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3 августа 2018 г. </w:t>
      </w:r>
      <w:r>
        <w:rPr>
          <w:rFonts w:ascii="Times New Roman" w:hAnsi="Times New Roman" w:cs="Times New Roman"/>
          <w:i/>
          <w:iCs/>
          <w:sz w:val="24"/>
          <w:szCs w:val="24"/>
        </w:rPr>
        <w:t>N</w:t>
      </w:r>
      <w:r>
        <w:rPr>
          <w:rFonts w:ascii="Times New Roman" w:hAnsi="Times New Roman" w:cs="Times New Roman"/>
          <w:i/>
          <w:iCs/>
          <w:sz w:val="24"/>
          <w:szCs w:val="24"/>
        </w:rPr>
        <w:t xml:space="preserve"> 289-ФЗ</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ТАМОЖЕННОМ РЕГУЛИРОВАНИИ В РОССИЙСКОЙ ФЕДЕРАЦИИ И О ВНЕСЕНИИ ИЗМЕНЕНИЙ В ОТДЕЛЬНЫЕ ЗАКОНОДАТЕЛЬНЫЕ АКТЫ РОССИЙСКОЙ ФЕДЕРАЦИИ</w:t>
      </w:r>
    </w:p>
    <w:p w:rsidR="00000000" w:rsidRDefault="006C20A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01.05.2019 N 83-ФЗ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27.12.2019 N 487-ФЗ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08.06.2020 N 166-ФЗ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13.07.2</w:t>
        </w:r>
        <w:r>
          <w:rPr>
            <w:rFonts w:ascii="Times New Roman" w:hAnsi="Times New Roman" w:cs="Times New Roman"/>
            <w:sz w:val="24"/>
            <w:szCs w:val="24"/>
            <w:u w:val="single"/>
          </w:rPr>
          <w:t>020 N 194-ФЗ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20.04.2021 N 97-ФЗ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02.07.2021 N 302-ФЗ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02.07.2021 N 343-ФЗ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02.07.2021 N 352-ФЗ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15.04.2022 N 92-ФЗ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16.04.2022 N 115-ФЗ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28.06.2022 N 214-ФЗ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14.07.2022 N 314-ФЗ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21.11.2022 N 443-ФЗ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05.12.2022 N 494-ФЗ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19.12.2022 N 525-ФЗ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26 июля 2018 года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28 июля </w:t>
      </w:r>
      <w:r>
        <w:rPr>
          <w:rFonts w:ascii="Times New Roman" w:hAnsi="Times New Roman" w:cs="Times New Roman"/>
          <w:i/>
          <w:iCs/>
          <w:sz w:val="24"/>
          <w:szCs w:val="24"/>
        </w:rPr>
        <w:t>2018 года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w:t>
      </w: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ПОЛОЖЕНИЯ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ТАМОЖЕННОЕ РЕГУЛИРОВАНИЕ И ТАМОЖЕННОЕ ДЕЛО В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 Цели и предмет регулирования настоящего </w:t>
      </w:r>
      <w:r>
        <w:rPr>
          <w:rFonts w:ascii="Times New Roman" w:hAnsi="Times New Roman" w:cs="Times New Roman"/>
          <w:b/>
          <w:bCs/>
          <w:sz w:val="32"/>
          <w:szCs w:val="32"/>
        </w:rPr>
        <w:lastRenderedPageBreak/>
        <w:t>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Целями настоящего Федерального закона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выполне</w:t>
      </w:r>
      <w:r>
        <w:rPr>
          <w:rFonts w:ascii="Times New Roman" w:hAnsi="Times New Roman" w:cs="Times New Roman"/>
          <w:sz w:val="24"/>
          <w:szCs w:val="24"/>
        </w:rPr>
        <w:t>ния международных договоров Российской Федерации и иных актов, составляющих право Евразийского экономического союза (далее - Союз);</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экономической безопасности Российской Федерации при осуществлении внешней торговли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с</w:t>
      </w:r>
      <w:r>
        <w:rPr>
          <w:rFonts w:ascii="Times New Roman" w:hAnsi="Times New Roman" w:cs="Times New Roman"/>
          <w:sz w:val="24"/>
          <w:szCs w:val="24"/>
        </w:rPr>
        <w:t>облюдения прав и законных интересов лиц, осуществляющих деятельность, связанную с ввозом товаров в Российскую Федерацию и вывозом товаров из Российской Федерации, лиц, осуществляющих деятельность в сфере таможенного дела, а также иных лиц, реализующих прав</w:t>
      </w:r>
      <w:r>
        <w:rPr>
          <w:rFonts w:ascii="Times New Roman" w:hAnsi="Times New Roman" w:cs="Times New Roman"/>
          <w:sz w:val="24"/>
          <w:szCs w:val="24"/>
        </w:rPr>
        <w:t>а владения, пользования и распоряжения товарами, ввезенными в Российскую Федерацию, и товарами, вывозимыми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создание условий для развития внешнеэкономической деятельности и внешнеторговой деятельности, таможенной инфраструктуры.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Предметом регулирования настоящего Федерального закона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отношения, связанные с ввозом товаров в Российскую Федерацию, вывозом товаров из Российской Федерации, их перевозкой по территории Российской Федерации под таможенным контролем, временн</w:t>
      </w:r>
      <w:r>
        <w:rPr>
          <w:rFonts w:ascii="Times New Roman" w:hAnsi="Times New Roman" w:cs="Times New Roman"/>
          <w:sz w:val="24"/>
          <w:szCs w:val="24"/>
        </w:rPr>
        <w:t>ым хранением, таможенным декларированием, выпуском и использованием в соответствии с таможенными процедурами, проведением таможенного контроля, взиманием и уплатой таможенных платежей,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пр</w:t>
      </w:r>
      <w:r>
        <w:rPr>
          <w:rFonts w:ascii="Times New Roman" w:hAnsi="Times New Roman" w:cs="Times New Roman"/>
          <w:sz w:val="24"/>
          <w:szCs w:val="24"/>
        </w:rPr>
        <w:t>ав и обязанностей лиц, осуществляющих деятельность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установление правовых и организационных основ деятельности таможенных органов Российской Федерации (далее -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регулирование властных отношений между таможе</w:t>
      </w:r>
      <w:r>
        <w:rPr>
          <w:rFonts w:ascii="Times New Roman" w:hAnsi="Times New Roman" w:cs="Times New Roman"/>
          <w:sz w:val="24"/>
          <w:szCs w:val="24"/>
        </w:rPr>
        <w:t>нными органами и лицами, реализующими права владения, пользования и распоряжения товарами, ввезенными в Российскую Федерацию, и товарами, вывозимыми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регулирование отношений, связанных с введением запрета на оборот в Российской Ф</w:t>
      </w:r>
      <w:r>
        <w:rPr>
          <w:rFonts w:ascii="Times New Roman" w:hAnsi="Times New Roman" w:cs="Times New Roman"/>
          <w:sz w:val="24"/>
          <w:szCs w:val="24"/>
        </w:rPr>
        <w:t>едерации отдельных категорий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Таможенное регулирование и таможенное дело 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Таможенное регулирование в Российской Федерации осуществляется в соответствии с регулирующими таможенные правоотношения международными дог</w:t>
      </w:r>
      <w:r>
        <w:rPr>
          <w:rFonts w:ascii="Times New Roman" w:hAnsi="Times New Roman" w:cs="Times New Roman"/>
          <w:sz w:val="24"/>
          <w:szCs w:val="24"/>
        </w:rPr>
        <w:t xml:space="preserve">оворами Российской Федерации, включая </w:t>
      </w:r>
      <w:hyperlink r:id="rId25" w:history="1">
        <w:r>
          <w:rPr>
            <w:rFonts w:ascii="Times New Roman" w:hAnsi="Times New Roman" w:cs="Times New Roman"/>
            <w:sz w:val="24"/>
            <w:szCs w:val="24"/>
            <w:u w:val="single"/>
          </w:rPr>
          <w:t>Договор</w:t>
        </w:r>
      </w:hyperlink>
      <w:r>
        <w:rPr>
          <w:rFonts w:ascii="Times New Roman" w:hAnsi="Times New Roman" w:cs="Times New Roman"/>
          <w:sz w:val="24"/>
          <w:szCs w:val="24"/>
        </w:rPr>
        <w:t xml:space="preserve"> о Таможенном кодексе Евразийского экономического союза (далее - Кодекс Союза), и актами, составляющими право Союза (далее - межд</w:t>
      </w:r>
      <w:r>
        <w:rPr>
          <w:rFonts w:ascii="Times New Roman" w:hAnsi="Times New Roman" w:cs="Times New Roman"/>
          <w:sz w:val="24"/>
          <w:szCs w:val="24"/>
        </w:rPr>
        <w:t xml:space="preserve">ународные договоры и акты в сфере таможенного регулирования), а также в соответствии с </w:t>
      </w:r>
      <w:hyperlink r:id="rId26"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 Евразийском экономическом союзе от 29 мая 2014 года (далее - Договор о С</w:t>
      </w:r>
      <w:r>
        <w:rPr>
          <w:rFonts w:ascii="Times New Roman" w:hAnsi="Times New Roman" w:cs="Times New Roman"/>
          <w:sz w:val="24"/>
          <w:szCs w:val="24"/>
        </w:rPr>
        <w:t>оюзе) 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Таможенное регулирование в Российской Федерации заключается в установлении порядка и правил регулирования таможенного дела в Российской Федерации. Таможенное дело в Российской Федерации представляет собой </w:t>
      </w:r>
      <w:r>
        <w:rPr>
          <w:rFonts w:ascii="Times New Roman" w:hAnsi="Times New Roman" w:cs="Times New Roman"/>
          <w:sz w:val="24"/>
          <w:szCs w:val="24"/>
        </w:rPr>
        <w:t>совокупность методов и средств обеспечения соблюдения порядка и условий ввоза товаров в Российскую Федерацию, вывоза товаров из Российской Федерации, их нахождения и использования в Российской Федерации или за ее пределами, порядка совершения таможенных оп</w:t>
      </w:r>
      <w:r>
        <w:rPr>
          <w:rFonts w:ascii="Times New Roman" w:hAnsi="Times New Roman" w:cs="Times New Roman"/>
          <w:sz w:val="24"/>
          <w:szCs w:val="24"/>
        </w:rPr>
        <w:t>ераций, порядка исчисления, уплаты, взыскания и обеспечения таможенных платежей, специальных, антидемпинговых, компенсационных пошлин, порядка проведения таможенного контроля, порядка соблюдения запретов и ограничений, установленных в соответствии с правом</w:t>
      </w:r>
      <w:r>
        <w:rPr>
          <w:rFonts w:ascii="Times New Roman" w:hAnsi="Times New Roman" w:cs="Times New Roman"/>
          <w:sz w:val="24"/>
          <w:szCs w:val="24"/>
        </w:rPr>
        <w:t xml:space="preserve"> Союза и (или) законодательством Российской Федерации, а также обеспечения реализации властных отношений между таможенными органами и лицами, реализующими права владения, пользования и (или) распоряжения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применяются меры</w:t>
      </w:r>
      <w:r>
        <w:rPr>
          <w:rFonts w:ascii="Times New Roman" w:hAnsi="Times New Roman" w:cs="Times New Roman"/>
          <w:sz w:val="24"/>
          <w:szCs w:val="24"/>
        </w:rPr>
        <w:t xml:space="preserve"> таможенно-тарифного регулирования, запреты и ограничения, установленные в соответствии с </w:t>
      </w:r>
      <w:hyperlink r:id="rId27"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 Союзе и международными договорами и актами в сфере таможенного регули</w:t>
      </w:r>
      <w:r>
        <w:rPr>
          <w:rFonts w:ascii="Times New Roman" w:hAnsi="Times New Roman" w:cs="Times New Roman"/>
          <w:sz w:val="24"/>
          <w:szCs w:val="24"/>
        </w:rPr>
        <w:t>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случаях и порядке, которые предусмотрены </w:t>
      </w:r>
      <w:hyperlink r:id="rId28"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 Союзе, международными договорами и актами в сфере таможенного регулирования, Российская Федерация примен</w:t>
      </w:r>
      <w:r>
        <w:rPr>
          <w:rFonts w:ascii="Times New Roman" w:hAnsi="Times New Roman" w:cs="Times New Roman"/>
          <w:sz w:val="24"/>
          <w:szCs w:val="24"/>
        </w:rPr>
        <w:t>яет отдельные меры таможенно-тарифного регулирования, запреты и ограничения в одностороннем порядке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введении Российской Федерацией запретов и ограничений в одностороннем порядке действия, кото</w:t>
      </w:r>
      <w:r>
        <w:rPr>
          <w:rFonts w:ascii="Times New Roman" w:hAnsi="Times New Roman" w:cs="Times New Roman"/>
          <w:sz w:val="24"/>
          <w:szCs w:val="24"/>
        </w:rPr>
        <w:t>рые должны совершаться лицами для соблюдения таких запретов и ограничений, могут определяться нормативными правовыми актами Российской Федерации, устанавливающими эти запреты и ограничения.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введении Российской Федерацией запретов и ограничений в одн</w:t>
      </w:r>
      <w:r>
        <w:rPr>
          <w:rFonts w:ascii="Times New Roman" w:hAnsi="Times New Roman" w:cs="Times New Roman"/>
          <w:sz w:val="24"/>
          <w:szCs w:val="24"/>
        </w:rPr>
        <w:t>остороннем порядке, а также при применении в Российской Федерации мер таможенно-тарифного регулирования, отличных от мер, применяемых в одном или нескольких государствах - членах Союза, применяются методы и средства обеспечения их соблюдения, установленные</w:t>
      </w:r>
      <w:r>
        <w:rPr>
          <w:rFonts w:ascii="Times New Roman" w:hAnsi="Times New Roman" w:cs="Times New Roman"/>
          <w:sz w:val="24"/>
          <w:szCs w:val="24"/>
        </w:rPr>
        <w:t xml:space="preserve"> в соответствии с международными договорами Российской Федерации и настоящим Федеральным законом. Указами Президента Российской Федерации, постановлениями и распоряжениями Правительства Российской Федерации могут быть определены методы и средства обеспечен</w:t>
      </w:r>
      <w:r>
        <w:rPr>
          <w:rFonts w:ascii="Times New Roman" w:hAnsi="Times New Roman" w:cs="Times New Roman"/>
          <w:sz w:val="24"/>
          <w:szCs w:val="24"/>
        </w:rPr>
        <w:t>ия соблюдения указанных мер таможенно-тарифного регулирования, запретов и ограничений, введенных Российской Федерацией в одностороннем порядке, а также федеральные органы исполнительной власти, осуществляющие функции по контролю и надзору за соблюдением ус</w:t>
      </w:r>
      <w:r>
        <w:rPr>
          <w:rFonts w:ascii="Times New Roman" w:hAnsi="Times New Roman" w:cs="Times New Roman"/>
          <w:sz w:val="24"/>
          <w:szCs w:val="24"/>
        </w:rPr>
        <w:t>тановленных мер.</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Руководство таможенным делом 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Общее руководство таможенным делом в Российской Федерации осуществляет Правительство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Непосредственную реализацию задач в области таможенного дела в </w:t>
      </w:r>
      <w:r>
        <w:rPr>
          <w:rFonts w:ascii="Times New Roman" w:hAnsi="Times New Roman" w:cs="Times New Roman"/>
          <w:sz w:val="24"/>
          <w:szCs w:val="24"/>
        </w:rPr>
        <w:t>пределах компетенции обеспечивают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w:t>
      </w:r>
      <w:r>
        <w:rPr>
          <w:rFonts w:ascii="Times New Roman" w:hAnsi="Times New Roman" w:cs="Times New Roman"/>
          <w:sz w:val="24"/>
          <w:szCs w:val="24"/>
        </w:rPr>
        <w:t>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контролю и надзору в области таможенного дела, обеспечивает единообразное применение всеми таможенными органами на территории</w:t>
      </w:r>
      <w:r>
        <w:rPr>
          <w:rFonts w:ascii="Times New Roman" w:hAnsi="Times New Roman" w:cs="Times New Roman"/>
          <w:sz w:val="24"/>
          <w:szCs w:val="24"/>
        </w:rPr>
        <w:t xml:space="preserve"> Российской Федерации </w:t>
      </w:r>
      <w:hyperlink r:id="rId29" w:history="1">
        <w:r>
          <w:rPr>
            <w:rFonts w:ascii="Times New Roman" w:hAnsi="Times New Roman" w:cs="Times New Roman"/>
            <w:sz w:val="24"/>
            <w:szCs w:val="24"/>
            <w:u w:val="single"/>
          </w:rPr>
          <w:t>Договора</w:t>
        </w:r>
      </w:hyperlink>
      <w:r>
        <w:rPr>
          <w:rFonts w:ascii="Times New Roman" w:hAnsi="Times New Roman" w:cs="Times New Roman"/>
          <w:sz w:val="24"/>
          <w:szCs w:val="24"/>
        </w:rPr>
        <w:t xml:space="preserve"> о Союзе, международных договоров и актов в сфере таможенного регулирования, законодательства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Правовое регул</w:t>
      </w:r>
      <w:r>
        <w:rPr>
          <w:rFonts w:ascii="Times New Roman" w:hAnsi="Times New Roman" w:cs="Times New Roman"/>
          <w:b/>
          <w:bCs/>
          <w:sz w:val="32"/>
          <w:szCs w:val="32"/>
        </w:rPr>
        <w:t>ирование отношений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Отношения в области таможенного дела в Российской Федерации регулируются международными договорами и актами в сфере таможенного регулирования, а также Договором о Союзе и законодательством Российской Федерац</w:t>
      </w:r>
      <w:r>
        <w:rPr>
          <w:rFonts w:ascii="Times New Roman" w:hAnsi="Times New Roman" w:cs="Times New Roman"/>
          <w:sz w:val="24"/>
          <w:szCs w:val="24"/>
        </w:rPr>
        <w:t xml:space="preserve">ии о таможенном регулировании. Законодательство Российской Федерации о таможенном регулировании состоит из настоящего Федерального закона, принимаемых в соответствии с ним иных федеральных законов. Порядок фактического пересечения товарами и транспортными </w:t>
      </w:r>
      <w:r>
        <w:rPr>
          <w:rFonts w:ascii="Times New Roman" w:hAnsi="Times New Roman" w:cs="Times New Roman"/>
          <w:sz w:val="24"/>
          <w:szCs w:val="24"/>
        </w:rPr>
        <w:t>средствами Государственной границы Российской Федерации регулируется законодательством Российской Федерации о Государственной границе Российской Федерации, а в части, не урегулированной законодательством Российской Федерации о Государственной границе Росси</w:t>
      </w:r>
      <w:r>
        <w:rPr>
          <w:rFonts w:ascii="Times New Roman" w:hAnsi="Times New Roman" w:cs="Times New Roman"/>
          <w:sz w:val="24"/>
          <w:szCs w:val="24"/>
        </w:rPr>
        <w:t>йской Федерации,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отношениям по взиманию и уплате таможенных платежей, относящихся к налогам, законодательство Российской Федерации о таможенном регулировании применяется в части, не ур</w:t>
      </w:r>
      <w:r>
        <w:rPr>
          <w:rFonts w:ascii="Times New Roman" w:hAnsi="Times New Roman" w:cs="Times New Roman"/>
          <w:sz w:val="24"/>
          <w:szCs w:val="24"/>
        </w:rPr>
        <w:t>егулированной законодательством Российской Федерации о налогах и сборах, если иное не установлено международными договорами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ввоза в Российскую Федерацию и вывоза из Российской Федерации наличных денежн</w:t>
      </w:r>
      <w:r>
        <w:rPr>
          <w:rFonts w:ascii="Times New Roman" w:hAnsi="Times New Roman" w:cs="Times New Roman"/>
          <w:sz w:val="24"/>
          <w:szCs w:val="24"/>
        </w:rPr>
        <w:t>ых средств и (или) денежных инструментов регулируется международными договорами и актами в сфере таможенного регулирования, валютным законодательством Российской Федерации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Правовые отношения в области таможенного дела в </w:t>
      </w:r>
      <w:r>
        <w:rPr>
          <w:rFonts w:ascii="Times New Roman" w:hAnsi="Times New Roman" w:cs="Times New Roman"/>
          <w:sz w:val="24"/>
          <w:szCs w:val="24"/>
        </w:rPr>
        <w:t>Российской Федерации могут регулироваться также указами Президента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основании и во исполнение федеральных законов и указов Президента Российской Федерации Правительство Российской Федерации издает постановления и распоряжения в с</w:t>
      </w:r>
      <w:r>
        <w:rPr>
          <w:rFonts w:ascii="Times New Roman" w:hAnsi="Times New Roman" w:cs="Times New Roman"/>
          <w:sz w:val="24"/>
          <w:szCs w:val="24"/>
        </w:rPr>
        <w:t>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настоящим Федеральным законом, иными федеральны</w:t>
      </w:r>
      <w:r>
        <w:rPr>
          <w:rFonts w:ascii="Times New Roman" w:hAnsi="Times New Roman" w:cs="Times New Roman"/>
          <w:sz w:val="24"/>
          <w:szCs w:val="24"/>
        </w:rPr>
        <w:t>ми законами, указами Президента Российской Федерации, постановлениями и распоряжениями Правительства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исполнительной власти, осуществляющий функции по выработке государственной политики и нормативно-правовому регул</w:t>
      </w:r>
      <w:r>
        <w:rPr>
          <w:rFonts w:ascii="Times New Roman" w:hAnsi="Times New Roman" w:cs="Times New Roman"/>
          <w:sz w:val="24"/>
          <w:szCs w:val="24"/>
        </w:rPr>
        <w:t>ированию в области таможенного дела, дает письменные разъяснения таможенным органам, декларантам и иным лицам по вопросам применения законодательства Российской Федерации о таможенном регулировании.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Основные термины, используемые в настоящем Фед</w:t>
      </w:r>
      <w:r>
        <w:rPr>
          <w:rFonts w:ascii="Times New Roman" w:hAnsi="Times New Roman" w:cs="Times New Roman"/>
          <w:b/>
          <w:bCs/>
          <w:sz w:val="32"/>
          <w:szCs w:val="32"/>
        </w:rPr>
        <w:t>еральном законе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термины, используемые в настоящем Федеральном законе, имеют следующие значения: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ввоз товаров в Российскую Федерацию - фактическое перемещение товаров через Государственную границу Российской Федерации и (или) пределы искусств</w:t>
      </w:r>
      <w:r>
        <w:rPr>
          <w:rFonts w:ascii="Times New Roman" w:hAnsi="Times New Roman" w:cs="Times New Roman"/>
          <w:sz w:val="24"/>
          <w:szCs w:val="24"/>
        </w:rPr>
        <w:t>енных островов, установок и сооружений,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 в результате которого товары прибыли из других госу</w:t>
      </w:r>
      <w:r>
        <w:rPr>
          <w:rFonts w:ascii="Times New Roman" w:hAnsi="Times New Roman" w:cs="Times New Roman"/>
          <w:sz w:val="24"/>
          <w:szCs w:val="24"/>
        </w:rPr>
        <w:t>дарств - членов Союза или с территорий, не входящих в единую таможенную территорию Союза (далее - таможенная территория Союза), на территорию Российской Федерации и (или) на территории искусственных островов, установок и сооружений, в отношении которых Рос</w:t>
      </w:r>
      <w:r>
        <w:rPr>
          <w:rFonts w:ascii="Times New Roman" w:hAnsi="Times New Roman" w:cs="Times New Roman"/>
          <w:sz w:val="24"/>
          <w:szCs w:val="24"/>
        </w:rPr>
        <w:t>сийская Федерация имеет суверенные права и юрисдикцию в соответствии с законодательством Российской Федерации и нормами международного права, а также все последующие действия с указанными товарами до их выпуска таможенными органами, если такой выпуск преду</w:t>
      </w:r>
      <w:r>
        <w:rPr>
          <w:rFonts w:ascii="Times New Roman" w:hAnsi="Times New Roman" w:cs="Times New Roman"/>
          <w:sz w:val="24"/>
          <w:szCs w:val="24"/>
        </w:rPr>
        <w:t>смотрен международными договорами и актами в сфере таможенного регулирования и (или)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внутренние налоги - налог на добавленную стоимость и акциз, взимаемые при обороте товаров 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вывоз товаров из Рос</w:t>
      </w:r>
      <w:r>
        <w:rPr>
          <w:rFonts w:ascii="Times New Roman" w:hAnsi="Times New Roman" w:cs="Times New Roman"/>
          <w:sz w:val="24"/>
          <w:szCs w:val="24"/>
        </w:rPr>
        <w:t>сийской Федерации - фактическое перемещение (убытие) любым способом товаров за пределы территории Российской Федерации и (или) пределы искусственных островов, установок и сооружений, в отношении которых Российская Федерация имеет суверенные права и юрисдик</w:t>
      </w:r>
      <w:r>
        <w:rPr>
          <w:rFonts w:ascii="Times New Roman" w:hAnsi="Times New Roman" w:cs="Times New Roman"/>
          <w:sz w:val="24"/>
          <w:szCs w:val="24"/>
        </w:rPr>
        <w:t>цию в соответствии с законодательством Российской Федерации и нормами международного права, в другие государства - члены Союза или на территории, не входящие в таможенную территорию Союза, а также совершение лицами действий, направленных на такое фактическ</w:t>
      </w:r>
      <w:r>
        <w:rPr>
          <w:rFonts w:ascii="Times New Roman" w:hAnsi="Times New Roman" w:cs="Times New Roman"/>
          <w:sz w:val="24"/>
          <w:szCs w:val="24"/>
        </w:rPr>
        <w:t>ое перемещение (убытие) товаров, до фактического пересечения товарами Государственной границы Российской Федерации или пределов искусственных островов, установок и сооружений, в отношении которых Российская Федерация имеет суверенные права и юрисдикцию в с</w:t>
      </w:r>
      <w:r>
        <w:rPr>
          <w:rFonts w:ascii="Times New Roman" w:hAnsi="Times New Roman" w:cs="Times New Roman"/>
          <w:sz w:val="24"/>
          <w:szCs w:val="24"/>
        </w:rPr>
        <w:t>оответствии с законодательством Российской Федерации и нормами международного права;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денежный залог - денежные средства (деньги), вносимые для обеспечения исполнения обязанности по уплате таможенных пошлин, налогов, обеспечения исполнения обязанности по</w:t>
      </w:r>
      <w:r>
        <w:rPr>
          <w:rFonts w:ascii="Times New Roman" w:hAnsi="Times New Roman" w:cs="Times New Roman"/>
          <w:sz w:val="24"/>
          <w:szCs w:val="24"/>
        </w:rPr>
        <w:t xml:space="preserve">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зад</w:t>
      </w:r>
      <w:r>
        <w:rPr>
          <w:rFonts w:ascii="Times New Roman" w:hAnsi="Times New Roman" w:cs="Times New Roman"/>
          <w:sz w:val="24"/>
          <w:szCs w:val="24"/>
        </w:rPr>
        <w:t>олженность - сумма денежных средств, включающая в себя таможенные платежи, специальные, антидемпинговые, компенсационные пошлины, пени, проценты и не уплаченная в сроки, установленные международными договорами и актами в сфере таможенного регулирования, за</w:t>
      </w:r>
      <w:r>
        <w:rPr>
          <w:rFonts w:ascii="Times New Roman" w:hAnsi="Times New Roman" w:cs="Times New Roman"/>
          <w:sz w:val="24"/>
          <w:szCs w:val="24"/>
        </w:rPr>
        <w:t>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лицевой счет - совокупность сведений, содержащихся в информационно-программных средствах Единой автоматизированной информационной системы таможенных органов, отражающих движение денежных средств, внесенных лицами и </w:t>
      </w:r>
      <w:r>
        <w:rPr>
          <w:rFonts w:ascii="Times New Roman" w:hAnsi="Times New Roman" w:cs="Times New Roman"/>
          <w:sz w:val="24"/>
          <w:szCs w:val="24"/>
        </w:rPr>
        <w:t>поступивших на счет Федерального казначейства, а также сумм возвращенных (зачтенных) таможенных пошлин, налогов и иных платежей, взимание которых возложено на таможенные органы, в том числе сумм возвращенных (зачтенных) излишне уплаченных и (или) излишне в</w:t>
      </w:r>
      <w:r>
        <w:rPr>
          <w:rFonts w:ascii="Times New Roman" w:hAnsi="Times New Roman" w:cs="Times New Roman"/>
          <w:sz w:val="24"/>
          <w:szCs w:val="24"/>
        </w:rPr>
        <w:t>зысканных платежей, позволяющая вести учет движения денежных средств. Ведение лицевых счетов плательщиков производится таможенными органами в порядке, установленном федеральным органом исполнительной власти, осуществляющим функции по контролю и надзору в о</w:t>
      </w:r>
      <w:r>
        <w:rPr>
          <w:rFonts w:ascii="Times New Roman" w:hAnsi="Times New Roman" w:cs="Times New Roman"/>
          <w:sz w:val="24"/>
          <w:szCs w:val="24"/>
        </w:rPr>
        <w:t>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мобильная группа - группа должностных лиц таможенных органов, наделенных в соответствии со </w:t>
      </w:r>
      <w:hyperlink r:id="rId30" w:history="1">
        <w:r>
          <w:rPr>
            <w:rFonts w:ascii="Times New Roman" w:hAnsi="Times New Roman" w:cs="Times New Roman"/>
            <w:sz w:val="24"/>
            <w:szCs w:val="24"/>
            <w:u w:val="single"/>
          </w:rPr>
          <w:t>статьей 261</w:t>
        </w:r>
      </w:hyperlink>
      <w:r>
        <w:rPr>
          <w:rFonts w:ascii="Times New Roman" w:hAnsi="Times New Roman" w:cs="Times New Roman"/>
          <w:sz w:val="24"/>
          <w:szCs w:val="24"/>
        </w:rPr>
        <w:t xml:space="preserve"> настоящего Федерального закона правом </w:t>
      </w:r>
      <w:r>
        <w:rPr>
          <w:rFonts w:ascii="Times New Roman" w:hAnsi="Times New Roman" w:cs="Times New Roman"/>
          <w:sz w:val="24"/>
          <w:szCs w:val="24"/>
        </w:rPr>
        <w:t>останавливать автомобильные транспортные средства на территории Российской Федерации и уполномоченных на проверку соблюдения международных договоров и актов в сфере таможенного регулирования и (или) законодательства Российской Федерации в целях осуществлен</w:t>
      </w:r>
      <w:r>
        <w:rPr>
          <w:rFonts w:ascii="Times New Roman" w:hAnsi="Times New Roman" w:cs="Times New Roman"/>
          <w:sz w:val="24"/>
          <w:szCs w:val="24"/>
        </w:rPr>
        <w:t xml:space="preserve">ия функций, возложенных на таможенные органы; (в ред. Федерального закона </w:t>
      </w:r>
      <w:hyperlink r:id="rId31"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оборот в Российской Федерации отдельных категорий товаров - перевозка (тр</w:t>
      </w:r>
      <w:r>
        <w:rPr>
          <w:rFonts w:ascii="Times New Roman" w:hAnsi="Times New Roman" w:cs="Times New Roman"/>
          <w:sz w:val="24"/>
          <w:szCs w:val="24"/>
        </w:rPr>
        <w:t>анспортировка) отдельных категорий товаров по территории Российской Федерации, их хранение, разгрузка, перегрузка (перевалка), упаковка, переупаковка, маркировка, дробление партий, сортировка, переработка (обработка), использование для собственных производ</w:t>
      </w:r>
      <w:r>
        <w:rPr>
          <w:rFonts w:ascii="Times New Roman" w:hAnsi="Times New Roman" w:cs="Times New Roman"/>
          <w:sz w:val="24"/>
          <w:szCs w:val="24"/>
        </w:rPr>
        <w:t>ственных и (или) технологических нужд юридическими лицами и физическими лицами, зарегистрированными в качестве индивидуальных предпринимателей, приобретение таких товаров физическими лицами для личного пользования, а также совершение сделок с такими товара</w:t>
      </w:r>
      <w:r>
        <w:rPr>
          <w:rFonts w:ascii="Times New Roman" w:hAnsi="Times New Roman" w:cs="Times New Roman"/>
          <w:sz w:val="24"/>
          <w:szCs w:val="24"/>
        </w:rPr>
        <w:t>ми, предусмотренных гражданским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операторы таможенных платежей - юридические лица, отвечающие требованиям, установленным Правительством Российской Федерации, являющиеся операторами платежной системы, зарегистрирова</w:t>
      </w:r>
      <w:r>
        <w:rPr>
          <w:rFonts w:ascii="Times New Roman" w:hAnsi="Times New Roman" w:cs="Times New Roman"/>
          <w:sz w:val="24"/>
          <w:szCs w:val="24"/>
        </w:rPr>
        <w:t xml:space="preserve">нными Центральным банком Российской Федерации, обеспечивающие информационный обмен между участниками расчетов и федеральным органом исполнительной власти, осуществляющим функции по контролю и надзору в области таможенного дела, и обеспечивающие надлежащее </w:t>
      </w:r>
      <w:r>
        <w:rPr>
          <w:rFonts w:ascii="Times New Roman" w:hAnsi="Times New Roman" w:cs="Times New Roman"/>
          <w:sz w:val="24"/>
          <w:szCs w:val="24"/>
        </w:rPr>
        <w:t>исполнение принимаемых на себя обязательств путем получения и предоставления в таможенные органы банковских гарантий и (или)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счет Федерального казначейства - отдельный казначейский счет для осуществления и отражения операций по учету и р</w:t>
      </w:r>
      <w:r>
        <w:rPr>
          <w:rFonts w:ascii="Times New Roman" w:hAnsi="Times New Roman" w:cs="Times New Roman"/>
          <w:sz w:val="24"/>
          <w:szCs w:val="24"/>
        </w:rPr>
        <w:t xml:space="preserve">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Российской Федерации; </w:t>
      </w:r>
      <w:r>
        <w:rPr>
          <w:rFonts w:ascii="Times New Roman" w:hAnsi="Times New Roman" w:cs="Times New Roman"/>
          <w:sz w:val="24"/>
          <w:szCs w:val="24"/>
        </w:rPr>
        <w:t xml:space="preserve">(в ред. Федерального закона </w:t>
      </w:r>
      <w:hyperlink r:id="rId32"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товары, приобретенные физическими лицами в рамках международной электронной торговли, - товары, ввозимые на таможенную</w:t>
      </w:r>
      <w:r>
        <w:rPr>
          <w:rFonts w:ascii="Times New Roman" w:hAnsi="Times New Roman" w:cs="Times New Roman"/>
          <w:sz w:val="24"/>
          <w:szCs w:val="24"/>
        </w:rPr>
        <w:t xml:space="preserve"> территорию Союза на основании внешнеторговой сделки купли-продажи, заключенной посредством автоматизированной процедуры обмена электронными сообщениями между физическими лицами, находящимися на территории Российской Федерации, и иностранными юридическими </w:t>
      </w:r>
      <w:r>
        <w:rPr>
          <w:rFonts w:ascii="Times New Roman" w:hAnsi="Times New Roman" w:cs="Times New Roman"/>
          <w:sz w:val="24"/>
          <w:szCs w:val="24"/>
        </w:rPr>
        <w:t>лицами на торговой площадке (сайте), функционирующей в информационно-телекоммуникационной сети "Интернет" (далее - сеть "Интернет"), на которой была размещена информация о продаже таких товаров, а также на основании внешнеторговой сделки купли-продажи, зак</w:t>
      </w:r>
      <w:r>
        <w:rPr>
          <w:rFonts w:ascii="Times New Roman" w:hAnsi="Times New Roman" w:cs="Times New Roman"/>
          <w:sz w:val="24"/>
          <w:szCs w:val="24"/>
        </w:rPr>
        <w:t>люченной с использованием иных способов дистанционной продажи между физическими лицами, находящимися на территории Российской Федерации, и иностранными физическими или юридическими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Термины, используемые в настоящем Федеральном законе, применяютс</w:t>
      </w:r>
      <w:r>
        <w:rPr>
          <w:rFonts w:ascii="Times New Roman" w:hAnsi="Times New Roman" w:cs="Times New Roman"/>
          <w:sz w:val="24"/>
          <w:szCs w:val="24"/>
        </w:rPr>
        <w:t>я в значениях, определенных международными договорами и актами в сфере таможенного регулирования, а также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Все иные термины используются в настоящем Федеральном законе в значениях, определенных законодательством Российской </w:t>
      </w:r>
      <w:r>
        <w:rPr>
          <w:rFonts w:ascii="Times New Roman" w:hAnsi="Times New Roman" w:cs="Times New Roman"/>
          <w:sz w:val="24"/>
          <w:szCs w:val="24"/>
        </w:rPr>
        <w:t>Федерации о налогах и сборах, гражданским законодательством Российской Федерации, законодательством Российской Федерации об административных правонарушениях и иным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Действие актов законодательства Российско</w:t>
      </w:r>
      <w:r>
        <w:rPr>
          <w:rFonts w:ascii="Times New Roman" w:hAnsi="Times New Roman" w:cs="Times New Roman"/>
          <w:b/>
          <w:bCs/>
          <w:sz w:val="32"/>
          <w:szCs w:val="32"/>
        </w:rPr>
        <w:t>й Федерации о таможенном регулировании и иных правовых актов Российской Федерации в сфере таможенного регулирования во времени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Акты законодательства Российской Федерации о таможенном регулировании, а также указы Президента Российской Федерации, постанов</w:t>
      </w:r>
      <w:r>
        <w:rPr>
          <w:rFonts w:ascii="Times New Roman" w:hAnsi="Times New Roman" w:cs="Times New Roman"/>
          <w:sz w:val="24"/>
          <w:szCs w:val="24"/>
        </w:rPr>
        <w:t>ления и распоряжения Правительства Российской Федерации, нормативные правовые акты федеральных органов исполнительной власти, принятые в соответствии с настоящим Федеральным законом (далее - иные правовые акты Российской Федерации в сфере таможенного регул</w:t>
      </w:r>
      <w:r>
        <w:rPr>
          <w:rFonts w:ascii="Times New Roman" w:hAnsi="Times New Roman" w:cs="Times New Roman"/>
          <w:sz w:val="24"/>
          <w:szCs w:val="24"/>
        </w:rPr>
        <w:t>ирования), применяются к отношениям, возникшим со дня вступления их в силу, и не имеют обратной силы, за исключением случаев, установленных частью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Положения актов законодательства Российской Федерации о таможенном регулировании и ины</w:t>
      </w:r>
      <w:r>
        <w:rPr>
          <w:rFonts w:ascii="Times New Roman" w:hAnsi="Times New Roman" w:cs="Times New Roman"/>
          <w:sz w:val="24"/>
          <w:szCs w:val="24"/>
        </w:rPr>
        <w:t>х правовых актов Российской Федерации в сфере таможенного регулирования, улучшающие положение лиц, имеют обратную силу в случаях, если предусматривают это. Акты законодательства Российской Федерации о таможенном регулировании и иные правовые акты Российско</w:t>
      </w:r>
      <w:r>
        <w:rPr>
          <w:rFonts w:ascii="Times New Roman" w:hAnsi="Times New Roman" w:cs="Times New Roman"/>
          <w:sz w:val="24"/>
          <w:szCs w:val="24"/>
        </w:rPr>
        <w:t>й Федерации в сфере таможенного регулирования могут иметь обратную силу в случаях, если это предусмотрено международными договорами и актами в сфере таможенного регулирования или федеральными законами.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Акты законодательства Российской Федерации о таможе</w:t>
      </w:r>
      <w:r>
        <w:rPr>
          <w:rFonts w:ascii="Times New Roman" w:hAnsi="Times New Roman" w:cs="Times New Roman"/>
          <w:sz w:val="24"/>
          <w:szCs w:val="24"/>
        </w:rPr>
        <w:t xml:space="preserve">нном регулировании вступают в силу не ранее чем по истечении тридцати дней после дня их официального опубликования. Иные правовые акты Российской Федерации в сфере таможенного регулирования вступают в силу не ранее чем по истечении тридцати дней после дня </w:t>
      </w:r>
      <w:r>
        <w:rPr>
          <w:rFonts w:ascii="Times New Roman" w:hAnsi="Times New Roman" w:cs="Times New Roman"/>
          <w:sz w:val="24"/>
          <w:szCs w:val="24"/>
        </w:rPr>
        <w:t>их официального опубликования, за исключением следующих случаев: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международными договорами и актами в сфере таможенного регулирования или настоящим Федеральным законом установлен специальный порядок вступления их в силу;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в иных правовых акт</w:t>
      </w:r>
      <w:r>
        <w:rPr>
          <w:rFonts w:ascii="Times New Roman" w:hAnsi="Times New Roman" w:cs="Times New Roman"/>
          <w:sz w:val="24"/>
          <w:szCs w:val="24"/>
        </w:rPr>
        <w:t xml:space="preserve">ах Российской Федерации в сфере таможенного регулирования, предусматривающих более льготный порядок, чем действующий порядок, в части требований представления документов и сведений, сроков для принятия решений таможенными и иными государственными органами </w:t>
      </w:r>
      <w:r>
        <w:rPr>
          <w:rFonts w:ascii="Times New Roman" w:hAnsi="Times New Roman" w:cs="Times New Roman"/>
          <w:sz w:val="24"/>
          <w:szCs w:val="24"/>
        </w:rPr>
        <w:t>или других административных (процедурных) ограничений, установлен иной срок вступления их в силу.</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Действие актов законодательства Российской Федерации о таможенном регулировании и иных правовых актов Российской Федерации в сфере таможенного регу</w:t>
      </w:r>
      <w:r>
        <w:rPr>
          <w:rFonts w:ascii="Times New Roman" w:hAnsi="Times New Roman" w:cs="Times New Roman"/>
          <w:b/>
          <w:bCs/>
          <w:sz w:val="32"/>
          <w:szCs w:val="32"/>
        </w:rPr>
        <w:t>лирования в пространстве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Акты законодательства Российской Федерации о таможенном регулировании и иные правовые акты Российской Федерации в сфере таможенного регулирования действуют на всей территории Российской Федерации, а также на искусственных остров</w:t>
      </w:r>
      <w:r>
        <w:rPr>
          <w:rFonts w:ascii="Times New Roman" w:hAnsi="Times New Roman" w:cs="Times New Roman"/>
          <w:sz w:val="24"/>
          <w:szCs w:val="24"/>
        </w:rPr>
        <w:t>ах, установках и сооружениях, в отношении которых Российская Федерация имеет суверенные права и юрисдикцию в соответствии с законодательством Российской Федерации и нормами международного права.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Международными договорами и актами в сфере таможенного рег</w:t>
      </w:r>
      <w:r>
        <w:rPr>
          <w:rFonts w:ascii="Times New Roman" w:hAnsi="Times New Roman" w:cs="Times New Roman"/>
          <w:sz w:val="24"/>
          <w:szCs w:val="24"/>
        </w:rPr>
        <w:t>улирования может быть предусмотрено применение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на территории государства - члена Союза при вывозе товаров, с</w:t>
      </w:r>
      <w:r>
        <w:rPr>
          <w:rFonts w:ascii="Times New Roman" w:hAnsi="Times New Roman" w:cs="Times New Roman"/>
          <w:sz w:val="24"/>
          <w:szCs w:val="24"/>
        </w:rPr>
        <w:t>траной происхождения которых является Российская Федерация, или продуктов их переработки с территории этого государства - члена Союза за пределы таможенной территории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Международным договором Российской Федерации может быть предусмотрено применени</w:t>
      </w:r>
      <w:r>
        <w:rPr>
          <w:rFonts w:ascii="Times New Roman" w:hAnsi="Times New Roman" w:cs="Times New Roman"/>
          <w:sz w:val="24"/>
          <w:szCs w:val="24"/>
        </w:rPr>
        <w:t xml:space="preserve">е актов законодательства Российской Федерации о таможенном регулировании и иных правовых актов Российской Федерации в сфере таможенного регулирования на территории иностранного государства или применение нормативных правовых актов иностранного государства </w:t>
      </w:r>
      <w:r>
        <w:rPr>
          <w:rFonts w:ascii="Times New Roman" w:hAnsi="Times New Roman" w:cs="Times New Roman"/>
          <w:sz w:val="24"/>
          <w:szCs w:val="24"/>
        </w:rPr>
        <w:t>на территории Российской Федерации при осуществлении таможенными органами совместного таможенного контроля с таможенными органами этого иностранного государства.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Порядок исчисления сроков, устанавливаемых законодательством Российской Федерации</w:t>
      </w:r>
      <w:r>
        <w:rPr>
          <w:rFonts w:ascii="Times New Roman" w:hAnsi="Times New Roman" w:cs="Times New Roman"/>
          <w:b/>
          <w:bCs/>
          <w:sz w:val="32"/>
          <w:szCs w:val="32"/>
        </w:rPr>
        <w:t xml:space="preserve"> о таможенном регулировании и иными правовыми актами Российской Федерации в сфере таможенного регулирования (в ред. Федерального закона </w:t>
      </w:r>
      <w:hyperlink r:id="rId33" w:history="1">
        <w:r>
          <w:rPr>
            <w:rFonts w:ascii="Times New Roman" w:hAnsi="Times New Roman" w:cs="Times New Roman"/>
            <w:b/>
            <w:bCs/>
            <w:sz w:val="32"/>
            <w:szCs w:val="32"/>
            <w:u w:val="single"/>
          </w:rPr>
          <w:t>от 08.06.2020 N 166-ФЗ</w:t>
        </w:r>
      </w:hyperlink>
      <w:r>
        <w:rPr>
          <w:rFonts w:ascii="Times New Roman" w:hAnsi="Times New Roman" w:cs="Times New Roman"/>
          <w:b/>
          <w:bCs/>
          <w:sz w:val="32"/>
          <w:szCs w:val="32"/>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 уста</w:t>
      </w:r>
      <w:r>
        <w:rPr>
          <w:rFonts w:ascii="Times New Roman" w:hAnsi="Times New Roman" w:cs="Times New Roman"/>
          <w:sz w:val="24"/>
          <w:szCs w:val="24"/>
        </w:rPr>
        <w:t>новленный законодательством Российской Федерации о таможенном регулировании и иными правовыми актами Российской Федерации в сфере таможенного регулирования, определяется календарной датой или истечением периода времени, который исчисляется годами, месяцами</w:t>
      </w:r>
      <w:r>
        <w:rPr>
          <w:rFonts w:ascii="Times New Roman" w:hAnsi="Times New Roman" w:cs="Times New Roman"/>
          <w:sz w:val="24"/>
          <w:szCs w:val="24"/>
        </w:rPr>
        <w:t>, днями или часами. Срок может определяться также указанием на событие, которое должно наступить, или на действие, которое должно быть совершено.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законодательством Российской Федерации о таможенном регулировании и иными правовыми актами Р</w:t>
      </w:r>
      <w:r>
        <w:rPr>
          <w:rFonts w:ascii="Times New Roman" w:hAnsi="Times New Roman" w:cs="Times New Roman"/>
          <w:sz w:val="24"/>
          <w:szCs w:val="24"/>
        </w:rPr>
        <w:t>оссийской Федерации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w:t>
      </w:r>
      <w:r>
        <w:rPr>
          <w:rFonts w:ascii="Times New Roman" w:hAnsi="Times New Roman" w:cs="Times New Roman"/>
          <w:sz w:val="24"/>
          <w:szCs w:val="24"/>
        </w:rPr>
        <w:t>равовых актах Российской Федерации в сфере таможенного регулирования применяются правила, предусмотренные частями 3 - 9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Течение срока, определенного периодом времени, исчисляемого годами, месяцами или днями, начинается на следующий ден</w:t>
      </w:r>
      <w:r>
        <w:rPr>
          <w:rFonts w:ascii="Times New Roman" w:hAnsi="Times New Roman" w:cs="Times New Roman"/>
          <w:sz w:val="24"/>
          <w:szCs w:val="24"/>
        </w:rPr>
        <w:t>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Срок, исчисляемый годами, истекает в соответствующие месяц и чи</w:t>
      </w:r>
      <w:r>
        <w:rPr>
          <w:rFonts w:ascii="Times New Roman" w:hAnsi="Times New Roman" w:cs="Times New Roman"/>
          <w:sz w:val="24"/>
          <w:szCs w:val="24"/>
        </w:rPr>
        <w:t>сло последнего года срока.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w:t>
      </w:r>
      <w:r>
        <w:rPr>
          <w:rFonts w:ascii="Times New Roman" w:hAnsi="Times New Roman" w:cs="Times New Roman"/>
          <w:sz w:val="24"/>
          <w:szCs w:val="24"/>
        </w:rPr>
        <w:t xml:space="preserve"> месяца.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w:t>
      </w:r>
      <w:r>
        <w:rPr>
          <w:rFonts w:ascii="Times New Roman" w:hAnsi="Times New Roman" w:cs="Times New Roman"/>
          <w:sz w:val="24"/>
          <w:szCs w:val="24"/>
        </w:rPr>
        <w:t>считается ближайший следующий за ним рабочий день.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w:t>
      </w:r>
      <w:r>
        <w:rPr>
          <w:rFonts w:ascii="Times New Roman" w:hAnsi="Times New Roman" w:cs="Times New Roman"/>
          <w:sz w:val="24"/>
          <w:szCs w:val="24"/>
        </w:rPr>
        <w:t>кает в час, когда в этой организации по установленным правилам прекращаются соответствующие операции.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письменные заявления и извещения были сданы в организацию почтовой связи до 24 часов последнего дня установленного срока, установленный срок не сч</w:t>
      </w:r>
      <w:r>
        <w:rPr>
          <w:rFonts w:ascii="Times New Roman" w:hAnsi="Times New Roman" w:cs="Times New Roman"/>
          <w:sz w:val="24"/>
          <w:szCs w:val="24"/>
        </w:rPr>
        <w:t>итается пропущенным.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если срок исчисляется рабочими днями, под рабочими днями понимаются дни, которые не признаются в соответствии с законодательством Российской Федерации или актом Президента Российской Федерации выходными, нерабочими праздни</w:t>
      </w:r>
      <w:r>
        <w:rPr>
          <w:rFonts w:ascii="Times New Roman" w:hAnsi="Times New Roman" w:cs="Times New Roman"/>
          <w:sz w:val="24"/>
          <w:szCs w:val="24"/>
        </w:rPr>
        <w:t>чными и (или) нерабочими днями.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w:t>
      </w:r>
      <w:r>
        <w:rPr>
          <w:rFonts w:ascii="Times New Roman" w:hAnsi="Times New Roman" w:cs="Times New Roman"/>
          <w:sz w:val="24"/>
          <w:szCs w:val="24"/>
        </w:rPr>
        <w:t>ими таможенными органами, исчисляемый рабочими днями, включает в себя нерабочие дни.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срок переносится в соответствии с частью 6 настоящей статьи, а день окончания такого срока являлся началом исчисления срока, установленного для принятия</w:t>
      </w:r>
      <w:r>
        <w:rPr>
          <w:rFonts w:ascii="Times New Roman" w:hAnsi="Times New Roman" w:cs="Times New Roman"/>
          <w:sz w:val="24"/>
          <w:szCs w:val="24"/>
        </w:rPr>
        <w:t xml:space="preserve">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частью 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случае, если </w:t>
      </w:r>
      <w:r>
        <w:rPr>
          <w:rFonts w:ascii="Times New Roman" w:hAnsi="Times New Roman" w:cs="Times New Roman"/>
          <w:sz w:val="24"/>
          <w:szCs w:val="24"/>
        </w:rPr>
        <w:t>срок исчисляется днями, под днями понимаются календарные дни.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Требования к актам законодательства Российской Федерации о таможенном регулировании и иным правовым актам Российской Федерации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Положения актов зак</w:t>
      </w:r>
      <w:r>
        <w:rPr>
          <w:rFonts w:ascii="Times New Roman" w:hAnsi="Times New Roman" w:cs="Times New Roman"/>
          <w:sz w:val="24"/>
          <w:szCs w:val="24"/>
        </w:rPr>
        <w:t>онодательства Российской Федерации о таможенном регулировании и иных правовых актов Российской Федерации в сфере таможенного регулирования должны быть сформулированы таким образом, чтобы каждое лицо точно знало, какие у него есть права и обязанности, а так</w:t>
      </w:r>
      <w:r>
        <w:rPr>
          <w:rFonts w:ascii="Times New Roman" w:hAnsi="Times New Roman" w:cs="Times New Roman"/>
          <w:sz w:val="24"/>
          <w:szCs w:val="24"/>
        </w:rPr>
        <w:t>же какие действия, когда и в каком порядке следует совершать при ввозе товаров и (или) транспортных средств международной перевозки в Российскую Федерацию и (или) вывозе товаров и (или) транспортных средств международной перевозки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Нормативный правовой акт Российской Федерации в сфере таможенного регулирования признается актом, не соответствующим настоящему Федеральному закону, если такой акт: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издан органом, не имеющим в соответствии с законодательством Российской Федерации пра</w:t>
      </w:r>
      <w:r>
        <w:rPr>
          <w:rFonts w:ascii="Times New Roman" w:hAnsi="Times New Roman" w:cs="Times New Roman"/>
          <w:sz w:val="24"/>
          <w:szCs w:val="24"/>
        </w:rPr>
        <w:t>ва издавать подобного рода акты, либо издан с нарушением установленного порядка издания таких актов;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отменяет или ограничивает права лиц, установленные международными договорами и актами в сфере таможенного регулирования,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противоречит международным договорам и актам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изменяет содержание терминов, определенных настоящим Федеральным законом, либо использует эти термины в значениях, отличных от применяемых в настоящем Федеральном законе </w:t>
      </w:r>
      <w:r>
        <w:rPr>
          <w:rFonts w:ascii="Times New Roman" w:hAnsi="Times New Roman" w:cs="Times New Roman"/>
          <w:sz w:val="24"/>
          <w:szCs w:val="24"/>
        </w:rPr>
        <w:t>значений.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Положения нормативных и иных правовых актов федеральных органов исполнительной власти по предмету правового регулирования настоящего Федерального закона не могут противоречить положениям международных договоров и актам в сфере таможенного регу</w:t>
      </w:r>
      <w:r>
        <w:rPr>
          <w:rFonts w:ascii="Times New Roman" w:hAnsi="Times New Roman" w:cs="Times New Roman"/>
          <w:sz w:val="24"/>
          <w:szCs w:val="24"/>
        </w:rPr>
        <w:t>лирования, федеральных законов, указов Президента Российской Федерации и (или) постановлений и распоряжений Правительства Российской Федерации в сфере таможенного регулирования, устанавливать требования, условия и ограничения, не предусмотренные международ</w:t>
      </w:r>
      <w:r>
        <w:rPr>
          <w:rFonts w:ascii="Times New Roman" w:hAnsi="Times New Roman" w:cs="Times New Roman"/>
          <w:sz w:val="24"/>
          <w:szCs w:val="24"/>
        </w:rPr>
        <w:t>ными договорами и актами в сфере таможенного регулирования, федеральными законами, актами Президента Российской Федерации и (или) Правительства Российской Федерации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Все неустранимые сомнения, противоречия и неясности в</w:t>
      </w:r>
      <w:r>
        <w:rPr>
          <w:rFonts w:ascii="Times New Roman" w:hAnsi="Times New Roman" w:cs="Times New Roman"/>
          <w:sz w:val="24"/>
          <w:szCs w:val="24"/>
        </w:rPr>
        <w:t xml:space="preserve"> актах законодательства Российской Федерации о таможенном регулировании и иных правовых актах Российской Федерации в сфере таможенного регулирования толкуются в пользу декларанта и иных заинтересованных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Никто не может быть привлечен к ответственнос</w:t>
      </w:r>
      <w:r>
        <w:rPr>
          <w:rFonts w:ascii="Times New Roman" w:hAnsi="Times New Roman" w:cs="Times New Roman"/>
          <w:sz w:val="24"/>
          <w:szCs w:val="24"/>
        </w:rPr>
        <w:t>ти за нарушение международных договоров и актов в сфере таможенного регулирования, законодательства Российской Федерации о таможенном регулировании и (или) иных правовых актов Российской Федерации в сфере таможенного регулирования, если такое нарушение выз</w:t>
      </w:r>
      <w:r>
        <w:rPr>
          <w:rFonts w:ascii="Times New Roman" w:hAnsi="Times New Roman" w:cs="Times New Roman"/>
          <w:sz w:val="24"/>
          <w:szCs w:val="24"/>
        </w:rPr>
        <w:t>вано неясностью правовых норм, содержащихся в таких актах.</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Информирование о международных договорах и актах в сфере таможенного регулирования, актах законодательства Российской Федерации о таможенном регулировании и иных правовых актах Российско</w:t>
      </w:r>
      <w:r>
        <w:rPr>
          <w:rFonts w:ascii="Times New Roman" w:hAnsi="Times New Roman" w:cs="Times New Roman"/>
          <w:b/>
          <w:bCs/>
          <w:sz w:val="32"/>
          <w:szCs w:val="32"/>
        </w:rPr>
        <w:t>й Федерации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Информирование о международных договорах и актах в сфере таможенного регулирования, актах законодательства Российской Федерации о таможенном регулировании и иных правовых актах Российской Федерации в сфере т</w:t>
      </w:r>
      <w:r>
        <w:rPr>
          <w:rFonts w:ascii="Times New Roman" w:hAnsi="Times New Roman" w:cs="Times New Roman"/>
          <w:sz w:val="24"/>
          <w:szCs w:val="24"/>
        </w:rPr>
        <w:t>аможенного регулирования осуществляется федеральным органом исполнительной власти, осуществляющим функции по контролю и надзору в области таможенного дела, и иными таможенными органами путем обеспечения доступа к ним на официальных сайтах таможенных органо</w:t>
      </w:r>
      <w:r>
        <w:rPr>
          <w:rFonts w:ascii="Times New Roman" w:hAnsi="Times New Roman" w:cs="Times New Roman"/>
          <w:sz w:val="24"/>
          <w:szCs w:val="24"/>
        </w:rPr>
        <w:t>в в сети "Интернет", а также иными общедоступными способами распространения информации, в том числе с использованием средств массовой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выработке государственной политики и нор</w:t>
      </w:r>
      <w:r>
        <w:rPr>
          <w:rFonts w:ascii="Times New Roman" w:hAnsi="Times New Roman" w:cs="Times New Roman"/>
          <w:sz w:val="24"/>
          <w:szCs w:val="24"/>
        </w:rPr>
        <w:t>мативно-правовому регулированию в области таможенного дела, обеспечивает опубликование в своих официальных изданиях нормативных правовых актов, принятых им, актов законодательства Российской Федерации о таможенном регулировании и иных правовых актов Россий</w:t>
      </w:r>
      <w:r>
        <w:rPr>
          <w:rFonts w:ascii="Times New Roman" w:hAnsi="Times New Roman" w:cs="Times New Roman"/>
          <w:sz w:val="24"/>
          <w:szCs w:val="24"/>
        </w:rPr>
        <w:t>ской Федерации в сфере таможенного регулирования.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Участие некоммерческих организаций, объединяющих лиц, осуществляющих деятельность, связанную с ввозом товаров в Российскую Федерацию и вывозом товаров из Российской Федерации, и лиц, осуществляю</w:t>
      </w:r>
      <w:r>
        <w:rPr>
          <w:rFonts w:ascii="Times New Roman" w:hAnsi="Times New Roman" w:cs="Times New Roman"/>
          <w:b/>
          <w:bCs/>
          <w:sz w:val="32"/>
          <w:szCs w:val="32"/>
        </w:rPr>
        <w:t>щих деятельность в сфере таможенного дела, в формировании и реализации государственной политики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w:t>
      </w:r>
      <w:r>
        <w:rPr>
          <w:rFonts w:ascii="Times New Roman" w:hAnsi="Times New Roman" w:cs="Times New Roman"/>
          <w:sz w:val="24"/>
          <w:szCs w:val="24"/>
        </w:rPr>
        <w:t>ированию в области таможенного дела, и федеральный орган исполнительной власти, осуществляющий функции по контролю и надзору в области таможенного дела, в целях согласования общественно значимых интересов лиц, осуществляющих деятельность, связанную с ввозо</w:t>
      </w:r>
      <w:r>
        <w:rPr>
          <w:rFonts w:ascii="Times New Roman" w:hAnsi="Times New Roman" w:cs="Times New Roman"/>
          <w:sz w:val="24"/>
          <w:szCs w:val="24"/>
        </w:rPr>
        <w:t>м товаров в Российскую Федерацию и вывозом товаров из Российской Федерации, и лиц, осуществляющих деятельность в сфере таможенного дела, привлекают некоммерческие организации, объединяющие таких лиц, к участию в формировании и реализации государственной по</w:t>
      </w:r>
      <w:r>
        <w:rPr>
          <w:rFonts w:ascii="Times New Roman" w:hAnsi="Times New Roman" w:cs="Times New Roman"/>
          <w:sz w:val="24"/>
          <w:szCs w:val="24"/>
        </w:rPr>
        <w:t>литики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некоммерческих организаций, объединяющих лиц, осуществляющих деятельность, связанную с ввозом товаров в Российскую Федерацию и вывозом товаров из Российской Федерации, и лиц, осуществляющих деятельность в сфере</w:t>
      </w:r>
      <w:r>
        <w:rPr>
          <w:rFonts w:ascii="Times New Roman" w:hAnsi="Times New Roman" w:cs="Times New Roman"/>
          <w:sz w:val="24"/>
          <w:szCs w:val="24"/>
        </w:rPr>
        <w:t xml:space="preserve"> таможенного дела, в формировании и реализации государственной политики в области таможенного дела может осуществляться в следующих формах: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участие в разработке проектов актов законодательства Российской Федерации о таможенном регулировании и иных право</w:t>
      </w:r>
      <w:r>
        <w:rPr>
          <w:rFonts w:ascii="Times New Roman" w:hAnsi="Times New Roman" w:cs="Times New Roman"/>
          <w:sz w:val="24"/>
          <w:szCs w:val="24"/>
        </w:rPr>
        <w:t>вых актов Российской Федерации в области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проведении анализа финансовых, экономических, социальных и иных показателей развития внешнеэкономической деятельности, в том числе в отдельных отраслях экономики, на территори</w:t>
      </w:r>
      <w:r>
        <w:rPr>
          <w:rFonts w:ascii="Times New Roman" w:hAnsi="Times New Roman" w:cs="Times New Roman"/>
          <w:sz w:val="24"/>
          <w:szCs w:val="24"/>
        </w:rPr>
        <w:t>ях субъектов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в оценке эффективности применения мер таможенного администрирования;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подготовка для органов государственной власти Российской Федерации предложений о совершенствовании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формы участия</w:t>
      </w:r>
      <w:r>
        <w:rPr>
          <w:rFonts w:ascii="Times New Roman" w:hAnsi="Times New Roman" w:cs="Times New Roman"/>
          <w:sz w:val="24"/>
          <w:szCs w:val="24"/>
        </w:rPr>
        <w:t>,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соответствии с </w:t>
      </w:r>
      <w:hyperlink r:id="rId34"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363 Кодекса Союза для установления и поддержания официальных отношений консультативного характера и взаимодействия между таможенными органами и лицами, осуществляющими внешнеэкономическую деятельность (участниками вн</w:t>
      </w:r>
      <w:r>
        <w:rPr>
          <w:rFonts w:ascii="Times New Roman" w:hAnsi="Times New Roman" w:cs="Times New Roman"/>
          <w:sz w:val="24"/>
          <w:szCs w:val="24"/>
        </w:rPr>
        <w:t>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а также в целях повышения эффективности таможенного контроля федеральный орган испо</w:t>
      </w:r>
      <w:r>
        <w:rPr>
          <w:rFonts w:ascii="Times New Roman" w:hAnsi="Times New Roman" w:cs="Times New Roman"/>
          <w:sz w:val="24"/>
          <w:szCs w:val="24"/>
        </w:rPr>
        <w:t>лнительной власти, осуществляющий функции по выработке государственной политики и нормативно-правовому регулированию в области таможенного дела, и федеральный орган исполнительной власти, осуществляющий функции по контролю и надзору в области таможенного д</w:t>
      </w:r>
      <w:r>
        <w:rPr>
          <w:rFonts w:ascii="Times New Roman" w:hAnsi="Times New Roman" w:cs="Times New Roman"/>
          <w:sz w:val="24"/>
          <w:szCs w:val="24"/>
        </w:rPr>
        <w:t>ела, создают совещательные и экспертные органы и определяют порядок их формирования, задачи и функции.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ОСНОВНЫЕ ПОЛОЖЕНИЯ О ВВОЗЕ ТОВАРОВ В РОССИЙСКУЮ ФЕДЕРАЦИЮ И ВЫВОЗЕ ТОВАРОВ ИЗ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Места ввоза товаров в Российскую</w:t>
      </w:r>
      <w:r>
        <w:rPr>
          <w:rFonts w:ascii="Times New Roman" w:hAnsi="Times New Roman" w:cs="Times New Roman"/>
          <w:b/>
          <w:bCs/>
          <w:sz w:val="32"/>
          <w:szCs w:val="32"/>
        </w:rPr>
        <w:t xml:space="preserve"> Федерацию и вывоза товаров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Ввоз в Российскую Федерацию товаров, прибывающих непосредственно с территорий государств, не являющихся государствами - членами Союза, и вывоз из Российской Федерации товаров, убывающих на территории т</w:t>
      </w:r>
      <w:r>
        <w:rPr>
          <w:rFonts w:ascii="Times New Roman" w:hAnsi="Times New Roman" w:cs="Times New Roman"/>
          <w:sz w:val="24"/>
          <w:szCs w:val="24"/>
        </w:rPr>
        <w:t xml:space="preserve">аких государств, должны осуществляться в местах перемещения товаров через таможенную границу Союза, указанных в </w:t>
      </w:r>
      <w:hyperlink r:id="rId35" w:history="1">
        <w:r>
          <w:rPr>
            <w:rFonts w:ascii="Times New Roman" w:hAnsi="Times New Roman" w:cs="Times New Roman"/>
            <w:sz w:val="24"/>
            <w:szCs w:val="24"/>
            <w:u w:val="single"/>
          </w:rPr>
          <w:t>статье 10</w:t>
        </w:r>
      </w:hyperlink>
      <w:r>
        <w:rPr>
          <w:rFonts w:ascii="Times New Roman" w:hAnsi="Times New Roman" w:cs="Times New Roman"/>
          <w:sz w:val="24"/>
          <w:szCs w:val="24"/>
        </w:rPr>
        <w:t xml:space="preserve"> Кодекса Союза, которыми являются пункты пропуска че</w:t>
      </w:r>
      <w:r>
        <w:rPr>
          <w:rFonts w:ascii="Times New Roman" w:hAnsi="Times New Roman" w:cs="Times New Roman"/>
          <w:sz w:val="24"/>
          <w:szCs w:val="24"/>
        </w:rPr>
        <w:t>рез Государственную границу Российской Федерации (далее - пункты пропуска), во время работы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вправе определять пункты пропуска для прибытия отдельных категорий товаров в Российскую Федерацию либо убы</w:t>
      </w:r>
      <w:r>
        <w:rPr>
          <w:rFonts w:ascii="Times New Roman" w:hAnsi="Times New Roman" w:cs="Times New Roman"/>
          <w:sz w:val="24"/>
          <w:szCs w:val="24"/>
        </w:rPr>
        <w:t>тия отдельных категорий товаров из Российской Федерации, а также устанавливать в соответствии с законодательством Российской Федерации о Государственной границе Российской Федерации случаи, при которых товары могут прибывать в Российскую Федерацию и убыват</w:t>
      </w:r>
      <w:r>
        <w:rPr>
          <w:rFonts w:ascii="Times New Roman" w:hAnsi="Times New Roman" w:cs="Times New Roman"/>
          <w:sz w:val="24"/>
          <w:szCs w:val="24"/>
        </w:rPr>
        <w:t>ь из Российской Федерации в иных местах, не являющихся местами перемещения товаров в соответствии с Кодексом Союза, и порядок такого прибытия отдельных категорий товаров в Российскую Федерацию либо убытия отдельных категорий товаров из Российской Федерации</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Ввоз товаров в Российскую Федерацию из государств, не являющихся государствами - членами Союза, через территории государств - членов Союза, помещенных при прибытии на таможенную территорию Союза под таможенную процедуру транзита, может осуществляться </w:t>
      </w:r>
      <w:r>
        <w:rPr>
          <w:rFonts w:ascii="Times New Roman" w:hAnsi="Times New Roman" w:cs="Times New Roman"/>
          <w:sz w:val="24"/>
          <w:szCs w:val="24"/>
        </w:rPr>
        <w:t xml:space="preserve">в любых местах по маршруту следования перевозчика в определенное таможенным органом отправления место доставки товаров, за исключением случая установления маршрута перевозки товаров в соответствии со </w:t>
      </w:r>
      <w:hyperlink r:id="rId36" w:history="1">
        <w:r>
          <w:rPr>
            <w:rFonts w:ascii="Times New Roman" w:hAnsi="Times New Roman" w:cs="Times New Roman"/>
            <w:sz w:val="24"/>
            <w:szCs w:val="24"/>
            <w:u w:val="single"/>
          </w:rPr>
          <w:t>статьей 344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Ввоз товаров в Российскую Федерацию с территорий государств - членов Союза в случае, не указанном в части 3 настоящей статьи, может осуществляться в любых местах.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Положения, предусмотренные част</w:t>
      </w:r>
      <w:r>
        <w:rPr>
          <w:rFonts w:ascii="Times New Roman" w:hAnsi="Times New Roman" w:cs="Times New Roman"/>
          <w:sz w:val="24"/>
          <w:szCs w:val="24"/>
        </w:rPr>
        <w:t>ями 3 и 4 настоящей статьи, не освобождают перевозчика от соблюдения ограничений, установленных законодательством Российской Федерации в целях обеспечения безопасности дорожного движения, безопасности перемещения грузов, к которым применяются специальные п</w:t>
      </w:r>
      <w:r>
        <w:rPr>
          <w:rFonts w:ascii="Times New Roman" w:hAnsi="Times New Roman" w:cs="Times New Roman"/>
          <w:sz w:val="24"/>
          <w:szCs w:val="24"/>
        </w:rPr>
        <w:t>равила их перевозки, и в других целях, не связанных с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если убытие товаров за пределы таможенной территории Союза будет осуществляться с территорий других государств - членов С</w:t>
      </w:r>
      <w:r>
        <w:rPr>
          <w:rFonts w:ascii="Times New Roman" w:hAnsi="Times New Roman" w:cs="Times New Roman"/>
          <w:sz w:val="24"/>
          <w:szCs w:val="24"/>
        </w:rPr>
        <w:t>оюза, вывоз таких товаров из Российской Федерации на территорию государства - члена Союза может осуществляться в любых местах, если иное не установлено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Вывоз товаров из Российской Федерации, имеющих статус товаров Со</w:t>
      </w:r>
      <w:r>
        <w:rPr>
          <w:rFonts w:ascii="Times New Roman" w:hAnsi="Times New Roman" w:cs="Times New Roman"/>
          <w:sz w:val="24"/>
          <w:szCs w:val="24"/>
        </w:rPr>
        <w:t xml:space="preserve">юза в соответствии с </w:t>
      </w:r>
      <w:hyperlink r:id="rId3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из Российской Федерации в государства - члены Союза осуществляется без ограничений, предусмотренных международными договорами и актами в </w:t>
      </w:r>
      <w:r>
        <w:rPr>
          <w:rFonts w:ascii="Times New Roman" w:hAnsi="Times New Roman" w:cs="Times New Roman"/>
          <w:sz w:val="24"/>
          <w:szCs w:val="24"/>
        </w:rPr>
        <w:t>сфере таможенного регулирования, законодательством Российской Федерации о таможенном регулировании, если иное не установлено международными договорами Российской Федерации и (или) законодательством Российской Федерации. Положения настоящей части не освобож</w:t>
      </w:r>
      <w:r>
        <w:rPr>
          <w:rFonts w:ascii="Times New Roman" w:hAnsi="Times New Roman" w:cs="Times New Roman"/>
          <w:sz w:val="24"/>
          <w:szCs w:val="24"/>
        </w:rPr>
        <w:t>дают лиц, вывозящих товары из Российской Федерации, от соблюдения требований законодательства Российской Федерации в области экспортного контроля, валютного законодательства Российской Федерации и иных требований, установленных законодательством Российской</w:t>
      </w:r>
      <w:r>
        <w:rPr>
          <w:rFonts w:ascii="Times New Roman" w:hAnsi="Times New Roman" w:cs="Times New Roman"/>
          <w:sz w:val="24"/>
          <w:szCs w:val="24"/>
        </w:rPr>
        <w:t xml:space="preserve">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Представление таможенным органам предварительной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Уполномоченные экономические операторы, перевозчики (в том числе таможенные перевозчики), экспедиторы, таможенные представители, декларанты и иные заинтересованные лица </w:t>
      </w:r>
      <w:r>
        <w:rPr>
          <w:rFonts w:ascii="Times New Roman" w:hAnsi="Times New Roman" w:cs="Times New Roman"/>
          <w:sz w:val="24"/>
          <w:szCs w:val="24"/>
        </w:rPr>
        <w:t>могут представлять таможенным органам предварительную информацию о товарах, предполагаемых к перемещению через таможенную границу Союза, транспортных средствах международной перевозки, перемещающих такие товары, времени и месте прибытия товаров на таможенн</w:t>
      </w:r>
      <w:r>
        <w:rPr>
          <w:rFonts w:ascii="Times New Roman" w:hAnsi="Times New Roman" w:cs="Times New Roman"/>
          <w:sz w:val="24"/>
          <w:szCs w:val="24"/>
        </w:rPr>
        <w:t>ую территорию Союза или убытия с таможенной территории Союза, а также о пассажирах, прибывающих на таможенную территорию Союза или убывающих с таможенной территории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используемые при предварительном информировании, содержащиеся в стандар</w:t>
      </w:r>
      <w:r>
        <w:rPr>
          <w:rFonts w:ascii="Times New Roman" w:hAnsi="Times New Roman" w:cs="Times New Roman"/>
          <w:sz w:val="24"/>
          <w:szCs w:val="24"/>
        </w:rPr>
        <w:t>тных перевозочных (транспортных) документах, форма и содержание которых установлены международными договорами Российской Федерации в области транспорта, могут быть представлены без перевода на русский язык, если документы составлены на английском языке, пр</w:t>
      </w:r>
      <w:r>
        <w:rPr>
          <w:rFonts w:ascii="Times New Roman" w:hAnsi="Times New Roman" w:cs="Times New Roman"/>
          <w:sz w:val="24"/>
          <w:szCs w:val="24"/>
        </w:rPr>
        <w:t>едусмотренном в качестве международного стандарта составления перевозочных (транспортных)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контролю и надзору в области таможенного дела, определяет: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меры, применяемые при </w:t>
      </w:r>
      <w:r>
        <w:rPr>
          <w:rFonts w:ascii="Times New Roman" w:hAnsi="Times New Roman" w:cs="Times New Roman"/>
          <w:sz w:val="24"/>
          <w:szCs w:val="24"/>
        </w:rPr>
        <w:t>непредставлении предварительной информации, которая должна представляться в обязательном порядке, или при нарушении сроков ее представления;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случаи и порядок использования в качестве предварительной информации сведений, заявленных в таможенной деклараци</w:t>
      </w:r>
      <w:r>
        <w:rPr>
          <w:rFonts w:ascii="Times New Roman" w:hAnsi="Times New Roman" w:cs="Times New Roman"/>
          <w:sz w:val="24"/>
          <w:szCs w:val="24"/>
        </w:rPr>
        <w:t xml:space="preserve">и в виде электронного документа, поданной в соответствии со </w:t>
      </w:r>
      <w:hyperlink r:id="rId38" w:history="1">
        <w:r>
          <w:rPr>
            <w:rFonts w:ascii="Times New Roman" w:hAnsi="Times New Roman" w:cs="Times New Roman"/>
            <w:sz w:val="24"/>
            <w:szCs w:val="24"/>
            <w:u w:val="single"/>
          </w:rPr>
          <w:t>статьей 114</w:t>
        </w:r>
      </w:hyperlink>
      <w:r>
        <w:rPr>
          <w:rFonts w:ascii="Times New Roman" w:hAnsi="Times New Roman" w:cs="Times New Roman"/>
          <w:sz w:val="24"/>
          <w:szCs w:val="24"/>
        </w:rPr>
        <w:t xml:space="preserve"> Кодекса Союза, до их определения Евразийской экономической комиссией (далее - Комиссия).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 реали</w:t>
      </w:r>
      <w:r>
        <w:rPr>
          <w:rFonts w:ascii="Times New Roman" w:hAnsi="Times New Roman" w:cs="Times New Roman"/>
          <w:sz w:val="24"/>
          <w:szCs w:val="24"/>
        </w:rPr>
        <w:t xml:space="preserve">зации Комиссией отдельных полномочий, предусмотренных </w:t>
      </w:r>
      <w:hyperlink r:id="rId39" w:history="1">
        <w:r>
          <w:rPr>
            <w:rFonts w:ascii="Times New Roman" w:hAnsi="Times New Roman" w:cs="Times New Roman"/>
            <w:sz w:val="24"/>
            <w:szCs w:val="24"/>
            <w:u w:val="single"/>
          </w:rPr>
          <w:t>пунктом 17</w:t>
        </w:r>
      </w:hyperlink>
      <w:r>
        <w:rPr>
          <w:rFonts w:ascii="Times New Roman" w:hAnsi="Times New Roman" w:cs="Times New Roman"/>
          <w:sz w:val="24"/>
          <w:szCs w:val="24"/>
        </w:rPr>
        <w:t xml:space="preserve"> статьи 11 Кодекса Союза, федеральный орган исполнительной власти, осуществляющий функции по выработке госуда</w:t>
      </w:r>
      <w:r>
        <w:rPr>
          <w:rFonts w:ascii="Times New Roman" w:hAnsi="Times New Roman" w:cs="Times New Roman"/>
          <w:sz w:val="24"/>
          <w:szCs w:val="24"/>
        </w:rPr>
        <w:t>рственной политики и нормативно-правовому регулированию в области таможенного дела, вправе определить порядок использования предварительной информации, представленной в виде электронного документа, при совершении таможенных операций, связанных с уведомлени</w:t>
      </w:r>
      <w:r>
        <w:rPr>
          <w:rFonts w:ascii="Times New Roman" w:hAnsi="Times New Roman" w:cs="Times New Roman"/>
          <w:sz w:val="24"/>
          <w:szCs w:val="24"/>
        </w:rPr>
        <w:t>ем о прибытии товаров на таможенную территорию Союза, помещением товаров на временное хранение, таможенным декларированием.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Представление таможенным органам отчетности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контро</w:t>
      </w:r>
      <w:r>
        <w:rPr>
          <w:rFonts w:ascii="Times New Roman" w:hAnsi="Times New Roman" w:cs="Times New Roman"/>
          <w:sz w:val="24"/>
          <w:szCs w:val="24"/>
        </w:rPr>
        <w:t>лю и надзору в области таможенного дела, определяет способ представления отчетности, формы отчетов, структуру и формат представляемых отчетов в виде электронного документа, порядок их заполнения, а также порядок и сроки представления отчетности, если они н</w:t>
      </w:r>
      <w:r>
        <w:rPr>
          <w:rFonts w:ascii="Times New Roman" w:hAnsi="Times New Roman" w:cs="Times New Roman"/>
          <w:sz w:val="24"/>
          <w:szCs w:val="24"/>
        </w:rPr>
        <w:t>е установлены настоящим Федеральным законом, следующими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получившие разрешение на временное хранение в местах временного хранения товаров, указанных в пунктах </w:t>
      </w:r>
      <w:hyperlink r:id="rId4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41"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части 1 статьи 90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поместившие товары под таможенную процедуру таможенного склада и осуществляющие их хранение в местах, н</w:t>
      </w:r>
      <w:r>
        <w:rPr>
          <w:rFonts w:ascii="Times New Roman" w:hAnsi="Times New Roman" w:cs="Times New Roman"/>
          <w:sz w:val="24"/>
          <w:szCs w:val="24"/>
        </w:rPr>
        <w:t>е являющихся таможенными складами;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лица, получившие разрешение на переработку товаров, в соответствии со статьями </w:t>
      </w:r>
      <w:hyperlink r:id="rId42" w:history="1">
        <w:r>
          <w:rPr>
            <w:rFonts w:ascii="Times New Roman" w:hAnsi="Times New Roman" w:cs="Times New Roman"/>
            <w:sz w:val="24"/>
            <w:szCs w:val="24"/>
            <w:u w:val="single"/>
          </w:rPr>
          <w:t>133</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144</w:t>
        </w:r>
      </w:hyperlink>
      <w:r>
        <w:rPr>
          <w:rFonts w:ascii="Times New Roman" w:hAnsi="Times New Roman" w:cs="Times New Roman"/>
          <w:sz w:val="24"/>
          <w:szCs w:val="24"/>
        </w:rPr>
        <w:t xml:space="preserve"> и </w:t>
      </w:r>
      <w:hyperlink r:id="rId44" w:history="1">
        <w:r>
          <w:rPr>
            <w:rFonts w:ascii="Times New Roman" w:hAnsi="Times New Roman" w:cs="Times New Roman"/>
            <w:sz w:val="24"/>
            <w:szCs w:val="24"/>
            <w:u w:val="single"/>
          </w:rPr>
          <w:t>154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владельцы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лица, осуществляющие деятельность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уполномоченные экономические операторы;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лица, владеющие и (или) пользующиеся условно выпущенными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лица, владеющие и (или) пользующиеся товарами, помещенными под таможенную процедуру свободной таможенной зоны;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лица, владеющие и (или) п</w:t>
      </w:r>
      <w:r>
        <w:rPr>
          <w:rFonts w:ascii="Times New Roman" w:hAnsi="Times New Roman" w:cs="Times New Roman"/>
          <w:sz w:val="24"/>
          <w:szCs w:val="24"/>
        </w:rPr>
        <w:t>ользующиеся товарами, помещенными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лица, пользующиеся и (или) владеющие товарами, помещ</w:t>
      </w:r>
      <w:r>
        <w:rPr>
          <w:rFonts w:ascii="Times New Roman" w:hAnsi="Times New Roman" w:cs="Times New Roman"/>
          <w:sz w:val="24"/>
          <w:szCs w:val="24"/>
        </w:rPr>
        <w:t xml:space="preserve">енными под таможенную процедуру временного ввоза (допуска), за исключением товаров, перемещаемых с использованием положений Таможенной </w:t>
      </w:r>
      <w:hyperlink r:id="rId45" w:history="1">
        <w:r>
          <w:rPr>
            <w:rFonts w:ascii="Times New Roman" w:hAnsi="Times New Roman" w:cs="Times New Roman"/>
            <w:sz w:val="24"/>
            <w:szCs w:val="24"/>
            <w:u w:val="single"/>
          </w:rPr>
          <w:t>конвенции</w:t>
        </w:r>
      </w:hyperlink>
      <w:r>
        <w:rPr>
          <w:rFonts w:ascii="Times New Roman" w:hAnsi="Times New Roman" w:cs="Times New Roman"/>
          <w:sz w:val="24"/>
          <w:szCs w:val="24"/>
        </w:rPr>
        <w:t xml:space="preserve"> о карнете </w:t>
      </w:r>
      <w:r>
        <w:rPr>
          <w:rFonts w:ascii="Times New Roman" w:hAnsi="Times New Roman" w:cs="Times New Roman"/>
          <w:sz w:val="24"/>
          <w:szCs w:val="24"/>
        </w:rPr>
        <w:t>ATA</w:t>
      </w:r>
      <w:r>
        <w:rPr>
          <w:rFonts w:ascii="Times New Roman" w:hAnsi="Times New Roman" w:cs="Times New Roman"/>
          <w:sz w:val="24"/>
          <w:szCs w:val="24"/>
        </w:rPr>
        <w:t xml:space="preserve"> для временного в</w:t>
      </w:r>
      <w:r>
        <w:rPr>
          <w:rFonts w:ascii="Times New Roman" w:hAnsi="Times New Roman" w:cs="Times New Roman"/>
          <w:sz w:val="24"/>
          <w:szCs w:val="24"/>
        </w:rPr>
        <w:t xml:space="preserve">воза товаров от 6 декабря 1961 года и </w:t>
      </w:r>
      <w:hyperlink r:id="rId46" w:history="1">
        <w:r>
          <w:rPr>
            <w:rFonts w:ascii="Times New Roman" w:hAnsi="Times New Roman" w:cs="Times New Roman"/>
            <w:sz w:val="24"/>
            <w:szCs w:val="24"/>
            <w:u w:val="single"/>
          </w:rPr>
          <w:t>Конвенции</w:t>
        </w:r>
      </w:hyperlink>
      <w:r>
        <w:rPr>
          <w:rFonts w:ascii="Times New Roman" w:hAnsi="Times New Roman" w:cs="Times New Roman"/>
          <w:sz w:val="24"/>
          <w:szCs w:val="24"/>
        </w:rPr>
        <w:t xml:space="preserve"> о временном ввозе от 26 июня 1990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w:t>
      </w:r>
      <w:r>
        <w:rPr>
          <w:rFonts w:ascii="Times New Roman" w:hAnsi="Times New Roman" w:cs="Times New Roman"/>
          <w:sz w:val="24"/>
          <w:szCs w:val="24"/>
        </w:rPr>
        <w:t>ору в области таможенного дела, может быть установлено, что лицами, указанными в части 1 настоящей статьи, отчетность представляется только по требованию таможенного органа.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КЛАССИФИКАЦИЯ ТОВАРОВ В СООТВЕТСТВИИ С ЕДИНОЙ ТОВАРНОЙ НОМЕНКЛАТУРОЙ ВНЕ</w:t>
      </w:r>
      <w:r>
        <w:rPr>
          <w:rFonts w:ascii="Times New Roman" w:hAnsi="Times New Roman" w:cs="Times New Roman"/>
          <w:b/>
          <w:bCs/>
          <w:sz w:val="32"/>
          <w:szCs w:val="32"/>
        </w:rPr>
        <w:t>ШНЕЭКОНОМИЧЕСКОЙ ДЕЯТЕЛЬНОСТИ ЕВРАЗИЙСКОГО ЭКОНОМИЧЕСКОГО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Единая Товарная номенклатура внешнеэкономической деятельности Евразийского экономического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классификации товаров в целях применения мер таможенно-тарифного регулировани</w:t>
      </w:r>
      <w:r>
        <w:rPr>
          <w:rFonts w:ascii="Times New Roman" w:hAnsi="Times New Roman" w:cs="Times New Roman"/>
          <w:sz w:val="24"/>
          <w:szCs w:val="24"/>
        </w:rPr>
        <w:t xml:space="preserve">я, вывозных таможенных пошлин, запретов и ограничений, мер защиты внутреннего рынка, ведения таможенной статистики в Российской Федерации применяется единая Товарная </w:t>
      </w:r>
      <w:hyperlink r:id="rId47" w:history="1">
        <w:r>
          <w:rPr>
            <w:rFonts w:ascii="Times New Roman" w:hAnsi="Times New Roman" w:cs="Times New Roman"/>
            <w:sz w:val="24"/>
            <w:szCs w:val="24"/>
            <w:u w:val="single"/>
          </w:rPr>
          <w:t>номенклату</w:t>
        </w:r>
        <w:r>
          <w:rPr>
            <w:rFonts w:ascii="Times New Roman" w:hAnsi="Times New Roman" w:cs="Times New Roman"/>
            <w:sz w:val="24"/>
            <w:szCs w:val="24"/>
            <w:u w:val="single"/>
          </w:rPr>
          <w:t>ра</w:t>
        </w:r>
      </w:hyperlink>
      <w:r>
        <w:rPr>
          <w:rFonts w:ascii="Times New Roman" w:hAnsi="Times New Roman" w:cs="Times New Roman"/>
          <w:sz w:val="24"/>
          <w:szCs w:val="24"/>
        </w:rPr>
        <w:t xml:space="preserve"> внешнеэкономической деятельности Евразийского экономического союза (далее - Товарная номенклатура внешнеэкономической деятельности), утверждаемая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Товарная номенклатура внешнеэкономической деятельности используется в целях налогообложени</w:t>
      </w:r>
      <w:r>
        <w:rPr>
          <w:rFonts w:ascii="Times New Roman" w:hAnsi="Times New Roman" w:cs="Times New Roman"/>
          <w:sz w:val="24"/>
          <w:szCs w:val="24"/>
        </w:rPr>
        <w:t>я товаров, перемещаемых через таможенную границу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Классификация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декларации на товары код товара по Товарной </w:t>
      </w:r>
      <w:hyperlink r:id="rId48" w:history="1">
        <w:r>
          <w:rPr>
            <w:rFonts w:ascii="Times New Roman" w:hAnsi="Times New Roman" w:cs="Times New Roman"/>
            <w:sz w:val="24"/>
            <w:szCs w:val="24"/>
            <w:u w:val="single"/>
          </w:rPr>
          <w:t>номенклатуре</w:t>
        </w:r>
      </w:hyperlink>
      <w:r>
        <w:rPr>
          <w:rFonts w:ascii="Times New Roman" w:hAnsi="Times New Roman" w:cs="Times New Roman"/>
          <w:sz w:val="24"/>
          <w:szCs w:val="24"/>
        </w:rPr>
        <w:t xml:space="preserve"> внешнеэкономической д</w:t>
      </w:r>
      <w:r>
        <w:rPr>
          <w:rFonts w:ascii="Times New Roman" w:hAnsi="Times New Roman" w:cs="Times New Roman"/>
          <w:sz w:val="24"/>
          <w:szCs w:val="24"/>
        </w:rPr>
        <w:t>еятельности указывается декларантом либо по поручению декларанта таможенным представителем.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обнаружении таможенным органом как до выпуска товара, так и после выпуска товара его неверной классификации таможенный орган осуществляет классификацию товар</w:t>
      </w:r>
      <w:r>
        <w:rPr>
          <w:rFonts w:ascii="Times New Roman" w:hAnsi="Times New Roman" w:cs="Times New Roman"/>
          <w:sz w:val="24"/>
          <w:szCs w:val="24"/>
        </w:rPr>
        <w:t xml:space="preserve">а и принимает решение о классификации товара. Решение о классификации товара подготавливается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4"/>
          <w:szCs w:val="24"/>
        </w:rPr>
        <w:t>таможенного органа.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решения о классификации товара, подготовленного в виде документа на бумажном носител</w:t>
      </w:r>
      <w:r>
        <w:rPr>
          <w:rFonts w:ascii="Times New Roman" w:hAnsi="Times New Roman" w:cs="Times New Roman"/>
          <w:sz w:val="24"/>
          <w:szCs w:val="24"/>
        </w:rPr>
        <w:t>е, порядок и сроки его принятия, а также формат и структуру решения о классификации товара, подготовленного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 о классификации товара является основанием для требования или решения о внесении изменений (дополнений) в </w:t>
      </w:r>
      <w:r>
        <w:rPr>
          <w:rFonts w:ascii="Times New Roman" w:hAnsi="Times New Roman" w:cs="Times New Roman"/>
          <w:sz w:val="24"/>
          <w:szCs w:val="24"/>
        </w:rPr>
        <w:t>сведения, заявленные в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 классификации товара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таможенного органа, принявшего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наименование декларанта;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регистрационный номер решения о классификации то</w:t>
      </w:r>
      <w:r>
        <w:rPr>
          <w:rFonts w:ascii="Times New Roman" w:hAnsi="Times New Roman" w:cs="Times New Roman"/>
          <w:sz w:val="24"/>
          <w:szCs w:val="24"/>
        </w:rPr>
        <w:t>вара и дату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необходимые для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десятизначный классификационный код товара по Товарной </w:t>
      </w:r>
      <w:hyperlink r:id="rId49" w:history="1">
        <w:r>
          <w:rPr>
            <w:rFonts w:ascii="Times New Roman" w:hAnsi="Times New Roman" w:cs="Times New Roman"/>
            <w:sz w:val="24"/>
            <w:szCs w:val="24"/>
            <w:u w:val="single"/>
          </w:rPr>
          <w:t>номенклатуре</w:t>
        </w:r>
      </w:hyperlink>
      <w:r>
        <w:rPr>
          <w:rFonts w:ascii="Times New Roman" w:hAnsi="Times New Roman" w:cs="Times New Roman"/>
          <w:sz w:val="24"/>
          <w:szCs w:val="24"/>
        </w:rPr>
        <w:t xml:space="preserve"> в</w:t>
      </w:r>
      <w:r>
        <w:rPr>
          <w:rFonts w:ascii="Times New Roman" w:hAnsi="Times New Roman" w:cs="Times New Roman"/>
          <w:sz w:val="24"/>
          <w:szCs w:val="24"/>
        </w:rPr>
        <w:t>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обоснование решения о классификации товара, включая причины, послужившие основанием для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номер товара, номер документа (таможенной декларации или другого документа, используемого в качестве там</w:t>
      </w:r>
      <w:r>
        <w:rPr>
          <w:rFonts w:ascii="Times New Roman" w:hAnsi="Times New Roman" w:cs="Times New Roman"/>
          <w:sz w:val="24"/>
          <w:szCs w:val="24"/>
        </w:rPr>
        <w:t xml:space="preserve">оженной декларации), в котором таможенным органом выявлен неверный классификационный код товара по Товарной </w:t>
      </w:r>
      <w:hyperlink r:id="rId50" w:history="1">
        <w:r>
          <w:rPr>
            <w:rFonts w:ascii="Times New Roman" w:hAnsi="Times New Roman" w:cs="Times New Roman"/>
            <w:sz w:val="24"/>
            <w:szCs w:val="24"/>
            <w:u w:val="single"/>
          </w:rPr>
          <w:t>номенклатуре</w:t>
        </w:r>
      </w:hyperlink>
      <w:r>
        <w:rPr>
          <w:rFonts w:ascii="Times New Roman" w:hAnsi="Times New Roman" w:cs="Times New Roman"/>
          <w:sz w:val="24"/>
          <w:szCs w:val="24"/>
        </w:rPr>
        <w:t xml:space="preserve">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должность, фами</w:t>
      </w:r>
      <w:r>
        <w:rPr>
          <w:rFonts w:ascii="Times New Roman" w:hAnsi="Times New Roman" w:cs="Times New Roman"/>
          <w:sz w:val="24"/>
          <w:szCs w:val="24"/>
        </w:rPr>
        <w:t>лию и инициалы должностного лица таможенного органа, принявшего решение о классификации товара, и его подпись;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иные сведения, необходимые для таможенных целей.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обнаружении ошибок в решении о классификации товара, не влияющих на код товара, тамож</w:t>
      </w:r>
      <w:r>
        <w:rPr>
          <w:rFonts w:ascii="Times New Roman" w:hAnsi="Times New Roman" w:cs="Times New Roman"/>
          <w:sz w:val="24"/>
          <w:szCs w:val="24"/>
        </w:rPr>
        <w:t>енный орган принимает решение об изменении решения о классификации товара. Решение об изменении решения о классификации товара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таможенного органа, принявшего решение об изменении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регистра</w:t>
      </w:r>
      <w:r>
        <w:rPr>
          <w:rFonts w:ascii="Times New Roman" w:hAnsi="Times New Roman" w:cs="Times New Roman"/>
          <w:sz w:val="24"/>
          <w:szCs w:val="24"/>
        </w:rPr>
        <w:t>ционный номер решения об изменении решения о классификации товара и дату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декларанта;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информацию о решении о классификации товара, в которое вносятся изменения, а также номера граф с указанием коррект</w:t>
      </w:r>
      <w:r>
        <w:rPr>
          <w:rFonts w:ascii="Times New Roman" w:hAnsi="Times New Roman" w:cs="Times New Roman"/>
          <w:sz w:val="24"/>
          <w:szCs w:val="24"/>
        </w:rPr>
        <w:t>ируемых сведений;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должность, фамилию и инициалы должностного лица таможенного органа, принявшего решение об изменении решения о классификации товара, и его подпись;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сведения, необходимые для таможенных целей.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об изменении решения о кл</w:t>
      </w:r>
      <w:r>
        <w:rPr>
          <w:rFonts w:ascii="Times New Roman" w:hAnsi="Times New Roman" w:cs="Times New Roman"/>
          <w:sz w:val="24"/>
          <w:szCs w:val="24"/>
        </w:rPr>
        <w:t>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 и вступает в силу со дня принятия решения об изменении решения о классификации товар</w:t>
      </w:r>
      <w:r>
        <w:rPr>
          <w:rFonts w:ascii="Times New Roman" w:hAnsi="Times New Roman" w:cs="Times New Roman"/>
          <w:sz w:val="24"/>
          <w:szCs w:val="24"/>
        </w:rPr>
        <w:t>а.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решения об изменении решения о классификации товара, подготовленного в виде документа на бумажном нос</w:t>
      </w:r>
      <w:r>
        <w:rPr>
          <w:rFonts w:ascii="Times New Roman" w:hAnsi="Times New Roman" w:cs="Times New Roman"/>
          <w:sz w:val="24"/>
          <w:szCs w:val="24"/>
        </w:rPr>
        <w:t>ителе, порядок и сроки его принятия, а также формат и структуру решения об изменении решения о классификации товара, подготовленного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обнаружении до выпуска товара признаков, указывающих на то, что классификация товара </w:t>
      </w:r>
      <w:r>
        <w:rPr>
          <w:rFonts w:ascii="Times New Roman" w:hAnsi="Times New Roman" w:cs="Times New Roman"/>
          <w:sz w:val="24"/>
          <w:szCs w:val="24"/>
        </w:rPr>
        <w:t xml:space="preserve">является неверной либо заявленные сведения должным образом не подтверждены, таможенный орган проводит проверку таможенных, иных документов и (или) сведений до выпуска товара в соответствии со </w:t>
      </w:r>
      <w:hyperlink r:id="rId51" w:history="1">
        <w:r>
          <w:rPr>
            <w:rFonts w:ascii="Times New Roman" w:hAnsi="Times New Roman" w:cs="Times New Roman"/>
            <w:sz w:val="24"/>
            <w:szCs w:val="24"/>
            <w:u w:val="single"/>
          </w:rPr>
          <w:t>статьей 325</w:t>
        </w:r>
      </w:hyperlink>
      <w:r>
        <w:rPr>
          <w:rFonts w:ascii="Times New Roman" w:hAnsi="Times New Roman" w:cs="Times New Roman"/>
          <w:sz w:val="24"/>
          <w:szCs w:val="24"/>
        </w:rPr>
        <w:t xml:space="preserve"> Кодекса Союза и (или) назначает таможенную экспертизу в соответствии с </w:t>
      </w:r>
      <w:hyperlink r:id="rId52" w:history="1">
        <w:r>
          <w:rPr>
            <w:rFonts w:ascii="Times New Roman" w:hAnsi="Times New Roman" w:cs="Times New Roman"/>
            <w:sz w:val="24"/>
            <w:szCs w:val="24"/>
            <w:u w:val="single"/>
          </w:rPr>
          <w:t>главой 58</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Проверка таможенных, и</w:t>
      </w:r>
      <w:r>
        <w:rPr>
          <w:rFonts w:ascii="Times New Roman" w:hAnsi="Times New Roman" w:cs="Times New Roman"/>
          <w:sz w:val="24"/>
          <w:szCs w:val="24"/>
        </w:rPr>
        <w:t xml:space="preserve">ных документов и (или) сведений, начатая после выпуска товара, проводится в соответствии со </w:t>
      </w:r>
      <w:hyperlink r:id="rId53" w:history="1">
        <w:r>
          <w:rPr>
            <w:rFonts w:ascii="Times New Roman" w:hAnsi="Times New Roman" w:cs="Times New Roman"/>
            <w:sz w:val="24"/>
            <w:szCs w:val="24"/>
            <w:u w:val="single"/>
          </w:rPr>
          <w:t>статьей 326</w:t>
        </w:r>
      </w:hyperlink>
      <w:r>
        <w:rPr>
          <w:rFonts w:ascii="Times New Roman" w:hAnsi="Times New Roman" w:cs="Times New Roman"/>
          <w:sz w:val="24"/>
          <w:szCs w:val="24"/>
        </w:rPr>
        <w:t xml:space="preserve"> Кодекса Союза и </w:t>
      </w:r>
      <w:hyperlink r:id="rId54" w:history="1">
        <w:r>
          <w:rPr>
            <w:rFonts w:ascii="Times New Roman" w:hAnsi="Times New Roman" w:cs="Times New Roman"/>
            <w:sz w:val="24"/>
            <w:szCs w:val="24"/>
            <w:u w:val="single"/>
          </w:rPr>
          <w:t>статьей 225</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принятии таможенным органом решения о классификации товаров или решения об изменении решения о классификации товаров такое решение доводится до сведения декларанта в сроки вы</w:t>
      </w:r>
      <w:r>
        <w:rPr>
          <w:rFonts w:ascii="Times New Roman" w:hAnsi="Times New Roman" w:cs="Times New Roman"/>
          <w:sz w:val="24"/>
          <w:szCs w:val="24"/>
        </w:rPr>
        <w:t xml:space="preserve">пуска товаров, установленные </w:t>
      </w:r>
      <w:hyperlink r:id="rId55" w:history="1">
        <w:r>
          <w:rPr>
            <w:rFonts w:ascii="Times New Roman" w:hAnsi="Times New Roman" w:cs="Times New Roman"/>
            <w:sz w:val="24"/>
            <w:szCs w:val="24"/>
            <w:u w:val="single"/>
          </w:rPr>
          <w:t>статьей 119</w:t>
        </w:r>
      </w:hyperlink>
      <w:r>
        <w:rPr>
          <w:rFonts w:ascii="Times New Roman" w:hAnsi="Times New Roman" w:cs="Times New Roman"/>
          <w:sz w:val="24"/>
          <w:szCs w:val="24"/>
        </w:rPr>
        <w:t xml:space="preserve"> Кодекса Союза, одновременно с требованием о внесении изменений (дополнений) в сведения, заявленные в таможенной декларации, предусм</w:t>
      </w:r>
      <w:r>
        <w:rPr>
          <w:rFonts w:ascii="Times New Roman" w:hAnsi="Times New Roman" w:cs="Times New Roman"/>
          <w:sz w:val="24"/>
          <w:szCs w:val="24"/>
        </w:rPr>
        <w:t xml:space="preserve">отренным </w:t>
      </w:r>
      <w:hyperlink r:id="rId56"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112 Кодекса Союза, или в сроки, установленные в соответствии с Кодексом Союза и настоящим Федеральным законом для принятия таможенным органом реше</w:t>
      </w:r>
      <w:r>
        <w:rPr>
          <w:rFonts w:ascii="Times New Roman" w:hAnsi="Times New Roman" w:cs="Times New Roman"/>
          <w:sz w:val="24"/>
          <w:szCs w:val="24"/>
        </w:rPr>
        <w:t xml:space="preserve">ния по результатам таможенного контроля после выпуска товаров, одновременно с решением о внесении изменений (дополнений) в сведения, заявленные в таможенной декларации, предусмотренным </w:t>
      </w:r>
      <w:hyperlink r:id="rId5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112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если принятое решение об изменении решения о классификации товаров не влечет необходимости внесения изменений (дополнений) в сведения, заявленные в таможенной декларации, такое решение доводитс</w:t>
      </w:r>
      <w:r>
        <w:rPr>
          <w:rFonts w:ascii="Times New Roman" w:hAnsi="Times New Roman" w:cs="Times New Roman"/>
          <w:sz w:val="24"/>
          <w:szCs w:val="24"/>
        </w:rPr>
        <w:t xml:space="preserve">я до сведения декларанта в сроки выпуска товаров, установленные </w:t>
      </w:r>
      <w:hyperlink r:id="rId58" w:history="1">
        <w:r>
          <w:rPr>
            <w:rFonts w:ascii="Times New Roman" w:hAnsi="Times New Roman" w:cs="Times New Roman"/>
            <w:sz w:val="24"/>
            <w:szCs w:val="24"/>
            <w:u w:val="single"/>
          </w:rPr>
          <w:t>статьей 119</w:t>
        </w:r>
      </w:hyperlink>
      <w:r>
        <w:rPr>
          <w:rFonts w:ascii="Times New Roman" w:hAnsi="Times New Roman" w:cs="Times New Roman"/>
          <w:sz w:val="24"/>
          <w:szCs w:val="24"/>
        </w:rPr>
        <w:t xml:space="preserve"> Кодекса Союза, или не позднее трех рабочих дней со дня его принятия, если такое решение принято </w:t>
      </w:r>
      <w:r>
        <w:rPr>
          <w:rFonts w:ascii="Times New Roman" w:hAnsi="Times New Roman" w:cs="Times New Roman"/>
          <w:sz w:val="24"/>
          <w:szCs w:val="24"/>
        </w:rPr>
        <w:t>после выпуска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 Порядок принятия решения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w:t>
      </w:r>
      <w:r>
        <w:rPr>
          <w:rFonts w:ascii="Times New Roman" w:hAnsi="Times New Roman" w:cs="Times New Roman"/>
          <w:b/>
          <w:bCs/>
          <w:sz w:val="32"/>
          <w:szCs w:val="32"/>
        </w:rPr>
        <w:t>различными товарными партиями в течение установленного периода времени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о классификации товара, перемещаемого через таможенную границу Союза в несобранном или разобранном виде (далее в настоящей статье - решение о классификации товара), в том чис</w:t>
      </w:r>
      <w:r>
        <w:rPr>
          <w:rFonts w:ascii="Times New Roman" w:hAnsi="Times New Roman" w:cs="Times New Roman"/>
          <w:sz w:val="24"/>
          <w:szCs w:val="24"/>
        </w:rPr>
        <w:t xml:space="preserve">ле в некомплектном или незавершенном виде, ввоз или вывоз которого предполагается различными товарными партиями в течение периода времени, превышающего сроки, определенные </w:t>
      </w:r>
      <w:hyperlink r:id="rId59" w:history="1">
        <w:r>
          <w:rPr>
            <w:rFonts w:ascii="Times New Roman" w:hAnsi="Times New Roman" w:cs="Times New Roman"/>
            <w:sz w:val="24"/>
            <w:szCs w:val="24"/>
            <w:u w:val="single"/>
          </w:rPr>
          <w:t>ст</w:t>
        </w:r>
        <w:r>
          <w:rPr>
            <w:rFonts w:ascii="Times New Roman" w:hAnsi="Times New Roman" w:cs="Times New Roman"/>
            <w:sz w:val="24"/>
            <w:szCs w:val="24"/>
            <w:u w:val="single"/>
          </w:rPr>
          <w:t>атьей 101</w:t>
        </w:r>
      </w:hyperlink>
      <w:r>
        <w:rPr>
          <w:rFonts w:ascii="Times New Roman" w:hAnsi="Times New Roman" w:cs="Times New Roman"/>
          <w:sz w:val="24"/>
          <w:szCs w:val="24"/>
        </w:rPr>
        <w:t xml:space="preserve"> Кодекса Союза (далее в настоящей статье - товар), особенности декларирования которого определены </w:t>
      </w:r>
      <w:hyperlink r:id="rId60" w:history="1">
        <w:r>
          <w:rPr>
            <w:rFonts w:ascii="Times New Roman" w:hAnsi="Times New Roman" w:cs="Times New Roman"/>
            <w:sz w:val="24"/>
            <w:szCs w:val="24"/>
            <w:u w:val="single"/>
          </w:rPr>
          <w:t>статьей 117</w:t>
        </w:r>
      </w:hyperlink>
      <w:r>
        <w:rPr>
          <w:rFonts w:ascii="Times New Roman" w:hAnsi="Times New Roman" w:cs="Times New Roman"/>
          <w:sz w:val="24"/>
          <w:szCs w:val="24"/>
        </w:rPr>
        <w:t xml:space="preserve"> Кодекса Союза, принимается в отношении товаров, ко</w:t>
      </w:r>
      <w:r>
        <w:rPr>
          <w:rFonts w:ascii="Times New Roman" w:hAnsi="Times New Roman" w:cs="Times New Roman"/>
          <w:sz w:val="24"/>
          <w:szCs w:val="24"/>
        </w:rPr>
        <w:t>торые помещаются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w:t>
      </w:r>
      <w:r>
        <w:rPr>
          <w:rFonts w:ascii="Times New Roman" w:hAnsi="Times New Roman" w:cs="Times New Roman"/>
          <w:sz w:val="24"/>
          <w:szCs w:val="24"/>
        </w:rPr>
        <w:t>уру реэкспорта и таможенную процедуру реимпорта и перечень которых определяется Комиссией и законодательством Российской Федерации о таможенном регулировании в случаях, определяемых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w:t>
      </w:r>
      <w:r>
        <w:rPr>
          <w:rFonts w:ascii="Times New Roman" w:hAnsi="Times New Roman" w:cs="Times New Roman"/>
          <w:sz w:val="24"/>
          <w:szCs w:val="24"/>
        </w:rPr>
        <w:t xml:space="preserve">ции по контролю и надзору в области таможенного дела, и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(далее в настоящей статье - уполномоченные </w:t>
      </w:r>
      <w:r>
        <w:rPr>
          <w:rFonts w:ascii="Times New Roman" w:hAnsi="Times New Roman" w:cs="Times New Roman"/>
          <w:sz w:val="24"/>
          <w:szCs w:val="24"/>
        </w:rPr>
        <w:t>таможенные органы), принимают решение о классификации товара на основании заявления о принятии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о принятии решения о классификации товара подается в виде электронного документа, подписанного усиленной квалифициро</w:t>
      </w:r>
      <w:r>
        <w:rPr>
          <w:rFonts w:ascii="Times New Roman" w:hAnsi="Times New Roman" w:cs="Times New Roman"/>
          <w:sz w:val="24"/>
          <w:szCs w:val="24"/>
        </w:rPr>
        <w:t>ванной электронной подписью, через личный кабинет либо в виде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Заявителем может выступать лицо, отвечающее условиям, предусмотренным </w:t>
      </w:r>
      <w:hyperlink r:id="rId61" w:history="1">
        <w:r>
          <w:rPr>
            <w:rFonts w:ascii="Times New Roman" w:hAnsi="Times New Roman" w:cs="Times New Roman"/>
            <w:sz w:val="24"/>
            <w:szCs w:val="24"/>
            <w:u w:val="single"/>
          </w:rPr>
          <w:t xml:space="preserve">статьей </w:t>
        </w:r>
        <w:r>
          <w:rPr>
            <w:rFonts w:ascii="Times New Roman" w:hAnsi="Times New Roman" w:cs="Times New Roman"/>
            <w:sz w:val="24"/>
            <w:szCs w:val="24"/>
            <w:u w:val="single"/>
          </w:rPr>
          <w:t>83</w:t>
        </w:r>
      </w:hyperlink>
      <w:r>
        <w:rPr>
          <w:rFonts w:ascii="Times New Roman" w:hAnsi="Times New Roman" w:cs="Times New Roman"/>
          <w:sz w:val="24"/>
          <w:szCs w:val="24"/>
        </w:rPr>
        <w:t xml:space="preserve"> Кодекса Союза и </w:t>
      </w:r>
      <w:hyperlink r:id="rId62"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100 настоящего Федерального закона, либо надлежащим образом уполномоченный таким лицом представитель.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Обмен электронными документам</w:t>
      </w:r>
      <w:r>
        <w:rPr>
          <w:rFonts w:ascii="Times New Roman" w:hAnsi="Times New Roman" w:cs="Times New Roman"/>
          <w:sz w:val="24"/>
          <w:szCs w:val="24"/>
        </w:rPr>
        <w:t>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Заявление о принятии решения о классификации товара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w:t>
      </w:r>
      <w:r>
        <w:rPr>
          <w:rFonts w:ascii="Times New Roman" w:hAnsi="Times New Roman" w:cs="Times New Roman"/>
          <w:sz w:val="24"/>
          <w:szCs w:val="24"/>
        </w:rPr>
        <w:t>ения о заявителе (наименование, идентификационный номер налогоплательщика, основной государственный регистрационный номер, почтовый адрес). В случае, если заявление подается представителем, указываются такие же сведения о представителе;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товар</w:t>
      </w:r>
      <w:r>
        <w:rPr>
          <w:rFonts w:ascii="Times New Roman" w:hAnsi="Times New Roman" w:cs="Times New Roman"/>
          <w:sz w:val="24"/>
          <w:szCs w:val="24"/>
        </w:rPr>
        <w:t>е (наименование, перечень компонентов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срок поставки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таможенную процедуру, под которую будет помещен товар;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таможенного органа, где будет осуществляться таможенное декларирование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информацию о том, в какой фо</w:t>
      </w:r>
      <w:r>
        <w:rPr>
          <w:rFonts w:ascii="Times New Roman" w:hAnsi="Times New Roman" w:cs="Times New Roman"/>
          <w:sz w:val="24"/>
          <w:szCs w:val="24"/>
        </w:rPr>
        <w:t>рме необходимо принять решение о классификации товара (в виде электронного документа, подписанного усиленной квалифицированной электронной подписью,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 заявлению о принятии решения о классификации товара прилагаются: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совершение внешнеэкономической сделки в отношении товара или ввоз товара в качестве вклада в уставный капитал получателя;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компонентов товара (в виде таблицы) в электронной или письменной форме, который содержит: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rPr>
        <w:t>наименования компонентов товара, в том числе частей, составляющих отдельный компонент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порядковый номер компонента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классификационный код компонента товара в соответствии с Товарной </w:t>
      </w:r>
      <w:hyperlink r:id="rId63"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количество или вес компонентов, в том числе частей, составляющих отдельный компонент товара, в единицах измерения, применяемых в Товарной </w:t>
      </w:r>
      <w:hyperlink r:id="rId64" w:history="1">
        <w:r>
          <w:rPr>
            <w:rFonts w:ascii="Times New Roman" w:hAnsi="Times New Roman" w:cs="Times New Roman"/>
            <w:sz w:val="24"/>
            <w:szCs w:val="24"/>
            <w:u w:val="single"/>
          </w:rPr>
          <w:t>номенклатуре</w:t>
        </w:r>
      </w:hyperlink>
      <w:r>
        <w:rPr>
          <w:rFonts w:ascii="Times New Roman" w:hAnsi="Times New Roman" w:cs="Times New Roman"/>
          <w:sz w:val="24"/>
          <w:szCs w:val="24"/>
        </w:rPr>
        <w:t xml:space="preserve">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содержащие техническое описание товара с указанием назначения, выполняемых функций, принципа действия, в том числе взаимодействия отдельных компоненто</w:t>
      </w:r>
      <w:r>
        <w:rPr>
          <w:rFonts w:ascii="Times New Roman" w:hAnsi="Times New Roman" w:cs="Times New Roman"/>
          <w:sz w:val="24"/>
          <w:szCs w:val="24"/>
        </w:rPr>
        <w:t>в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документы, содержащие описание отдельных компонентов товара с указанием назначения, выполняемых функций, принципа действия, материала, из которого они изготовлены;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сборочный (монтажный) чертеж (схема);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w:t>
      </w:r>
      <w:r>
        <w:rPr>
          <w:rFonts w:ascii="Times New Roman" w:hAnsi="Times New Roman" w:cs="Times New Roman"/>
          <w:sz w:val="24"/>
          <w:szCs w:val="24"/>
        </w:rPr>
        <w:t xml:space="preserve"> лица, подписавшего заявление о принятии решения о классификации товара, документы, прилагаемые к нему.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Документы, указанные в частях 6 и 7 настоящей статьи, должны быть пронумерованы, сброшюрованы, заверены подписью (усиленной квалифицированной электро</w:t>
      </w:r>
      <w:r>
        <w:rPr>
          <w:rFonts w:ascii="Times New Roman" w:hAnsi="Times New Roman" w:cs="Times New Roman"/>
          <w:sz w:val="24"/>
          <w:szCs w:val="24"/>
        </w:rPr>
        <w:t>нной подписью) заявителя и оттиском печати (при наличии печати).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Форматы документов, указанных в части 7 настоящей статьи и представляемых в электронном виде, а также особенности формирования таких документов определяет федеральный орган исполнительно</w:t>
      </w:r>
      <w:r>
        <w:rPr>
          <w:rFonts w:ascii="Times New Roman" w:hAnsi="Times New Roman" w:cs="Times New Roman"/>
          <w:sz w:val="24"/>
          <w:szCs w:val="24"/>
        </w:rPr>
        <w:t xml:space="preserve">й власти, осуществляющий функции по контролю и надзору в области таможенного дела. (в ред. Федерального закона </w:t>
      </w:r>
      <w:hyperlink r:id="rId65"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рассмотрении заявления о принятии </w:t>
      </w:r>
      <w:r>
        <w:rPr>
          <w:rFonts w:ascii="Times New Roman" w:hAnsi="Times New Roman" w:cs="Times New Roman"/>
          <w:sz w:val="24"/>
          <w:szCs w:val="24"/>
        </w:rPr>
        <w:t>решения о классификации товара уполномоченные таможенные органы отказывают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заявление о принятии решения о классификации товара и документы, прилагаемые к нему, представленные на бумажном носителе, подписаны неуполномоченным лиц</w:t>
      </w:r>
      <w:r>
        <w:rPr>
          <w:rFonts w:ascii="Times New Roman" w:hAnsi="Times New Roman" w:cs="Times New Roman"/>
          <w:sz w:val="24"/>
          <w:szCs w:val="24"/>
        </w:rPr>
        <w:t>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заявление о принятии решения о классификации товара и документы, прилагаемые к нему, не соответствуют требованиям, установленным частями 3, 4, 6, 7, 8 и 8.1 настоящей статьи, а также требованиям к формату и структуре заявления в электронной фор</w:t>
      </w:r>
      <w:r>
        <w:rPr>
          <w:rFonts w:ascii="Times New Roman" w:hAnsi="Times New Roman" w:cs="Times New Roman"/>
          <w:sz w:val="24"/>
          <w:szCs w:val="24"/>
        </w:rPr>
        <w:t xml:space="preserve">ме, которые установлены федеральным органом исполнительной власти, осуществляющим функции по контролю и надзору в области таможенного дела. (в ред. Федерального закона </w:t>
      </w:r>
      <w:hyperlink r:id="rId66" w:history="1">
        <w:r>
          <w:rPr>
            <w:rFonts w:ascii="Times New Roman" w:hAnsi="Times New Roman" w:cs="Times New Roman"/>
            <w:sz w:val="24"/>
            <w:szCs w:val="24"/>
            <w:u w:val="single"/>
          </w:rPr>
          <w:t>от 26.03</w:t>
        </w:r>
        <w:r>
          <w:rPr>
            <w:rFonts w:ascii="Times New Roman" w:hAnsi="Times New Roman" w:cs="Times New Roman"/>
            <w:sz w:val="24"/>
            <w:szCs w:val="24"/>
            <w:u w:val="single"/>
          </w:rPr>
          <w:t>.2022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об отказе в рассмотрении заявления о принятии решения о классификации товара принимается не позднее двадцати календарных дней со дня регистрации заявления о принятии решения о классификации товара уполномоченными таможенными о</w:t>
      </w:r>
      <w:r>
        <w:rPr>
          <w:rFonts w:ascii="Times New Roman" w:hAnsi="Times New Roman" w:cs="Times New Roman"/>
          <w:sz w:val="24"/>
          <w:szCs w:val="24"/>
        </w:rPr>
        <w:t>рганами и направляется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Отказ в рассмо</w:t>
      </w:r>
      <w:r>
        <w:rPr>
          <w:rFonts w:ascii="Times New Roman" w:hAnsi="Times New Roman" w:cs="Times New Roman"/>
          <w:sz w:val="24"/>
          <w:szCs w:val="24"/>
        </w:rPr>
        <w:t>трении заявления о принятии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если представленные заявителем док</w:t>
      </w:r>
      <w:r>
        <w:rPr>
          <w:rFonts w:ascii="Times New Roman" w:hAnsi="Times New Roman" w:cs="Times New Roman"/>
          <w:sz w:val="24"/>
          <w:szCs w:val="24"/>
        </w:rPr>
        <w:t xml:space="preserve">ументы и сведения, указанные в частях 6 и 7 настоящей статьи, содержат противоречивую информацию и (или) представлены не в полном объеме, необходимом для принятия решения о классификации товара, уполномоченный таможенный орган в виде документа на бумажном </w:t>
      </w:r>
      <w:r>
        <w:rPr>
          <w:rFonts w:ascii="Times New Roman" w:hAnsi="Times New Roman" w:cs="Times New Roman"/>
          <w:sz w:val="24"/>
          <w:szCs w:val="24"/>
        </w:rPr>
        <w:t>носителе или электронного документа, подписанного усиленной квалифицированной электронной подписью, через личный кабинет уведомляет заявителя в течение двадцати календарных дней со дня регистрации указанного заявления о необходимости представления дополнит</w:t>
      </w:r>
      <w:r>
        <w:rPr>
          <w:rFonts w:ascii="Times New Roman" w:hAnsi="Times New Roman" w:cs="Times New Roman"/>
          <w:sz w:val="24"/>
          <w:szCs w:val="24"/>
        </w:rPr>
        <w:t>ельной информации. Запрос дополнительной информации у заявителя должен быть обоснованным и содержать перечень дополнительно запрашиваемых документов и (или) сведений, влияющих на принятие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Уполномоченный таможенный орга</w:t>
      </w:r>
      <w:r>
        <w:rPr>
          <w:rFonts w:ascii="Times New Roman" w:hAnsi="Times New Roman" w:cs="Times New Roman"/>
          <w:sz w:val="24"/>
          <w:szCs w:val="24"/>
        </w:rPr>
        <w:t xml:space="preserve">н после получения от заявителя дополнительной информации, запрошенной в соответствии с частью 12 настоящей статьи, вправе запросить уточняющую информацию в пределах сроков, установленных частью 13 настоящей статьи. (в ред. Федерального закона </w:t>
      </w:r>
      <w:hyperlink r:id="rId67"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Дополнительная информация представляется в течение шестидесяти календарных дней со дня уведомления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Форма, формат и структура уведомления о необх</w:t>
      </w:r>
      <w:r>
        <w:rPr>
          <w:rFonts w:ascii="Times New Roman" w:hAnsi="Times New Roman" w:cs="Times New Roman"/>
          <w:sz w:val="24"/>
          <w:szCs w:val="24"/>
        </w:rPr>
        <w:t>одимости представления дополнительной информации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принятии решения о классификации товара уполномоченные таможенные орг</w:t>
      </w:r>
      <w:r>
        <w:rPr>
          <w:rFonts w:ascii="Times New Roman" w:hAnsi="Times New Roman" w:cs="Times New Roman"/>
          <w:sz w:val="24"/>
          <w:szCs w:val="24"/>
        </w:rPr>
        <w:t>аны отказывают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компоненты товара в соответствии с правилами классификации товаров не образуют товар, указанный в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по результатам полученной дополнительной информации, запрошенной уполномоченными таможенным</w:t>
      </w:r>
      <w:r>
        <w:rPr>
          <w:rFonts w:ascii="Times New Roman" w:hAnsi="Times New Roman" w:cs="Times New Roman"/>
          <w:sz w:val="24"/>
          <w:szCs w:val="24"/>
        </w:rPr>
        <w:t>и органами в соответствии с частью 12 настоящей статьи, компоненты товара в соответствии с правилами классификации товаров не образуют товар, указанный в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дополнительная информация, запрошенная уполномоченными таможенными о</w:t>
      </w:r>
      <w:r>
        <w:rPr>
          <w:rFonts w:ascii="Times New Roman" w:hAnsi="Times New Roman" w:cs="Times New Roman"/>
          <w:sz w:val="24"/>
          <w:szCs w:val="24"/>
        </w:rPr>
        <w:t>рганами в соответствии с частью 12 настоящей статьи, не представлена в установленный срок или представлена не в полном объеме;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в заявлении о принятии решения о классификации товара, документах, прилагаемых к нему, и представленной дополнительной ин</w:t>
      </w:r>
      <w:r>
        <w:rPr>
          <w:rFonts w:ascii="Times New Roman" w:hAnsi="Times New Roman" w:cs="Times New Roman"/>
          <w:sz w:val="24"/>
          <w:szCs w:val="24"/>
        </w:rPr>
        <w:t>формации, запрошенной уполномоченными таможенными органами в соответствии с частью 12 настоящей статьи, содержится противоречивая информация.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Решение об отказе в принятии решения о классификации товара в случае, указанном в пункте 1 части 15 настоящей </w:t>
      </w:r>
      <w:r>
        <w:rPr>
          <w:rFonts w:ascii="Times New Roman" w:hAnsi="Times New Roman" w:cs="Times New Roman"/>
          <w:sz w:val="24"/>
          <w:szCs w:val="24"/>
        </w:rPr>
        <w:t>статьи, принимается в течение двадцати календарных дней со дня регистрации уполномоченными таможенными органами заявления о принятии решения о классификации товара и направляется заявителю в пределах указанного срока в виде документа на бумажном носителе и</w:t>
      </w:r>
      <w:r>
        <w:rPr>
          <w:rFonts w:ascii="Times New Roman" w:hAnsi="Times New Roman" w:cs="Times New Roman"/>
          <w:sz w:val="24"/>
          <w:szCs w:val="24"/>
        </w:rPr>
        <w:t>ли электронного документа, подписанного усиленной квалифицированной электронной подписью, через личный кабинет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случаях, предусмотренных пунктами 2, 3 и 4 части 15 настоящей статьи, решение об отказе в принятии решения о кла</w:t>
      </w:r>
      <w:r>
        <w:rPr>
          <w:rFonts w:ascii="Times New Roman" w:hAnsi="Times New Roman" w:cs="Times New Roman"/>
          <w:sz w:val="24"/>
          <w:szCs w:val="24"/>
        </w:rPr>
        <w:t>ссификации товара принимается после представления заявителем информации, запрошенной в соответствии с частями 12 и 12.1 настоящей статьи, но не позднее пятнадцати рабочих дней со дня, следующего за днем окончания срока представления в уполномоченный таможе</w:t>
      </w:r>
      <w:r>
        <w:rPr>
          <w:rFonts w:ascii="Times New Roman" w:hAnsi="Times New Roman" w:cs="Times New Roman"/>
          <w:sz w:val="24"/>
          <w:szCs w:val="24"/>
        </w:rPr>
        <w:t xml:space="preserve">нный орган такой информации, и направляется заявителю не позднее дня, следующего за днем принятия такого решения, с указанием причин отказа. (в ред. Федерального закона </w:t>
      </w:r>
      <w:hyperlink r:id="rId68" w:history="1">
        <w:r>
          <w:rPr>
            <w:rFonts w:ascii="Times New Roman" w:hAnsi="Times New Roman" w:cs="Times New Roman"/>
            <w:sz w:val="24"/>
            <w:szCs w:val="24"/>
            <w:u w:val="single"/>
          </w:rPr>
          <w:t>от 26.0</w:t>
        </w:r>
        <w:r>
          <w:rPr>
            <w:rFonts w:ascii="Times New Roman" w:hAnsi="Times New Roman" w:cs="Times New Roman"/>
            <w:sz w:val="24"/>
            <w:szCs w:val="24"/>
            <w:u w:val="single"/>
          </w:rPr>
          <w:t>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Решение о классификации товара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таможенного органа, принявшего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регистрационный номер и дату принятия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заявителе (наимено</w:t>
      </w:r>
      <w:r>
        <w:rPr>
          <w:rFonts w:ascii="Times New Roman" w:hAnsi="Times New Roman" w:cs="Times New Roman"/>
          <w:sz w:val="24"/>
          <w:szCs w:val="24"/>
        </w:rPr>
        <w:t>вание, идентификационный номер налогоплательщика, основной государственный регистрационный номер, почтовый адрес);</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десятизначный классификационный код товара в соответствии с Товарной </w:t>
      </w:r>
      <w:hyperlink r:id="rId69"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обоснование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компонентов товара, включающий в себя: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наименования компонентов, в том числе частей, составляющих отдельный </w:t>
      </w:r>
      <w:r>
        <w:rPr>
          <w:rFonts w:ascii="Times New Roman" w:hAnsi="Times New Roman" w:cs="Times New Roman"/>
          <w:sz w:val="24"/>
          <w:szCs w:val="24"/>
        </w:rPr>
        <w:t>компонент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количество или вес компонентов, в том числе частей, составляющих отдельный компонент товара, в единицах измерения, применяемых в Товарной </w:t>
      </w:r>
      <w:hyperlink r:id="rId70" w:history="1">
        <w:r>
          <w:rPr>
            <w:rFonts w:ascii="Times New Roman" w:hAnsi="Times New Roman" w:cs="Times New Roman"/>
            <w:sz w:val="24"/>
            <w:szCs w:val="24"/>
            <w:u w:val="single"/>
          </w:rPr>
          <w:t>номенклатуре</w:t>
        </w:r>
      </w:hyperlink>
      <w:r>
        <w:rPr>
          <w:rFonts w:ascii="Times New Roman" w:hAnsi="Times New Roman" w:cs="Times New Roman"/>
          <w:sz w:val="24"/>
          <w:szCs w:val="24"/>
        </w:rPr>
        <w:t xml:space="preserve"> </w:t>
      </w:r>
      <w:r>
        <w:rPr>
          <w:rFonts w:ascii="Times New Roman" w:hAnsi="Times New Roman" w:cs="Times New Roman"/>
          <w:sz w:val="24"/>
          <w:szCs w:val="24"/>
        </w:rPr>
        <w:t>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реквизиты документов, которые подтверждают совершение внешнеэкономической сделки и в соответствии с которыми будет осуществляться ввоз или вывоз компонентов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наименование таможенного органа, где будет осуществ</w:t>
      </w:r>
      <w:r>
        <w:rPr>
          <w:rFonts w:ascii="Times New Roman" w:hAnsi="Times New Roman" w:cs="Times New Roman"/>
          <w:sz w:val="24"/>
          <w:szCs w:val="24"/>
        </w:rPr>
        <w:t>ляться декларирование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вид таможенной процедуры, под которую будет помещен товар;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должность, фамилию и инициалы должностного лица таможенного органа, принявшего решение о классификации товара, и его подпись.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Решение о классификации товар</w:t>
      </w:r>
      <w:r>
        <w:rPr>
          <w:rFonts w:ascii="Times New Roman" w:hAnsi="Times New Roman" w:cs="Times New Roman"/>
          <w:sz w:val="24"/>
          <w:szCs w:val="24"/>
        </w:rPr>
        <w:t>а принимается уполномоченным таможенным органом и оформляется в виде электронного документа, подписанного усиленной квалифицированной электронной подписью,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Решение о классификации товара вступает в силу со дня его пр</w:t>
      </w:r>
      <w:r>
        <w:rPr>
          <w:rFonts w:ascii="Times New Roman" w:hAnsi="Times New Roman" w:cs="Times New Roman"/>
          <w:sz w:val="24"/>
          <w:szCs w:val="24"/>
        </w:rPr>
        <w:t>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Решение о классификации товара принимается в течение девяноста календарных дней со дня регистрации уполномоченным таможенным органом заявления о принятии решения о классификации товара. В случае необходимости представления информации в соответс</w:t>
      </w:r>
      <w:r>
        <w:rPr>
          <w:rFonts w:ascii="Times New Roman" w:hAnsi="Times New Roman" w:cs="Times New Roman"/>
          <w:sz w:val="24"/>
          <w:szCs w:val="24"/>
        </w:rPr>
        <w:t>твии с частями 12 и 12.1 настоящей статьи указанный срок приостанавливается со дня направления запроса о представлении такой информации и возобновляется со дня регистрации уполномоченным таможенным органом, рассматривающим заявление о принятии решения о кл</w:t>
      </w:r>
      <w:r>
        <w:rPr>
          <w:rFonts w:ascii="Times New Roman" w:hAnsi="Times New Roman" w:cs="Times New Roman"/>
          <w:sz w:val="24"/>
          <w:szCs w:val="24"/>
        </w:rPr>
        <w:t xml:space="preserve">ассификации товара, представленной информации, запрошенной таможенным органом. (в ред. Федерального закона </w:t>
      </w:r>
      <w:hyperlink r:id="rId71"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В случае направления заявления о прин</w:t>
      </w:r>
      <w:r>
        <w:rPr>
          <w:rFonts w:ascii="Times New Roman" w:hAnsi="Times New Roman" w:cs="Times New Roman"/>
          <w:sz w:val="24"/>
          <w:szCs w:val="24"/>
        </w:rPr>
        <w:t xml:space="preserve">ятии решения о классификации товара через личный кабинет решение о классификации товара принимается в течение пятидесяти пяти рабочих дней со дня регистрации уполномоченным таможенным органом такого заявления. (в ред. Федерального закона </w:t>
      </w:r>
      <w:hyperlink r:id="rId72"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w:t>
      </w:r>
      <w:r>
        <w:rPr>
          <w:rFonts w:ascii="Times New Roman" w:hAnsi="Times New Roman" w:cs="Times New Roman"/>
          <w:sz w:val="24"/>
          <w:szCs w:val="24"/>
        </w:rPr>
        <w:t>носителе, формат и структуру электронного вида следующих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принятии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 внесении изменений в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перечень компонентов товара, указанный в пункте 2 части 7 на</w:t>
      </w:r>
      <w:r>
        <w:rPr>
          <w:rFonts w:ascii="Times New Roman" w:hAnsi="Times New Roman" w:cs="Times New Roman"/>
          <w:sz w:val="24"/>
          <w:szCs w:val="24"/>
        </w:rPr>
        <w:t>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 отказе в рассмотрении заявления о принятии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об отказе в рассмотрении заявления о внесении изменений в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об отказе в принятии решения о классифи</w:t>
      </w:r>
      <w:r>
        <w:rPr>
          <w:rFonts w:ascii="Times New Roman" w:hAnsi="Times New Roman" w:cs="Times New Roman"/>
          <w:sz w:val="24"/>
          <w:szCs w:val="24"/>
        </w:rPr>
        <w:t>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о внесении изменений в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решение о прекращении действия решения о классификации товара.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Внесение изменений в решение о классификации товара, перемещаем</w:t>
      </w:r>
      <w:r>
        <w:rPr>
          <w:rFonts w:ascii="Times New Roman" w:hAnsi="Times New Roman" w:cs="Times New Roman"/>
          <w:b/>
          <w:bCs/>
          <w:sz w:val="32"/>
          <w:szCs w:val="32"/>
        </w:rPr>
        <w:t>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прекращение действия т</w:t>
      </w:r>
      <w:r>
        <w:rPr>
          <w:rFonts w:ascii="Times New Roman" w:hAnsi="Times New Roman" w:cs="Times New Roman"/>
          <w:b/>
          <w:bCs/>
          <w:sz w:val="32"/>
          <w:szCs w:val="32"/>
        </w:rPr>
        <w:t>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о внесении изменений в решение о классификации товара, 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w:t>
      </w:r>
      <w:r>
        <w:rPr>
          <w:rFonts w:ascii="Times New Roman" w:hAnsi="Times New Roman" w:cs="Times New Roman"/>
          <w:sz w:val="24"/>
          <w:szCs w:val="24"/>
        </w:rPr>
        <w:t>ичными товарными партиями в течение установленного периода времени (далее в настоящей статье - товар), а также решение о прекращении действия такого решения принимают уполномоченные таможенные органы, принявшие решения о классификации товара в соответствии</w:t>
      </w:r>
      <w:r>
        <w:rPr>
          <w:rFonts w:ascii="Times New Roman" w:hAnsi="Times New Roman" w:cs="Times New Roman"/>
          <w:sz w:val="24"/>
          <w:szCs w:val="24"/>
        </w:rPr>
        <w:t xml:space="preserve"> со </w:t>
      </w:r>
      <w:hyperlink r:id="rId73"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настоящего Федерального закона (далее в настоящей статье соответственно - решение о классификации товара, уполномоченные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Уполномоченным</w:t>
      </w:r>
      <w:r>
        <w:rPr>
          <w:rFonts w:ascii="Times New Roman" w:hAnsi="Times New Roman" w:cs="Times New Roman"/>
          <w:sz w:val="24"/>
          <w:szCs w:val="24"/>
        </w:rPr>
        <w:t>и таможенными органами решение о внесении изменений в решение о классификации товара принимается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принятие Комиссией или федеральным органом исполнительной власти, осуществляющим функции по контролю и надзору в области таможенного де</w:t>
      </w:r>
      <w:r>
        <w:rPr>
          <w:rFonts w:ascii="Times New Roman" w:hAnsi="Times New Roman" w:cs="Times New Roman"/>
          <w:sz w:val="24"/>
          <w:szCs w:val="24"/>
        </w:rPr>
        <w:t>ла, обязательного для исполнения таможенными органами решения или разъяснения о классификации отдельных видов товаров, влияющих на классификацию товара, в отношении которого принято решение о классификации;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внесение соответствующих изменений в Товарную </w:t>
      </w:r>
      <w:hyperlink r:id="rId74" w:history="1">
        <w:r>
          <w:rPr>
            <w:rFonts w:ascii="Times New Roman" w:hAnsi="Times New Roman" w:cs="Times New Roman"/>
            <w:sz w:val="24"/>
            <w:szCs w:val="24"/>
            <w:u w:val="single"/>
          </w:rPr>
          <w:t>номенклатуру</w:t>
        </w:r>
      </w:hyperlink>
      <w:r>
        <w:rPr>
          <w:rFonts w:ascii="Times New Roman" w:hAnsi="Times New Roman" w:cs="Times New Roman"/>
          <w:sz w:val="24"/>
          <w:szCs w:val="24"/>
        </w:rPr>
        <w:t xml:space="preserve">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обнаружение ошибок или опечаток, допущенных при принятии решения или при подготовке документов заявителем;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изменение све</w:t>
      </w:r>
      <w:r>
        <w:rPr>
          <w:rFonts w:ascii="Times New Roman" w:hAnsi="Times New Roman" w:cs="Times New Roman"/>
          <w:sz w:val="24"/>
          <w:szCs w:val="24"/>
        </w:rPr>
        <w:t>дений о заявителе и (или) таможенном органе, в котором будет осуществляться таможенное декларирование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изменение условий внешнеэкономической сделки, если такое изменение относится к товару или его отдельным компонентам, в отношении которых принят</w:t>
      </w:r>
      <w:r>
        <w:rPr>
          <w:rFonts w:ascii="Times New Roman" w:hAnsi="Times New Roman" w:cs="Times New Roman"/>
          <w:sz w:val="24"/>
          <w:szCs w:val="24"/>
        </w:rPr>
        <w:t>о решение о классификации;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представление декларантом заявления об отказе от дальнейших поставок компонентов товара, если условно выпущенные или вывезенные компоненты товара образуют товар, классифицируемый по коду, указанному в решении о классификации т</w:t>
      </w:r>
      <w:r>
        <w:rPr>
          <w:rFonts w:ascii="Times New Roman" w:hAnsi="Times New Roman" w:cs="Times New Roman"/>
          <w:sz w:val="24"/>
          <w:szCs w:val="24"/>
        </w:rPr>
        <w:t>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изменение таможенной процедуры, под которую будет помещен товар. (в ред. Федерального закона </w:t>
      </w:r>
      <w:hyperlink r:id="rId75"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о внесении изменений в решение о к</w:t>
      </w:r>
      <w:r>
        <w:rPr>
          <w:rFonts w:ascii="Times New Roman" w:hAnsi="Times New Roman" w:cs="Times New Roman"/>
          <w:sz w:val="24"/>
          <w:szCs w:val="24"/>
        </w:rPr>
        <w:t>лассификации товара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заявителе (наименование, идентификационный номер налогоплательщика, основной государственный регистрационный номер, почтовый адрес);</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регистрационный номер и дату принятия решения о классификации товара</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причины, по которым необходимо внести изменения в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заявлению о внесении изменений в решение о классификации товара прилагаются документы, соответствующие требованиям, установленным частями </w:t>
      </w:r>
      <w:hyperlink r:id="rId76"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и </w:t>
      </w:r>
      <w:hyperlink r:id="rId77" w:history="1">
        <w:r>
          <w:rPr>
            <w:rFonts w:ascii="Times New Roman" w:hAnsi="Times New Roman" w:cs="Times New Roman"/>
            <w:sz w:val="24"/>
            <w:szCs w:val="24"/>
            <w:u w:val="single"/>
          </w:rPr>
          <w:t>8.1</w:t>
        </w:r>
      </w:hyperlink>
      <w:r>
        <w:rPr>
          <w:rFonts w:ascii="Times New Roman" w:hAnsi="Times New Roman" w:cs="Times New Roman"/>
          <w:sz w:val="24"/>
          <w:szCs w:val="24"/>
        </w:rPr>
        <w:t xml:space="preserve"> статьи 16 настоящего Федерального закона, подтверждающие необходимость внесения изменений (техническое описа</w:t>
      </w:r>
      <w:r>
        <w:rPr>
          <w:rFonts w:ascii="Times New Roman" w:hAnsi="Times New Roman" w:cs="Times New Roman"/>
          <w:sz w:val="24"/>
          <w:szCs w:val="24"/>
        </w:rPr>
        <w:t xml:space="preserve">ние, сборочные (монтажные) чертежи (схемы), письма поставщика (производителя), изменения к контракту, упаковочные листы, инвойсы, спецификации), подписанные лицом, их представившим. (в ред. Федерального закона </w:t>
      </w:r>
      <w:hyperlink r:id="rId78"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отказа декларанта от дальнейших поставок компонентов товара заявление о внесении изменений в решение о классификации товара должно быть представлено в таможенный орган, принявший решен</w:t>
      </w:r>
      <w:r>
        <w:rPr>
          <w:rFonts w:ascii="Times New Roman" w:hAnsi="Times New Roman" w:cs="Times New Roman"/>
          <w:sz w:val="24"/>
          <w:szCs w:val="24"/>
        </w:rPr>
        <w:t xml:space="preserve">ие о классификации товара, до истечения общего срока подачи итоговой декларации на товар, предусмотренного </w:t>
      </w:r>
      <w:hyperlink r:id="rId79" w:history="1">
        <w:r>
          <w:rPr>
            <w:rFonts w:ascii="Times New Roman" w:hAnsi="Times New Roman" w:cs="Times New Roman"/>
            <w:sz w:val="24"/>
            <w:szCs w:val="24"/>
            <w:u w:val="single"/>
          </w:rPr>
          <w:t>статьей 103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внесении</w:t>
      </w:r>
      <w:r>
        <w:rPr>
          <w:rFonts w:ascii="Times New Roman" w:hAnsi="Times New Roman" w:cs="Times New Roman"/>
          <w:sz w:val="24"/>
          <w:szCs w:val="24"/>
        </w:rPr>
        <w:t xml:space="preserve"> изменений в решение о классификации товара в случаях, указанных в пунктах 1 и 2 части 2 настоящей статьи, принимается уполномоченными таможенными органами в течение тридцати календарных дней со дня вступления в силу соответствующих решений и (или) изменен</w:t>
      </w:r>
      <w:r>
        <w:rPr>
          <w:rFonts w:ascii="Times New Roman" w:hAnsi="Times New Roman" w:cs="Times New Roman"/>
          <w:sz w:val="24"/>
          <w:szCs w:val="24"/>
        </w:rPr>
        <w:t xml:space="preserve">ий в Товарную </w:t>
      </w:r>
      <w:hyperlink r:id="rId80" w:history="1">
        <w:r>
          <w:rPr>
            <w:rFonts w:ascii="Times New Roman" w:hAnsi="Times New Roman" w:cs="Times New Roman"/>
            <w:sz w:val="24"/>
            <w:szCs w:val="24"/>
            <w:u w:val="single"/>
          </w:rPr>
          <w:t>номенклатуру</w:t>
        </w:r>
      </w:hyperlink>
      <w:r>
        <w:rPr>
          <w:rFonts w:ascii="Times New Roman" w:hAnsi="Times New Roman" w:cs="Times New Roman"/>
          <w:sz w:val="24"/>
          <w:szCs w:val="24"/>
        </w:rPr>
        <w:t xml:space="preserve"> внешнеэкономической деятельности и вступает в силу одновременно с ними.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о внесении изменений в решение о классификации товара в случаях</w:t>
      </w:r>
      <w:r>
        <w:rPr>
          <w:rFonts w:ascii="Times New Roman" w:hAnsi="Times New Roman" w:cs="Times New Roman"/>
          <w:sz w:val="24"/>
          <w:szCs w:val="24"/>
        </w:rPr>
        <w:t>, указанных в пунктах 3, 4, 5, 6 и 7 части 2 настоящей статьи, принимается уполномоченными таможенными органами в течение тридцати календарных дней со дня регистрации такими таможенными органами заявления о внесении изменений в решение о классификации това</w:t>
      </w:r>
      <w:r>
        <w:rPr>
          <w:rFonts w:ascii="Times New Roman" w:hAnsi="Times New Roman" w:cs="Times New Roman"/>
          <w:sz w:val="24"/>
          <w:szCs w:val="24"/>
        </w:rPr>
        <w:t xml:space="preserve">ра и вступает в силу со дня принятия решения о внесении изменений в решение о классификации товара. (в ред. Федерального закона </w:t>
      </w:r>
      <w:hyperlink r:id="rId81"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принятии решения </w:t>
      </w:r>
      <w:r>
        <w:rPr>
          <w:rFonts w:ascii="Times New Roman" w:hAnsi="Times New Roman" w:cs="Times New Roman"/>
          <w:sz w:val="24"/>
          <w:szCs w:val="24"/>
        </w:rPr>
        <w:t>о внесении изменений в решение о классификации товара уполномоченные таможенные органы отказывают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заявление о внесении изменений в решение о классификации товара и документы, прилагаемые к нему, не соответствуют требованиям, установленным</w:t>
      </w:r>
      <w:r>
        <w:rPr>
          <w:rFonts w:ascii="Times New Roman" w:hAnsi="Times New Roman" w:cs="Times New Roman"/>
          <w:sz w:val="24"/>
          <w:szCs w:val="24"/>
        </w:rPr>
        <w:t xml:space="preserve"> частями </w:t>
      </w:r>
      <w:hyperlink r:id="rId82"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8.1</w:t>
        </w:r>
      </w:hyperlink>
      <w:r>
        <w:rPr>
          <w:rFonts w:ascii="Times New Roman" w:hAnsi="Times New Roman" w:cs="Times New Roman"/>
          <w:sz w:val="24"/>
          <w:szCs w:val="24"/>
        </w:rPr>
        <w:t xml:space="preserve"> и </w:t>
      </w:r>
      <w:hyperlink r:id="rId84" w:history="1">
        <w:r>
          <w:rPr>
            <w:rFonts w:ascii="Times New Roman" w:hAnsi="Times New Roman" w:cs="Times New Roman"/>
            <w:sz w:val="24"/>
            <w:szCs w:val="24"/>
            <w:u w:val="single"/>
          </w:rPr>
          <w:t>22</w:t>
        </w:r>
      </w:hyperlink>
      <w:r>
        <w:rPr>
          <w:rFonts w:ascii="Times New Roman" w:hAnsi="Times New Roman" w:cs="Times New Roman"/>
          <w:sz w:val="24"/>
          <w:szCs w:val="24"/>
        </w:rPr>
        <w:t xml:space="preserve"> статьи 16 настоящего Федерального закона; (в ред. Федерального закона </w:t>
      </w:r>
      <w:hyperlink r:id="rId85"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представленные заявителем документы и сведения, указанные </w:t>
      </w:r>
      <w:r>
        <w:rPr>
          <w:rFonts w:ascii="Times New Roman" w:hAnsi="Times New Roman" w:cs="Times New Roman"/>
          <w:sz w:val="24"/>
          <w:szCs w:val="24"/>
        </w:rPr>
        <w:t>в частях 3 и 4 настоящей статьи, содержат противоречивую информацию и (или) представлены не в полном объеме, необходимом для принятия решения о внесении изменений в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Отказ в принятии решения о внесении изменений в решение </w:t>
      </w:r>
      <w:r>
        <w:rPr>
          <w:rFonts w:ascii="Times New Roman" w:hAnsi="Times New Roman" w:cs="Times New Roman"/>
          <w:sz w:val="24"/>
          <w:szCs w:val="24"/>
        </w:rPr>
        <w:t>о классификации товара не препятствует повторному обращению заявителя при условии устранения причин, послуживших основанием для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 прекращении действия решения о классификации товара уполномоченные таможенные органы принимают в следующих</w:t>
      </w:r>
      <w:r>
        <w:rPr>
          <w:rFonts w:ascii="Times New Roman" w:hAnsi="Times New Roman" w:cs="Times New Roman"/>
          <w:sz w:val="24"/>
          <w:szCs w:val="24"/>
        </w:rPr>
        <w:t xml:space="preserve">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таможенным органом установлено, что заявитель для принятия решения о классификации товара представил документы, содержащие недостоверные и (или) неполные сведения, либо подложные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декларация на товары в отношении последнего компон</w:t>
      </w:r>
      <w:r>
        <w:rPr>
          <w:rFonts w:ascii="Times New Roman" w:hAnsi="Times New Roman" w:cs="Times New Roman"/>
          <w:sz w:val="24"/>
          <w:szCs w:val="24"/>
        </w:rPr>
        <w:t xml:space="preserve">ента товара в некомплектном или незавершенном виде не подана до истечения общего срока, установленного </w:t>
      </w:r>
      <w:hyperlink r:id="rId86" w:history="1">
        <w:r>
          <w:rPr>
            <w:rFonts w:ascii="Times New Roman" w:hAnsi="Times New Roman" w:cs="Times New Roman"/>
            <w:sz w:val="24"/>
            <w:szCs w:val="24"/>
            <w:u w:val="single"/>
          </w:rPr>
          <w:t>статьей 103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заявитель отказался о</w:t>
      </w:r>
      <w:r>
        <w:rPr>
          <w:rFonts w:ascii="Times New Roman" w:hAnsi="Times New Roman" w:cs="Times New Roman"/>
          <w:sz w:val="24"/>
          <w:szCs w:val="24"/>
        </w:rPr>
        <w:t>т поставок товара, в том числе после ввоза или вывоза отдельных компонентов товара, за исключением случая, указанного в пункте 6 части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Решение о прекращении действия решения о классификации товара вступает в силу со дня принятия реш</w:t>
      </w:r>
      <w:r>
        <w:rPr>
          <w:rFonts w:ascii="Times New Roman" w:hAnsi="Times New Roman" w:cs="Times New Roman"/>
          <w:sz w:val="24"/>
          <w:szCs w:val="24"/>
        </w:rPr>
        <w:t>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утраты заявителем решения о классификации товара, решения о внесении изменений в решение о классификации товара, решения о прекращении действия решения о классификации товара на бумажном носителе уполномоченные там</w:t>
      </w:r>
      <w:r>
        <w:rPr>
          <w:rFonts w:ascii="Times New Roman" w:hAnsi="Times New Roman" w:cs="Times New Roman"/>
          <w:sz w:val="24"/>
          <w:szCs w:val="24"/>
        </w:rPr>
        <w:t>оженные органы выдают дубликат ранее полученного заявителем решения в течение пятнадцати календарных дней со дня регистрации заявления о выдаче дубликата.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Предварительное решение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w:t>
      </w:r>
      <w:r>
        <w:rPr>
          <w:rFonts w:ascii="Times New Roman" w:hAnsi="Times New Roman" w:cs="Times New Roman"/>
          <w:sz w:val="24"/>
          <w:szCs w:val="24"/>
        </w:rPr>
        <w:t>, осуществляющий функции по контролю и надзору в области таможенного дела,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по заявлению заинтересова</w:t>
      </w:r>
      <w:r>
        <w:rPr>
          <w:rFonts w:ascii="Times New Roman" w:hAnsi="Times New Roman" w:cs="Times New Roman"/>
          <w:sz w:val="24"/>
          <w:szCs w:val="24"/>
        </w:rPr>
        <w:t xml:space="preserve">нного лица принимает предварительное решение о классификации товаров в соответствии с Товарной </w:t>
      </w:r>
      <w:hyperlink r:id="rId87"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(далее - предварительное решени</w:t>
      </w:r>
      <w:r>
        <w:rPr>
          <w:rFonts w:ascii="Times New Roman" w:hAnsi="Times New Roman" w:cs="Times New Roman"/>
          <w:sz w:val="24"/>
          <w:szCs w:val="24"/>
        </w:rPr>
        <w:t xml:space="preserve">е о классификации товара) в соответствии со статьями </w:t>
      </w:r>
      <w:hyperlink r:id="rId88"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 </w:t>
      </w:r>
      <w:hyperlink r:id="rId89" w:history="1">
        <w:r>
          <w:rPr>
            <w:rFonts w:ascii="Times New Roman" w:hAnsi="Times New Roman" w:cs="Times New Roman"/>
            <w:sz w:val="24"/>
            <w:szCs w:val="24"/>
            <w:u w:val="single"/>
          </w:rPr>
          <w:t>27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Предварит</w:t>
      </w:r>
      <w:r>
        <w:rPr>
          <w:rFonts w:ascii="Times New Roman" w:hAnsi="Times New Roman" w:cs="Times New Roman"/>
          <w:sz w:val="24"/>
          <w:szCs w:val="24"/>
        </w:rPr>
        <w:t>ельное решение о классификации товара действует в течение пяти лет со дня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о принятии предварительного решения о классификации товара подается в виде электронного документа, подписанного усиленной квалифицированной электронной под</w:t>
      </w:r>
      <w:r>
        <w:rPr>
          <w:rFonts w:ascii="Times New Roman" w:hAnsi="Times New Roman" w:cs="Times New Roman"/>
          <w:sz w:val="24"/>
          <w:szCs w:val="24"/>
        </w:rPr>
        <w:t>писью,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Заявителем может выступать лицо, отвечающее условиям, предусмотренным </w:t>
      </w:r>
      <w:hyperlink r:id="rId90" w:history="1">
        <w:r>
          <w:rPr>
            <w:rFonts w:ascii="Times New Roman" w:hAnsi="Times New Roman" w:cs="Times New Roman"/>
            <w:sz w:val="24"/>
            <w:szCs w:val="24"/>
            <w:u w:val="single"/>
          </w:rPr>
          <w:t>статьей 83</w:t>
        </w:r>
      </w:hyperlink>
      <w:r>
        <w:rPr>
          <w:rFonts w:ascii="Times New Roman" w:hAnsi="Times New Roman" w:cs="Times New Roman"/>
          <w:sz w:val="24"/>
          <w:szCs w:val="24"/>
        </w:rPr>
        <w:t xml:space="preserve"> Кодекса Союза и </w:t>
      </w:r>
      <w:hyperlink r:id="rId9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100 настоящего Федерального закона, либо надлежащим о</w:t>
      </w:r>
      <w:r>
        <w:rPr>
          <w:rFonts w:ascii="Times New Roman" w:hAnsi="Times New Roman" w:cs="Times New Roman"/>
          <w:sz w:val="24"/>
          <w:szCs w:val="24"/>
        </w:rPr>
        <w:t>бразом уполномоченный таким лицом представитель.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с использованием феде</w:t>
      </w:r>
      <w:r>
        <w:rPr>
          <w:rFonts w:ascii="Times New Roman" w:hAnsi="Times New Roman" w:cs="Times New Roman"/>
          <w:sz w:val="24"/>
          <w:szCs w:val="24"/>
        </w:rPr>
        <w:t>ральной государственной информационной системы "Единый портал государственных и муниципальных услуг (функций)".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Заявление о принятии предварительного решения о классификации товара должно содержать сведения о платежном документе, подтверждающем уплату г</w:t>
      </w:r>
      <w:r>
        <w:rPr>
          <w:rFonts w:ascii="Times New Roman" w:hAnsi="Times New Roman" w:cs="Times New Roman"/>
          <w:sz w:val="24"/>
          <w:szCs w:val="24"/>
        </w:rPr>
        <w:t>осударственной пошлины, полное коммерческое наименование, фирменное наименование (товарный знак), основные технические и коммерческие характеристики товара, а также иную информацию, позволяющую однозначно классифицировать товар.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необходимости предст</w:t>
      </w:r>
      <w:r>
        <w:rPr>
          <w:rFonts w:ascii="Times New Roman" w:hAnsi="Times New Roman" w:cs="Times New Roman"/>
          <w:sz w:val="24"/>
          <w:szCs w:val="24"/>
        </w:rPr>
        <w:t>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 заявлению о принятии предварительного решения о классификации товара, п</w:t>
      </w:r>
      <w:r>
        <w:rPr>
          <w:rFonts w:ascii="Times New Roman" w:hAnsi="Times New Roman" w:cs="Times New Roman"/>
          <w:sz w:val="24"/>
          <w:szCs w:val="24"/>
        </w:rPr>
        <w:t>редставленному на бумажном носителе, прилагается документ, подтверждающий полномочия лица, подписавшего такое заявление и документы, прилагаемые к нему.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рассмотрении заявления о принятии предварительного решения о классификации товара уполномоченный т</w:t>
      </w:r>
      <w:r>
        <w:rPr>
          <w:rFonts w:ascii="Times New Roman" w:hAnsi="Times New Roman" w:cs="Times New Roman"/>
          <w:sz w:val="24"/>
          <w:szCs w:val="24"/>
        </w:rPr>
        <w:t>аможенный орган отказывает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заявление о принятии предварительного решения о классификации товара и документы, прилагаемые к нему, представленные на бумажном носителе, подписаны неуполномоченным лицом;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заявление о принятии предварит</w:t>
      </w:r>
      <w:r>
        <w:rPr>
          <w:rFonts w:ascii="Times New Roman" w:hAnsi="Times New Roman" w:cs="Times New Roman"/>
          <w:sz w:val="24"/>
          <w:szCs w:val="24"/>
        </w:rPr>
        <w:t>ельного решения о классификации товара и документы, прилагаемые к нему, не соответствуют требованиям, установленным частями 3, 4, 6, 7 и 8 настоящей статьи, требованиям к форме документа на бумажном носителе или формату и структуре заявления в виде электро</w:t>
      </w:r>
      <w:r>
        <w:rPr>
          <w:rFonts w:ascii="Times New Roman" w:hAnsi="Times New Roman" w:cs="Times New Roman"/>
          <w:sz w:val="24"/>
          <w:szCs w:val="24"/>
        </w:rPr>
        <w:t>нного документа, которые установлены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заявителем не произведена уплата государственной пошлины за принятие предварительного решения о</w:t>
      </w:r>
      <w:r>
        <w:rPr>
          <w:rFonts w:ascii="Times New Roman" w:hAnsi="Times New Roman" w:cs="Times New Roman"/>
          <w:sz w:val="24"/>
          <w:szCs w:val="24"/>
        </w:rPr>
        <w:t xml:space="preserve"> классификации товара и (или) в заявлении о принятии предварительного решения отсутствуют сведения о платежном документе, подтверждающем уплату государственной пошлины.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об отказе в рассмотрении заявления о принятии предварительного решения о кл</w:t>
      </w:r>
      <w:r>
        <w:rPr>
          <w:rFonts w:ascii="Times New Roman" w:hAnsi="Times New Roman" w:cs="Times New Roman"/>
          <w:sz w:val="24"/>
          <w:szCs w:val="24"/>
        </w:rPr>
        <w:t xml:space="preserve">ассификации товара принимается в течение двадцати календарных дней со дня регистрации такого заявления уполномоченным таможенным органом и направляется заявителю в пределах указанного срока в виде документа на бумажном носителе или электронного документа, </w:t>
      </w:r>
      <w:r>
        <w:rPr>
          <w:rFonts w:ascii="Times New Roman" w:hAnsi="Times New Roman" w:cs="Times New Roman"/>
          <w:sz w:val="24"/>
          <w:szCs w:val="24"/>
        </w:rPr>
        <w:t>подписанного усиленной квалифицированной электронной подписью,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Отказ в рассмотрении заявления о принятии предварительного решения о классификации товара не препятствует повторному обращению заявителя при условии устранения пр</w:t>
      </w:r>
      <w:r>
        <w:rPr>
          <w:rFonts w:ascii="Times New Roman" w:hAnsi="Times New Roman" w:cs="Times New Roman"/>
          <w:sz w:val="24"/>
          <w:szCs w:val="24"/>
        </w:rPr>
        <w:t>ичин, послуживших основанием для отказа в рассмотрении указанного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случае, если представленные заявителем документы и сведения не позволяют определить код товара в соответствии с Товарной </w:t>
      </w:r>
      <w:hyperlink r:id="rId92"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с использованием</w:t>
      </w:r>
      <w:r>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уведомляет заявителя в течение двадцати календарных дней со дня регистрации заявления о принятии предварительного решения о классификации то</w:t>
      </w:r>
      <w:r>
        <w:rPr>
          <w:rFonts w:ascii="Times New Roman" w:hAnsi="Times New Roman" w:cs="Times New Roman"/>
          <w:sz w:val="24"/>
          <w:szCs w:val="24"/>
        </w:rPr>
        <w:t xml:space="preserve">вара уполномоченным таможенным органом о необходимости представления дополнительной информации. Запрос дополнительной информации у заявителя должен быть обоснованным и содержать перечень дополнительно запрашиваемых документов и (или) сведений, влияющих на </w:t>
      </w:r>
      <w:r>
        <w:rPr>
          <w:rFonts w:ascii="Times New Roman" w:hAnsi="Times New Roman" w:cs="Times New Roman"/>
          <w:sz w:val="24"/>
          <w:szCs w:val="24"/>
        </w:rPr>
        <w:t>определение кода товара в соответствии с Товарной номенклатурой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Дополнительная информация представляется в течение шестидесяти календарных дней со дня регистрации таможенным органом направленного заявителю запроса о не</w:t>
      </w:r>
      <w:r>
        <w:rPr>
          <w:rFonts w:ascii="Times New Roman" w:hAnsi="Times New Roman" w:cs="Times New Roman"/>
          <w:sz w:val="24"/>
          <w:szCs w:val="24"/>
        </w:rPr>
        <w:t>обходимости представления дополнительной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Форма, формат и структура уведомления о необходимости представления дополнительной информации устанавливаются федеральным органом исполнительной власти, осуществляющим функции по контролю и надзору в</w:t>
      </w:r>
      <w:r>
        <w:rPr>
          <w:rFonts w:ascii="Times New Roman" w:hAnsi="Times New Roman" w:cs="Times New Roman"/>
          <w:sz w:val="24"/>
          <w:szCs w:val="24"/>
        </w:rPr>
        <w:t xml:space="preserve">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принятии предварительного решения о классификации товара уполномоченный таможенный орган отказывает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заявителю ранее выдано предварительное решение на тот же товар, который указан (описан) в заявлении о при</w:t>
      </w:r>
      <w:r>
        <w:rPr>
          <w:rFonts w:ascii="Times New Roman" w:hAnsi="Times New Roman" w:cs="Times New Roman"/>
          <w:sz w:val="24"/>
          <w:szCs w:val="24"/>
        </w:rPr>
        <w:t>нятии предварительного решения, за исключением случая, если срок действия ранее выданного предварительного решения истекает в течение шестидесяти дней со дня регистрации заявления о принятии предварительного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дополнительная информация, запр</w:t>
      </w:r>
      <w:r>
        <w:rPr>
          <w:rFonts w:ascii="Times New Roman" w:hAnsi="Times New Roman" w:cs="Times New Roman"/>
          <w:sz w:val="24"/>
          <w:szCs w:val="24"/>
        </w:rPr>
        <w:t>ошенная уполномоченным таможенным органом в соответствии с частью 12 настоящей статьи, не представлена в установленный срок или представлена не в полном объеме;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заявлении о принятии предварительного решения о классификации товара, документах, при</w:t>
      </w:r>
      <w:r>
        <w:rPr>
          <w:rFonts w:ascii="Times New Roman" w:hAnsi="Times New Roman" w:cs="Times New Roman"/>
          <w:sz w:val="24"/>
          <w:szCs w:val="24"/>
        </w:rPr>
        <w:t>лагаемых к нему, и представленной дополнительной информации, запрошенной уполномоченным таможенным органом в соответствии с частью 12 настоящей статьи, содержится противоречивая информация.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Решение об отказе в принятии предварительного решения о класси</w:t>
      </w:r>
      <w:r>
        <w:rPr>
          <w:rFonts w:ascii="Times New Roman" w:hAnsi="Times New Roman" w:cs="Times New Roman"/>
          <w:sz w:val="24"/>
          <w:szCs w:val="24"/>
        </w:rPr>
        <w:t>фикации товара в случае, указанном в пункте 1 части 15 настоящей статьи, принимается в течение двадцати календарных дней со дня регистрации уполномоченным таможенным органом заявления о принятии предварительного решения о классификации товара и направляетс</w:t>
      </w:r>
      <w:r>
        <w:rPr>
          <w:rFonts w:ascii="Times New Roman" w:hAnsi="Times New Roman" w:cs="Times New Roman"/>
          <w:sz w:val="24"/>
          <w:szCs w:val="24"/>
        </w:rPr>
        <w:t>я заявителю в пределах указанного срока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w:t>
      </w:r>
      <w:r>
        <w:rPr>
          <w:rFonts w:ascii="Times New Roman" w:hAnsi="Times New Roman" w:cs="Times New Roman"/>
          <w:sz w:val="24"/>
          <w:szCs w:val="24"/>
        </w:rPr>
        <w:t>дарственных и муниципальных услуг (функций)"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случаях, предусмотренных пунктами 2 и 3 части 15 настоящей статьи, решение об отказе в принятии предварительного решения о классификации товара принимается в течение двадцати кал</w:t>
      </w:r>
      <w:r>
        <w:rPr>
          <w:rFonts w:ascii="Times New Roman" w:hAnsi="Times New Roman" w:cs="Times New Roman"/>
          <w:sz w:val="24"/>
          <w:szCs w:val="24"/>
        </w:rPr>
        <w:t>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Предвари</w:t>
      </w:r>
      <w:r>
        <w:rPr>
          <w:rFonts w:ascii="Times New Roman" w:hAnsi="Times New Roman" w:cs="Times New Roman"/>
          <w:sz w:val="24"/>
          <w:szCs w:val="24"/>
        </w:rPr>
        <w:t>тельное решение о классификации товара принимается в течение шестидесяти календарных дней со дня регистрации уполномоченным таможенным органом заявления о принятии предварительного решения о классификации товара. В случае необходимости представления дополн</w:t>
      </w:r>
      <w:r>
        <w:rPr>
          <w:rFonts w:ascii="Times New Roman" w:hAnsi="Times New Roman" w:cs="Times New Roman"/>
          <w:sz w:val="24"/>
          <w:szCs w:val="24"/>
        </w:rPr>
        <w:t>ительной информации в соответствии с частью 12 настоящей статьи указанный срок приостанавливается и возобновляется со дня регистрации уполномоченным таможенным органом поступившей дополнительной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Форма предварительного решения о классификаци</w:t>
      </w:r>
      <w:r>
        <w:rPr>
          <w:rFonts w:ascii="Times New Roman" w:hAnsi="Times New Roman" w:cs="Times New Roman"/>
          <w:sz w:val="24"/>
          <w:szCs w:val="24"/>
        </w:rPr>
        <w:t>и товара, порядок ее заполнения и порядок внесения в такое решение изменений определяются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Формат и структуру электронного вида предварительного решения о классификации товара и решения о внесении изменений в предварительное решение о классиф</w:t>
      </w:r>
      <w:r>
        <w:rPr>
          <w:rFonts w:ascii="Times New Roman" w:hAnsi="Times New Roman" w:cs="Times New Roman"/>
          <w:sz w:val="24"/>
          <w:szCs w:val="24"/>
        </w:rPr>
        <w:t>икации товара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Федеральный орган исполнительной власти, осуществляющий функции по контролю и надзору в области таможенного дела,</w:t>
      </w:r>
      <w:r>
        <w:rPr>
          <w:rFonts w:ascii="Times New Roman" w:hAnsi="Times New Roman" w:cs="Times New Roman"/>
          <w:sz w:val="24"/>
          <w:szCs w:val="24"/>
        </w:rPr>
        <w:t xml:space="preserve"> определяет форму и порядок заполнения на бумажном носителе, формат и структуру электронного вида следующих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принятии предварительного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отказе в рассмотрении заявления о принятии предва</w:t>
      </w:r>
      <w:r>
        <w:rPr>
          <w:rFonts w:ascii="Times New Roman" w:hAnsi="Times New Roman" w:cs="Times New Roman"/>
          <w:sz w:val="24"/>
          <w:szCs w:val="24"/>
        </w:rPr>
        <w:t>рительного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отказе в принятии предварительного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 прекращении действия предварительного решения о классификации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об отзыве предварительного решения о к</w:t>
      </w:r>
      <w:r>
        <w:rPr>
          <w:rFonts w:ascii="Times New Roman" w:hAnsi="Times New Roman" w:cs="Times New Roman"/>
          <w:sz w:val="24"/>
          <w:szCs w:val="24"/>
        </w:rPr>
        <w:t>лассификации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Решение об отзыве предварительного решения о классификации товара в случаях, предусмотренных </w:t>
      </w:r>
      <w:hyperlink r:id="rId93" w:history="1">
        <w:r>
          <w:rPr>
            <w:rFonts w:ascii="Times New Roman" w:hAnsi="Times New Roman" w:cs="Times New Roman"/>
            <w:sz w:val="24"/>
            <w:szCs w:val="24"/>
            <w:u w:val="single"/>
          </w:rPr>
          <w:t>подпунктом 4</w:t>
        </w:r>
      </w:hyperlink>
      <w:r>
        <w:rPr>
          <w:rFonts w:ascii="Times New Roman" w:hAnsi="Times New Roman" w:cs="Times New Roman"/>
          <w:sz w:val="24"/>
          <w:szCs w:val="24"/>
        </w:rPr>
        <w:t xml:space="preserve"> пункта 6 статьи 26 Кодекса Союза, может </w:t>
      </w:r>
      <w:r>
        <w:rPr>
          <w:rFonts w:ascii="Times New Roman" w:hAnsi="Times New Roman" w:cs="Times New Roman"/>
          <w:sz w:val="24"/>
          <w:szCs w:val="24"/>
        </w:rPr>
        <w:t>приниматься уполномоченным таможенным органом и вступает в силу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Порядок принятия предварительного решения о классификации товара определяется федеральным органом исполнительной власти, осуществляющим функции по выработке</w:t>
      </w:r>
      <w:r>
        <w:rPr>
          <w:rFonts w:ascii="Times New Roman" w:hAnsi="Times New Roman" w:cs="Times New Roman"/>
          <w:sz w:val="24"/>
          <w:szCs w:val="24"/>
        </w:rPr>
        <w:t xml:space="preserve">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Разъяснения и другие решения о классификации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обеспечения единообразного применения Товарной </w:t>
      </w:r>
      <w:hyperlink r:id="rId94" w:history="1">
        <w:r>
          <w:rPr>
            <w:rFonts w:ascii="Times New Roman" w:hAnsi="Times New Roman" w:cs="Times New Roman"/>
            <w:sz w:val="24"/>
            <w:szCs w:val="24"/>
            <w:u w:val="single"/>
          </w:rPr>
          <w:t>номенклатуры</w:t>
        </w:r>
      </w:hyperlink>
      <w:r>
        <w:rPr>
          <w:rFonts w:ascii="Times New Roman" w:hAnsi="Times New Roman" w:cs="Times New Roman"/>
          <w:sz w:val="24"/>
          <w:szCs w:val="24"/>
        </w:rPr>
        <w:t xml:space="preserve"> внешнеэкономической деятельности таможенными органами федеральный орган исполнительной власти, осуществляющий функции по контролю и надзору в области таможенного дела, издает разъяснения о классификации</w:t>
      </w:r>
      <w:r>
        <w:rPr>
          <w:rFonts w:ascii="Times New Roman" w:hAnsi="Times New Roman" w:cs="Times New Roman"/>
          <w:sz w:val="24"/>
          <w:szCs w:val="24"/>
        </w:rPr>
        <w:t xml:space="preserve"> отдельных видов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контролю и надзору в области таможенного дела, обеспечивает бесплатный свободный доступ любых заинтересованных лиц на территории Российской Федерации к информац</w:t>
      </w:r>
      <w:r>
        <w:rPr>
          <w:rFonts w:ascii="Times New Roman" w:hAnsi="Times New Roman" w:cs="Times New Roman"/>
          <w:sz w:val="24"/>
          <w:szCs w:val="24"/>
        </w:rPr>
        <w:t xml:space="preserve">ии о предварительных решениях и разъяснениях, принятых таможенными органами в соответствии со </w:t>
      </w:r>
      <w:hyperlink r:id="rId95" w:history="1">
        <w:r>
          <w:rPr>
            <w:rFonts w:ascii="Times New Roman" w:hAnsi="Times New Roman" w:cs="Times New Roman"/>
            <w:sz w:val="24"/>
            <w:szCs w:val="24"/>
            <w:u w:val="single"/>
          </w:rPr>
          <w:t>статьей 21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ПРОИСХОЖДЕНИЕ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Определ</w:t>
      </w:r>
      <w:r>
        <w:rPr>
          <w:rFonts w:ascii="Times New Roman" w:hAnsi="Times New Roman" w:cs="Times New Roman"/>
          <w:b/>
          <w:bCs/>
          <w:sz w:val="32"/>
          <w:szCs w:val="32"/>
        </w:rPr>
        <w:t>ение и заявление происхождения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происхождения товаров, ввозимых в Российскую Федерацию и вывозимых из Российской Федерации, осуществляется в соответствии со </w:t>
      </w:r>
      <w:hyperlink r:id="rId96" w:history="1">
        <w:r>
          <w:rPr>
            <w:rFonts w:ascii="Times New Roman" w:hAnsi="Times New Roman" w:cs="Times New Roman"/>
            <w:sz w:val="24"/>
            <w:szCs w:val="24"/>
            <w:u w:val="single"/>
          </w:rPr>
          <w:t>статьей 28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Происхождение товаров определяется декларантом и заявляется таможенному органу при таможенном декларировании товаров. Происхождение товаров должно быть документально подтверждено в соответствии со </w:t>
      </w:r>
      <w:hyperlink r:id="rId97" w:history="1">
        <w:r>
          <w:rPr>
            <w:rFonts w:ascii="Times New Roman" w:hAnsi="Times New Roman" w:cs="Times New Roman"/>
            <w:sz w:val="24"/>
            <w:szCs w:val="24"/>
            <w:u w:val="single"/>
          </w:rPr>
          <w:t>статьей 29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Контроль правильности определения происхождения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осуществляют контроль правильности определения происхождения товаров в целях обе</w:t>
      </w:r>
      <w:r>
        <w:rPr>
          <w:rFonts w:ascii="Times New Roman" w:hAnsi="Times New Roman" w:cs="Times New Roman"/>
          <w:sz w:val="24"/>
          <w:szCs w:val="24"/>
        </w:rPr>
        <w:t xml:space="preserve">спечения соблюдения мер таможенно-тарифного и нетарифного регулирования и иных мер в случаях, если применение таких мер зависит от происхождения товаров, до выпуска товаров и после их выпуска в соответствии с особенностями, установленными </w:t>
      </w:r>
      <w:hyperlink r:id="rId98" w:history="1">
        <w:r>
          <w:rPr>
            <w:rFonts w:ascii="Times New Roman" w:hAnsi="Times New Roman" w:cs="Times New Roman"/>
            <w:sz w:val="24"/>
            <w:szCs w:val="24"/>
            <w:u w:val="single"/>
          </w:rPr>
          <w:t>статьей 314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неподтверждении происхождения товаров, заявленного декларантом таможенному органу при таможенном декларировании товаров, таможенный орган направляет (вруч</w:t>
      </w:r>
      <w:r>
        <w:rPr>
          <w:rFonts w:ascii="Times New Roman" w:hAnsi="Times New Roman" w:cs="Times New Roman"/>
          <w:sz w:val="24"/>
          <w:szCs w:val="24"/>
        </w:rPr>
        <w:t>ает) декларанту требование о внесении изменений в сведения, заявленные в таможенной декларации до выпуска товаров, или решение таможенного органа о внесении изменений в сведения, заявленные в таможенной декларации после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при ввозе т</w:t>
      </w:r>
      <w:r>
        <w:rPr>
          <w:rFonts w:ascii="Times New Roman" w:hAnsi="Times New Roman" w:cs="Times New Roman"/>
          <w:sz w:val="24"/>
          <w:szCs w:val="24"/>
        </w:rPr>
        <w:t xml:space="preserve">оваров в Российскую Федерацию выявлено, что происхождение товаров неизвестно либо происхождение товаров в соответствии с </w:t>
      </w:r>
      <w:hyperlink r:id="rId99"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314 Кодекса Союза считается непод</w:t>
      </w:r>
      <w:r>
        <w:rPr>
          <w:rFonts w:ascii="Times New Roman" w:hAnsi="Times New Roman" w:cs="Times New Roman"/>
          <w:sz w:val="24"/>
          <w:szCs w:val="24"/>
        </w:rPr>
        <w:t xml:space="preserve">твержденным, то в отношении товаров применяются специальные экономические меры и (или) принудительные меры, предусмотренные Федеральным законом </w:t>
      </w:r>
      <w:hyperlink r:id="rId100" w:history="1">
        <w:r>
          <w:rPr>
            <w:rFonts w:ascii="Times New Roman" w:hAnsi="Times New Roman" w:cs="Times New Roman"/>
            <w:sz w:val="24"/>
            <w:szCs w:val="24"/>
            <w:u w:val="single"/>
          </w:rPr>
          <w:t>от 30 декабря 2006 года N 281-ФЗ</w:t>
        </w:r>
      </w:hyperlink>
      <w:r>
        <w:rPr>
          <w:rFonts w:ascii="Times New Roman" w:hAnsi="Times New Roman" w:cs="Times New Roman"/>
          <w:sz w:val="24"/>
          <w:szCs w:val="24"/>
        </w:rPr>
        <w:t xml:space="preserve"> "О специальных экономических мерах и принудительных мерах", в случаях, если применение таких мер зависит от происхождения товаров. (в ред. Федерального закона </w:t>
      </w:r>
      <w:hyperlink r:id="rId101" w:history="1">
        <w:r>
          <w:rPr>
            <w:rFonts w:ascii="Times New Roman" w:hAnsi="Times New Roman" w:cs="Times New Roman"/>
            <w:sz w:val="24"/>
            <w:szCs w:val="24"/>
            <w:u w:val="single"/>
          </w:rPr>
          <w:t xml:space="preserve">от 01.05.2019 </w:t>
        </w:r>
        <w:r>
          <w:rPr>
            <w:rFonts w:ascii="Times New Roman" w:hAnsi="Times New Roman" w:cs="Times New Roman"/>
            <w:sz w:val="24"/>
            <w:szCs w:val="24"/>
            <w:u w:val="single"/>
          </w:rPr>
          <w:t>N 83-ФЗ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Предварительное решение о происхождении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контролю и надзору в области таможенного дела, по заявлению заинтересованного лица принимает предварительные решени</w:t>
      </w:r>
      <w:r>
        <w:rPr>
          <w:rFonts w:ascii="Times New Roman" w:hAnsi="Times New Roman" w:cs="Times New Roman"/>
          <w:sz w:val="24"/>
          <w:szCs w:val="24"/>
        </w:rPr>
        <w:t xml:space="preserve">я о происхождении товаров в соответствии со статьями </w:t>
      </w:r>
      <w:hyperlink r:id="rId102" w:history="1">
        <w:r>
          <w:rPr>
            <w:rFonts w:ascii="Times New Roman" w:hAnsi="Times New Roman" w:cs="Times New Roman"/>
            <w:sz w:val="24"/>
            <w:szCs w:val="24"/>
            <w:u w:val="single"/>
          </w:rPr>
          <w:t>32</w:t>
        </w:r>
      </w:hyperlink>
      <w:r>
        <w:rPr>
          <w:rFonts w:ascii="Times New Roman" w:hAnsi="Times New Roman" w:cs="Times New Roman"/>
          <w:sz w:val="24"/>
          <w:szCs w:val="24"/>
        </w:rPr>
        <w:t xml:space="preserve"> - </w:t>
      </w:r>
      <w:hyperlink r:id="rId103" w:history="1">
        <w:r>
          <w:rPr>
            <w:rFonts w:ascii="Times New Roman" w:hAnsi="Times New Roman" w:cs="Times New Roman"/>
            <w:sz w:val="24"/>
            <w:szCs w:val="24"/>
            <w:u w:val="single"/>
          </w:rPr>
          <w:t>36</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w:t>
      </w:r>
      <w:r>
        <w:rPr>
          <w:rFonts w:ascii="Times New Roman" w:hAnsi="Times New Roman" w:cs="Times New Roman"/>
          <w:sz w:val="24"/>
          <w:szCs w:val="24"/>
        </w:rPr>
        <w:t xml:space="preserve"> о принятии предварительного решения о происхождении товара подается в виде электронного документа, подписанного усиленной квалифицированной электронной подписью заинтересованного лица, с использованием федеральной государственной информационной системы "Е</w:t>
      </w:r>
      <w:r>
        <w:rPr>
          <w:rFonts w:ascii="Times New Roman" w:hAnsi="Times New Roman" w:cs="Times New Roman"/>
          <w:sz w:val="24"/>
          <w:szCs w:val="24"/>
        </w:rPr>
        <w:t>диный портал государственных и муниципальных услуг (функций)"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w:t>
      </w:r>
      <w:r>
        <w:rPr>
          <w:rFonts w:ascii="Times New Roman" w:hAnsi="Times New Roman" w:cs="Times New Roman"/>
          <w:sz w:val="24"/>
          <w:szCs w:val="24"/>
        </w:rPr>
        <w:t>мационной системы заявителя с использованием федеральной государственной информационной системы "Единый портал государственных и муниципальных услуг (функций)".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должно быть составлено на русском языке, должно содержать все сведения, необходимы</w:t>
      </w:r>
      <w:r>
        <w:rPr>
          <w:rFonts w:ascii="Times New Roman" w:hAnsi="Times New Roman" w:cs="Times New Roman"/>
          <w:sz w:val="24"/>
          <w:szCs w:val="24"/>
        </w:rPr>
        <w:t>е для принятия предварительного решения о происхождении товара, и направляться в уполномоченный таможенный орган в виде электронного документа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Заявителем может выступать лицо, отвечающее условиям, предусмотренным </w:t>
      </w:r>
      <w:hyperlink r:id="rId104" w:history="1">
        <w:r>
          <w:rPr>
            <w:rFonts w:ascii="Times New Roman" w:hAnsi="Times New Roman" w:cs="Times New Roman"/>
            <w:sz w:val="24"/>
            <w:szCs w:val="24"/>
            <w:u w:val="single"/>
          </w:rPr>
          <w:t>статьей 83</w:t>
        </w:r>
      </w:hyperlink>
      <w:r>
        <w:rPr>
          <w:rFonts w:ascii="Times New Roman" w:hAnsi="Times New Roman" w:cs="Times New Roman"/>
          <w:sz w:val="24"/>
          <w:szCs w:val="24"/>
        </w:rPr>
        <w:t xml:space="preserve"> Кодекса Союза и </w:t>
      </w:r>
      <w:hyperlink r:id="rId105"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100 настоящего Федерального закона, либо надлежащ</w:t>
      </w:r>
      <w:r>
        <w:rPr>
          <w:rFonts w:ascii="Times New Roman" w:hAnsi="Times New Roman" w:cs="Times New Roman"/>
          <w:sz w:val="24"/>
          <w:szCs w:val="24"/>
        </w:rPr>
        <w:t>им образом уполномоченный таким лицом представитель.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установить дополнительные т</w:t>
      </w:r>
      <w:r>
        <w:rPr>
          <w:rFonts w:ascii="Times New Roman" w:hAnsi="Times New Roman" w:cs="Times New Roman"/>
          <w:sz w:val="24"/>
          <w:szCs w:val="24"/>
        </w:rPr>
        <w:t>ребования к лицу, указанному в части 5 настоящей статьи, при соответствии которым такое лицо может выступать в качестве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Предварительное решение о происхождении товаров принимается по каждому наименованию товара, ввозимого на таможенную террит</w:t>
      </w:r>
      <w:r>
        <w:rPr>
          <w:rFonts w:ascii="Times New Roman" w:hAnsi="Times New Roman" w:cs="Times New Roman"/>
          <w:sz w:val="24"/>
          <w:szCs w:val="24"/>
        </w:rPr>
        <w:t>орию Союза из конкретной страны, не позднее шестидесяти календарных дней со дня регистрации заявления о принятии предварительного решения о происхождении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К заявлению о принятии предварительного решения о происхождении товара, представленному на </w:t>
      </w:r>
      <w:r>
        <w:rPr>
          <w:rFonts w:ascii="Times New Roman" w:hAnsi="Times New Roman" w:cs="Times New Roman"/>
          <w:sz w:val="24"/>
          <w:szCs w:val="24"/>
        </w:rPr>
        <w:t>бумажном носителе, прилагается документ, подтверждающий полномочия лица, подписавшего заявление о принятии предварительного решения о происхождении товара, и документы, прилагаемые к нему.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рассмотрении заявления о принятии предварительного решения о п</w:t>
      </w:r>
      <w:r>
        <w:rPr>
          <w:rFonts w:ascii="Times New Roman" w:hAnsi="Times New Roman" w:cs="Times New Roman"/>
          <w:sz w:val="24"/>
          <w:szCs w:val="24"/>
        </w:rPr>
        <w:t>роисхождении товара уполномоченный таможенный орган отказывает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заявление о принятии предварительного решения о происхождении товара и документы, прилагаемые к нему, представленные на бумажном носителе, подписаны неуполномоченным лицом;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если заявление о принятии предварительного решения о происхождении товара и документы, прилагаемые к нему, не соответствуют требованиям, установленным частями 2, 4 - 8 настоящей статьи, а также требованиям к формату и структуре заявления в электронной фор</w:t>
      </w:r>
      <w:r>
        <w:rPr>
          <w:rFonts w:ascii="Times New Roman" w:hAnsi="Times New Roman" w:cs="Times New Roman"/>
          <w:sz w:val="24"/>
          <w:szCs w:val="24"/>
        </w:rPr>
        <w:t>ме, установленным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об отказе в рассмотрении заявления о принятии предварительного решения о происхождении товара принимается в те</w:t>
      </w:r>
      <w:r>
        <w:rPr>
          <w:rFonts w:ascii="Times New Roman" w:hAnsi="Times New Roman" w:cs="Times New Roman"/>
          <w:sz w:val="24"/>
          <w:szCs w:val="24"/>
        </w:rPr>
        <w:t>чение двадцати календарных дней со дня регистрации заявления о принятии предварительного решения о происхождении товара уполномоченным таможенным органом и направляется заявителю в пределах указанного срока в виде документа на бумажном носителе или электро</w:t>
      </w:r>
      <w:r>
        <w:rPr>
          <w:rFonts w:ascii="Times New Roman" w:hAnsi="Times New Roman" w:cs="Times New Roman"/>
          <w:sz w:val="24"/>
          <w:szCs w:val="24"/>
        </w:rPr>
        <w:t>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Отказ в рассм</w:t>
      </w:r>
      <w:r>
        <w:rPr>
          <w:rFonts w:ascii="Times New Roman" w:hAnsi="Times New Roman" w:cs="Times New Roman"/>
          <w:sz w:val="24"/>
          <w:szCs w:val="24"/>
        </w:rPr>
        <w:t>отрении заявления о принятии предварительного решения о происхождения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если представлен</w:t>
      </w:r>
      <w:r>
        <w:rPr>
          <w:rFonts w:ascii="Times New Roman" w:hAnsi="Times New Roman" w:cs="Times New Roman"/>
          <w:sz w:val="24"/>
          <w:szCs w:val="24"/>
        </w:rPr>
        <w:t>ные заявителем документы и сведения не позволяют определить происхождение товара, уполномоченный таможенный орган в виде документа на бумажном носителе или электронного документа, подписанного усиленной квалифицированной электронной подписью, с использован</w:t>
      </w:r>
      <w:r>
        <w:rPr>
          <w:rFonts w:ascii="Times New Roman" w:hAnsi="Times New Roman" w:cs="Times New Roman"/>
          <w:sz w:val="24"/>
          <w:szCs w:val="24"/>
        </w:rPr>
        <w:t>ием федеральной государственной информационной системы "Единый портал государственных и муниципальных услуг (функций)" направляет заявителю в течение двадцати календарных дней со дня регистрации указанного заявления уполномоченным таможенным органом уведом</w:t>
      </w:r>
      <w:r>
        <w:rPr>
          <w:rFonts w:ascii="Times New Roman" w:hAnsi="Times New Roman" w:cs="Times New Roman"/>
          <w:sz w:val="24"/>
          <w:szCs w:val="24"/>
        </w:rPr>
        <w:t>ление о необходимости представления дополнительной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Форма, формат и структура уведомления о необходимости представления дополнительной информации, указанного в части 12 настоящей статьи, определяются федеральным органом исполнительной власти</w:t>
      </w:r>
      <w:r>
        <w:rPr>
          <w:rFonts w:ascii="Times New Roman" w:hAnsi="Times New Roman" w:cs="Times New Roman"/>
          <w:sz w:val="24"/>
          <w:szCs w:val="24"/>
        </w:rPr>
        <w:t>,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Дополнительная информация представляется в течение шестидесяти календарных дней со дня регистрации таможенным органом направленного заявителю уведомления о необходимости предста</w:t>
      </w:r>
      <w:r>
        <w:rPr>
          <w:rFonts w:ascii="Times New Roman" w:hAnsi="Times New Roman" w:cs="Times New Roman"/>
          <w:sz w:val="24"/>
          <w:szCs w:val="24"/>
        </w:rPr>
        <w:t>вления дополнительной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принятии предварительного решения о происхождении товара уполномоченный таможенный орган отказывает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заявителю ранее выдано предварительное решение о происхождении товара на тот же товар, который ука</w:t>
      </w:r>
      <w:r>
        <w:rPr>
          <w:rFonts w:ascii="Times New Roman" w:hAnsi="Times New Roman" w:cs="Times New Roman"/>
          <w:sz w:val="24"/>
          <w:szCs w:val="24"/>
        </w:rPr>
        <w:t>зан (описан) в заявлении о принятии предварительного решения о происхождении товара, за исключением случая, если срок действия ранее выданного предварительного решения истекает в течение шестидесяти дней со дня регистрации заявления о принятии предваритель</w:t>
      </w:r>
      <w:r>
        <w:rPr>
          <w:rFonts w:ascii="Times New Roman" w:hAnsi="Times New Roman" w:cs="Times New Roman"/>
          <w:sz w:val="24"/>
          <w:szCs w:val="24"/>
        </w:rPr>
        <w:t>ного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дополнительная информация, запрошенная уполномоченным таможенным органом в соответствии с частью 12 настоящей статьи, не представлена в установленный срок или представлена не в полном объеме;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заявлении о принятии предварител</w:t>
      </w:r>
      <w:r>
        <w:rPr>
          <w:rFonts w:ascii="Times New Roman" w:hAnsi="Times New Roman" w:cs="Times New Roman"/>
          <w:sz w:val="24"/>
          <w:szCs w:val="24"/>
        </w:rPr>
        <w:t>ьного решения о происхождении товара, документах, прилагаемых к нему, и представленной дополнительной информации, запрошенной уполномоченным таможенным органом в соответствии с частью 12 настоящей статьи, содержится противоречивая информация;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в кач</w:t>
      </w:r>
      <w:r>
        <w:rPr>
          <w:rFonts w:ascii="Times New Roman" w:hAnsi="Times New Roman" w:cs="Times New Roman"/>
          <w:sz w:val="24"/>
          <w:szCs w:val="24"/>
        </w:rPr>
        <w:t>естве документа, подтверждающего происхождение товара, представлен сертификат о происхождении товара, который заполнен с нарушением требований, установленных соответствующими правилами определения страны происхождения товаров, либо в ходе проверки сертифик</w:t>
      </w:r>
      <w:r>
        <w:rPr>
          <w:rFonts w:ascii="Times New Roman" w:hAnsi="Times New Roman" w:cs="Times New Roman"/>
          <w:sz w:val="24"/>
          <w:szCs w:val="24"/>
        </w:rPr>
        <w:t xml:space="preserve">ата о происхождении товара, предусмотренной </w:t>
      </w:r>
      <w:hyperlink r:id="rId106"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34 Кодекса Союза, выявлено, что сертификат о происхождении товара не является подлинным и (или) содержит недост</w:t>
      </w:r>
      <w:r>
        <w:rPr>
          <w:rFonts w:ascii="Times New Roman" w:hAnsi="Times New Roman" w:cs="Times New Roman"/>
          <w:sz w:val="24"/>
          <w:szCs w:val="24"/>
        </w:rPr>
        <w:t>оверные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государственный орган или уполномоченная организация, выдавшие и (или) уполномоченные проверять сертификат о происхождении товара, не ответили на запрос, направленный в соответствии с </w:t>
      </w:r>
      <w:hyperlink r:id="rId107"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34 Кодекса Союза, в срок, установленный правом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Решение об отказе в принятии предварительного решения о происхождении товара в случае, предусмотренном пунктом 1 части 15 настоящей статьи, при</w:t>
      </w:r>
      <w:r>
        <w:rPr>
          <w:rFonts w:ascii="Times New Roman" w:hAnsi="Times New Roman" w:cs="Times New Roman"/>
          <w:sz w:val="24"/>
          <w:szCs w:val="24"/>
        </w:rPr>
        <w:t>нимается в течение двадцати календарных дней со дня регистрации уполномоченным таможенным органом заявления о принятии предварительного решения о происхождении товара и направляется заявителю в пределах указанного срока в виде электронного документа, подпи</w:t>
      </w:r>
      <w:r>
        <w:rPr>
          <w:rFonts w:ascii="Times New Roman" w:hAnsi="Times New Roman" w:cs="Times New Roman"/>
          <w:sz w:val="24"/>
          <w:szCs w:val="24"/>
        </w:rPr>
        <w:t>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или документа на бумажном носителе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В случаях, предусмотренных пунктами 2 и 3 части 15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следующего за днем окончания срока представления в упо</w:t>
      </w:r>
      <w:r>
        <w:rPr>
          <w:rFonts w:ascii="Times New Roman" w:hAnsi="Times New Roman" w:cs="Times New Roman"/>
          <w:sz w:val="24"/>
          <w:szCs w:val="24"/>
        </w:rPr>
        <w:t>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предусмотренном пунктом 4 части 15 настоящей статьи, решение об отказе в п</w:t>
      </w:r>
      <w:r>
        <w:rPr>
          <w:rFonts w:ascii="Times New Roman" w:hAnsi="Times New Roman" w:cs="Times New Roman"/>
          <w:sz w:val="24"/>
          <w:szCs w:val="24"/>
        </w:rPr>
        <w:t xml:space="preserve">ринятии предварительного решения о происхождении товара принимается в течение двадцати календарных дней со дня регистрации уполномоченным таможенным органом информации, полученной от государственного органа или уполномоченной организации, выдавших и (или) </w:t>
      </w:r>
      <w:r>
        <w:rPr>
          <w:rFonts w:ascii="Times New Roman" w:hAnsi="Times New Roman" w:cs="Times New Roman"/>
          <w:sz w:val="24"/>
          <w:szCs w:val="24"/>
        </w:rPr>
        <w:t xml:space="preserve">уполномоченных проверять сертификат о происхождении товара в соответствии с </w:t>
      </w:r>
      <w:hyperlink r:id="rId108"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34 Кодекса Союза, и направляется заявителю не позднее дня, следующего за днем п</w:t>
      </w:r>
      <w:r>
        <w:rPr>
          <w:rFonts w:ascii="Times New Roman" w:hAnsi="Times New Roman" w:cs="Times New Roman"/>
          <w:sz w:val="24"/>
          <w:szCs w:val="24"/>
        </w:rPr>
        <w:t>ринятия такого решения,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случае, предусмотренном пунктом 5 части 15 настоящей статьи, решение об отказе в принятии предварительного решения о происхождении товара принимается в течение двадцати календарных дней со дня, следу</w:t>
      </w:r>
      <w:r>
        <w:rPr>
          <w:rFonts w:ascii="Times New Roman" w:hAnsi="Times New Roman" w:cs="Times New Roman"/>
          <w:sz w:val="24"/>
          <w:szCs w:val="24"/>
        </w:rPr>
        <w:t>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случае необходимости представлени</w:t>
      </w:r>
      <w:r>
        <w:rPr>
          <w:rFonts w:ascii="Times New Roman" w:hAnsi="Times New Roman" w:cs="Times New Roman"/>
          <w:sz w:val="24"/>
          <w:szCs w:val="24"/>
        </w:rPr>
        <w:t xml:space="preserve">я дополнительной информации в соответствии с частями 12 и 13 настоящей статьи срок, указанный в части 7 настоящей статьи, приостанавливается со дня направления уведомления о представлении такой дополнительной информации и возобновляется со дня регистрации </w:t>
      </w:r>
      <w:r>
        <w:rPr>
          <w:rFonts w:ascii="Times New Roman" w:hAnsi="Times New Roman" w:cs="Times New Roman"/>
          <w:sz w:val="24"/>
          <w:szCs w:val="24"/>
        </w:rPr>
        <w:t>уполномоченным таможенным органом поступившей дополнительной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случае, если при принятии предварительного решения о происхождении товара направлен запрос в государственный орган или уполномоченную организацию, выдавшие и (или) уполномоченны</w:t>
      </w:r>
      <w:r>
        <w:rPr>
          <w:rFonts w:ascii="Times New Roman" w:hAnsi="Times New Roman" w:cs="Times New Roman"/>
          <w:sz w:val="24"/>
          <w:szCs w:val="24"/>
        </w:rPr>
        <w:t xml:space="preserve">е проверять сертификат о происхождении товара в соответствии с </w:t>
      </w:r>
      <w:hyperlink r:id="rId109"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34 Кодекса Союза, срок, указанный в части 20 настоящей статьи, приостанавливается со дня нап</w:t>
      </w:r>
      <w:r>
        <w:rPr>
          <w:rFonts w:ascii="Times New Roman" w:hAnsi="Times New Roman" w:cs="Times New Roman"/>
          <w:sz w:val="24"/>
          <w:szCs w:val="24"/>
        </w:rPr>
        <w:t>равления запроса и возобновляется со дня регистрации уполномоченным таможенным органом поступившей дополнительной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случае, если при проверке сертификата о происхождении товара в соответствии с пунктом 4 части 15 настоящей статьи требуется </w:t>
      </w:r>
      <w:r>
        <w:rPr>
          <w:rFonts w:ascii="Times New Roman" w:hAnsi="Times New Roman" w:cs="Times New Roman"/>
          <w:sz w:val="24"/>
          <w:szCs w:val="24"/>
        </w:rPr>
        <w:t xml:space="preserve">проведение таможенной экспертизы в соответствии с </w:t>
      </w:r>
      <w:hyperlink r:id="rId110" w:history="1">
        <w:r>
          <w:rPr>
            <w:rFonts w:ascii="Times New Roman" w:hAnsi="Times New Roman" w:cs="Times New Roman"/>
            <w:sz w:val="24"/>
            <w:szCs w:val="24"/>
            <w:u w:val="single"/>
          </w:rPr>
          <w:t>главой 58</w:t>
        </w:r>
      </w:hyperlink>
      <w:r>
        <w:rPr>
          <w:rFonts w:ascii="Times New Roman" w:hAnsi="Times New Roman" w:cs="Times New Roman"/>
          <w:sz w:val="24"/>
          <w:szCs w:val="24"/>
        </w:rPr>
        <w:t xml:space="preserve"> настоящего Федерального закона, срок, указанный в части 20 настоящей статьи, приостанавливается и возобновляетс</w:t>
      </w:r>
      <w:r>
        <w:rPr>
          <w:rFonts w:ascii="Times New Roman" w:hAnsi="Times New Roman" w:cs="Times New Roman"/>
          <w:sz w:val="24"/>
          <w:szCs w:val="24"/>
        </w:rPr>
        <w:t>я со дня получения уполномоченным таможенным органом результатов таможенной экспертизы.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Форма предварительного решения о происхождении товара, порядок ее заполнения и порядок внесения в такое решение изменений определяются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Формат и струк</w:t>
      </w:r>
      <w:r>
        <w:rPr>
          <w:rFonts w:ascii="Times New Roman" w:hAnsi="Times New Roman" w:cs="Times New Roman"/>
          <w:sz w:val="24"/>
          <w:szCs w:val="24"/>
        </w:rPr>
        <w:t>тура электронного вида предварительного решения о происхождении товара, решения о внесении изменений в предварительное решение о происхождении товара определяются федеральным органом исполнительной власти, осуществляющим функции по контролю и надзору в обл</w:t>
      </w:r>
      <w:r>
        <w:rPr>
          <w:rFonts w:ascii="Times New Roman" w:hAnsi="Times New Roman" w:cs="Times New Roman"/>
          <w:sz w:val="24"/>
          <w:szCs w:val="24"/>
        </w:rPr>
        <w:t>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на бумажном носителе, формат и структуру электронного вида следующих документ</w:t>
      </w:r>
      <w:r>
        <w:rPr>
          <w:rFonts w:ascii="Times New Roman" w:hAnsi="Times New Roman" w:cs="Times New Roman"/>
          <w:sz w:val="24"/>
          <w:szCs w:val="24"/>
        </w:rPr>
        <w:t>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принятии предварительного решения о происхождении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отказе в рассмотрении заявления о принятии предварительного решения о происхождении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 об отказе в принятии предварительного решения о происхождении </w:t>
      </w:r>
      <w:r>
        <w:rPr>
          <w:rFonts w:ascii="Times New Roman" w:hAnsi="Times New Roman" w:cs="Times New Roman"/>
          <w:sz w:val="24"/>
          <w:szCs w:val="24"/>
        </w:rPr>
        <w:t>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 прекращении действия предварительного решения о происхождении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об отзыве предварительного решения о происхождении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Порядок принятия предварительного решения о происхождении товара определяется федеральным о</w:t>
      </w:r>
      <w:r>
        <w:rPr>
          <w:rFonts w:ascii="Times New Roman" w:hAnsi="Times New Roman" w:cs="Times New Roman"/>
          <w:sz w:val="24"/>
          <w:szCs w:val="24"/>
        </w:rPr>
        <w:t>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ТАМОЖЕННАЯ СТОИМОСТЬ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Определение и контроль таможенной стоимости товар</w:t>
      </w:r>
      <w:r>
        <w:rPr>
          <w:rFonts w:ascii="Times New Roman" w:hAnsi="Times New Roman" w:cs="Times New Roman"/>
          <w:b/>
          <w:bCs/>
          <w:sz w:val="32"/>
          <w:szCs w:val="32"/>
        </w:rPr>
        <w:t>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таможенной стоимости товаров, ввозимых в Российскую Федерацию, осуществляется в соответствии с </w:t>
      </w:r>
      <w:hyperlink r:id="rId111" w:history="1">
        <w:r>
          <w:rPr>
            <w:rFonts w:ascii="Times New Roman" w:hAnsi="Times New Roman" w:cs="Times New Roman"/>
            <w:sz w:val="24"/>
            <w:szCs w:val="24"/>
            <w:u w:val="single"/>
          </w:rPr>
          <w:t>главой 5</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w:t>
      </w:r>
      <w:r>
        <w:rPr>
          <w:rFonts w:ascii="Times New Roman" w:hAnsi="Times New Roman" w:cs="Times New Roman"/>
          <w:sz w:val="24"/>
          <w:szCs w:val="24"/>
        </w:rPr>
        <w:t>ции устанавливает порядок определения таможенной стоимости товаров, вывозимых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Таможенная стоимость товаров, ввозимых в Российскую Федерацию или вывозимых из Российской Федерации, определяется декларантом при декларировании товар</w:t>
      </w:r>
      <w:r>
        <w:rPr>
          <w:rFonts w:ascii="Times New Roman" w:hAnsi="Times New Roman" w:cs="Times New Roman"/>
          <w:sz w:val="24"/>
          <w:szCs w:val="24"/>
        </w:rPr>
        <w:t xml:space="preserve">ов, за исключением случаев, если в соответствии с </w:t>
      </w:r>
      <w:hyperlink r:id="rId11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таможенная стоимость определяется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Таможенная стоимость товаров, ввозимых в Российскую </w:t>
      </w:r>
      <w:r>
        <w:rPr>
          <w:rFonts w:ascii="Times New Roman" w:hAnsi="Times New Roman" w:cs="Times New Roman"/>
          <w:sz w:val="24"/>
          <w:szCs w:val="24"/>
        </w:rPr>
        <w:t>Федерацию, заявляется декларантом при декларировании товаров в порядке, устанавливаемом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контроль таможенной стоимости товаров, перемещаемых через таможенную границу Союза при ввозе в Российскую Федерацию, осуществляется в соответст</w:t>
      </w:r>
      <w:r>
        <w:rPr>
          <w:rFonts w:ascii="Times New Roman" w:hAnsi="Times New Roman" w:cs="Times New Roman"/>
          <w:sz w:val="24"/>
          <w:szCs w:val="24"/>
        </w:rPr>
        <w:t xml:space="preserve">вии с </w:t>
      </w:r>
      <w:hyperlink r:id="rId113" w:history="1">
        <w:r>
          <w:rPr>
            <w:rFonts w:ascii="Times New Roman" w:hAnsi="Times New Roman" w:cs="Times New Roman"/>
            <w:sz w:val="24"/>
            <w:szCs w:val="24"/>
            <w:u w:val="single"/>
          </w:rPr>
          <w:t>главой 5</w:t>
        </w:r>
      </w:hyperlink>
      <w:r>
        <w:rPr>
          <w:rFonts w:ascii="Times New Roman" w:hAnsi="Times New Roman" w:cs="Times New Roman"/>
          <w:sz w:val="24"/>
          <w:szCs w:val="24"/>
        </w:rPr>
        <w:t xml:space="preserve"> Кодекса Союза с применением форм таможенного контроля и мер, обеспечивающих проведение таможенного контроля, установленных Кодексом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w:t>
      </w:r>
      <w:r>
        <w:rPr>
          <w:rFonts w:ascii="Times New Roman" w:hAnsi="Times New Roman" w:cs="Times New Roman"/>
          <w:sz w:val="24"/>
          <w:szCs w:val="24"/>
        </w:rPr>
        <w:t>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таможенного контроля таможенной стоимости товаров, вывозимых из Российской Фе</w:t>
      </w:r>
      <w:r>
        <w:rPr>
          <w:rFonts w:ascii="Times New Roman" w:hAnsi="Times New Roman" w:cs="Times New Roman"/>
          <w:sz w:val="24"/>
          <w:szCs w:val="24"/>
        </w:rPr>
        <w:t>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отложенного определения таможенной стоимости вывозимых из Российской Федерации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вывоз</w:t>
      </w:r>
      <w:r>
        <w:rPr>
          <w:rFonts w:ascii="Times New Roman" w:hAnsi="Times New Roman" w:cs="Times New Roman"/>
          <w:sz w:val="24"/>
          <w:szCs w:val="24"/>
        </w:rPr>
        <w:t>имыми из Российской Федерации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w:t>
      </w:r>
      <w:r>
        <w:rPr>
          <w:rFonts w:ascii="Times New Roman" w:hAnsi="Times New Roman" w:cs="Times New Roman"/>
          <w:sz w:val="24"/>
          <w:szCs w:val="24"/>
        </w:rPr>
        <w:t>мости товаров и особенности таможенного контроля таможенной стоимости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определяемых Комиссией, порядок отложенного определения таможенной стоимости товаров, включающий в себя в том числе случаи отложенного определения таможенной стоим</w:t>
      </w:r>
      <w:r>
        <w:rPr>
          <w:rFonts w:ascii="Times New Roman" w:hAnsi="Times New Roman" w:cs="Times New Roman"/>
          <w:sz w:val="24"/>
          <w:szCs w:val="24"/>
        </w:rPr>
        <w:t>ости товаров, особенности применения метода по стоимости сделки с ввозимыми в Российскую Федерацию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w:t>
      </w:r>
      <w:r>
        <w:rPr>
          <w:rFonts w:ascii="Times New Roman" w:hAnsi="Times New Roman" w:cs="Times New Roman"/>
          <w:sz w:val="24"/>
          <w:szCs w:val="24"/>
        </w:rPr>
        <w:t>ти товаров, порядок и сроки заявления точной величины таможенной стоимости товаров и особенности таможенного контроля таможенной стоимости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особенности таможенного контроля таможенной стоимости товаров при предварительном и периодическом таможен</w:t>
      </w:r>
      <w:r>
        <w:rPr>
          <w:rFonts w:ascii="Times New Roman" w:hAnsi="Times New Roman" w:cs="Times New Roman"/>
          <w:sz w:val="24"/>
          <w:szCs w:val="24"/>
        </w:rPr>
        <w:t xml:space="preserve">ном декларировании, а также при таможенном декларировании с особенностями, предусмотренными </w:t>
      </w:r>
      <w:hyperlink r:id="rId11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104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случаи, при которых таможенный контроль т</w:t>
      </w:r>
      <w:r>
        <w:rPr>
          <w:rFonts w:ascii="Times New Roman" w:hAnsi="Times New Roman" w:cs="Times New Roman"/>
          <w:sz w:val="24"/>
          <w:szCs w:val="24"/>
        </w:rPr>
        <w:t>аможенной стоимости товаров осуществляется специализированными (функциональными) подразделениями таможенных органов по таможенной стоимости.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Изменение сведений, заявленных в таможенной декларации, в связи с изменением таможенной стоимости осуществляется</w:t>
      </w:r>
      <w:r>
        <w:rPr>
          <w:rFonts w:ascii="Times New Roman" w:hAnsi="Times New Roman" w:cs="Times New Roman"/>
          <w:sz w:val="24"/>
          <w:szCs w:val="24"/>
        </w:rPr>
        <w:t xml:space="preserve"> в случаях, порядке и по форме, которые установлены Комиссией в соответствии со </w:t>
      </w:r>
      <w:hyperlink r:id="rId115" w:history="1">
        <w:r>
          <w:rPr>
            <w:rFonts w:ascii="Times New Roman" w:hAnsi="Times New Roman" w:cs="Times New Roman"/>
            <w:sz w:val="24"/>
            <w:szCs w:val="24"/>
            <w:u w:val="single"/>
          </w:rPr>
          <w:t>статьей 112</w:t>
        </w:r>
      </w:hyperlink>
      <w:r>
        <w:rPr>
          <w:rFonts w:ascii="Times New Roman" w:hAnsi="Times New Roman" w:cs="Times New Roman"/>
          <w:sz w:val="24"/>
          <w:szCs w:val="24"/>
        </w:rPr>
        <w:t xml:space="preserve"> Кодекса Союза на основании требования таможенного органа о внесении изменений в </w:t>
      </w:r>
      <w:r>
        <w:rPr>
          <w:rFonts w:ascii="Times New Roman" w:hAnsi="Times New Roman" w:cs="Times New Roman"/>
          <w:sz w:val="24"/>
          <w:szCs w:val="24"/>
        </w:rPr>
        <w:t>сведения, заявленные в таможенной декларации, до выпуска товаров или решения таможенного органа о внесении изменений в сведения, заявленные в таможенной декларации, после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Федеральный орган исполнительной власти, осуществляющий функции п</w:t>
      </w:r>
      <w:r>
        <w:rPr>
          <w:rFonts w:ascii="Times New Roman" w:hAnsi="Times New Roman" w:cs="Times New Roman"/>
          <w:sz w:val="24"/>
          <w:szCs w:val="24"/>
        </w:rPr>
        <w:t xml:space="preserve">о контролю и надзору в области таможенного дела, устанавливает порядок действий должностных лиц таможенных органов при таможенном контроле таможенной стоимости товаров, ввозимых в Российскую Федерацию или вывозимых из Российской Федерации, включая порядок </w:t>
      </w:r>
      <w:r>
        <w:rPr>
          <w:rFonts w:ascii="Times New Roman" w:hAnsi="Times New Roman" w:cs="Times New Roman"/>
          <w:sz w:val="24"/>
          <w:szCs w:val="24"/>
        </w:rPr>
        <w:t>действий должностных лиц таможенных органов при изменении сведений, заявленных в таможенной декларации, в связи с изменением таможенной стоимости.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Консультирование по вопросам таможенной стоимости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16" w:history="1">
        <w:r>
          <w:rPr>
            <w:rFonts w:ascii="Times New Roman" w:hAnsi="Times New Roman" w:cs="Times New Roman"/>
            <w:sz w:val="24"/>
            <w:szCs w:val="24"/>
            <w:u w:val="single"/>
          </w:rPr>
          <w:t>пунктом 15</w:t>
        </w:r>
      </w:hyperlink>
      <w:r>
        <w:rPr>
          <w:rFonts w:ascii="Times New Roman" w:hAnsi="Times New Roman" w:cs="Times New Roman"/>
          <w:sz w:val="24"/>
          <w:szCs w:val="24"/>
        </w:rPr>
        <w:t xml:space="preserve"> статьи 38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w:t>
      </w:r>
      <w:r>
        <w:rPr>
          <w:rFonts w:ascii="Times New Roman" w:hAnsi="Times New Roman" w:cs="Times New Roman"/>
          <w:sz w:val="24"/>
          <w:szCs w:val="24"/>
        </w:rPr>
        <w:t xml:space="preserve">о дела, устанавливает порядок проведения консультаций между таможенным органом и декларантом в целях обоснованного выбора стоимостной основы для определения таможенной стоимости ввозимых товаров в Российскую Федерацию, соответствующей статьям </w:t>
      </w:r>
      <w:hyperlink r:id="rId117" w:history="1">
        <w:r>
          <w:rPr>
            <w:rFonts w:ascii="Times New Roman" w:hAnsi="Times New Roman" w:cs="Times New Roman"/>
            <w:sz w:val="24"/>
            <w:szCs w:val="24"/>
            <w:u w:val="single"/>
          </w:rPr>
          <w:t>41</w:t>
        </w:r>
      </w:hyperlink>
      <w:r>
        <w:rPr>
          <w:rFonts w:ascii="Times New Roman" w:hAnsi="Times New Roman" w:cs="Times New Roman"/>
          <w:sz w:val="24"/>
          <w:szCs w:val="24"/>
        </w:rPr>
        <w:t xml:space="preserve"> и </w:t>
      </w:r>
      <w:hyperlink r:id="rId118" w:history="1">
        <w:r>
          <w:rPr>
            <w:rFonts w:ascii="Times New Roman" w:hAnsi="Times New Roman" w:cs="Times New Roman"/>
            <w:sz w:val="24"/>
            <w:szCs w:val="24"/>
            <w:u w:val="single"/>
          </w:rPr>
          <w:t>42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Предварительное решение по вопросам применения методов определения</w:t>
      </w:r>
      <w:r>
        <w:rPr>
          <w:rFonts w:ascii="Times New Roman" w:hAnsi="Times New Roman" w:cs="Times New Roman"/>
          <w:b/>
          <w:bCs/>
          <w:sz w:val="32"/>
          <w:szCs w:val="32"/>
        </w:rPr>
        <w:t xml:space="preserve"> таможенной стоимости ввозимых товаров в Российскую Федерацию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контролю и надзору в области таможенного дела, по заявлению заинтересованного лица принимает предварительное решение по вопр</w:t>
      </w:r>
      <w:r>
        <w:rPr>
          <w:rFonts w:ascii="Times New Roman" w:hAnsi="Times New Roman" w:cs="Times New Roman"/>
          <w:sz w:val="24"/>
          <w:szCs w:val="24"/>
        </w:rPr>
        <w:t xml:space="preserve">осам применения методов определения таможенной стоимости товаров, ввозимых в Российскую Федерацию (далее в настоящей статье - предварительное решение), в соответствии с </w:t>
      </w:r>
      <w:hyperlink r:id="rId119" w:history="1">
        <w:r>
          <w:rPr>
            <w:rFonts w:ascii="Times New Roman" w:hAnsi="Times New Roman" w:cs="Times New Roman"/>
            <w:sz w:val="24"/>
            <w:szCs w:val="24"/>
            <w:u w:val="single"/>
          </w:rPr>
          <w:t>главой</w:t>
        </w:r>
        <w:r>
          <w:rPr>
            <w:rFonts w:ascii="Times New Roman" w:hAnsi="Times New Roman" w:cs="Times New Roman"/>
            <w:sz w:val="24"/>
            <w:szCs w:val="24"/>
            <w:u w:val="single"/>
          </w:rPr>
          <w:t xml:space="preserve"> 5</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Заявителем может выступать лицо, отвечающее условиям, предусмотренным </w:t>
      </w:r>
      <w:hyperlink r:id="rId120" w:history="1">
        <w:r>
          <w:rPr>
            <w:rFonts w:ascii="Times New Roman" w:hAnsi="Times New Roman" w:cs="Times New Roman"/>
            <w:sz w:val="24"/>
            <w:szCs w:val="24"/>
            <w:u w:val="single"/>
          </w:rPr>
          <w:t>статьей 83</w:t>
        </w:r>
      </w:hyperlink>
      <w:r>
        <w:rPr>
          <w:rFonts w:ascii="Times New Roman" w:hAnsi="Times New Roman" w:cs="Times New Roman"/>
          <w:sz w:val="24"/>
          <w:szCs w:val="24"/>
        </w:rPr>
        <w:t xml:space="preserve"> Кодекса Союза и </w:t>
      </w:r>
      <w:hyperlink r:id="rId12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100 настоящего Федерального закона, либо надлежащим образом уполномоченный таким лицом представитель.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Предварительное решение принимается не позднее тридцати календарных дней со дня регистрации заявления </w:t>
      </w:r>
      <w:r>
        <w:rPr>
          <w:rFonts w:ascii="Times New Roman" w:hAnsi="Times New Roman" w:cs="Times New Roman"/>
          <w:sz w:val="24"/>
          <w:szCs w:val="24"/>
        </w:rPr>
        <w:t>о принятии предварительного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принятия и выдачи предварит</w:t>
      </w:r>
      <w:r>
        <w:rPr>
          <w:rFonts w:ascii="Times New Roman" w:hAnsi="Times New Roman" w:cs="Times New Roman"/>
          <w:sz w:val="24"/>
          <w:szCs w:val="24"/>
        </w:rPr>
        <w:t>ельного решения, включающий в себя условия и случаи выдачи предварительного решения, сроки его действия, а также порядок принятия решения о прекращении действия предварительного решения.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w:t>
      </w: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ТАМОЖЕННЫЕ ПЛАТЕЖИ, СПЕЦИАЛЬНЫЕ, АНТИДЕМПИНГОВЫЕ, КОМПЕНСА</w:t>
      </w:r>
      <w:r>
        <w:rPr>
          <w:rFonts w:ascii="Times New Roman" w:hAnsi="Times New Roman" w:cs="Times New Roman"/>
          <w:b/>
          <w:bCs/>
          <w:sz w:val="32"/>
          <w:szCs w:val="32"/>
        </w:rPr>
        <w:t>ЦИОННЫЕ ПОШЛИНЫ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ОБЩИЕ ПОЛОЖЕНИЯ ОБ УПЛАТЕ ТАМОЖЕННЫХ ПЛАТЕЖЕЙ, СПЕЦИАЛЬНЫХ, АНТИДЕМПИНГОВЫХ, КОМПЕНСАЦИОННЫХ ПОШЛИН</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Плательщики таможенных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Плательщиками таможенн</w:t>
      </w:r>
      <w:r>
        <w:rPr>
          <w:rFonts w:ascii="Times New Roman" w:hAnsi="Times New Roman" w:cs="Times New Roman"/>
          <w:sz w:val="24"/>
          <w:szCs w:val="24"/>
        </w:rPr>
        <w:t xml:space="preserve">ых пошлин, налогов являются лица, указанные в </w:t>
      </w:r>
      <w:hyperlink r:id="rId122" w:history="1">
        <w:r>
          <w:rPr>
            <w:rFonts w:ascii="Times New Roman" w:hAnsi="Times New Roman" w:cs="Times New Roman"/>
            <w:sz w:val="24"/>
            <w:szCs w:val="24"/>
            <w:u w:val="single"/>
          </w:rPr>
          <w:t>статье 50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Плательщиками специальных, антидемпинговых, компенсационных пошлин являются лица, указанные в </w:t>
      </w:r>
      <w:hyperlink r:id="rId123"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71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целей настоящего Федерального закона понятие "плательщики" означает лиц, указанных в настоящей статье.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Сроки уплаты таможен</w:t>
      </w:r>
      <w:r>
        <w:rPr>
          <w:rFonts w:ascii="Times New Roman" w:hAnsi="Times New Roman" w:cs="Times New Roman"/>
          <w:b/>
          <w:bCs/>
          <w:sz w:val="32"/>
          <w:szCs w:val="32"/>
        </w:rPr>
        <w:t>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Сроки уплаты таможенных пошлин, налогов, специальных, антидемпинговых, компенсационных пошлин устанавливаются в соответствии с </w:t>
      </w:r>
      <w:hyperlink r:id="rId12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настоящим Федеральным законом 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пошлины, налоги, специальные, антидемпинговые, компенсационные пошлины в отношении товаров, особенности таможенного декларир</w:t>
      </w:r>
      <w:r>
        <w:rPr>
          <w:rFonts w:ascii="Times New Roman" w:hAnsi="Times New Roman" w:cs="Times New Roman"/>
          <w:sz w:val="24"/>
          <w:szCs w:val="24"/>
        </w:rPr>
        <w:t xml:space="preserve">ования которых предусмотрены </w:t>
      </w:r>
      <w:hyperlink r:id="rId125"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104 Кодекса Союза, уплачиваются в сроки, установленные настоящим Федеральным законом и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Порядок внесения авансовых платежей, уплаты таможенных пошлин, налогов и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Авансовые платежи вносятся на счет Федерального казначейства в безналичном порядке через кредитные орган</w:t>
      </w:r>
      <w:r>
        <w:rPr>
          <w:rFonts w:ascii="Times New Roman" w:hAnsi="Times New Roman" w:cs="Times New Roman"/>
          <w:sz w:val="24"/>
          <w:szCs w:val="24"/>
        </w:rPr>
        <w:t>изации. Распоряжение плательщика о внесении авансовых платежей передается в кредитную организацию в порядке, определяемом законодательством Российской Федерации, в том числе с использованием программных и (или) технических средств (устройств) в рамках плат</w:t>
      </w:r>
      <w:r>
        <w:rPr>
          <w:rFonts w:ascii="Times New Roman" w:hAnsi="Times New Roman" w:cs="Times New Roman"/>
          <w:sz w:val="24"/>
          <w:szCs w:val="24"/>
        </w:rPr>
        <w:t>ежной системы, оператором которой является оператор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Уплата таможенных пошлин, налогов, специальных, антидемпинговых, компенсационных пошлин, процентов и пеней производится путем распоряжения плательщиком авансовыми платежами в соотв</w:t>
      </w:r>
      <w:r>
        <w:rPr>
          <w:rFonts w:ascii="Times New Roman" w:hAnsi="Times New Roman" w:cs="Times New Roman"/>
          <w:sz w:val="24"/>
          <w:szCs w:val="24"/>
        </w:rPr>
        <w:t xml:space="preserve">етствии с пунктами </w:t>
      </w:r>
      <w:hyperlink r:id="rId12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2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2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2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3 статьи 35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Таможенные пошлины, налоги в </w:t>
      </w:r>
      <w:r>
        <w:rPr>
          <w:rFonts w:ascii="Times New Roman" w:hAnsi="Times New Roman" w:cs="Times New Roman"/>
          <w:sz w:val="24"/>
          <w:szCs w:val="24"/>
        </w:rPr>
        <w:t xml:space="preserve">отношении товаров для личного пользования могут быть уплачены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а также наличными денежными средствами </w:t>
      </w:r>
      <w:r>
        <w:rPr>
          <w:rFonts w:ascii="Times New Roman" w:hAnsi="Times New Roman" w:cs="Times New Roman"/>
          <w:sz w:val="24"/>
          <w:szCs w:val="24"/>
        </w:rPr>
        <w:t>в кассу таможенного органа в случаях отсутствия в месте совершения таможенных операций кредитных организаций либо возможности уплаты таможенных пошлин, налогов в отношении товаров для личного пользования с использованием программных и (или) технических сре</w:t>
      </w:r>
      <w:r>
        <w:rPr>
          <w:rFonts w:ascii="Times New Roman" w:hAnsi="Times New Roman" w:cs="Times New Roman"/>
          <w:sz w:val="24"/>
          <w:szCs w:val="24"/>
        </w:rPr>
        <w:t>дств (устройств) в рамках платежной системы, оператором которой является оператор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случаях отсутствия в месте совершения таможенных операций, расположенном в пункте пропуска через Государственную границу Российской Федерации, кассы</w:t>
      </w:r>
      <w:r>
        <w:rPr>
          <w:rFonts w:ascii="Times New Roman" w:hAnsi="Times New Roman" w:cs="Times New Roman"/>
          <w:sz w:val="24"/>
          <w:szCs w:val="24"/>
        </w:rPr>
        <w:t xml:space="preserve"> таможенного органа, кредитных организаций либо возможности уплаты таможенных пошлин, налогов в отношении товаров для личного пользования с использованием программных и (или) технических средств (устройств) в рамках платежной системы, оператором которой яв</w:t>
      </w:r>
      <w:r>
        <w:rPr>
          <w:rFonts w:ascii="Times New Roman" w:hAnsi="Times New Roman" w:cs="Times New Roman"/>
          <w:sz w:val="24"/>
          <w:szCs w:val="24"/>
        </w:rPr>
        <w:t>ляется оператор таможенных платежей, таможенные пошлины, налоги в отношении товаров для личного пользования могут быть уплачены наличными денежными средствами непосредственно уполномоченному должностному лицу при условии заключения таможенным органом с эти</w:t>
      </w:r>
      <w:r>
        <w:rPr>
          <w:rFonts w:ascii="Times New Roman" w:hAnsi="Times New Roman" w:cs="Times New Roman"/>
          <w:sz w:val="24"/>
          <w:szCs w:val="24"/>
        </w:rPr>
        <w:t>м лицом договора о полной индивидуальной материальной ответственности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Таможенные пошлины, налоги в отношении товаров для личного пользования, пересылаемых в международных почтовых отправлениях, та</w:t>
      </w:r>
      <w:r>
        <w:rPr>
          <w:rFonts w:ascii="Times New Roman" w:hAnsi="Times New Roman" w:cs="Times New Roman"/>
          <w:sz w:val="24"/>
          <w:szCs w:val="24"/>
        </w:rPr>
        <w:t>моженные операции в отношении которых производятся в местах международного почтового обмена, могут быть уплачены с использованием программных и (или) технических средств (устройств) в рамках платежной системы, оператором которой является оператор таможенны</w:t>
      </w:r>
      <w:r>
        <w:rPr>
          <w:rFonts w:ascii="Times New Roman" w:hAnsi="Times New Roman" w:cs="Times New Roman"/>
          <w:sz w:val="24"/>
          <w:szCs w:val="24"/>
        </w:rPr>
        <w:t xml:space="preserve">х платежей, а также наличными денежными средствами в кассу организации федеральной почтовой связи при соблюдении условий, определенных в </w:t>
      </w:r>
      <w:hyperlink r:id="rId130"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203 настоящего Феде</w:t>
      </w:r>
      <w:r>
        <w:rPr>
          <w:rFonts w:ascii="Times New Roman" w:hAnsi="Times New Roman" w:cs="Times New Roman"/>
          <w:sz w:val="24"/>
          <w:szCs w:val="24"/>
        </w:rPr>
        <w:t>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Таможенные пошлины, налоги в отношении товаров для личного пользования, доставляемых перевозчиками (транспортными экспедиторскими компаниями и службами курьерской доставки) в адрес физических лиц - получателей товаров, уплачиваются в бе</w:t>
      </w:r>
      <w:r>
        <w:rPr>
          <w:rFonts w:ascii="Times New Roman" w:hAnsi="Times New Roman" w:cs="Times New Roman"/>
          <w:sz w:val="24"/>
          <w:szCs w:val="24"/>
        </w:rPr>
        <w:t>зналичном порядке, в том числе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внесении авансовых платежей, уплате таможенных пошлин, налогов </w:t>
      </w:r>
      <w:r>
        <w:rPr>
          <w:rFonts w:ascii="Times New Roman" w:hAnsi="Times New Roman" w:cs="Times New Roman"/>
          <w:sz w:val="24"/>
          <w:szCs w:val="24"/>
        </w:rPr>
        <w:t>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информационный обмен между участник</w:t>
      </w:r>
      <w:r>
        <w:rPr>
          <w:rFonts w:ascii="Times New Roman" w:hAnsi="Times New Roman" w:cs="Times New Roman"/>
          <w:sz w:val="24"/>
          <w:szCs w:val="24"/>
        </w:rPr>
        <w:t>ами расчетов осуществляют операторы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Требования к операторам таможенных платежей, порядок организации взаимодействия между ними, лицами, вносящими авансовые платежи, уплачивающими таможенные пошлины, налоги и иные платежи, взимание к</w:t>
      </w:r>
      <w:r>
        <w:rPr>
          <w:rFonts w:ascii="Times New Roman" w:hAnsi="Times New Roman" w:cs="Times New Roman"/>
          <w:sz w:val="24"/>
          <w:szCs w:val="24"/>
        </w:rPr>
        <w:t>оторых возложено на таможенные органы, и федеральным органом исполнительной власти, осуществляющим функции по контролю и надзору в области таможенного дела, и порядок обеспечения надлежащего исполнения принимаемых операторами таможенных платежей на себя об</w:t>
      </w:r>
      <w:r>
        <w:rPr>
          <w:rFonts w:ascii="Times New Roman" w:hAnsi="Times New Roman" w:cs="Times New Roman"/>
          <w:sz w:val="24"/>
          <w:szCs w:val="24"/>
        </w:rPr>
        <w:t>язательств и взыскания денежных средств в случае неисполнения операторами таможенных платежей принимаемых на себя обязательств определяются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Оператор таможенных платежей обязан обеспечить возможность внесения авансовы</w:t>
      </w:r>
      <w:r>
        <w:rPr>
          <w:rFonts w:ascii="Times New Roman" w:hAnsi="Times New Roman" w:cs="Times New Roman"/>
          <w:sz w:val="24"/>
          <w:szCs w:val="24"/>
        </w:rPr>
        <w:t>х платежей, таможенных пошлин, налогов и иных платежей, взимание которых возложено на таможенные органы, путем использования национальных платежных инструментов в сроки, установленные Центральным банком Российской Федерации по согласованию с федеральным ор</w:t>
      </w:r>
      <w:r>
        <w:rPr>
          <w:rFonts w:ascii="Times New Roman" w:hAnsi="Times New Roman" w:cs="Times New Roman"/>
          <w:sz w:val="24"/>
          <w:szCs w:val="24"/>
        </w:rPr>
        <w:t>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Порядок совершения операций по внесению авансовых платежей, уплате таможенных пошлин, налогов и и</w:t>
      </w:r>
      <w:r>
        <w:rPr>
          <w:rFonts w:ascii="Times New Roman" w:hAnsi="Times New Roman" w:cs="Times New Roman"/>
          <w:sz w:val="24"/>
          <w:szCs w:val="24"/>
        </w:rPr>
        <w:t>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определяется федеральным органом испол</w:t>
      </w:r>
      <w:r>
        <w:rPr>
          <w:rFonts w:ascii="Times New Roman" w:hAnsi="Times New Roman" w:cs="Times New Roman"/>
          <w:sz w:val="24"/>
          <w:szCs w:val="24"/>
        </w:rPr>
        <w:t>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Таможенный приходный ордер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Таможенный </w:t>
      </w:r>
      <w:r>
        <w:rPr>
          <w:rFonts w:ascii="Times New Roman" w:hAnsi="Times New Roman" w:cs="Times New Roman"/>
          <w:sz w:val="24"/>
          <w:szCs w:val="24"/>
        </w:rPr>
        <w:t>приходный ордер используется для исчисления и уплаты таможенных платежей в отношении товаров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заполнения таможенного приходного ордера при исчислении таможенных платежей в отношении товаров для личного пользования и поряд</w:t>
      </w:r>
      <w:r>
        <w:rPr>
          <w:rFonts w:ascii="Times New Roman" w:hAnsi="Times New Roman" w:cs="Times New Roman"/>
          <w:sz w:val="24"/>
          <w:szCs w:val="24"/>
        </w:rPr>
        <w:t>ок внесения в него изменений определяются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определяться особенности </w:t>
      </w:r>
      <w:r>
        <w:rPr>
          <w:rFonts w:ascii="Times New Roman" w:hAnsi="Times New Roman" w:cs="Times New Roman"/>
          <w:sz w:val="24"/>
          <w:szCs w:val="24"/>
        </w:rPr>
        <w:t>заполнения отдельных граф таможенного приходного ордера в зависимости от видов таможенных платежей в отношении товаров для личного пользования, внесения в него изменений и его использования.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Таможенный приходный ордер используется для исчисления и уплат</w:t>
      </w:r>
      <w:r>
        <w:rPr>
          <w:rFonts w:ascii="Times New Roman" w:hAnsi="Times New Roman" w:cs="Times New Roman"/>
          <w:sz w:val="24"/>
          <w:szCs w:val="24"/>
        </w:rPr>
        <w:t xml:space="preserve">ы таможенных пошлин, налогов, специальных, антидемпинговых, компенсационных пошлин и таможенных сборов в отношении товаров, не относящихся к товарам для личного пользования, в случаях, если их исчисление не может быть произведено в документе, на основании </w:t>
      </w:r>
      <w:r>
        <w:rPr>
          <w:rFonts w:ascii="Times New Roman" w:hAnsi="Times New Roman" w:cs="Times New Roman"/>
          <w:sz w:val="24"/>
          <w:szCs w:val="24"/>
        </w:rPr>
        <w:t>которого осуществляется таможенное декларирование указанных товаров, либо в ином документе, предусмотренном для исчисления таких платежей, а также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использовании таможенного приходного о</w:t>
      </w:r>
      <w:r>
        <w:rPr>
          <w:rFonts w:ascii="Times New Roman" w:hAnsi="Times New Roman" w:cs="Times New Roman"/>
          <w:sz w:val="24"/>
          <w:szCs w:val="24"/>
        </w:rPr>
        <w:t>рдера в случаях, указанных в части 4 настоящей статьи, порядок его заполнения в зависимости от видов платежей, уплата которых отражается в таможенном приходном ордере, порядок внесения в него изменений и порядок его использования устанавливаются федеральны</w:t>
      </w:r>
      <w:r>
        <w:rPr>
          <w:rFonts w:ascii="Times New Roman" w:hAnsi="Times New Roman" w:cs="Times New Roman"/>
          <w:sz w:val="24"/>
          <w:szCs w:val="24"/>
        </w:rPr>
        <w:t>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приходный ордер может быть оформлен в виде электронного документа без распечатывани</w:t>
      </w:r>
      <w:r>
        <w:rPr>
          <w:rFonts w:ascii="Times New Roman" w:hAnsi="Times New Roman" w:cs="Times New Roman"/>
          <w:sz w:val="24"/>
          <w:szCs w:val="24"/>
        </w:rPr>
        <w:t>я на бланке.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отношении товаров, таможенное декларирование которых осуществляется в соответствии с </w:t>
      </w:r>
      <w:hyperlink r:id="rId131" w:history="1">
        <w:r>
          <w:rPr>
            <w:rFonts w:ascii="Times New Roman" w:hAnsi="Times New Roman" w:cs="Times New Roman"/>
            <w:sz w:val="24"/>
            <w:szCs w:val="24"/>
            <w:u w:val="single"/>
          </w:rPr>
          <w:t>главой 37</w:t>
        </w:r>
      </w:hyperlink>
      <w:r>
        <w:rPr>
          <w:rFonts w:ascii="Times New Roman" w:hAnsi="Times New Roman" w:cs="Times New Roman"/>
          <w:sz w:val="24"/>
          <w:szCs w:val="24"/>
        </w:rPr>
        <w:t xml:space="preserve"> Кодекса Союза, таможенные пошлины, налоги, взимаемые по ед</w:t>
      </w:r>
      <w:r>
        <w:rPr>
          <w:rFonts w:ascii="Times New Roman" w:hAnsi="Times New Roman" w:cs="Times New Roman"/>
          <w:sz w:val="24"/>
          <w:szCs w:val="24"/>
        </w:rPr>
        <w:t xml:space="preserve">иным ставкам, либо таможенные пошлины, налоги, взимаемые в виде совокупного таможенного платежа, также могут уплачиваться физическими лицами на основании иного таможенного документа, определяемого Комиссией в соответствии с </w:t>
      </w:r>
      <w:hyperlink r:id="rId132"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Исполнение обязанности по уплате таможенных пошлин, налогов и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Обязанность по уплате тамо</w:t>
      </w:r>
      <w:r>
        <w:rPr>
          <w:rFonts w:ascii="Times New Roman" w:hAnsi="Times New Roman" w:cs="Times New Roman"/>
          <w:sz w:val="24"/>
          <w:szCs w:val="24"/>
        </w:rPr>
        <w:t>женных пошлин, налогов, специальных, антидемпинговых, компенсационных пошлин, процентов и пеней исполняется плательщиком, лицом, несущим с плательщиком солидарную обязанность по уплате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взыскании таможенных пошлин, налогов</w:t>
      </w:r>
      <w:r>
        <w:rPr>
          <w:rFonts w:ascii="Times New Roman" w:hAnsi="Times New Roman" w:cs="Times New Roman"/>
          <w:sz w:val="24"/>
          <w:szCs w:val="24"/>
        </w:rPr>
        <w:t xml:space="preserve"> и иных платежей, взимание которых возложено на таможенные органы, в порядке, определенном </w:t>
      </w:r>
      <w:hyperlink r:id="rId133" w:history="1">
        <w:r>
          <w:rPr>
            <w:rFonts w:ascii="Times New Roman" w:hAnsi="Times New Roman" w:cs="Times New Roman"/>
            <w:sz w:val="24"/>
            <w:szCs w:val="24"/>
            <w:u w:val="single"/>
          </w:rPr>
          <w:t>главой 12</w:t>
        </w:r>
      </w:hyperlink>
      <w:r>
        <w:rPr>
          <w:rFonts w:ascii="Times New Roman" w:hAnsi="Times New Roman" w:cs="Times New Roman"/>
          <w:sz w:val="24"/>
          <w:szCs w:val="24"/>
        </w:rPr>
        <w:t xml:space="preserve"> настоящего Федерального закона, в случае неисполнения или ненадлежащего</w:t>
      </w:r>
      <w:r>
        <w:rPr>
          <w:rFonts w:ascii="Times New Roman" w:hAnsi="Times New Roman" w:cs="Times New Roman"/>
          <w:sz w:val="24"/>
          <w:szCs w:val="24"/>
        </w:rPr>
        <w:t xml:space="preserve"> исполнения лицами, указанными в части 1 настоящей статьи, обязанности по уплате таможенных пошлин, налогов и иных таможенных платежей, взимание которых возложено на таможенные органы, допускается исполнение обязанности по уплате таможенных пошлин, налогов</w:t>
      </w:r>
      <w:r>
        <w:rPr>
          <w:rFonts w:ascii="Times New Roman" w:hAnsi="Times New Roman" w:cs="Times New Roman"/>
          <w:sz w:val="24"/>
          <w:szCs w:val="24"/>
        </w:rPr>
        <w:t xml:space="preserve"> и иных платежей, взимание которых возложено на таможенные органы, иными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Иные лица не вправе требовать возврата уплаченных за плательщика или лицо, несущее с плательщиком солидарную обязанность по уплате таможенных пошлин, налогов и иных платеже</w:t>
      </w:r>
      <w:r>
        <w:rPr>
          <w:rFonts w:ascii="Times New Roman" w:hAnsi="Times New Roman" w:cs="Times New Roman"/>
          <w:sz w:val="24"/>
          <w:szCs w:val="24"/>
        </w:rPr>
        <w:t>й, взимание которых возложено на таможенные органы, сумм таможенных пошлин, налогов и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Обязанность по уплате таможенных пошлин, налогов, специальных, антидемпинговых, компенсационных пошлин,</w:t>
      </w:r>
      <w:r>
        <w:rPr>
          <w:rFonts w:ascii="Times New Roman" w:hAnsi="Times New Roman" w:cs="Times New Roman"/>
          <w:sz w:val="24"/>
          <w:szCs w:val="24"/>
        </w:rPr>
        <w:t xml:space="preserve"> процентов и пеней считается исполненной в случаях, предусмотренных частями 5 и 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Обязанность по уплате таможенных пошлин, налогов, специальных, антидемпинговых, компенсационных пошлин, процентов и пеней считается исполненной в случае,</w:t>
      </w:r>
      <w:r>
        <w:rPr>
          <w:rFonts w:ascii="Times New Roman" w:hAnsi="Times New Roman" w:cs="Times New Roman"/>
          <w:sz w:val="24"/>
          <w:szCs w:val="24"/>
        </w:rPr>
        <w:t xml:space="preserve"> если на момент наступления срока уплаты таможенных пошлин, налогов и иных платежей, взимание которых возложено на таможенные органы, лицами, указанными в части 1 настоящей статьи, в таможенный орган подано распоряжение об использовании авансовых платежей </w:t>
      </w:r>
      <w:r>
        <w:rPr>
          <w:rFonts w:ascii="Times New Roman" w:hAnsi="Times New Roman" w:cs="Times New Roman"/>
          <w:sz w:val="24"/>
          <w:szCs w:val="24"/>
        </w:rPr>
        <w:t xml:space="preserve">в соответствии с пунктами </w:t>
      </w:r>
      <w:hyperlink r:id="rId13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3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37"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3 статьи 35 настоящего Федерального закона и сумма авансовых платежей плательщика не менее суммы исчисленных и подлежащих уплате там</w:t>
      </w:r>
      <w:r>
        <w:rPr>
          <w:rFonts w:ascii="Times New Roman" w:hAnsi="Times New Roman" w:cs="Times New Roman"/>
          <w:sz w:val="24"/>
          <w:szCs w:val="24"/>
        </w:rPr>
        <w:t>оженных пошлин, налогов, специальных, антидемпинговых, компенсационных пошлин, процентов и пеней. Частичное исполнение обязанности по уплате таможенных пошлин, налогов, специальных, антидемпинговых, компенсационных пошлин, процентов и пеней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Обязанность по уплате таможенных пошлин, налогов и иных платежей, взимание которых возложено на таможенные органы, считается исполненной, если размер указанных в настоящей части денежных средств составляет не менее суммы исчисленных и подлежащих уплате</w:t>
      </w:r>
      <w:r>
        <w:rPr>
          <w:rFonts w:ascii="Times New Roman" w:hAnsi="Times New Roman" w:cs="Times New Roman"/>
          <w:sz w:val="24"/>
          <w:szCs w:val="24"/>
        </w:rPr>
        <w:t xml:space="preserve"> таможенных пошлин, налогов и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момента зачета денежного залога, а если такой зачет производится по инициативе лица, внесшего денежный залог, с момента получения таможенным органом распоряж</w:t>
      </w:r>
      <w:r>
        <w:rPr>
          <w:rFonts w:ascii="Times New Roman" w:hAnsi="Times New Roman" w:cs="Times New Roman"/>
          <w:sz w:val="24"/>
          <w:szCs w:val="24"/>
        </w:rPr>
        <w:t>ения о таком зачете в отношении конкретных видов и сумм таможенных пошлин, налогов и иных платежей, взимание которых возложено на таможенные органы, в отношении конкретных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момента идентификации сведений, содержащихся в распоряжении о переводе</w:t>
      </w:r>
      <w:r>
        <w:rPr>
          <w:rFonts w:ascii="Times New Roman" w:hAnsi="Times New Roman" w:cs="Times New Roman"/>
          <w:sz w:val="24"/>
          <w:szCs w:val="24"/>
        </w:rPr>
        <w:t xml:space="preserve"> денежных средств на счет Федерального казначейства, со сведениями, содержащимися в электронном документе, подтверждающем совершение операции по переводу денежных средств с использованием программных и (или) технических средств (устройств) в рамках платежн</w:t>
      </w:r>
      <w:r>
        <w:rPr>
          <w:rFonts w:ascii="Times New Roman" w:hAnsi="Times New Roman" w:cs="Times New Roman"/>
          <w:sz w:val="24"/>
          <w:szCs w:val="24"/>
        </w:rPr>
        <w:t>ой системы, оператором которой является оператор таможенных платежей, на счет Федерального казначейства;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 момента списания на основании поручения таможенного органа на бесспорное взыскание денежных средств со счета плательщика в банке;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момента пос</w:t>
      </w:r>
      <w:r>
        <w:rPr>
          <w:rFonts w:ascii="Times New Roman" w:hAnsi="Times New Roman" w:cs="Times New Roman"/>
          <w:sz w:val="24"/>
          <w:szCs w:val="24"/>
        </w:rPr>
        <w:t>тупления на счет Федерального казначейства в счет уплаты таможенных пошлин, налогов и иных платежей, взимание которых возложено на таможенные органы, денежных средств в случае их перечисления: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банком, государственной корпорацией развития "ВЭБ.РФ" (далее</w:t>
      </w:r>
      <w:r>
        <w:rPr>
          <w:rFonts w:ascii="Times New Roman" w:hAnsi="Times New Roman" w:cs="Times New Roman"/>
          <w:sz w:val="24"/>
          <w:szCs w:val="24"/>
        </w:rPr>
        <w:t xml:space="preserve"> - ВЭБ.РФ), Евразийским банком развития в соответствии с банковской гарантией; (в ред. Федерального закона </w:t>
      </w:r>
      <w:hyperlink r:id="rId138"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поручителем в соответствии с договором</w:t>
      </w:r>
      <w:r>
        <w:rPr>
          <w:rFonts w:ascii="Times New Roman" w:hAnsi="Times New Roman" w:cs="Times New Roman"/>
          <w:sz w:val="24"/>
          <w:szCs w:val="24"/>
        </w:rPr>
        <w:t xml:space="preserve">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территориальным органом федерального органа исполнительной власти, осуществляющим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w:t>
      </w:r>
      <w:r>
        <w:rPr>
          <w:rFonts w:ascii="Times New Roman" w:hAnsi="Times New Roman" w:cs="Times New Roman"/>
          <w:sz w:val="24"/>
          <w:szCs w:val="24"/>
        </w:rPr>
        <w:t>ункции и функции по контролю и надзору в установленной сфере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гарантирующим объединением (ассоциацией) в случаях, предусмотренных </w:t>
      </w:r>
      <w:hyperlink r:id="rId139" w:history="1">
        <w:r>
          <w:rPr>
            <w:rFonts w:ascii="Times New Roman" w:hAnsi="Times New Roman" w:cs="Times New Roman"/>
            <w:sz w:val="24"/>
            <w:szCs w:val="24"/>
            <w:u w:val="single"/>
          </w:rPr>
          <w:t>статьей 76</w:t>
        </w:r>
      </w:hyperlink>
      <w:r>
        <w:rPr>
          <w:rFonts w:ascii="Times New Roman" w:hAnsi="Times New Roman" w:cs="Times New Roman"/>
          <w:sz w:val="24"/>
          <w:szCs w:val="24"/>
        </w:rPr>
        <w:t xml:space="preserve"> настоящего Феде</w:t>
      </w:r>
      <w:r>
        <w:rPr>
          <w:rFonts w:ascii="Times New Roman" w:hAnsi="Times New Roman" w:cs="Times New Roman"/>
          <w:sz w:val="24"/>
          <w:szCs w:val="24"/>
        </w:rPr>
        <w:t>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банком при исполнении поручения таможенного органа на перевод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 момента поступления денежных средств на счет Федерального казначейства в случае взыскания таможенных пошлин, налогов и иных платежей, взима</w:t>
      </w:r>
      <w:r>
        <w:rPr>
          <w:rFonts w:ascii="Times New Roman" w:hAnsi="Times New Roman" w:cs="Times New Roman"/>
          <w:sz w:val="24"/>
          <w:szCs w:val="24"/>
        </w:rPr>
        <w:t>ние которых возложено на таможенные органы, за счет залога имущества, принятого таможенным органом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w:t>
      </w:r>
      <w:r>
        <w:rPr>
          <w:rFonts w:ascii="Times New Roman" w:hAnsi="Times New Roman" w:cs="Times New Roman"/>
          <w:sz w:val="24"/>
          <w:szCs w:val="24"/>
        </w:rPr>
        <w:t>, компенсационных пошлин, обеспечения исполнения обязанности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При взыскании таможенных платежей, специаль</w:t>
      </w:r>
      <w:r>
        <w:rPr>
          <w:rFonts w:ascii="Times New Roman" w:hAnsi="Times New Roman" w:cs="Times New Roman"/>
          <w:sz w:val="24"/>
          <w:szCs w:val="24"/>
        </w:rPr>
        <w:t>ных, антидемпинговых, компенсационных пошлин, процентов и пеней за счет товаров, в отношении которых не уплачены или не полностью уплачены таможенные платежи, специальные, антидемпинговые, компенсационные пошлины, обязанность по уплате таможенных платежей,</w:t>
      </w:r>
      <w:r>
        <w:rPr>
          <w:rFonts w:ascii="Times New Roman" w:hAnsi="Times New Roman" w:cs="Times New Roman"/>
          <w:sz w:val="24"/>
          <w:szCs w:val="24"/>
        </w:rPr>
        <w:t xml:space="preserve"> специальных, антидемпинговых, компенсационных пошлин, процентов и пеней считается исполненной с момента поступления на счет Федерального казначейства всей суммы денежных средств, вырученных от реализации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 момента уплаты наличных денежны</w:t>
      </w:r>
      <w:r>
        <w:rPr>
          <w:rFonts w:ascii="Times New Roman" w:hAnsi="Times New Roman" w:cs="Times New Roman"/>
          <w:sz w:val="24"/>
          <w:szCs w:val="24"/>
        </w:rPr>
        <w:t xml:space="preserve">х средств в кассу таможенного органа, либо непосредственно уполномоченному должностному лицу при условии заключения таможенным органом с этим лицом договора о полной индивидуальной материальной ответственности в соответствии с законодательством Российской </w:t>
      </w:r>
      <w:r>
        <w:rPr>
          <w:rFonts w:ascii="Times New Roman" w:hAnsi="Times New Roman" w:cs="Times New Roman"/>
          <w:sz w:val="24"/>
          <w:szCs w:val="24"/>
        </w:rPr>
        <w:t xml:space="preserve">Федерации, либо в кассу организации федеральной почтовой связи при соблюдении условий, определенных в </w:t>
      </w:r>
      <w:hyperlink r:id="rId140" w:history="1">
        <w:r>
          <w:rPr>
            <w:rFonts w:ascii="Times New Roman" w:hAnsi="Times New Roman" w:cs="Times New Roman"/>
            <w:sz w:val="24"/>
            <w:szCs w:val="24"/>
            <w:u w:val="single"/>
          </w:rPr>
          <w:t>части 15</w:t>
        </w:r>
      </w:hyperlink>
      <w:r>
        <w:rPr>
          <w:rFonts w:ascii="Times New Roman" w:hAnsi="Times New Roman" w:cs="Times New Roman"/>
          <w:sz w:val="24"/>
          <w:szCs w:val="24"/>
        </w:rPr>
        <w:t xml:space="preserve"> статьи 203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 момента обра</w:t>
      </w:r>
      <w:r>
        <w:rPr>
          <w:rFonts w:ascii="Times New Roman" w:hAnsi="Times New Roman" w:cs="Times New Roman"/>
          <w:sz w:val="24"/>
          <w:szCs w:val="24"/>
        </w:rPr>
        <w:t xml:space="preserve">щения таможенным органом взыскания на суммы денежного залога в случаях, предусмотренных частями </w:t>
      </w:r>
      <w:hyperlink r:id="rId141"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14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статьи 76 настоящего Федерального закона, или с момента принятия таможенным органом решений, предусмотренных </w:t>
      </w:r>
      <w:hyperlink r:id="rId143"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76 и </w:t>
      </w:r>
      <w:hyperlink r:id="rId14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80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целей выпуска товаров подтверждением исполнения обязанности плательщика по уплате таможенных пошлин, налогов и иных платежей, взимание кот</w:t>
      </w:r>
      <w:r>
        <w:rPr>
          <w:rFonts w:ascii="Times New Roman" w:hAnsi="Times New Roman" w:cs="Times New Roman"/>
          <w:sz w:val="24"/>
          <w:szCs w:val="24"/>
        </w:rPr>
        <w:t>орых возложено на таможенные органы, при их уплате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является электронный документ, подтверждающий сове</w:t>
      </w:r>
      <w:r>
        <w:rPr>
          <w:rFonts w:ascii="Times New Roman" w:hAnsi="Times New Roman" w:cs="Times New Roman"/>
          <w:sz w:val="24"/>
          <w:szCs w:val="24"/>
        </w:rPr>
        <w:t>ршение операции по переводу денежных средств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 на счет Федерального казначейства.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 момента формиров</w:t>
      </w:r>
      <w:r>
        <w:rPr>
          <w:rFonts w:ascii="Times New Roman" w:hAnsi="Times New Roman" w:cs="Times New Roman"/>
          <w:sz w:val="24"/>
          <w:szCs w:val="24"/>
        </w:rPr>
        <w:t>ания указанного документа перевод денежных средств, осуществляемый в целях уплаты таможенных пошлин, налогов и иных платежей, взимание которых возложено на таможенные органы, становится безотзывным.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целей выпуска товаров для личного пользования, пер</w:t>
      </w:r>
      <w:r>
        <w:rPr>
          <w:rFonts w:ascii="Times New Roman" w:hAnsi="Times New Roman" w:cs="Times New Roman"/>
          <w:sz w:val="24"/>
          <w:szCs w:val="24"/>
        </w:rPr>
        <w:t>емещаемых в сопровождаемом багаже, при уплате таможенных платежей в безналичном порядке подтверждением исполнения обязанности плательщика по уплате таможенных пошлин, налогов является документ, сформированный кредитной организацией, подтверждающий внесение</w:t>
      </w:r>
      <w:r>
        <w:rPr>
          <w:rFonts w:ascii="Times New Roman" w:hAnsi="Times New Roman" w:cs="Times New Roman"/>
          <w:sz w:val="24"/>
          <w:szCs w:val="24"/>
        </w:rPr>
        <w:t xml:space="preserve"> плательщиком денежных средств, либо документ, подтверждающий исполнение банком распоряжения о переводе денежных средств в счет уплаты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целей выпуска товаров для личного пользования при уплате таможенных платежей в кассу таможен</w:t>
      </w:r>
      <w:r>
        <w:rPr>
          <w:rFonts w:ascii="Times New Roman" w:hAnsi="Times New Roman" w:cs="Times New Roman"/>
          <w:sz w:val="24"/>
          <w:szCs w:val="24"/>
        </w:rPr>
        <w:t>ного органа либо непосредственно уполномоченному должностному лицу таможенного органа подтверждением исполнения обязанности плательщика по уплате таможенных пошлин, налогов является документ, оформленный кассой таможенного органа либо уполномоченным должно</w:t>
      </w:r>
      <w:r>
        <w:rPr>
          <w:rFonts w:ascii="Times New Roman" w:hAnsi="Times New Roman" w:cs="Times New Roman"/>
          <w:sz w:val="24"/>
          <w:szCs w:val="24"/>
        </w:rPr>
        <w:t>стным лицом таможенного органа, подтверждающий внесение плательщиком денежных средств в счет уплаты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Таможенные органы не вправе требовать у плательщика подтверждения поступления денежных средств на счет Федерального казначейства. П</w:t>
      </w:r>
      <w:r>
        <w:rPr>
          <w:rFonts w:ascii="Times New Roman" w:hAnsi="Times New Roman" w:cs="Times New Roman"/>
          <w:sz w:val="24"/>
          <w:szCs w:val="24"/>
        </w:rPr>
        <w:t>о заявлению плательщика не позднее двадцати календарных дней со дня, следующего за днем получения такого заявления, таможенный орган обязан выдать подтверждение уплаты таможенных пошлин, налогов и иных платежей в виде документа на бумажном носителе или эле</w:t>
      </w:r>
      <w:r>
        <w:rPr>
          <w:rFonts w:ascii="Times New Roman" w:hAnsi="Times New Roman" w:cs="Times New Roman"/>
          <w:sz w:val="24"/>
          <w:szCs w:val="24"/>
        </w:rPr>
        <w:t>ктронного документа, но не более чем за три календарных года, предшествующие дню подачи этого заявления. Форма, формат и структура подтверждения уплаты таможенных пошлин, налогов устанавливаются федеральным органом исполнительной власти, осуществляющим фун</w:t>
      </w:r>
      <w:r>
        <w:rPr>
          <w:rFonts w:ascii="Times New Roman" w:hAnsi="Times New Roman" w:cs="Times New Roman"/>
          <w:sz w:val="24"/>
          <w:szCs w:val="24"/>
        </w:rPr>
        <w:t>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Обязанность по уплате таможенных пошлин, налогов, специальных, антидемпинговых, компенсационных пошлин, процентов и пеней считается исполненной с момента поступления денежных средств на счет Федера</w:t>
      </w:r>
      <w:r>
        <w:rPr>
          <w:rFonts w:ascii="Times New Roman" w:hAnsi="Times New Roman" w:cs="Times New Roman"/>
          <w:sz w:val="24"/>
          <w:szCs w:val="24"/>
        </w:rPr>
        <w:t>льного казначейства в счет возмещения ущерба в виде неуплаченных таможенных пошлин, налогов, специальных, антидемпинговых, компенсационных пошлин, процентов и пеней в размере, установленном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Если в соответствии с </w:t>
      </w:r>
      <w:r>
        <w:rPr>
          <w:rFonts w:ascii="Times New Roman" w:hAnsi="Times New Roman" w:cs="Times New Roman"/>
          <w:sz w:val="24"/>
          <w:szCs w:val="24"/>
        </w:rPr>
        <w:t>настоящим Федеральным законом плательщиком таможенных пошлин, налогов, специальных, антидемпинговых, компенсационных пошлин, процентов и пеней является таможенный орган, обязанность по уплате таможенных пошлин, налогов, специальных, антидемпинговых, компен</w:t>
      </w:r>
      <w:r>
        <w:rPr>
          <w:rFonts w:ascii="Times New Roman" w:hAnsi="Times New Roman" w:cs="Times New Roman"/>
          <w:sz w:val="24"/>
          <w:szCs w:val="24"/>
        </w:rPr>
        <w:t xml:space="preserve">сационных пошлин, процентов и пеней исполняется в порядке, установленном бюджетным законодательством Российской Федерации. (в ред. Федерального закона </w:t>
      </w:r>
      <w:hyperlink r:id="rId145"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Особенности исполнения обязанности по уплате таможенных пошлин, налогов и иных платежей, взимание которых возложено на таможенные органы, при ликвидации организации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Обязанность по уплате таможенных пошлин, налогов и иных платежей, взимание</w:t>
      </w:r>
      <w:r>
        <w:rPr>
          <w:rFonts w:ascii="Times New Roman" w:hAnsi="Times New Roman" w:cs="Times New Roman"/>
          <w:sz w:val="24"/>
          <w:szCs w:val="24"/>
        </w:rPr>
        <w:t xml:space="preserve"> которых возложено на таможенные органы, при ликвидации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Очередность исполнения обязанности по уплате тамо</w:t>
      </w:r>
      <w:r>
        <w:rPr>
          <w:rFonts w:ascii="Times New Roman" w:hAnsi="Times New Roman" w:cs="Times New Roman"/>
          <w:sz w:val="24"/>
          <w:szCs w:val="24"/>
        </w:rPr>
        <w:t>женных пошлин, налогов и иных платежей, взимание которых возложено на таможенные органы, при ликвидации организации среди расчетов с другими кредиторами такой организации определяется гражданским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Особенно</w:t>
      </w:r>
      <w:r>
        <w:rPr>
          <w:rFonts w:ascii="Times New Roman" w:hAnsi="Times New Roman" w:cs="Times New Roman"/>
          <w:b/>
          <w:bCs/>
          <w:sz w:val="32"/>
          <w:szCs w:val="32"/>
        </w:rPr>
        <w:t>сти исполнения обязанности по уплате таможенных пошлин, налогов и иных платежей, взимание которых возложено на таможенные органы, при реорганизации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Обязанность по уплате таможенных пошлин, налогов и иных платежей, взимание которых возл</w:t>
      </w:r>
      <w:r>
        <w:rPr>
          <w:rFonts w:ascii="Times New Roman" w:hAnsi="Times New Roman" w:cs="Times New Roman"/>
          <w:sz w:val="24"/>
          <w:szCs w:val="24"/>
        </w:rPr>
        <w:t>ожено на таможенные органы, при реорганизации юридического лица исполняется его правопреемником (правопреемниками).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Исполнение обязанности по уплате таможенных пошлин, налогов и иных платежей, взимание которых возложено на таможенные органы, при реорган</w:t>
      </w:r>
      <w:r>
        <w:rPr>
          <w:rFonts w:ascii="Times New Roman" w:hAnsi="Times New Roman" w:cs="Times New Roman"/>
          <w:sz w:val="24"/>
          <w:szCs w:val="24"/>
        </w:rPr>
        <w:t>изации юридического лица возлагается на его правопреемника (правопреемников) независимо от того, были ли известны до завершения реорганизации юридического лица правопреемнику (правопреемникам) факты и (или) обстоятельства неисполнения или ненадлежащего исп</w:t>
      </w:r>
      <w:r>
        <w:rPr>
          <w:rFonts w:ascii="Times New Roman" w:hAnsi="Times New Roman" w:cs="Times New Roman"/>
          <w:sz w:val="24"/>
          <w:szCs w:val="24"/>
        </w:rPr>
        <w:t>олнения реорганизованным юридическим лицом указанной обязанности. При этом правопреемник (правопреемники) должен уплатить пени, причитающиеся по перешедшей к нему обязанности.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Правопреемник (правопреемники) реорганизованного юридического лица при исполн</w:t>
      </w:r>
      <w:r>
        <w:rPr>
          <w:rFonts w:ascii="Times New Roman" w:hAnsi="Times New Roman" w:cs="Times New Roman"/>
          <w:sz w:val="24"/>
          <w:szCs w:val="24"/>
        </w:rPr>
        <w:t xml:space="preserve">ении возложенной на него настоящей статьей обязанности по уплате таможенных пошлин, налогов и иных платежей, взимание которых возложено на таможенные органы, пользуется всеми правами, исполняет все обязанности в порядке, предусмотренном </w:t>
      </w:r>
      <w:hyperlink r:id="rId14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для плательщиков.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Реорганизация юридического лица не изменяет сроков исполнения его обязанности по уплате таможенных пошлин, налогов и иных пла</w:t>
      </w:r>
      <w:r>
        <w:rPr>
          <w:rFonts w:ascii="Times New Roman" w:hAnsi="Times New Roman" w:cs="Times New Roman"/>
          <w:sz w:val="24"/>
          <w:szCs w:val="24"/>
        </w:rPr>
        <w:t>тежей, взимание которых возложено на таможенные органы, правопреемником (правопреемниками) этого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слиянии нескольких юридических лиц их правопреемником в части исполнения обязанности по уплате таможенных пошлин, налогов и иных плат</w:t>
      </w:r>
      <w:r>
        <w:rPr>
          <w:rFonts w:ascii="Times New Roman" w:hAnsi="Times New Roman" w:cs="Times New Roman"/>
          <w:sz w:val="24"/>
          <w:szCs w:val="24"/>
        </w:rPr>
        <w:t>ежей, взимание которых возложено на таможенные органы, признается возникшее в результате такого слияния юридическое лицо.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присоединении одного юридического лица к другому юридическому лицу правопреемником присоединенного юридического лица в части ис</w:t>
      </w:r>
      <w:r>
        <w:rPr>
          <w:rFonts w:ascii="Times New Roman" w:hAnsi="Times New Roman" w:cs="Times New Roman"/>
          <w:sz w:val="24"/>
          <w:szCs w:val="24"/>
        </w:rPr>
        <w:t>полнения обязанности по уплате таможенных пошлин, налогов и иных платежей, взимание которых возложено на таможенные органы, признается присоединившее его юридическое лицо.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разделении юридического лица юридические лица, возникшие в результате такого </w:t>
      </w:r>
      <w:r>
        <w:rPr>
          <w:rFonts w:ascii="Times New Roman" w:hAnsi="Times New Roman" w:cs="Times New Roman"/>
          <w:sz w:val="24"/>
          <w:szCs w:val="24"/>
        </w:rPr>
        <w:t>разделения, признаются правопреемниками реорганизованного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наличии нескольких правопреемников доля</w:t>
      </w:r>
      <w:r>
        <w:rPr>
          <w:rFonts w:ascii="Times New Roman" w:hAnsi="Times New Roman" w:cs="Times New Roman"/>
          <w:sz w:val="24"/>
          <w:szCs w:val="24"/>
        </w:rPr>
        <w:t xml:space="preserve"> участия каждого из них в исполнении обязанности реорганизованного юридического лица по уплате таможенных пошлин, налогов и иных платежей, взимание которых возложено на таможенные органы, определяется в порядке, предусмотренном гражданским законодательство</w:t>
      </w:r>
      <w:r>
        <w:rPr>
          <w:rFonts w:ascii="Times New Roman" w:hAnsi="Times New Roman" w:cs="Times New Roman"/>
          <w:sz w:val="24"/>
          <w:szCs w:val="24"/>
        </w:rPr>
        <w:t>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Если передаточный акт в случаях, установленных законодательством Российской Федерации, не позволяет определить долю правопреемника реорганизованного юридического лица либо исключает возможность исполнения в полном объеме обязанно</w:t>
      </w:r>
      <w:r>
        <w:rPr>
          <w:rFonts w:ascii="Times New Roman" w:hAnsi="Times New Roman" w:cs="Times New Roman"/>
          <w:sz w:val="24"/>
          <w:szCs w:val="24"/>
        </w:rPr>
        <w:t>сти по уплате таможенных пошлин, налогов и иных платежей, взимание которых возложено на таможенные органы, каким-либо правопреемником и такая реорганизация была направлена на неисполнение обязанности по уплате таможенных пошлин, налогов и иных платежей, вз</w:t>
      </w:r>
      <w:r>
        <w:rPr>
          <w:rFonts w:ascii="Times New Roman" w:hAnsi="Times New Roman" w:cs="Times New Roman"/>
          <w:sz w:val="24"/>
          <w:szCs w:val="24"/>
        </w:rPr>
        <w:t>имание которых возложено на таможенные органы, то по решению суда вновь возникшие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0.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обязанности по уплате таможенных пошлин, налогов и иных платежей, взимание которых </w:t>
      </w:r>
      <w:r>
        <w:rPr>
          <w:rFonts w:ascii="Times New Roman" w:hAnsi="Times New Roman" w:cs="Times New Roman"/>
          <w:sz w:val="24"/>
          <w:szCs w:val="24"/>
        </w:rPr>
        <w:t>возложено на таможенные органы, не возникает. Если в результате выделения из состава юридического лица одного или нескольких юридических лиц лицо, на которое возложена обязанность по уплате таможенных пошлин, налогов и иных платежей, взимание которых возло</w:t>
      </w:r>
      <w:r>
        <w:rPr>
          <w:rFonts w:ascii="Times New Roman" w:hAnsi="Times New Roman" w:cs="Times New Roman"/>
          <w:sz w:val="24"/>
          <w:szCs w:val="24"/>
        </w:rPr>
        <w:t>жено на таможенные органы, не имеет возможности исполнить в полном объеме эту обязанность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w:t>
      </w:r>
      <w:r>
        <w:rPr>
          <w:rFonts w:ascii="Times New Roman" w:hAnsi="Times New Roman" w:cs="Times New Roman"/>
          <w:sz w:val="24"/>
          <w:szCs w:val="24"/>
        </w:rPr>
        <w:t>ы, то по решению суда выделившиеся юридические лица несут солидарную обязанность по уплате таможенных пошлин, налогов и иных платежей, взимание которых возложено на таможенные органы, реорганизованного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преобразовании юридического лица одной о</w:t>
      </w:r>
      <w:r>
        <w:rPr>
          <w:rFonts w:ascii="Times New Roman" w:hAnsi="Times New Roman" w:cs="Times New Roman"/>
          <w:sz w:val="24"/>
          <w:szCs w:val="24"/>
        </w:rPr>
        <w:t>рганизационно-правовой формы в юридическое лицо другой организационно-правовой формы обязанность реорганизованного юридического лица по уплате таможенных пошлин, налогов и иных платежей, взимание которых возложено на таможенные органы, возлагается на вновь</w:t>
      </w:r>
      <w:r>
        <w:rPr>
          <w:rFonts w:ascii="Times New Roman" w:hAnsi="Times New Roman" w:cs="Times New Roman"/>
          <w:sz w:val="24"/>
          <w:szCs w:val="24"/>
        </w:rPr>
        <w:t xml:space="preserve"> возникшее юридическое лицо.</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Применение курса иностранной валюты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если для целей исчисления таможенных пошлин, налогов, специальных, антидемпинговых, компенсационных пошлин, процентов и пеней, в том числе для определения таможенной ст</w:t>
      </w:r>
      <w:r>
        <w:rPr>
          <w:rFonts w:ascii="Times New Roman" w:hAnsi="Times New Roman" w:cs="Times New Roman"/>
          <w:sz w:val="24"/>
          <w:szCs w:val="24"/>
        </w:rPr>
        <w:t>оимости товаров, требуется произвести пересчет иностранной валюты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и дей</w:t>
      </w:r>
      <w:r>
        <w:rPr>
          <w:rFonts w:ascii="Times New Roman" w:hAnsi="Times New Roman" w:cs="Times New Roman"/>
          <w:sz w:val="24"/>
          <w:szCs w:val="24"/>
        </w:rPr>
        <w:t>ствующему на день регистрации таможенной декларации таможенным органом, если иное не установлено Кодексом Союза или настоящим Федеральным законом.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Уплата процентов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Проценты уплачиваются: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 предоставление отсрочки или рассрочки уплаты вво</w:t>
      </w:r>
      <w:r>
        <w:rPr>
          <w:rFonts w:ascii="Times New Roman" w:hAnsi="Times New Roman" w:cs="Times New Roman"/>
          <w:sz w:val="24"/>
          <w:szCs w:val="24"/>
        </w:rPr>
        <w:t xml:space="preserve">зных таможенных пошлин, налогов, за исключением случаев, предусмотренных </w:t>
      </w:r>
      <w:hyperlink r:id="rId14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59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помещении товаров, указанных в </w:t>
      </w:r>
      <w:hyperlink r:id="rId148" w:history="1">
        <w:r>
          <w:rPr>
            <w:rFonts w:ascii="Times New Roman" w:hAnsi="Times New Roman" w:cs="Times New Roman"/>
            <w:sz w:val="24"/>
            <w:szCs w:val="24"/>
            <w:u w:val="single"/>
          </w:rPr>
          <w:t>подпункте 1</w:t>
        </w:r>
      </w:hyperlink>
      <w:r>
        <w:rPr>
          <w:rFonts w:ascii="Times New Roman" w:hAnsi="Times New Roman" w:cs="Times New Roman"/>
          <w:sz w:val="24"/>
          <w:szCs w:val="24"/>
        </w:rPr>
        <w:t xml:space="preserve"> пункта 3 статьи 134 Кодекса Союза, под таможенную процедуру выпуска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 сумм ввозных таможенных пошлин, налогов, специальных, анти</w:t>
      </w:r>
      <w:r>
        <w:rPr>
          <w:rFonts w:ascii="Times New Roman" w:hAnsi="Times New Roman" w:cs="Times New Roman"/>
          <w:sz w:val="24"/>
          <w:szCs w:val="24"/>
        </w:rPr>
        <w:t xml:space="preserve">демпинговых, компенсационных пошлин, уплачиваемых (взыскиваемых) в соответствии с </w:t>
      </w:r>
      <w:hyperlink r:id="rId149"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174, </w:t>
      </w:r>
      <w:hyperlink r:id="rId150"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175, </w:t>
      </w:r>
      <w:hyperlink r:id="rId151"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208, </w:t>
      </w:r>
      <w:hyperlink r:id="rId152"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216 Код</w:t>
      </w:r>
      <w:r>
        <w:rPr>
          <w:rFonts w:ascii="Times New Roman" w:hAnsi="Times New Roman" w:cs="Times New Roman"/>
          <w:sz w:val="24"/>
          <w:szCs w:val="24"/>
        </w:rPr>
        <w:t>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 сумм ввозных таможенных пошлин, налогов, специальных, антидемпинговых, компенсационных пошлин, предусмотренных </w:t>
      </w:r>
      <w:hyperlink r:id="rId15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226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 су</w:t>
      </w:r>
      <w:r>
        <w:rPr>
          <w:rFonts w:ascii="Times New Roman" w:hAnsi="Times New Roman" w:cs="Times New Roman"/>
          <w:sz w:val="24"/>
          <w:szCs w:val="24"/>
        </w:rPr>
        <w:t xml:space="preserve">мм ввозных таможенных пошлин, уплачиваемых (взыскиваемых) в соответствии с </w:t>
      </w:r>
      <w:hyperlink r:id="rId154"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198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 сумм ввозных таможенных пошлин, налогов, уплачиваемых (</w:t>
      </w:r>
      <w:r>
        <w:rPr>
          <w:rFonts w:ascii="Times New Roman" w:hAnsi="Times New Roman" w:cs="Times New Roman"/>
          <w:sz w:val="24"/>
          <w:szCs w:val="24"/>
        </w:rPr>
        <w:t xml:space="preserve">взыскиваемых) в отношении товаров в соответствии с </w:t>
      </w:r>
      <w:hyperlink r:id="rId155" w:history="1">
        <w:r>
          <w:rPr>
            <w:rFonts w:ascii="Times New Roman" w:hAnsi="Times New Roman" w:cs="Times New Roman"/>
            <w:sz w:val="24"/>
            <w:szCs w:val="24"/>
            <w:u w:val="single"/>
          </w:rPr>
          <w:t>подпунктом 5</w:t>
        </w:r>
      </w:hyperlink>
      <w:r>
        <w:rPr>
          <w:rFonts w:ascii="Times New Roman" w:hAnsi="Times New Roman" w:cs="Times New Roman"/>
          <w:sz w:val="24"/>
          <w:szCs w:val="24"/>
        </w:rPr>
        <w:t xml:space="preserve"> пункта 8 статьи 225 Кодекса Союза, а также с сумм ввозных таможенных пошлин, налогов, уплаченных в отношени</w:t>
      </w:r>
      <w:r>
        <w:rPr>
          <w:rFonts w:ascii="Times New Roman" w:hAnsi="Times New Roman" w:cs="Times New Roman"/>
          <w:sz w:val="24"/>
          <w:szCs w:val="24"/>
        </w:rPr>
        <w:t>и этих товаров при частичной уплате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 сумм специальных, антидемпинговых, компенсационных пошлин, уплачиваемых (взыскиваемых) в отношении товаров в соответствии с </w:t>
      </w:r>
      <w:hyperlink r:id="rId156" w:history="1">
        <w:r>
          <w:rPr>
            <w:rFonts w:ascii="Times New Roman" w:hAnsi="Times New Roman" w:cs="Times New Roman"/>
            <w:sz w:val="24"/>
            <w:szCs w:val="24"/>
            <w:u w:val="single"/>
          </w:rPr>
          <w:t>пунктом 14</w:t>
        </w:r>
      </w:hyperlink>
      <w:r>
        <w:rPr>
          <w:rFonts w:ascii="Times New Roman" w:hAnsi="Times New Roman" w:cs="Times New Roman"/>
          <w:sz w:val="24"/>
          <w:szCs w:val="24"/>
        </w:rPr>
        <w:t xml:space="preserve"> статьи 225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случаях, предусмотренных </w:t>
      </w:r>
      <w:hyperlink r:id="rId157"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241, </w:t>
      </w:r>
      <w:hyperlink r:id="rId158"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247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случаях, предусмотренных </w:t>
      </w:r>
      <w:hyperlink r:id="rId159" w:history="1">
        <w:r>
          <w:rPr>
            <w:rFonts w:ascii="Times New Roman" w:hAnsi="Times New Roman" w:cs="Times New Roman"/>
            <w:sz w:val="24"/>
            <w:szCs w:val="24"/>
            <w:u w:val="single"/>
          </w:rPr>
          <w:t>статьей 145</w:t>
        </w:r>
      </w:hyperlink>
      <w:r>
        <w:rPr>
          <w:rFonts w:ascii="Times New Roman" w:hAnsi="Times New Roman" w:cs="Times New Roman"/>
          <w:sz w:val="24"/>
          <w:szCs w:val="24"/>
        </w:rPr>
        <w:t xml:space="preserve">, частями </w:t>
      </w:r>
      <w:hyperlink r:id="rId16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16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172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Проценты подлежат уплате в размере одной трехсотшестидесятой ключевой ставки Централь</w:t>
      </w:r>
      <w:r>
        <w:rPr>
          <w:rFonts w:ascii="Times New Roman" w:hAnsi="Times New Roman" w:cs="Times New Roman"/>
          <w:sz w:val="24"/>
          <w:szCs w:val="24"/>
        </w:rPr>
        <w:t>ного банка Российской Федерации за каждый день периода, указанного в части 3 настоящей статьи. Для исчисления размера процентов применяется ключевая ставка Центрального банка Российской Федерации, действующая в соответствующие периоды фактического пользова</w:t>
      </w:r>
      <w:r>
        <w:rPr>
          <w:rFonts w:ascii="Times New Roman" w:hAnsi="Times New Roman" w:cs="Times New Roman"/>
          <w:sz w:val="24"/>
          <w:szCs w:val="24"/>
        </w:rPr>
        <w:t>ния отсрочкой.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Проценты начисляются за периоды, установленные </w:t>
      </w:r>
      <w:hyperlink r:id="rId16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а в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предусмотренных </w:t>
      </w:r>
      <w:hyperlink r:id="rId163"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145 настоящего Федерального закона, - со дня помещения товаров под таможенную процедуру переработки вне таможенной территории по день исполнения обязанности по уплате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предусмотренных </w:t>
      </w:r>
      <w:hyperlink r:id="rId164"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145 настоящего Федерального закона, - со дня помещения товаров под таможенную процедуру переработки вне таможенной территории по день помещения таких товаров</w:t>
      </w:r>
      <w:r>
        <w:rPr>
          <w:rFonts w:ascii="Times New Roman" w:hAnsi="Times New Roman" w:cs="Times New Roman"/>
          <w:sz w:val="24"/>
          <w:szCs w:val="24"/>
        </w:rPr>
        <w:t xml:space="preserve"> под таможенную процедуру экспорта;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предусмотренных </w:t>
      </w:r>
      <w:hyperlink r:id="rId16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172 настоящего Федерального закона, - со дня регистрации таможенным органом таможенной декларации, п</w:t>
      </w:r>
      <w:r>
        <w:rPr>
          <w:rFonts w:ascii="Times New Roman" w:hAnsi="Times New Roman" w:cs="Times New Roman"/>
          <w:sz w:val="24"/>
          <w:szCs w:val="24"/>
        </w:rPr>
        <w:t>оданной для помещения товаров под таможенную процедуру временного вывоза, по день исполнения обязанности по уплате вывозных таможенных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предусмотренных частями </w:t>
      </w:r>
      <w:hyperlink r:id="rId16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67"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172 настоящего Федерального закона, - со дня регистрации таможенным органом таможенной декларации, поданной для помещения товаров под таможенную процедуру врем</w:t>
      </w:r>
      <w:r>
        <w:rPr>
          <w:rFonts w:ascii="Times New Roman" w:hAnsi="Times New Roman" w:cs="Times New Roman"/>
          <w:sz w:val="24"/>
          <w:szCs w:val="24"/>
        </w:rPr>
        <w:t>енного вывоза, по день помещения товаров под таможенную процедуру экспорта.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Проценты уплачиваются не позднее дня, следующего за днем исполнения обязанности по уплате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Уплата, взыскание и возврат (зачет) процентов производят</w:t>
      </w:r>
      <w:r>
        <w:rPr>
          <w:rFonts w:ascii="Times New Roman" w:hAnsi="Times New Roman" w:cs="Times New Roman"/>
          <w:sz w:val="24"/>
          <w:szCs w:val="24"/>
        </w:rPr>
        <w:t xml:space="preserve">ся в порядке, предусмотренном </w:t>
      </w:r>
      <w:hyperlink r:id="rId16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применительно к уплате, взысканию и возврату (зачету)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Выплата проц</w:t>
      </w:r>
      <w:r>
        <w:rPr>
          <w:rFonts w:ascii="Times New Roman" w:hAnsi="Times New Roman" w:cs="Times New Roman"/>
          <w:sz w:val="24"/>
          <w:szCs w:val="24"/>
        </w:rPr>
        <w:t xml:space="preserve">ентов в случаях, предусмотренных </w:t>
      </w:r>
      <w:hyperlink r:id="rId169" w:history="1">
        <w:r>
          <w:rPr>
            <w:rFonts w:ascii="Times New Roman" w:hAnsi="Times New Roman" w:cs="Times New Roman"/>
            <w:sz w:val="24"/>
            <w:szCs w:val="24"/>
            <w:u w:val="single"/>
          </w:rPr>
          <w:t>частью 17</w:t>
        </w:r>
      </w:hyperlink>
      <w:r>
        <w:rPr>
          <w:rFonts w:ascii="Times New Roman" w:hAnsi="Times New Roman" w:cs="Times New Roman"/>
          <w:sz w:val="24"/>
          <w:szCs w:val="24"/>
        </w:rPr>
        <w:t xml:space="preserve"> статьи 36, частями </w:t>
      </w:r>
      <w:hyperlink r:id="rId170"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171"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статьи 67, </w:t>
      </w:r>
      <w:hyperlink r:id="rId172"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68, </w:t>
      </w:r>
      <w:hyperlink r:id="rId173"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69 и </w:t>
      </w:r>
      <w:hyperlink r:id="rId174" w:history="1">
        <w:r>
          <w:rPr>
            <w:rFonts w:ascii="Times New Roman" w:hAnsi="Times New Roman" w:cs="Times New Roman"/>
            <w:sz w:val="24"/>
            <w:szCs w:val="24"/>
            <w:u w:val="single"/>
          </w:rPr>
          <w:t>частью 24</w:t>
        </w:r>
      </w:hyperlink>
      <w:r>
        <w:rPr>
          <w:rFonts w:ascii="Times New Roman" w:hAnsi="Times New Roman" w:cs="Times New Roman"/>
          <w:sz w:val="24"/>
          <w:szCs w:val="24"/>
        </w:rPr>
        <w:t xml:space="preserve"> статьи 77 настоящего Федерального закона, производится в соответствии с указанными статьями.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АВАНСОВЫЕ ПЛАТЕЖИ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w:t>
      </w:r>
      <w:r>
        <w:rPr>
          <w:rFonts w:ascii="Times New Roman" w:hAnsi="Times New Roman" w:cs="Times New Roman"/>
          <w:b/>
          <w:bCs/>
          <w:sz w:val="32"/>
          <w:szCs w:val="32"/>
        </w:rPr>
        <w:t xml:space="preserve"> Авансовые платежи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Авансовые платежи, внесение которых предусмотрено </w:t>
      </w:r>
      <w:hyperlink r:id="rId175" w:history="1">
        <w:r>
          <w:rPr>
            <w:rFonts w:ascii="Times New Roman" w:hAnsi="Times New Roman" w:cs="Times New Roman"/>
            <w:sz w:val="24"/>
            <w:szCs w:val="24"/>
            <w:u w:val="single"/>
          </w:rPr>
          <w:t>статьей 48</w:t>
        </w:r>
      </w:hyperlink>
      <w:r>
        <w:rPr>
          <w:rFonts w:ascii="Times New Roman" w:hAnsi="Times New Roman" w:cs="Times New Roman"/>
          <w:sz w:val="24"/>
          <w:szCs w:val="24"/>
        </w:rPr>
        <w:t xml:space="preserve"> Кодекса Союза, могут быть использованы в счет уплаты таможенных пошлин, налогов, специаль</w:t>
      </w:r>
      <w:r>
        <w:rPr>
          <w:rFonts w:ascii="Times New Roman" w:hAnsi="Times New Roman" w:cs="Times New Roman"/>
          <w:sz w:val="24"/>
          <w:szCs w:val="24"/>
        </w:rPr>
        <w:t>ных, антидемпинговых, компенсационных пошлин, таможенных сборов, денежного залога, таможенных пошлин, налогов в отношении товаров для личного пользования, а также уплаты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 денежн</w:t>
      </w:r>
      <w:r>
        <w:rPr>
          <w:rFonts w:ascii="Times New Roman" w:hAnsi="Times New Roman" w:cs="Times New Roman"/>
          <w:sz w:val="24"/>
          <w:szCs w:val="24"/>
        </w:rPr>
        <w:t>ых средствах, поступивших на счет Федерального казначейства в качестве авансовых платежей, отражается на лицевом счете плательщика не позднее четырех часов с момента поступления главному администратору доходов федерального бюджета банковской выписки.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r>
        <w:rPr>
          <w:rFonts w:ascii="Times New Roman" w:hAnsi="Times New Roman" w:cs="Times New Roman"/>
          <w:sz w:val="24"/>
          <w:szCs w:val="24"/>
        </w:rPr>
        <w:t>качестве распоряжения лица, внесшего авансовые платежи, рассматривается: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подача лицом, внесшим авансовые платежи, или таможенным представителем от имени и по поручению этого лица таможенной декларации или корректировки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подача ли</w:t>
      </w:r>
      <w:r>
        <w:rPr>
          <w:rFonts w:ascii="Times New Roman" w:hAnsi="Times New Roman" w:cs="Times New Roman"/>
          <w:sz w:val="24"/>
          <w:szCs w:val="24"/>
        </w:rPr>
        <w:t xml:space="preserve">цом, внесшим авансовые платежи, заявления, указанного в абзаце втором </w:t>
      </w:r>
      <w:hyperlink r:id="rId176" w:history="1">
        <w:r>
          <w:rPr>
            <w:rFonts w:ascii="Times New Roman" w:hAnsi="Times New Roman" w:cs="Times New Roman"/>
            <w:sz w:val="24"/>
            <w:szCs w:val="24"/>
            <w:u w:val="single"/>
          </w:rPr>
          <w:t>пункта 4</w:t>
        </w:r>
      </w:hyperlink>
      <w:r>
        <w:rPr>
          <w:rFonts w:ascii="Times New Roman" w:hAnsi="Times New Roman" w:cs="Times New Roman"/>
          <w:sz w:val="24"/>
          <w:szCs w:val="24"/>
        </w:rPr>
        <w:t xml:space="preserve"> статьи 277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подача заявления о возврате авансовых платежей или заявления о </w:t>
      </w:r>
      <w:r>
        <w:rPr>
          <w:rFonts w:ascii="Times New Roman" w:hAnsi="Times New Roman" w:cs="Times New Roman"/>
          <w:sz w:val="24"/>
          <w:szCs w:val="24"/>
        </w:rPr>
        <w:t>зачете денежных средств, уплаченных в качестве авансовых платежей, в счет денежного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подача заявления об использовании авансовых платежей в связи с получением уведомления (уточнения к уведомлению) о не уплаченных в установленный срок суммах тамож</w:t>
      </w:r>
      <w:r>
        <w:rPr>
          <w:rFonts w:ascii="Times New Roman" w:hAnsi="Times New Roman" w:cs="Times New Roman"/>
          <w:sz w:val="24"/>
          <w:szCs w:val="24"/>
        </w:rPr>
        <w:t>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подача заявления о зачете авансовых платежей в счет исполнения обязанности по уплате таможенных пошлин, налогов, специальных, антидемпинговых, компенсационных пошли</w:t>
      </w:r>
      <w:r>
        <w:rPr>
          <w:rFonts w:ascii="Times New Roman" w:hAnsi="Times New Roman" w:cs="Times New Roman"/>
          <w:sz w:val="24"/>
          <w:szCs w:val="24"/>
        </w:rPr>
        <w:t xml:space="preserve">н в соответствии со </w:t>
      </w:r>
      <w:hyperlink r:id="rId177" w:history="1">
        <w:r>
          <w:rPr>
            <w:rFonts w:ascii="Times New Roman" w:hAnsi="Times New Roman" w:cs="Times New Roman"/>
            <w:sz w:val="24"/>
            <w:szCs w:val="24"/>
            <w:u w:val="single"/>
          </w:rPr>
          <w:t>статьей 204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Заявления, указанные в пунктах 3 - 5 части 3 настоящей статьи, подаются в виде документа на бумажном нос</w:t>
      </w:r>
      <w:r>
        <w:rPr>
          <w:rFonts w:ascii="Times New Roman" w:hAnsi="Times New Roman" w:cs="Times New Roman"/>
          <w:sz w:val="24"/>
          <w:szCs w:val="24"/>
        </w:rPr>
        <w:t>ителе или электронного документа путем направления через личный кабинет в таможенный орган, уполномоченный на принятие и рассмотрение указанных заявлений.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формат, структура и порядок представления лицом, внесшим авансовые платежи, заявлений, указ</w:t>
      </w:r>
      <w:r>
        <w:rPr>
          <w:rFonts w:ascii="Times New Roman" w:hAnsi="Times New Roman" w:cs="Times New Roman"/>
          <w:sz w:val="24"/>
          <w:szCs w:val="24"/>
        </w:rPr>
        <w:t>анных в пунктах 3 - 5 части 3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заявлению лица, внесшего авансовые платежи, поданному в виде документа</w:t>
      </w:r>
      <w:r>
        <w:rPr>
          <w:rFonts w:ascii="Times New Roman" w:hAnsi="Times New Roman" w:cs="Times New Roman"/>
          <w:sz w:val="24"/>
          <w:szCs w:val="24"/>
        </w:rPr>
        <w:t xml:space="preserve"> на бумажном носителе или электронного документа, таможенный орган, уполномоченный федеральным органом исполнительной власти, осуществляющим функции по контролю и надзору в области таможенного дела, на принятие и рассмотрение таких заявлений, не позднее дв</w:t>
      </w:r>
      <w:r>
        <w:rPr>
          <w:rFonts w:ascii="Times New Roman" w:hAnsi="Times New Roman" w:cs="Times New Roman"/>
          <w:sz w:val="24"/>
          <w:szCs w:val="24"/>
        </w:rPr>
        <w:t>адцати календарных дней со дня, следующего за днем получения такого заявления, обязан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дню подачи указан</w:t>
      </w:r>
      <w:r>
        <w:rPr>
          <w:rFonts w:ascii="Times New Roman" w:hAnsi="Times New Roman" w:cs="Times New Roman"/>
          <w:sz w:val="24"/>
          <w:szCs w:val="24"/>
        </w:rPr>
        <w:t>ного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 формат, структура и порядок подачи заявления лица, указанного в части 6 настоящей статьи, в таможенный орган устанавливаются федеральным органом исполнительной власти, осуществляющим функции по контролю и надзору в области таможен</w:t>
      </w:r>
      <w:r>
        <w:rPr>
          <w:rFonts w:ascii="Times New Roman" w:hAnsi="Times New Roman" w:cs="Times New Roman"/>
          <w:sz w:val="24"/>
          <w:szCs w:val="24"/>
        </w:rPr>
        <w:t>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желанию лица, внесшего авансовые платежи, отчет о расходовании денежных средств может быть предоставлен таможенным органом в виде документа на бумажном носителе или электронного документа, подписанного усиленной квалифицированной электронн</w:t>
      </w:r>
      <w:r>
        <w:rPr>
          <w:rFonts w:ascii="Times New Roman" w:hAnsi="Times New Roman" w:cs="Times New Roman"/>
          <w:sz w:val="24"/>
          <w:szCs w:val="24"/>
        </w:rPr>
        <w:t>ой подписью и направленного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Отчет о расходовании денежных средств, внесенных в качестве авансовых платежей за период, указанный в заявлении о расходовании денежных средств лица, должен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суммах поступивших ав</w:t>
      </w:r>
      <w:r>
        <w:rPr>
          <w:rFonts w:ascii="Times New Roman" w:hAnsi="Times New Roman" w:cs="Times New Roman"/>
          <w:sz w:val="24"/>
          <w:szCs w:val="24"/>
        </w:rPr>
        <w:t>ансовых платежей за период, указанный в заявлении, которые приобрели статус авансовых платежей, внесенных плательщиком ранее в виде денежного залога, либо излишне уплаченных или излишне взысканных таможенных платежей, специальных, антидемпинговых, компенса</w:t>
      </w:r>
      <w:r>
        <w:rPr>
          <w:rFonts w:ascii="Times New Roman" w:hAnsi="Times New Roman" w:cs="Times New Roman"/>
          <w:sz w:val="24"/>
          <w:szCs w:val="24"/>
        </w:rPr>
        <w:t>ционных пошлин,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суммах авансовых платежей, израсходованных на уплату таможенных платежей, специальных, антидемпинговых, компенсационных пошлин, иных платежей, взимание которых возложено н</w:t>
      </w:r>
      <w:r>
        <w:rPr>
          <w:rFonts w:ascii="Times New Roman" w:hAnsi="Times New Roman" w:cs="Times New Roman"/>
          <w:sz w:val="24"/>
          <w:szCs w:val="24"/>
        </w:rPr>
        <w:t>а таможенные органы, с указанием реквизитов документов, на основании которых осуществлялось такое расходование;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суммах авансовых платежей, возвращенных лицу с указанием реквизитов заявлений о возврате и решений о возврате;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остатке авансовых плат</w:t>
      </w:r>
      <w:r>
        <w:rPr>
          <w:rFonts w:ascii="Times New Roman" w:hAnsi="Times New Roman" w:cs="Times New Roman"/>
          <w:sz w:val="24"/>
          <w:szCs w:val="24"/>
        </w:rPr>
        <w:t>ежей, не израсходованных на уплату таможенных пошлин, налогов и иных платежей, взимание которых возложено на таможенные органы, на денежный залог и не возвращенных лицу, на дату, указанную в заявлении.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Форма, формат, структура и порядок предоставления </w:t>
      </w:r>
      <w:r>
        <w:rPr>
          <w:rFonts w:ascii="Times New Roman" w:hAnsi="Times New Roman" w:cs="Times New Roman"/>
          <w:sz w:val="24"/>
          <w:szCs w:val="24"/>
        </w:rPr>
        <w:t>таможенным органом отчета о расходовании денежных средств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несогласия лица, внесшего авансовые платежи, с отчето</w:t>
      </w:r>
      <w:r>
        <w:rPr>
          <w:rFonts w:ascii="Times New Roman" w:hAnsi="Times New Roman" w:cs="Times New Roman"/>
          <w:sz w:val="24"/>
          <w:szCs w:val="24"/>
        </w:rPr>
        <w:t>м таможенного органа о расходовании денежных средств проводится совместная выверка расходования денежных средств этого лица. Результаты такой выверки оформляются актом.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Порядок проведения выверки, форма, формат, структура и порядок предоставления акта </w:t>
      </w:r>
      <w:r>
        <w:rPr>
          <w:rFonts w:ascii="Times New Roman" w:hAnsi="Times New Roman" w:cs="Times New Roman"/>
          <w:sz w:val="24"/>
          <w:szCs w:val="24"/>
        </w:rPr>
        <w:t>выверки утверждаются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 Возврат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Возврат авансовых платежей осуществляется по заявлению лиц, указанных в </w:t>
      </w:r>
      <w:hyperlink r:id="rId17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30 настоящего Федерального закона, если заявление о возврате авансовых платежей подано не позднее трех лет со дня, следующего за днем последнего распоряжения об </w:t>
      </w:r>
      <w:r>
        <w:rPr>
          <w:rFonts w:ascii="Times New Roman" w:hAnsi="Times New Roman" w:cs="Times New Roman"/>
          <w:sz w:val="24"/>
          <w:szCs w:val="24"/>
        </w:rPr>
        <w:t xml:space="preserve">их использовании. Если указанными лицами распоряжение об использовании авансовых платежей не производилось, указанный срок подачи заявления о возврате авансовых платежей исчисляется со дня, следующего за днем последнего отражения на его лицевом счете сумм </w:t>
      </w:r>
      <w:r>
        <w:rPr>
          <w:rFonts w:ascii="Times New Roman" w:hAnsi="Times New Roman" w:cs="Times New Roman"/>
          <w:sz w:val="24"/>
          <w:szCs w:val="24"/>
        </w:rPr>
        <w:t>поступивших авансовых платежей, либо со дня зачета в счет авансовых платежей излишне уплаченных и (или) излишне взысканных сумм таможенных платежей, денежного залога, которые приобрели статус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Возврат авансовых платежей осуществляется</w:t>
      </w:r>
      <w:r>
        <w:rPr>
          <w:rFonts w:ascii="Times New Roman" w:hAnsi="Times New Roman" w:cs="Times New Roman"/>
          <w:sz w:val="24"/>
          <w:szCs w:val="24"/>
        </w:rPr>
        <w:t xml:space="preserve"> таможенными органами,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Возврат авансовых платежей в случае уступки лицом, внесшим авансовые платежи, права требования их возврата другому лицу не производится.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о возврате авансовых платежей может быть подано в электронной форме путем направления через личный кабине</w:t>
      </w:r>
      <w:r>
        <w:rPr>
          <w:rFonts w:ascii="Times New Roman" w:hAnsi="Times New Roman" w:cs="Times New Roman"/>
          <w:sz w:val="24"/>
          <w:szCs w:val="24"/>
        </w:rPr>
        <w:t>т либо в письменной форме в соответствии с частями 5, 10 - 13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Заявление о возврате авансовых платежей в письменной форме подписывается лицом, внесшим авансовые платежи. Подача заявления о возврате авансовых платежей в письменной форме </w:t>
      </w:r>
      <w:r>
        <w:rPr>
          <w:rFonts w:ascii="Times New Roman" w:hAnsi="Times New Roman" w:cs="Times New Roman"/>
          <w:sz w:val="24"/>
          <w:szCs w:val="24"/>
        </w:rPr>
        <w:t xml:space="preserve">сопровождается представлением в таможенный орган документа, подтверждающего полномочия лица, подписавшего заявление о возврате авансовых платежей, заверенного нотариально, а также образца подписи лица, подписавшего заявление о возврате авансовых платежей, </w:t>
      </w:r>
      <w:r>
        <w:rPr>
          <w:rFonts w:ascii="Times New Roman" w:hAnsi="Times New Roman" w:cs="Times New Roman"/>
          <w:sz w:val="24"/>
          <w:szCs w:val="24"/>
        </w:rPr>
        <w:t>заверенного нотариально. Если в таможенный орган ранее представлялись указанные документы, это лицо вправе не представлять такие документы повторно, сообщив таможенному органу сведения о представлении таких документов и об отсутствии в них изменений.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w:t>
      </w:r>
      <w:r>
        <w:rPr>
          <w:rFonts w:ascii="Times New Roman" w:hAnsi="Times New Roman" w:cs="Times New Roman"/>
          <w:sz w:val="24"/>
          <w:szCs w:val="24"/>
        </w:rPr>
        <w:t xml:space="preserve">явление о возврате авансовых платежей в электронной форме подписывается усиленной квалифицированной электронной подписью лица, указанного в </w:t>
      </w:r>
      <w:hyperlink r:id="rId179"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30 настоящего Фе</w:t>
      </w:r>
      <w:r>
        <w:rPr>
          <w:rFonts w:ascii="Times New Roman" w:hAnsi="Times New Roman" w:cs="Times New Roman"/>
          <w:sz w:val="24"/>
          <w:szCs w:val="24"/>
        </w:rPr>
        <w:t>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 формат, структура и порядок подачи заявления о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Заявление о возврате</w:t>
      </w:r>
      <w:r>
        <w:rPr>
          <w:rFonts w:ascii="Times New Roman" w:hAnsi="Times New Roman" w:cs="Times New Roman"/>
          <w:sz w:val="24"/>
          <w:szCs w:val="24"/>
        </w:rPr>
        <w:t xml:space="preserve"> авансовых платежей должно содержать следующие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идентификационный номер налогоплательщика, код причины постановки на учет, наименование и адрес юридического лица (физического лица, зарегистрированного в качестве индивидуального предпринимателя)</w:t>
      </w:r>
      <w:r>
        <w:rPr>
          <w:rFonts w:ascii="Times New Roman" w:hAnsi="Times New Roman" w:cs="Times New Roman"/>
          <w:sz w:val="24"/>
          <w:szCs w:val="24"/>
        </w:rPr>
        <w:t>, - для юридических лиц и физических лиц, зарегистрированных в качестве индивидуальных предпринимателей;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сведения о документе, подтверждающем правопреемство, в том числе сведения о передаточном акте в случаях, установленных законодательством Российской </w:t>
      </w:r>
      <w:r>
        <w:rPr>
          <w:rFonts w:ascii="Times New Roman" w:hAnsi="Times New Roman" w:cs="Times New Roman"/>
          <w:sz w:val="24"/>
          <w:szCs w:val="24"/>
        </w:rPr>
        <w:t>Федерации, - для юридических лиц, созданных в соответствии с законодательством Российской Федерации и являющихся правопреемниками лица, внесшего авансовые платежи;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фамилия, имя, отчество (при наличии), идентификационный номер налогоплательщика (при нали</w:t>
      </w:r>
      <w:r>
        <w:rPr>
          <w:rFonts w:ascii="Times New Roman" w:hAnsi="Times New Roman" w:cs="Times New Roman"/>
          <w:sz w:val="24"/>
          <w:szCs w:val="24"/>
        </w:rPr>
        <w:t>чии), дата рождения, адрес места жительства (проживания) физического лица, страховой номер индивидуального лицевого счета (при наличии), серия и номер документа, удостоверяющего личность физического лица (паспорт гражданина Российской Федерации, паспорт гр</w:t>
      </w:r>
      <w:r>
        <w:rPr>
          <w:rFonts w:ascii="Times New Roman" w:hAnsi="Times New Roman" w:cs="Times New Roman"/>
          <w:sz w:val="24"/>
          <w:szCs w:val="24"/>
        </w:rPr>
        <w:t>ажданина Российской Федерации, удостоверяющий личность гражданина Российской Федерации за пределами территории Российской Федерации, документ, удостоверяющий личность иностранного гражданина или лица без гражданства и признаваемый Российской Федерацией в э</w:t>
      </w:r>
      <w:r>
        <w:rPr>
          <w:rFonts w:ascii="Times New Roman" w:hAnsi="Times New Roman" w:cs="Times New Roman"/>
          <w:sz w:val="24"/>
          <w:szCs w:val="24"/>
        </w:rPr>
        <w:t>том качестве в соответствии с международными договорами Российской Федерации), - для физических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реквизиты банковского счета заявителя, открытого в кредитной организации в валюте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сумма денежных средств, заявляемая к возврату</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 истечении срока, указанного в части 1 настоящей статьи, невостребованные суммы авансовых платежей учитываются в составе прочих неналоговых доходов федерального бюджета и возврату, зачету и иному распоряжению в счет уплаты таможенных и иных платежей</w:t>
      </w:r>
      <w:r>
        <w:rPr>
          <w:rFonts w:ascii="Times New Roman" w:hAnsi="Times New Roman" w:cs="Times New Roman"/>
          <w:sz w:val="24"/>
          <w:szCs w:val="24"/>
        </w:rPr>
        <w:t>, взимание которых возложено на таможенные органы, не подлежат.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 заявлению о возврате авансовых платежей в письменной форме прилагаются документы, указанные в частях 11 - 13 настоящей статьи, в зависимости от статуса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Юридические лица, за иск</w:t>
      </w:r>
      <w:r>
        <w:rPr>
          <w:rFonts w:ascii="Times New Roman" w:hAnsi="Times New Roman" w:cs="Times New Roman"/>
          <w:sz w:val="24"/>
          <w:szCs w:val="24"/>
        </w:rPr>
        <w:t>лючением юридических лиц, созданных в соответствии с законодательством Российской Федерации, при подаче заявления о возврате авансовых платежей в письменной форме представляют: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выписку из реестра иностранных юридических лиц соответствующей страны регист</w:t>
      </w:r>
      <w:r>
        <w:rPr>
          <w:rFonts w:ascii="Times New Roman" w:hAnsi="Times New Roman" w:cs="Times New Roman"/>
          <w:sz w:val="24"/>
          <w:szCs w:val="24"/>
        </w:rPr>
        <w:t>рации или иное равное по юридической силе доказательство юридического статуса иностранного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копию документа, подтверждающего полномочия лица, подписавшего заявление о возврате авансовых платежей (с переводом на русский язык), заверенну</w:t>
      </w:r>
      <w:r>
        <w:rPr>
          <w:rFonts w:ascii="Times New Roman" w:hAnsi="Times New Roman" w:cs="Times New Roman"/>
          <w:sz w:val="24"/>
          <w:szCs w:val="24"/>
        </w:rPr>
        <w:t>ю в нотариальном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Физические лица, зарегистрированные в качестве индивидуальных предпринимателей, при подаче заявления о возврате авансовых платежей в письменной форме представляют копию паспорта гражданина Российской Федерации, заверенную в но</w:t>
      </w:r>
      <w:r>
        <w:rPr>
          <w:rFonts w:ascii="Times New Roman" w:hAnsi="Times New Roman" w:cs="Times New Roman"/>
          <w:sz w:val="24"/>
          <w:szCs w:val="24"/>
        </w:rPr>
        <w:t>тариальном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Физические лица при подаче заявления о возврате авансовых платежей в письменной форме представляют: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копию платежного (расчетного)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копию паспорта гражданина Российской Федерации или иного документа, удостоверяющего л</w:t>
      </w:r>
      <w:r>
        <w:rPr>
          <w:rFonts w:ascii="Times New Roman" w:hAnsi="Times New Roman" w:cs="Times New Roman"/>
          <w:sz w:val="24"/>
          <w:szCs w:val="24"/>
        </w:rPr>
        <w:t>ичность гражданина в соответствии с законодательством Российской Федерации, заверенную в нотариальном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копию документа, подтверждающего право на суммы авансовых платежей, в случае, если заявление о возврате авансовых платежей подается наследнико</w:t>
      </w:r>
      <w:r>
        <w:rPr>
          <w:rFonts w:ascii="Times New Roman" w:hAnsi="Times New Roman" w:cs="Times New Roman"/>
          <w:sz w:val="24"/>
          <w:szCs w:val="24"/>
        </w:rPr>
        <w:t>м лица, внесшего авансовые платежи, заверенную в нотариальном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Если в таможенный орган, в который подается заявление о возврате авансовых платежей в письменной форме, ранее представлялись документы, указанные в частях 11 - 13 настоящей статьи, </w:t>
      </w:r>
      <w:r>
        <w:rPr>
          <w:rFonts w:ascii="Times New Roman" w:hAnsi="Times New Roman" w:cs="Times New Roman"/>
          <w:sz w:val="24"/>
          <w:szCs w:val="24"/>
        </w:rPr>
        <w:t>лицо вправе не представлять такие документы повторно, сообщив сведения о реквизитах документа, с которыми они были представлены таможенному органу, а также об отсутствии изменений в указанных документах.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Заявление о возврате авансовых платежей в письме</w:t>
      </w:r>
      <w:r>
        <w:rPr>
          <w:rFonts w:ascii="Times New Roman" w:hAnsi="Times New Roman" w:cs="Times New Roman"/>
          <w:sz w:val="24"/>
          <w:szCs w:val="24"/>
        </w:rPr>
        <w:t xml:space="preserve">нной форме с приложением документов, перечень которых установлен настоящей статьей, подается в таможенный орган, уполномоченный федеральным органом исполнительной власти, осуществляющим функции по контролю и надзору в области таможенного дела, на принятие </w:t>
      </w:r>
      <w:r>
        <w:rPr>
          <w:rFonts w:ascii="Times New Roman" w:hAnsi="Times New Roman" w:cs="Times New Roman"/>
          <w:sz w:val="24"/>
          <w:szCs w:val="24"/>
        </w:rPr>
        <w:t>заявлений о возврате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Возврат авансовых платежей производится в валюте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 возврате авансовых платежей проценты с них не выплачиваются, суммы не индексируются. В случае нарушения сроков возврата авансовых пл</w:t>
      </w:r>
      <w:r>
        <w:rPr>
          <w:rFonts w:ascii="Times New Roman" w:hAnsi="Times New Roman" w:cs="Times New Roman"/>
          <w:sz w:val="24"/>
          <w:szCs w:val="24"/>
        </w:rPr>
        <w:t>атежей, установленных частью 22 настоящей статьи, с сумм авансовых платежей подлежат выплате проценты в размере одной трехсотшестидесятой ключевой ставки Центрального банка Российской Федерации за каждый день нарушения срока возврата авансовых платежей нач</w:t>
      </w:r>
      <w:r>
        <w:rPr>
          <w:rFonts w:ascii="Times New Roman" w:hAnsi="Times New Roman" w:cs="Times New Roman"/>
          <w:sz w:val="24"/>
          <w:szCs w:val="24"/>
        </w:rPr>
        <w:t xml:space="preserve">иная со дня, следующего за установленным частью 22 настоящей статьи днем возврата, по день фактического возврата авансовых платежей. Выплата указанных процентов осуществляется в порядке, предусмотренном частями </w:t>
      </w:r>
      <w:hyperlink r:id="rId180"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и </w:t>
      </w:r>
      <w:hyperlink r:id="rId181"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67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Возврат авансовых платежей по заявлению о возврате авансовых платежей не произв</w:t>
      </w:r>
      <w:r>
        <w:rPr>
          <w:rFonts w:ascii="Times New Roman" w:hAnsi="Times New Roman" w:cs="Times New Roman"/>
          <w:sz w:val="24"/>
          <w:szCs w:val="24"/>
        </w:rPr>
        <w:t>одится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возврате авансовых платежей подано неуполномоченным лицом (лицом, отличным от лиц, указанных в части 1 настоящей статьи, в том числе в случае переуступки права требования возврата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w:t>
      </w:r>
      <w:r>
        <w:rPr>
          <w:rFonts w:ascii="Times New Roman" w:hAnsi="Times New Roman" w:cs="Times New Roman"/>
          <w:sz w:val="24"/>
          <w:szCs w:val="24"/>
        </w:rPr>
        <w:t xml:space="preserve"> о возврате авансовых платежей не содержит сведений, предусмотренных частью 8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сумма авансовых платежей, заявленных к возврату, превышает фактический остаток авансовых платежей плательщика;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непредставление документов, указанных в нас</w:t>
      </w:r>
      <w:r>
        <w:rPr>
          <w:rFonts w:ascii="Times New Roman" w:hAnsi="Times New Roman" w:cs="Times New Roman"/>
          <w:sz w:val="24"/>
          <w:szCs w:val="24"/>
        </w:rPr>
        <w:t>тоящей статье;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указание в заявлении о возврате авансовых платежей банковского счета, открытого в кредитной организации в валюте, отличной от валюты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отказ органа Федерального казначейства в принятии заявки о возврате авансовых пл</w:t>
      </w:r>
      <w:r>
        <w:rPr>
          <w:rFonts w:ascii="Times New Roman" w:hAnsi="Times New Roman" w:cs="Times New Roman"/>
          <w:sz w:val="24"/>
          <w:szCs w:val="24"/>
        </w:rPr>
        <w:t>атежей при установлении недостоверных сведений о кредитной организации или ее статусе, указанных в заявлении о возврате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отказ кредитной организации в зачислении денежных средств, предназначенных для возврата авансовых платежей, при у</w:t>
      </w:r>
      <w:r>
        <w:rPr>
          <w:rFonts w:ascii="Times New Roman" w:hAnsi="Times New Roman" w:cs="Times New Roman"/>
          <w:sz w:val="24"/>
          <w:szCs w:val="24"/>
        </w:rPr>
        <w:t>становлении недостоверных сведений о получателе денежных средств (лице, внесшем денежные средства в качестве авансовых платежей (правопреемнике);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наличие у лица, внесшего авансовые платежи (правопреемника), на дату принятия решения таможенного органа о </w:t>
      </w:r>
      <w:r>
        <w:rPr>
          <w:rFonts w:ascii="Times New Roman" w:hAnsi="Times New Roman" w:cs="Times New Roman"/>
          <w:sz w:val="24"/>
          <w:szCs w:val="24"/>
        </w:rPr>
        <w:t>возврате авансовых платежей не исполненной (полностью или частично) в установленный срок обязанности по уплате таможенных пошлин, налогов и иных платежей, взимание которых возложено на таможенные органы, в размере имеющейся задолженности;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нарушение срок</w:t>
      </w:r>
      <w:r>
        <w:rPr>
          <w:rFonts w:ascii="Times New Roman" w:hAnsi="Times New Roman" w:cs="Times New Roman"/>
          <w:sz w:val="24"/>
          <w:szCs w:val="24"/>
        </w:rPr>
        <w:t>а подачи заявления о возврате авансовых платежей, указанного в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несоответствие заявления о возврате авансовых платежей требованиям, установленным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Если возврат авансовых платежей не может быть произведен, </w:t>
      </w:r>
      <w:r>
        <w:rPr>
          <w:rFonts w:ascii="Times New Roman" w:hAnsi="Times New Roman" w:cs="Times New Roman"/>
          <w:sz w:val="24"/>
          <w:szCs w:val="24"/>
        </w:rPr>
        <w:t>то лицо, подавшее заявление о возврате авансовых платежей, должно быть уведомлено о причинах, по которым не может быть произведен возврат авансовых платежей, в сроки, указанные в части 22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Уведомление об отказе в возврате авансовых пла</w:t>
      </w:r>
      <w:r>
        <w:rPr>
          <w:rFonts w:ascii="Times New Roman" w:hAnsi="Times New Roman" w:cs="Times New Roman"/>
          <w:sz w:val="24"/>
          <w:szCs w:val="24"/>
        </w:rPr>
        <w:t>тежей направляется в электронной форме через личный кабинет или письменной форме. Форма, формат и структура уведомления об отказе в возврате авансовых платежей утверждаются федеральным органом исполнительной власти, осуществляющим функции по контролю и над</w:t>
      </w:r>
      <w:r>
        <w:rPr>
          <w:rFonts w:ascii="Times New Roman" w:hAnsi="Times New Roman" w:cs="Times New Roman"/>
          <w:sz w:val="24"/>
          <w:szCs w:val="24"/>
        </w:rPr>
        <w:t>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случае, если сумма авансовых платежей, заявленных к возврату, превышает фактический остаток авансовых платежей плательщика, таможенный орган одновременно с уведомлением об отказе в возврате авансовых платежей направля</w:t>
      </w:r>
      <w:r>
        <w:rPr>
          <w:rFonts w:ascii="Times New Roman" w:hAnsi="Times New Roman" w:cs="Times New Roman"/>
          <w:sz w:val="24"/>
          <w:szCs w:val="24"/>
        </w:rPr>
        <w:t>ет лицу, подавшему заявление о возврате авансовых платежей, отчет о расходовании денежных средств за шесть месяцев, предшествующих дню подачи заявления о возврате авансовых платежей. В случае несогласия лица, подавшего заявление о возврате авансовых платеж</w:t>
      </w:r>
      <w:r>
        <w:rPr>
          <w:rFonts w:ascii="Times New Roman" w:hAnsi="Times New Roman" w:cs="Times New Roman"/>
          <w:sz w:val="24"/>
          <w:szCs w:val="24"/>
        </w:rPr>
        <w:t xml:space="preserve">ей, с отчетом таможенного органа проводится совместная выверка расходования денежных средств этого лица в соответствии с частями </w:t>
      </w:r>
      <w:hyperlink r:id="rId18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18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статьи 35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Возврат авансовых платежей производится на основании решения таможенного органа, форма, формат и структура которого утверждаются федеральным органом исполнительн</w:t>
      </w:r>
      <w:r>
        <w:rPr>
          <w:rFonts w:ascii="Times New Roman" w:hAnsi="Times New Roman" w:cs="Times New Roman"/>
          <w:sz w:val="24"/>
          <w:szCs w:val="24"/>
        </w:rPr>
        <w:t>ой власти, осуществляющим функции по контролю и надзору в области таможенного дела. Общий срок рассмотрения заявления о возврате авансовых платежей, принятия решения о возврате авансовых платежей и возврат авансовых платежей не может превышать десять рабоч</w:t>
      </w:r>
      <w:r>
        <w:rPr>
          <w:rFonts w:ascii="Times New Roman" w:hAnsi="Times New Roman" w:cs="Times New Roman"/>
          <w:sz w:val="24"/>
          <w:szCs w:val="24"/>
        </w:rPr>
        <w:t>их дней со дня, следующего за днем поступления заявления о возврате авансовых платежей в таможенный орган.</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ТАМОЖЕННЫЕ СБОРЫ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Виды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Таможенными сборами являются обязательные платежи, взимаемые за совершение таможенны</w:t>
      </w:r>
      <w:r>
        <w:rPr>
          <w:rFonts w:ascii="Times New Roman" w:hAnsi="Times New Roman" w:cs="Times New Roman"/>
          <w:sz w:val="24"/>
          <w:szCs w:val="24"/>
        </w:rPr>
        <w:t>ми органами таможенных операций, связанных с выпуском товаров, таможенным сопровождением транспортных средств, хранением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таможенным сборам относятся: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сборы за совершение таможенных операций, связанных с выпуском товаров (далее -</w:t>
      </w:r>
      <w:r>
        <w:rPr>
          <w:rFonts w:ascii="Times New Roman" w:hAnsi="Times New Roman" w:cs="Times New Roman"/>
          <w:sz w:val="24"/>
          <w:szCs w:val="24"/>
        </w:rPr>
        <w:t xml:space="preserve"> таможенные сборы за таможенные операции);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сборы за таможенное сопровождение;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таможенные сборы за хранение.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Плательщики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Плательщиками таможенных сборов за таможенные операции, таможенных сборов за таможенно</w:t>
      </w:r>
      <w:r>
        <w:rPr>
          <w:rFonts w:ascii="Times New Roman" w:hAnsi="Times New Roman" w:cs="Times New Roman"/>
          <w:sz w:val="24"/>
          <w:szCs w:val="24"/>
        </w:rPr>
        <w:t xml:space="preserve">е сопровождение являются лица, у которых в соответствии со </w:t>
      </w:r>
      <w:hyperlink r:id="rId184" w:history="1">
        <w:r>
          <w:rPr>
            <w:rFonts w:ascii="Times New Roman" w:hAnsi="Times New Roman" w:cs="Times New Roman"/>
            <w:sz w:val="24"/>
            <w:szCs w:val="24"/>
            <w:u w:val="single"/>
          </w:rPr>
          <w:t>статьей 41</w:t>
        </w:r>
      </w:hyperlink>
      <w:r>
        <w:rPr>
          <w:rFonts w:ascii="Times New Roman" w:hAnsi="Times New Roman" w:cs="Times New Roman"/>
          <w:sz w:val="24"/>
          <w:szCs w:val="24"/>
        </w:rPr>
        <w:t xml:space="preserve"> настоящего Федерального закона возникает обязанность по их уплате.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Плательщиками таможенных сборов </w:t>
      </w:r>
      <w:r>
        <w:rPr>
          <w:rFonts w:ascii="Times New Roman" w:hAnsi="Times New Roman" w:cs="Times New Roman"/>
          <w:sz w:val="24"/>
          <w:szCs w:val="24"/>
        </w:rPr>
        <w:t>за хранение являются лица, поместившие товары на склад временного хранения таможенного органа.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Порядок исчисления таможенных сборов за совершение таможенными органами таможенных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сборы за совершение таможенными органами та</w:t>
      </w:r>
      <w:r>
        <w:rPr>
          <w:rFonts w:ascii="Times New Roman" w:hAnsi="Times New Roman" w:cs="Times New Roman"/>
          <w:sz w:val="24"/>
          <w:szCs w:val="24"/>
        </w:rPr>
        <w:t>моженных операций исчисляются плательщиками таможенных сборов за таможенные операции.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сборы за таможенное сопровождение, таможенные сборы за хранение исчисляются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Таможенные сборы исчисляются в валюте Российской Федера</w:t>
      </w:r>
      <w:r>
        <w:rPr>
          <w:rFonts w:ascii="Times New Roman" w:hAnsi="Times New Roman" w:cs="Times New Roman"/>
          <w:sz w:val="24"/>
          <w:szCs w:val="24"/>
        </w:rPr>
        <w:t>ции. В случаях, если для целей исчисления сумм таможенных сборов требуется произвести пересчет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и действу</w:t>
      </w:r>
      <w:r>
        <w:rPr>
          <w:rFonts w:ascii="Times New Roman" w:hAnsi="Times New Roman" w:cs="Times New Roman"/>
          <w:sz w:val="24"/>
          <w:szCs w:val="24"/>
        </w:rPr>
        <w:t>ющий на день регистрации таможенной декларации таможенным органом, если иное не установлено настоящим Федеральным законом.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Применение ставок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целей исчисления сумм таможенных сборов за таможенные операции применяются ста</w:t>
      </w:r>
      <w:r>
        <w:rPr>
          <w:rFonts w:ascii="Times New Roman" w:hAnsi="Times New Roman" w:cs="Times New Roman"/>
          <w:sz w:val="24"/>
          <w:szCs w:val="24"/>
        </w:rPr>
        <w:t>вки, действующие на день регистрации таможенной декларации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целей исчисления сумм таможенных сборов за таможенное сопровождение применяются ставки, действующие на день регистрации транзитной декларации таможенным органом либо на д</w:t>
      </w:r>
      <w:r>
        <w:rPr>
          <w:rFonts w:ascii="Times New Roman" w:hAnsi="Times New Roman" w:cs="Times New Roman"/>
          <w:sz w:val="24"/>
          <w:szCs w:val="24"/>
        </w:rPr>
        <w:t xml:space="preserve">ень принятия таможенным органом решения о применении таможенного сопровождения в случае, указанном в </w:t>
      </w:r>
      <w:hyperlink r:id="rId185" w:history="1">
        <w:r>
          <w:rPr>
            <w:rFonts w:ascii="Times New Roman" w:hAnsi="Times New Roman" w:cs="Times New Roman"/>
            <w:sz w:val="24"/>
            <w:szCs w:val="24"/>
            <w:u w:val="single"/>
          </w:rPr>
          <w:t>подпункте 2</w:t>
        </w:r>
      </w:hyperlink>
      <w:r>
        <w:rPr>
          <w:rFonts w:ascii="Times New Roman" w:hAnsi="Times New Roman" w:cs="Times New Roman"/>
          <w:sz w:val="24"/>
          <w:szCs w:val="24"/>
        </w:rPr>
        <w:t xml:space="preserve"> пункта 4 статьи 343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целей исчисления</w:t>
      </w:r>
      <w:r>
        <w:rPr>
          <w:rFonts w:ascii="Times New Roman" w:hAnsi="Times New Roman" w:cs="Times New Roman"/>
          <w:sz w:val="24"/>
          <w:szCs w:val="24"/>
        </w:rPr>
        <w:t xml:space="preserve"> сумм таможенных сборов за хранение применяются ставки, действующие в период хранения товаров на складе временного хранения таможенного органа.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Возникновение и прекращение обязанности по уплате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Обязанность по уплате таможен</w:t>
      </w:r>
      <w:r>
        <w:rPr>
          <w:rFonts w:ascii="Times New Roman" w:hAnsi="Times New Roman" w:cs="Times New Roman"/>
          <w:sz w:val="24"/>
          <w:szCs w:val="24"/>
        </w:rPr>
        <w:t>ных сборов за таможенные операции возникает: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 декларанта со дня регистрации таможенным органом декларации на товары, пассажирской таможенной декларации или иного таможенного документа, используемого при таможенном декларировании, на основании которого </w:t>
      </w:r>
      <w:r>
        <w:rPr>
          <w:rFonts w:ascii="Times New Roman" w:hAnsi="Times New Roman" w:cs="Times New Roman"/>
          <w:sz w:val="24"/>
          <w:szCs w:val="24"/>
        </w:rPr>
        <w:t>принимается решение о выпуске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 лица, которое будет выступать декларантом при подаче декларации на товары, со дня регистрации таможенным органом заявления о выпуске товаров до подачи декларации на товары в соответствии со </w:t>
      </w:r>
      <w:hyperlink r:id="rId186" w:history="1">
        <w:r>
          <w:rPr>
            <w:rFonts w:ascii="Times New Roman" w:hAnsi="Times New Roman" w:cs="Times New Roman"/>
            <w:sz w:val="24"/>
            <w:szCs w:val="24"/>
            <w:u w:val="single"/>
          </w:rPr>
          <w:t>статьей 120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Обязанность по уплате таможенных сборов за таможенное сопровождение возникает у декларанта таможенной процедуры таможенного транзита со дня пр</w:t>
      </w:r>
      <w:r>
        <w:rPr>
          <w:rFonts w:ascii="Times New Roman" w:hAnsi="Times New Roman" w:cs="Times New Roman"/>
          <w:sz w:val="24"/>
          <w:szCs w:val="24"/>
        </w:rPr>
        <w:t>инятия таможенным органом решения о таможенном сопровождении.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по уплате таможенных сборов за таможенное сопровождение при перевозке иностранных товаров, находящихся под таможенным контролем, если в соответствии с </w:t>
      </w:r>
      <w:hyperlink r:id="rId18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товары перевозятся по таможенной территории Союза без помещения под таможенную процедуру таможенного транзита, возникает у перевозчика со дня принятия таможенным органом решения о таможен</w:t>
      </w:r>
      <w:r>
        <w:rPr>
          <w:rFonts w:ascii="Times New Roman" w:hAnsi="Times New Roman" w:cs="Times New Roman"/>
          <w:sz w:val="24"/>
          <w:szCs w:val="24"/>
        </w:rPr>
        <w:t>ном сопровождении.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Обязанность по уплате таможенных сборов за хранение возникает у лица, поместившего товары на склад временного хранения таможенного органа, со дня размещения товаров на таком складе.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Обязанность по уплате таможенных сборов прекращае</w:t>
      </w:r>
      <w:r>
        <w:rPr>
          <w:rFonts w:ascii="Times New Roman" w:hAnsi="Times New Roman" w:cs="Times New Roman"/>
          <w:sz w:val="24"/>
          <w:szCs w:val="24"/>
        </w:rPr>
        <w:t>тся при наступлении следующих обстоятельств: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исполнение обязанности по уплате таможенных сборов в размерах, исчисленных и подлежащих уплате в соответствии с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признание сумм таможенных сборов безнадежными к взысканию в по</w:t>
      </w:r>
      <w:r>
        <w:rPr>
          <w:rFonts w:ascii="Times New Roman" w:hAnsi="Times New Roman" w:cs="Times New Roman"/>
          <w:sz w:val="24"/>
          <w:szCs w:val="24"/>
        </w:rPr>
        <w:t>рядке, установленном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Обязанность по уплате таможенных сборов за хранение при помещении таможенными органами товаров на склад временного хранения таможенного органа не возникает.</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Исполнение обязанности по уплате</w:t>
      </w:r>
      <w:r>
        <w:rPr>
          <w:rFonts w:ascii="Times New Roman" w:hAnsi="Times New Roman" w:cs="Times New Roman"/>
          <w:b/>
          <w:bCs/>
          <w:sz w:val="32"/>
          <w:szCs w:val="32"/>
        </w:rPr>
        <w:t xml:space="preserve">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Обязанность по уплате таможенных сборов считается исполненной в порядке, установленном </w:t>
      </w:r>
      <w:hyperlink r:id="rId188" w:history="1">
        <w:r>
          <w:rPr>
            <w:rFonts w:ascii="Times New Roman" w:hAnsi="Times New Roman" w:cs="Times New Roman"/>
            <w:sz w:val="24"/>
            <w:szCs w:val="24"/>
            <w:u w:val="single"/>
          </w:rPr>
          <w:t>статьей 30</w:t>
        </w:r>
      </w:hyperlink>
      <w:r>
        <w:rPr>
          <w:rFonts w:ascii="Times New Roman" w:hAnsi="Times New Roman" w:cs="Times New Roman"/>
          <w:sz w:val="24"/>
          <w:szCs w:val="24"/>
        </w:rPr>
        <w:t xml:space="preserve"> настоящего Федерального закона в отношении исполнения о</w:t>
      </w:r>
      <w:r>
        <w:rPr>
          <w:rFonts w:ascii="Times New Roman" w:hAnsi="Times New Roman" w:cs="Times New Roman"/>
          <w:sz w:val="24"/>
          <w:szCs w:val="24"/>
        </w:rPr>
        <w:t>бязанности по уплате таможенных пошлин, налогов и иных платежей, взимание которых возложено на таможенные органы.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Срок уплаты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сборы за таможенные операции должны быть уплачены до выпуска товаров, за исключением с</w:t>
      </w:r>
      <w:r>
        <w:rPr>
          <w:rFonts w:ascii="Times New Roman" w:hAnsi="Times New Roman" w:cs="Times New Roman"/>
          <w:sz w:val="24"/>
          <w:szCs w:val="24"/>
        </w:rPr>
        <w:t>лучаев, предусмотренных частью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Таможенные сборы за таможенные операции, совершаемые в соответствии со </w:t>
      </w:r>
      <w:hyperlink r:id="rId189" w:history="1">
        <w:r>
          <w:rPr>
            <w:rFonts w:ascii="Times New Roman" w:hAnsi="Times New Roman" w:cs="Times New Roman"/>
            <w:sz w:val="24"/>
            <w:szCs w:val="24"/>
            <w:u w:val="single"/>
          </w:rPr>
          <w:t>статьей 120</w:t>
        </w:r>
      </w:hyperlink>
      <w:r>
        <w:rPr>
          <w:rFonts w:ascii="Times New Roman" w:hAnsi="Times New Roman" w:cs="Times New Roman"/>
          <w:sz w:val="24"/>
          <w:szCs w:val="24"/>
        </w:rPr>
        <w:t xml:space="preserve"> Кодекса Союза, должны быть уплачены</w:t>
      </w:r>
      <w:r>
        <w:rPr>
          <w:rFonts w:ascii="Times New Roman" w:hAnsi="Times New Roman" w:cs="Times New Roman"/>
          <w:sz w:val="24"/>
          <w:szCs w:val="24"/>
        </w:rPr>
        <w:t xml:space="preserve"> в сроки, установленные </w:t>
      </w:r>
      <w:hyperlink r:id="rId190" w:history="1">
        <w:r>
          <w:rPr>
            <w:rFonts w:ascii="Times New Roman" w:hAnsi="Times New Roman" w:cs="Times New Roman"/>
            <w:sz w:val="24"/>
            <w:szCs w:val="24"/>
            <w:u w:val="single"/>
          </w:rPr>
          <w:t>статьей 137</w:t>
        </w:r>
      </w:hyperlink>
      <w:r>
        <w:rPr>
          <w:rFonts w:ascii="Times New Roman" w:hAnsi="Times New Roman" w:cs="Times New Roman"/>
          <w:sz w:val="24"/>
          <w:szCs w:val="24"/>
        </w:rPr>
        <w:t xml:space="preserve"> Кодекса Союза для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Таможенные сборы за таможенное сопровождение уплачиваются до начала фактического</w:t>
      </w:r>
      <w:r>
        <w:rPr>
          <w:rFonts w:ascii="Times New Roman" w:hAnsi="Times New Roman" w:cs="Times New Roman"/>
          <w:sz w:val="24"/>
          <w:szCs w:val="24"/>
        </w:rPr>
        <w:t xml:space="preserve"> осуществления таможенного сопровождения.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Таможенные сборы за хранение уплачиваются до фактической выдачи товаров со склада таможенного органа.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Порядок и формы уплаты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Уплата таможенных сборов производится в порядке, установ</w:t>
      </w:r>
      <w:r>
        <w:rPr>
          <w:rFonts w:ascii="Times New Roman" w:hAnsi="Times New Roman" w:cs="Times New Roman"/>
          <w:sz w:val="24"/>
          <w:szCs w:val="24"/>
        </w:rPr>
        <w:t xml:space="preserve">ленном </w:t>
      </w:r>
      <w:hyperlink r:id="rId191" w:history="1">
        <w:r>
          <w:rPr>
            <w:rFonts w:ascii="Times New Roman" w:hAnsi="Times New Roman" w:cs="Times New Roman"/>
            <w:sz w:val="24"/>
            <w:szCs w:val="24"/>
            <w:u w:val="single"/>
          </w:rPr>
          <w:t>статьей 28</w:t>
        </w:r>
      </w:hyperlink>
      <w:r>
        <w:rPr>
          <w:rFonts w:ascii="Times New Roman" w:hAnsi="Times New Roman" w:cs="Times New Roman"/>
          <w:sz w:val="24"/>
          <w:szCs w:val="24"/>
        </w:rPr>
        <w:t xml:space="preserve"> настоящего Федерального закона в отношении уплаты таможенных пошлин, налогов.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Взыскание и возврат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Взыскание и возврат там</w:t>
      </w:r>
      <w:r>
        <w:rPr>
          <w:rFonts w:ascii="Times New Roman" w:hAnsi="Times New Roman" w:cs="Times New Roman"/>
          <w:sz w:val="24"/>
          <w:szCs w:val="24"/>
        </w:rPr>
        <w:t>оженных сборов производятся в случаях и порядке, предусмотренных настоящим Федеральным законом для взыскания и возврата таможенных пошлин, налогов, за исключением случаев, предусмотренных частями 2 и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после выпуска товаров по рез</w:t>
      </w:r>
      <w:r>
        <w:rPr>
          <w:rFonts w:ascii="Times New Roman" w:hAnsi="Times New Roman" w:cs="Times New Roman"/>
          <w:sz w:val="24"/>
          <w:szCs w:val="24"/>
        </w:rPr>
        <w:t>ультатам таможенного контроля, в том числе по результатам проверки таможенных, иных документов и (или) сведений, начатой до выпуска товаров, произведена корректировка сведений, указанных в таможенной декларации, влияющих на размер таможенных сборов за тамо</w:t>
      </w:r>
      <w:r>
        <w:rPr>
          <w:rFonts w:ascii="Times New Roman" w:hAnsi="Times New Roman" w:cs="Times New Roman"/>
          <w:sz w:val="24"/>
          <w:szCs w:val="24"/>
        </w:rPr>
        <w:t>женные операции, подлежащих уплате, то сумма таможенных сборов за таможенные операции не пересчитывается, дополнительное взыскание и возврат сумм таможенных сборов за таможенные операции не производятся.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принятия решения об отказе в выпуске тов</w:t>
      </w:r>
      <w:r>
        <w:rPr>
          <w:rFonts w:ascii="Times New Roman" w:hAnsi="Times New Roman" w:cs="Times New Roman"/>
          <w:sz w:val="24"/>
          <w:szCs w:val="24"/>
        </w:rPr>
        <w:t>аров в соответствии с заявленной таможенной процедурой или в случае аннулирования таможенным органом выпуска товаров возврат сумм таможенных сборов за таможенные операции не производится, за исключением случая, если решение таможенного органа об отказе в в</w:t>
      </w:r>
      <w:r>
        <w:rPr>
          <w:rFonts w:ascii="Times New Roman" w:hAnsi="Times New Roman" w:cs="Times New Roman"/>
          <w:sz w:val="24"/>
          <w:szCs w:val="24"/>
        </w:rPr>
        <w:t>ыпуске признано неправомерным.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Ставки и база для исчисления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Ставки и база для исчисления таможенных сборов устанавливаются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 таможенных сборов за таможенные операции ограничивает</w:t>
      </w:r>
      <w:r>
        <w:rPr>
          <w:rFonts w:ascii="Times New Roman" w:hAnsi="Times New Roman" w:cs="Times New Roman"/>
          <w:sz w:val="24"/>
          <w:szCs w:val="24"/>
        </w:rPr>
        <w:t>ся примерной стоимостью затрат таможенных органов на совершение действий, в связи с которыми установлен таможенный сбор.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вывозе из Российской Федерации товаров, в отношении которых ставки вывозных таможенных пошлин не установлены либо применяются сп</w:t>
      </w:r>
      <w:r>
        <w:rPr>
          <w:rFonts w:ascii="Times New Roman" w:hAnsi="Times New Roman" w:cs="Times New Roman"/>
          <w:sz w:val="24"/>
          <w:szCs w:val="24"/>
        </w:rPr>
        <w:t>ецифические ставки вывозных таможенных пошлин, ставки таможенных сборов за таможенные операции не могут зависеть от стоимости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Ставки таможенных сборов за таможенные операции, связанные с выпуском товаров, в отношении которых подана времен</w:t>
      </w:r>
      <w:r>
        <w:rPr>
          <w:rFonts w:ascii="Times New Roman" w:hAnsi="Times New Roman" w:cs="Times New Roman"/>
          <w:sz w:val="24"/>
          <w:szCs w:val="24"/>
        </w:rPr>
        <w:t>ная декларация на товары, не могут зависеть от стоимости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подаче временной таможенной декларации в отношении товаров, к которым применяется временное периодическое таможенное декларирование, таможенные сборы за таможенные операции упла</w:t>
      </w:r>
      <w:r>
        <w:rPr>
          <w:rFonts w:ascii="Times New Roman" w:hAnsi="Times New Roman" w:cs="Times New Roman"/>
          <w:sz w:val="24"/>
          <w:szCs w:val="24"/>
        </w:rPr>
        <w:t>чиваются по ставкам, установленным в соответствии с частью 1 настоящей статьи. При последующей подаче таможенному органу полной таможенной декларации на те же товары таможенные сборы за таможенные операции не могут превышать размер таможенных сборов за там</w:t>
      </w:r>
      <w:r>
        <w:rPr>
          <w:rFonts w:ascii="Times New Roman" w:hAnsi="Times New Roman" w:cs="Times New Roman"/>
          <w:sz w:val="24"/>
          <w:szCs w:val="24"/>
        </w:rPr>
        <w:t>оженные операции, установленный в соответствии с частью 2 настоящей статьи.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Освобождение от уплаты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сборы за таможенные операции не взимаются в отношении: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ввозимых в Российскую Федерацию и вывозимых из Российск</w:t>
      </w:r>
      <w:r>
        <w:rPr>
          <w:rFonts w:ascii="Times New Roman" w:hAnsi="Times New Roman" w:cs="Times New Roman"/>
          <w:sz w:val="24"/>
          <w:szCs w:val="24"/>
        </w:rPr>
        <w:t>ой Федерации товаров, относящихся в соответствии с законодательством Российской Федерации к безвозмездной помощи (содействию);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товаров, ввозимых в Российскую Федерацию и вывозимых из Российской Федерации дипломатическими представительствами, консульским</w:t>
      </w:r>
      <w:r>
        <w:rPr>
          <w:rFonts w:ascii="Times New Roman" w:hAnsi="Times New Roman" w:cs="Times New Roman"/>
          <w:sz w:val="24"/>
          <w:szCs w:val="24"/>
        </w:rPr>
        <w:t>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товаров, предназначенных для личного пользования отдельных категорий иностранных лиц</w:t>
      </w:r>
      <w:r>
        <w:rPr>
          <w:rFonts w:ascii="Times New Roman" w:hAnsi="Times New Roman" w:cs="Times New Roman"/>
          <w:sz w:val="24"/>
          <w:szCs w:val="24"/>
        </w:rPr>
        <w:t>, пользующихся преимуществами, привилегиями и (или) иммунитетами в соответствии с международными договорами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культурных ценностей при их помещении под таможенную процедуру временного ввоза (допуска) или таможенную процедуру временно</w:t>
      </w:r>
      <w:r>
        <w:rPr>
          <w:rFonts w:ascii="Times New Roman" w:hAnsi="Times New Roman" w:cs="Times New Roman"/>
          <w:sz w:val="24"/>
          <w:szCs w:val="24"/>
        </w:rPr>
        <w:t>го вывоза государственными, негосударственными и муниципальными музеями, государственными и негосударственными архивами, библиотеками, иными государственными и муниципальными хранилищами культурных ценностей в целях их экспонирования и при завершении дейст</w:t>
      </w:r>
      <w:r>
        <w:rPr>
          <w:rFonts w:ascii="Times New Roman" w:hAnsi="Times New Roman" w:cs="Times New Roman"/>
          <w:sz w:val="24"/>
          <w:szCs w:val="24"/>
        </w:rPr>
        <w:t>вия указанных процедур помещением товаров под таможенную процедуру реэкспорта и реимпорта товаров соответственно, а также культурных ценностей, помещаемых под таможенную процедуру выпуска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культурных ценностей, возвращаемых в</w:t>
      </w:r>
      <w:r>
        <w:rPr>
          <w:rFonts w:ascii="Times New Roman" w:hAnsi="Times New Roman" w:cs="Times New Roman"/>
          <w:sz w:val="24"/>
          <w:szCs w:val="24"/>
        </w:rPr>
        <w:t xml:space="preserve"> случаях незаконного ввоза в Российскую Федерацию или незаконного вывоза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валюты государств - членов Союза, иностранной валюты (за исключением используемой для нумизматических целей), а также ценных бумаг, выпущенных в обращение;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товаров, помещаемых под таможенную процедуру таможенного транзита;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бланков книжек МДП, перемещаемых между Ассоциацией международных автомобильных перевозчиков России и Международным союзом автомобильного транспорта, а также бланков карнетов АТА или </w:t>
      </w:r>
      <w:r>
        <w:rPr>
          <w:rFonts w:ascii="Times New Roman" w:hAnsi="Times New Roman" w:cs="Times New Roman"/>
          <w:sz w:val="24"/>
          <w:szCs w:val="24"/>
        </w:rPr>
        <w:t>их частей, предназначенных для выдачи на таможенной территории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акцизных марок, ввозимых в Российскую Федерацию и вывозимых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товаров для личного пользования, перемещаемых физическими лицами без уплаты таможенных пошлин,</w:t>
      </w:r>
      <w:r>
        <w:rPr>
          <w:rFonts w:ascii="Times New Roman" w:hAnsi="Times New Roman" w:cs="Times New Roman"/>
          <w:sz w:val="24"/>
          <w:szCs w:val="24"/>
        </w:rPr>
        <w:t xml:space="preserve"> налогов либо с освобождением от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товаров, пересылаемых в международных почтовых отправлениях, за исключением случаев, если декларирование указанных товаров осуществляется путем подачи отдельной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товаров, ввозимых в Российскую Федерацию и вывозимых из Российской Федерации в качестве припасов;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товаров при их помещении под специальную таможенную процедуру, в том числе под таможенные процедуры, необходимые для завершения специальной таможенной</w:t>
      </w:r>
      <w:r>
        <w:rPr>
          <w:rFonts w:ascii="Times New Roman" w:hAnsi="Times New Roman" w:cs="Times New Roman"/>
          <w:sz w:val="24"/>
          <w:szCs w:val="24"/>
        </w:rPr>
        <w:t xml:space="preserve"> процедуры;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товаров, которые оказались уничтожены</w:t>
      </w:r>
      <w:r>
        <w:rPr>
          <w:rFonts w:ascii="Times New Roman" w:hAnsi="Times New Roman" w:cs="Times New Roman"/>
          <w:sz w:val="24"/>
          <w:szCs w:val="24"/>
        </w:rPr>
        <w:t>, безвозвратно утеряны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товаров, прибывших на территорию Российской Федерации, находящихся в мес</w:t>
      </w:r>
      <w:r>
        <w:rPr>
          <w:rFonts w:ascii="Times New Roman" w:hAnsi="Times New Roman" w:cs="Times New Roman"/>
          <w:sz w:val="24"/>
          <w:szCs w:val="24"/>
        </w:rPr>
        <w:t>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таможенную процедуру реэкспорта и убывающих с территории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товаров при их временном ввозе в Российскую Федерацию с применением карнетов АТА в случае соблюдения условий временного ввоза товаров с применением карнетов АТА и при их обратном вывозе из Российской Федерации, а также в отношении товаров при их време</w:t>
      </w:r>
      <w:r>
        <w:rPr>
          <w:rFonts w:ascii="Times New Roman" w:hAnsi="Times New Roman" w:cs="Times New Roman"/>
          <w:sz w:val="24"/>
          <w:szCs w:val="24"/>
        </w:rPr>
        <w:t>нном вывозе из Российской Федерации с применением карнетов АТА в случае соблюдения условий временного вывоза товаров с применением карнетов АТА и при их обратном ввозе в Российскую Федерацию;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транспортных средств международных перевозок, в том числе вы</w:t>
      </w:r>
      <w:r>
        <w:rPr>
          <w:rFonts w:ascii="Times New Roman" w:hAnsi="Times New Roman" w:cs="Times New Roman"/>
          <w:sz w:val="24"/>
          <w:szCs w:val="24"/>
        </w:rPr>
        <w:t>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профе</w:t>
      </w:r>
      <w:r>
        <w:rPr>
          <w:rFonts w:ascii="Times New Roman" w:hAnsi="Times New Roman" w:cs="Times New Roman"/>
          <w:sz w:val="24"/>
          <w:szCs w:val="24"/>
        </w:rPr>
        <w:t>ссионального оборудования, перечень которого устанавливается Правительством Российской Федерации и которое используется в целях производства и выпуска средств массовой информации, при помещении таких товаров под таможенную процедуру временного вывоза, а та</w:t>
      </w:r>
      <w:r>
        <w:rPr>
          <w:rFonts w:ascii="Times New Roman" w:hAnsi="Times New Roman" w:cs="Times New Roman"/>
          <w:sz w:val="24"/>
          <w:szCs w:val="24"/>
        </w:rPr>
        <w:t>кже при завершении таможенной процедуры временного вывоза помещением товаров под таможенную процедуру реимпорта;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товаров, предназначенных для проведения киносъемок, представлений, спектаклей и подобных мероприятий (театральные костюмы, цирковые костюмы</w:t>
      </w:r>
      <w:r>
        <w:rPr>
          <w:rFonts w:ascii="Times New Roman" w:hAnsi="Times New Roman" w:cs="Times New Roman"/>
          <w:sz w:val="24"/>
          <w:szCs w:val="24"/>
        </w:rPr>
        <w:t>, кинокостюмы, сценическое оборудование, партитуры, музыкальные инструменты и другой театральный реквизит, цирковой реквизит, кинореквизит), при их помещении под таможенную процедуру временного ввоза (допуска) или таможенную процедуру временного вывоза и п</w:t>
      </w:r>
      <w:r>
        <w:rPr>
          <w:rFonts w:ascii="Times New Roman" w:hAnsi="Times New Roman" w:cs="Times New Roman"/>
          <w:sz w:val="24"/>
          <w:szCs w:val="24"/>
        </w:rPr>
        <w:t>ри их обратном вывозе (реэкспорте) или обратном ввозе (реимпорте), если такие товары помещаются под таможенную процедуру временного ввоза (допуска) без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товаров, предназначенных для спортивных соревнований, показательн</w:t>
      </w:r>
      <w:r>
        <w:rPr>
          <w:rFonts w:ascii="Times New Roman" w:hAnsi="Times New Roman" w:cs="Times New Roman"/>
          <w:sz w:val="24"/>
          <w:szCs w:val="24"/>
        </w:rPr>
        <w:t>ых спортивных мероприятий или тренировок, при их помещении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w:t>
      </w:r>
      <w:r>
        <w:rPr>
          <w:rFonts w:ascii="Times New Roman" w:hAnsi="Times New Roman" w:cs="Times New Roman"/>
          <w:sz w:val="24"/>
          <w:szCs w:val="24"/>
        </w:rPr>
        <w:t xml:space="preserve"> соответственно, если такие товары помещаются под таможенную процедуру временного ввоза (допуска) без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товаров, ввозимых в Российскую Федерацию и вывозимых из Российской Федерации в целях демонстрации при проведении вы</w:t>
      </w:r>
      <w:r>
        <w:rPr>
          <w:rFonts w:ascii="Times New Roman" w:hAnsi="Times New Roman" w:cs="Times New Roman"/>
          <w:sz w:val="24"/>
          <w:szCs w:val="24"/>
        </w:rPr>
        <w:t>ставочно-конгрессных мероприятий с иностранным участием, авиационно-космических салонов и иных подобных мероприятий по решению Правительства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запасных частей и оборудования, которые ввозятся в Российскую Федерацию и вывозятся из Ро</w:t>
      </w:r>
      <w:r>
        <w:rPr>
          <w:rFonts w:ascii="Times New Roman" w:hAnsi="Times New Roman" w:cs="Times New Roman"/>
          <w:sz w:val="24"/>
          <w:szCs w:val="24"/>
        </w:rPr>
        <w:t xml:space="preserve">ссийской Федерации одновременно с транспортным средством в соответствии с </w:t>
      </w:r>
      <w:hyperlink r:id="rId192" w:history="1">
        <w:r>
          <w:rPr>
            <w:rFonts w:ascii="Times New Roman" w:hAnsi="Times New Roman" w:cs="Times New Roman"/>
            <w:sz w:val="24"/>
            <w:szCs w:val="24"/>
            <w:u w:val="single"/>
          </w:rPr>
          <w:t>главой 38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товаров, ввезенных на территорию Калининградской области в соответст</w:t>
      </w:r>
      <w:r>
        <w:rPr>
          <w:rFonts w:ascii="Times New Roman" w:hAnsi="Times New Roman" w:cs="Times New Roman"/>
          <w:sz w:val="24"/>
          <w:szCs w:val="24"/>
        </w:rPr>
        <w:t>вии с таможенной процедурой свободной таможенной зоны, и продуктов их переработки, помещаемых под таможенную процедуру выпуска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товаров, предназначенных для проведения с ними или с их использованием испытаний, проверок, эксп</w:t>
      </w:r>
      <w:r>
        <w:rPr>
          <w:rFonts w:ascii="Times New Roman" w:hAnsi="Times New Roman" w:cs="Times New Roman"/>
          <w:sz w:val="24"/>
          <w:szCs w:val="24"/>
        </w:rPr>
        <w:t>ериментов и (или) показа свойств и характеристик, ввозимых в Российскую Федерацию в соответствии с таможенной процедурой временного ввоза (допуска) без уплаты таможенных пошлин, налогов или вывозимых из Российской Федерации в соответствии с таможенной проц</w:t>
      </w:r>
      <w:r>
        <w:rPr>
          <w:rFonts w:ascii="Times New Roman" w:hAnsi="Times New Roman" w:cs="Times New Roman"/>
          <w:sz w:val="24"/>
          <w:szCs w:val="24"/>
        </w:rPr>
        <w:t>едурой временного вывоза;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товаров, помещаемых под таможенную процедуру экспорта, за исключением товаров, облагаемых вывозными таможенными пошлинами;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иных товаров в случаях, определяемых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сборы за хр</w:t>
      </w:r>
      <w:r>
        <w:rPr>
          <w:rFonts w:ascii="Times New Roman" w:hAnsi="Times New Roman" w:cs="Times New Roman"/>
          <w:sz w:val="24"/>
          <w:szCs w:val="24"/>
        </w:rPr>
        <w:t>анение не взимаются: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помещении таможенными органами товаров на склад временного хранения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иных случаях, определяемых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вправе определять случаи освобожд</w:t>
      </w:r>
      <w:r>
        <w:rPr>
          <w:rFonts w:ascii="Times New Roman" w:hAnsi="Times New Roman" w:cs="Times New Roman"/>
          <w:sz w:val="24"/>
          <w:szCs w:val="24"/>
        </w:rPr>
        <w:t>ения от уплаты таможенных сборов за таможенное сопровождение.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отношении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w:t>
      </w:r>
      <w:r>
        <w:rPr>
          <w:rFonts w:ascii="Times New Roman" w:hAnsi="Times New Roman" w:cs="Times New Roman"/>
          <w:sz w:val="24"/>
          <w:szCs w:val="24"/>
        </w:rPr>
        <w:t>одному транспортному (перевозочному) документу, общая таможенная стоимость которых не превышает суммы, эквивалентной двумстам евро по официальному курсу иностранной валюты к рублю Российской Федерации, установленному Центральным банком Российской Федерации</w:t>
      </w:r>
      <w:r>
        <w:rPr>
          <w:rFonts w:ascii="Times New Roman" w:hAnsi="Times New Roman" w:cs="Times New Roman"/>
          <w:sz w:val="24"/>
          <w:szCs w:val="24"/>
        </w:rPr>
        <w:t>, действующему на момент регистрации таможенным органом таможенной декларации, обязанность по уплате таможенных сборов за таможенные операции не возникает. При этом для целей настоящей части в таможенную стоимость не включаются расходы на перевозку (трансп</w:t>
      </w:r>
      <w:r>
        <w:rPr>
          <w:rFonts w:ascii="Times New Roman" w:hAnsi="Times New Roman" w:cs="Times New Roman"/>
          <w:sz w:val="24"/>
          <w:szCs w:val="24"/>
        </w:rPr>
        <w:t>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w:t>
      </w:r>
      <w:r>
        <w:rPr>
          <w:rFonts w:ascii="Times New Roman" w:hAnsi="Times New Roman" w:cs="Times New Roman"/>
          <w:sz w:val="24"/>
          <w:szCs w:val="24"/>
        </w:rPr>
        <w:t>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9. ИЗМЕНЕНИЕ СРОКОВ УПЛАТЫ ТАМОЖЕННЫХ ПОШЛИН, НАЛОГОВ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Изменение сроков уплаты ввозных таможенных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Изменение сроков уплаты ввозных таможенных пошлин осуществляется в форме отсрочки или рассрочки.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Условия предоставления </w:t>
      </w:r>
      <w:r>
        <w:rPr>
          <w:rFonts w:ascii="Times New Roman" w:hAnsi="Times New Roman" w:cs="Times New Roman"/>
          <w:sz w:val="24"/>
          <w:szCs w:val="24"/>
        </w:rPr>
        <w:t xml:space="preserve">отсрочки или рассрочки по уплате ввозных таможенных пошлин и сроки их уплаты в случае предоставления отсрочки или рассрочки установлены </w:t>
      </w:r>
      <w:hyperlink r:id="rId193" w:history="1">
        <w:r>
          <w:rPr>
            <w:rFonts w:ascii="Times New Roman" w:hAnsi="Times New Roman" w:cs="Times New Roman"/>
            <w:sz w:val="24"/>
            <w:szCs w:val="24"/>
            <w:u w:val="single"/>
          </w:rPr>
          <w:t>статьей 58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Сроки и</w:t>
      </w:r>
      <w:r>
        <w:rPr>
          <w:rFonts w:ascii="Times New Roman" w:hAnsi="Times New Roman" w:cs="Times New Roman"/>
          <w:sz w:val="24"/>
          <w:szCs w:val="24"/>
        </w:rPr>
        <w:t xml:space="preserve"> основания предоставления отсрочки или рассрочки уплаты ввозных таможенных пошлин установлены </w:t>
      </w:r>
      <w:hyperlink r:id="rId194" w:history="1">
        <w:r>
          <w:rPr>
            <w:rFonts w:ascii="Times New Roman" w:hAnsi="Times New Roman" w:cs="Times New Roman"/>
            <w:sz w:val="24"/>
            <w:szCs w:val="24"/>
            <w:u w:val="single"/>
          </w:rPr>
          <w:t>статьей 59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Подтверждение наличия оснований для предоставления </w:t>
      </w:r>
      <w:r>
        <w:rPr>
          <w:rFonts w:ascii="Times New Roman" w:hAnsi="Times New Roman" w:cs="Times New Roman"/>
          <w:sz w:val="24"/>
          <w:szCs w:val="24"/>
        </w:rPr>
        <w:t xml:space="preserve">отсрочки или рассрочки уплаты ввозных таможенных пошлин, указанных в пунктах </w:t>
      </w:r>
      <w:hyperlink r:id="rId19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9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w:t>
      </w:r>
      <w:r>
        <w:rPr>
          <w:rFonts w:ascii="Times New Roman" w:hAnsi="Times New Roman" w:cs="Times New Roman"/>
          <w:sz w:val="24"/>
          <w:szCs w:val="24"/>
        </w:rPr>
        <w:t>тьи 59 Кодекса Союза, осуществляется Правительством Российской Федерации в порядке, определенном Правительством Российской Федерации, на основании заключений федеральных органов исполнительной власти, составленных в порядке и по форме, которые определены П</w:t>
      </w:r>
      <w:r>
        <w:rPr>
          <w:rFonts w:ascii="Times New Roman" w:hAnsi="Times New Roman" w:cs="Times New Roman"/>
          <w:sz w:val="24"/>
          <w:szCs w:val="24"/>
        </w:rPr>
        <w:t xml:space="preserve">равительством Российской Федерации. (в ред. Федерального закона </w:t>
      </w:r>
      <w:hyperlink r:id="rId197"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Изменение срока уплаты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Изменение срока уплаты налогов производ</w:t>
      </w:r>
      <w:r>
        <w:rPr>
          <w:rFonts w:ascii="Times New Roman" w:hAnsi="Times New Roman" w:cs="Times New Roman"/>
          <w:sz w:val="24"/>
          <w:szCs w:val="24"/>
        </w:rPr>
        <w:t xml:space="preserve">ится в форме отсрочки или рассрочки при наличии оснований, установленных </w:t>
      </w:r>
      <w:hyperlink r:id="rId19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50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Отсрочка или рассрочка уплаты налогов предос</w:t>
      </w:r>
      <w:r>
        <w:rPr>
          <w:rFonts w:ascii="Times New Roman" w:hAnsi="Times New Roman" w:cs="Times New Roman"/>
          <w:sz w:val="24"/>
          <w:szCs w:val="24"/>
        </w:rPr>
        <w:t xml:space="preserve">тавляется в отношении товаров, помещаемых под таможенную процедуру выпуска для внутреннего потребления, за исключением товаров, выпуск которых осуществляется до подачи декларации на товары в соответствии со </w:t>
      </w:r>
      <w:hyperlink r:id="rId199" w:history="1">
        <w:r>
          <w:rPr>
            <w:rFonts w:ascii="Times New Roman" w:hAnsi="Times New Roman" w:cs="Times New Roman"/>
            <w:sz w:val="24"/>
            <w:szCs w:val="24"/>
            <w:u w:val="single"/>
          </w:rPr>
          <w:t>статьей 120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Отсрочка или рассрочка уплаты налогов представляет собой изменение срока уплаты налогов с единовременной или поэтапной уплатой плательщиком отсроченной или рассроченной суммы соответственно.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Отсрочка или рассрочка уплаты налогов предоставляется по одному или нескольким видам налогов в отношении всей суммы, подлежащей уплате, либо в отношении части этой суммы.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Отсрочка или рассрочка уплаты налогов предоставляется на срок от одного до шест</w:t>
      </w:r>
      <w:r>
        <w:rPr>
          <w:rFonts w:ascii="Times New Roman" w:hAnsi="Times New Roman" w:cs="Times New Roman"/>
          <w:sz w:val="24"/>
          <w:szCs w:val="24"/>
        </w:rPr>
        <w:t>и месяцев со дня, следующего за днем выпуска товаров, в соответствии с таможенной процедурой выпуска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выпуске товаров с предоставлением отсрочки уплаты налогов сумма налогов, в отношении уплаты которой предоставлена отсро</w:t>
      </w:r>
      <w:r>
        <w:rPr>
          <w:rFonts w:ascii="Times New Roman" w:hAnsi="Times New Roman" w:cs="Times New Roman"/>
          <w:sz w:val="24"/>
          <w:szCs w:val="24"/>
        </w:rPr>
        <w:t>чка, подлежит уплате не позднее последнего дня срока, на который предоставлена такая отсрочка.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выпуске товаров с предоставлением рассрочки уплаты налогов сумма налогов, в отношении уплаты которой предоставлена рассрочка, подлежит уплате в соответств</w:t>
      </w:r>
      <w:r>
        <w:rPr>
          <w:rFonts w:ascii="Times New Roman" w:hAnsi="Times New Roman" w:cs="Times New Roman"/>
          <w:sz w:val="24"/>
          <w:szCs w:val="24"/>
        </w:rPr>
        <w:t>ии с утвержденным графиком поэтапной уплаты сумм налогов.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соответствующий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Отсрочка или рассрочка уплат</w:t>
      </w:r>
      <w:r>
        <w:rPr>
          <w:rFonts w:ascii="Times New Roman" w:hAnsi="Times New Roman" w:cs="Times New Roman"/>
          <w:sz w:val="24"/>
          <w:szCs w:val="24"/>
        </w:rPr>
        <w:t>ы налогов предоставляется при условии обеспечения исполнения обязанности по уплате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Обеспечение исполнения обязанности по уплате налогов предоставляется в порядке, предусмотренном </w:t>
      </w:r>
      <w:hyperlink r:id="rId200" w:history="1">
        <w:r>
          <w:rPr>
            <w:rFonts w:ascii="Times New Roman" w:hAnsi="Times New Roman" w:cs="Times New Roman"/>
            <w:sz w:val="24"/>
            <w:szCs w:val="24"/>
            <w:u w:val="single"/>
          </w:rPr>
          <w:t>главой 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Основания для предоставления отсрочки или рассрочки уплаты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Отсрочка или рассрочка уплаты налогов предоставляется плательщику таможенных пошлин, налогов при наличии хотя бы одного из следующи</w:t>
      </w:r>
      <w:r>
        <w:rPr>
          <w:rFonts w:ascii="Times New Roman" w:hAnsi="Times New Roman" w:cs="Times New Roman"/>
          <w:sz w:val="24"/>
          <w:szCs w:val="24"/>
        </w:rPr>
        <w:t>х оснований: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причинение плательщику ущерба в результате стихийного бедствия, технологической катастрофы или иных обстоятельств непреодолимой силы;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задержка плательщику финансирования из федерального бюджета или оплаты выполненного этим лицом государс</w:t>
      </w:r>
      <w:r>
        <w:rPr>
          <w:rFonts w:ascii="Times New Roman" w:hAnsi="Times New Roman" w:cs="Times New Roman"/>
          <w:sz w:val="24"/>
          <w:szCs w:val="24"/>
        </w:rPr>
        <w:t>твенного заказа;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осуществление плательщику поставок по международному договору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товары, ввозимые в Российскую Федерацию, являются товарами, включенными в утвержденный Правительством Российской Федерации перечень отдельных типов в</w:t>
      </w:r>
      <w:r>
        <w:rPr>
          <w:rFonts w:ascii="Times New Roman" w:hAnsi="Times New Roman" w:cs="Times New Roman"/>
          <w:sz w:val="24"/>
          <w:szCs w:val="24"/>
        </w:rPr>
        <w:t>возимых иностранных воздушных судов и комплектующих к ним, в отношении которых может быть предоставлена отсрочка или рассрочка уплаты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Наличие оснований, указанных в части 1 настоящей статьи, подтверждается Правительством Российской Федерации в </w:t>
      </w:r>
      <w:r>
        <w:rPr>
          <w:rFonts w:ascii="Times New Roman" w:hAnsi="Times New Roman" w:cs="Times New Roman"/>
          <w:sz w:val="24"/>
          <w:szCs w:val="24"/>
        </w:rPr>
        <w:t xml:space="preserve">порядке, определенном Правительством Российской Федерации, на основании заключений федеральных органов исполнительной власти, составленных в порядке и по форме, которые определены Правительством Российской Федерации. (в ред. Федерального закона </w:t>
      </w:r>
      <w:hyperlink r:id="rId201"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202"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Обстоятельства, исключающие предоставление отсрочки или рассрочки уплаты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Отсрочка или рассрочка уплаты ввозных таможенных пошлин, налогов не предоставляется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отсутствия основания для предоставления </w:t>
      </w:r>
      <w:r>
        <w:rPr>
          <w:rFonts w:ascii="Times New Roman" w:hAnsi="Times New Roman" w:cs="Times New Roman"/>
          <w:sz w:val="24"/>
          <w:szCs w:val="24"/>
        </w:rPr>
        <w:t xml:space="preserve">отсрочки или рассрочки уплаты ввозных таможенных пошлин, налогов, установленного пунктом </w:t>
      </w:r>
      <w:hyperlink r:id="rId20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или </w:t>
      </w:r>
      <w:hyperlink r:id="rId20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59 Кодекса Союза в отношении ввозных таможенных пошлин или </w:t>
      </w:r>
      <w:hyperlink r:id="rId20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50 настоящего Федерального закона в отношении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непредставления на мо</w:t>
      </w:r>
      <w:r>
        <w:rPr>
          <w:rFonts w:ascii="Times New Roman" w:hAnsi="Times New Roman" w:cs="Times New Roman"/>
          <w:sz w:val="24"/>
          <w:szCs w:val="24"/>
        </w:rPr>
        <w:t xml:space="preserve">мент подачи заявления, предусмотренного </w:t>
      </w:r>
      <w:hyperlink r:id="rId20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52 настоящего Федерального закона, подтверждения Правительства Российской Федерации о наличии основания для предост</w:t>
      </w:r>
      <w:r>
        <w:rPr>
          <w:rFonts w:ascii="Times New Roman" w:hAnsi="Times New Roman" w:cs="Times New Roman"/>
          <w:sz w:val="24"/>
          <w:szCs w:val="24"/>
        </w:rPr>
        <w:t xml:space="preserve">авления отсрочки или рассрочки уплаты ввозных таможенных пошлин, налогов, установленного пунктом </w:t>
      </w:r>
      <w:hyperlink r:id="rId20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или </w:t>
      </w:r>
      <w:hyperlink r:id="rId20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59 Кодекса Союза в отношении ввозных таможенных пошлин или </w:t>
      </w:r>
      <w:hyperlink r:id="rId209"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50 настоящего Федерального закона в отношении налогов; (в ред. Федерал</w:t>
      </w:r>
      <w:r>
        <w:rPr>
          <w:rFonts w:ascii="Times New Roman" w:hAnsi="Times New Roman" w:cs="Times New Roman"/>
          <w:sz w:val="24"/>
          <w:szCs w:val="24"/>
        </w:rPr>
        <w:t xml:space="preserve">ьного закона </w:t>
      </w:r>
      <w:hyperlink r:id="rId210"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наличия на момент подачи заявления, предусмотренного </w:t>
      </w:r>
      <w:hyperlink r:id="rId21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52 настоящего Федерального закона, у плательщика, претендующего на предоставление отсрочки или рассрочки уплаты ввозных таможенных пошлин, налогов, не исполненной в установленный срок обязанности по уплате таможенных пошлин, налогов, с</w:t>
      </w:r>
      <w:r>
        <w:rPr>
          <w:rFonts w:ascii="Times New Roman" w:hAnsi="Times New Roman" w:cs="Times New Roman"/>
          <w:sz w:val="24"/>
          <w:szCs w:val="24"/>
        </w:rPr>
        <w:t>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наличия двух и более фактов привлечения плательщика, претендующего на предоставление отсрочки или рассрочки уплаты ввозных таможенных пошлин, налогов, к административной ответственн</w:t>
      </w:r>
      <w:r>
        <w:rPr>
          <w:rFonts w:ascii="Times New Roman" w:hAnsi="Times New Roman" w:cs="Times New Roman"/>
          <w:sz w:val="24"/>
          <w:szCs w:val="24"/>
        </w:rPr>
        <w:t>ости за правонарушения в сфере таможенного дела в течение одного года до обращения за предоставлением отсрочки или рассрочки уплаты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непредставления документов, подтверждающих предоставление обеспечения исполнения обяз</w:t>
      </w:r>
      <w:r>
        <w:rPr>
          <w:rFonts w:ascii="Times New Roman" w:hAnsi="Times New Roman" w:cs="Times New Roman"/>
          <w:sz w:val="24"/>
          <w:szCs w:val="24"/>
        </w:rPr>
        <w:t xml:space="preserve">анности по уплате ввозных таможенных пошлин, налогов в размере не менее суммы ввозных таможенных пошлин, налогов, в отношении которой запрашивается отсрочка или рассрочка уплаты ввозных таможенных пошлин, налогов, за исключением непредставления документов </w:t>
      </w:r>
      <w:r>
        <w:rPr>
          <w:rFonts w:ascii="Times New Roman" w:hAnsi="Times New Roman" w:cs="Times New Roman"/>
          <w:sz w:val="24"/>
          <w:szCs w:val="24"/>
        </w:rPr>
        <w:t>уполномоченными экономическими операторами, имеющими свидетельство второго или третьего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возбуждения в отношении учредителей, руководителей плательщика, претендующего на предоставление отсрочки или рассрочки уплаты ввозных таможенных пошлин, налого</w:t>
      </w:r>
      <w:r>
        <w:rPr>
          <w:rFonts w:ascii="Times New Roman" w:hAnsi="Times New Roman" w:cs="Times New Roman"/>
          <w:sz w:val="24"/>
          <w:szCs w:val="24"/>
        </w:rPr>
        <w:t>в, уголовного дела, предварительное расследование по которому отнесено уголовно-процессуальным законодательством Российской Федерации к компетенции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возбуждения процедуры банкротства в отношении плательщика, претендующего на предостав</w:t>
      </w:r>
      <w:r>
        <w:rPr>
          <w:rFonts w:ascii="Times New Roman" w:hAnsi="Times New Roman" w:cs="Times New Roman"/>
          <w:sz w:val="24"/>
          <w:szCs w:val="24"/>
        </w:rPr>
        <w:t>ление отсрочки или рассрочки уплаты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подачи заявления о выпуске товаров до подачи декларации на товары в соответствии со </w:t>
      </w:r>
      <w:hyperlink r:id="rId212" w:history="1">
        <w:r>
          <w:rPr>
            <w:rFonts w:ascii="Times New Roman" w:hAnsi="Times New Roman" w:cs="Times New Roman"/>
            <w:sz w:val="24"/>
            <w:szCs w:val="24"/>
            <w:u w:val="single"/>
          </w:rPr>
          <w:t>статьей 120</w:t>
        </w:r>
      </w:hyperlink>
      <w:r>
        <w:rPr>
          <w:rFonts w:ascii="Times New Roman" w:hAnsi="Times New Roman" w:cs="Times New Roman"/>
          <w:sz w:val="24"/>
          <w:szCs w:val="24"/>
        </w:rPr>
        <w:t xml:space="preserve"> К</w:t>
      </w:r>
      <w:r>
        <w:rPr>
          <w:rFonts w:ascii="Times New Roman" w:hAnsi="Times New Roman" w:cs="Times New Roman"/>
          <w:sz w:val="24"/>
          <w:szCs w:val="24"/>
        </w:rPr>
        <w:t>одекса Союза в части той партии товаров, в отношении которой подано заявление о выпуске товаров до подачи декларации на товары.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Порядок принятия и аннулирования решения о предоставлении отсрочки или рассрочки уплаты ввозных таможенных пошлин, н</w:t>
      </w:r>
      <w:r>
        <w:rPr>
          <w:rFonts w:ascii="Times New Roman" w:hAnsi="Times New Roman" w:cs="Times New Roman"/>
          <w:b/>
          <w:bCs/>
          <w:sz w:val="32"/>
          <w:szCs w:val="32"/>
        </w:rPr>
        <w:t>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о предоставлении отсрочки или рассрочки уплаты ввозных таможенных пошлин, налогов принимается федеральным органом исполнительной власти, осуществляющим функции по контролю и надзору в области таможенного дела, или определяемыми им иными т</w:t>
      </w:r>
      <w:r>
        <w:rPr>
          <w:rFonts w:ascii="Times New Roman" w:hAnsi="Times New Roman" w:cs="Times New Roman"/>
          <w:sz w:val="24"/>
          <w:szCs w:val="24"/>
        </w:rPr>
        <w:t>аможенными органами по заявлению плательщика, поданному в виде документа на бумажном носителе или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Заявление о предоставлении отсрочки или рассрочки уплаты ввозных таможенных пошлин, налогов подается в таможенный орган, указанный </w:t>
      </w:r>
      <w:r>
        <w:rPr>
          <w:rFonts w:ascii="Times New Roman" w:hAnsi="Times New Roman" w:cs="Times New Roman"/>
          <w:sz w:val="24"/>
          <w:szCs w:val="24"/>
        </w:rPr>
        <w:t>в части 1 настоящей статьи или определяемый в соответствии с частью 1 настоящей статьи, в виде документа на бумажном носителе или электронного документа, подписанного усиленной квалифицированной электронной подписью, направленного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Форма заявления о предоставлении отсрочки или рассрочки уплаты ввозных таможенных пошлин, налогов, формат и структура такого заявления в виде электронного документа, порядок его заполнения, а также перечень сведений, подлежащих указанию в заявлении, и поря</w:t>
      </w:r>
      <w:r>
        <w:rPr>
          <w:rFonts w:ascii="Times New Roman" w:hAnsi="Times New Roman" w:cs="Times New Roman"/>
          <w:sz w:val="24"/>
          <w:szCs w:val="24"/>
        </w:rPr>
        <w:t>док рассмотрения заявления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Подача заявления о предоставлении отсрочки или рассрочки уплаты ввозных таможенных пошлин, налого</w:t>
      </w:r>
      <w:r>
        <w:rPr>
          <w:rFonts w:ascii="Times New Roman" w:hAnsi="Times New Roman" w:cs="Times New Roman"/>
          <w:sz w:val="24"/>
          <w:szCs w:val="24"/>
        </w:rPr>
        <w:t xml:space="preserve">в сопровождается представлением документов, подтверждающих наличие оснований для предоставления отсрочки или рассрочки уплаты ввозных таможенных пошлин, налогов, предусмотренных пунктом </w:t>
      </w:r>
      <w:hyperlink r:id="rId21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или </w:t>
      </w:r>
      <w:hyperlink r:id="rId21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59 Кодекса Союза или </w:t>
      </w:r>
      <w:hyperlink r:id="rId21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50 настоящего Федера</w:t>
      </w:r>
      <w:r>
        <w:rPr>
          <w:rFonts w:ascii="Times New Roman" w:hAnsi="Times New Roman" w:cs="Times New Roman"/>
          <w:sz w:val="24"/>
          <w:szCs w:val="24"/>
        </w:rPr>
        <w:t>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отказывает в предоставлении отсрочки или рассрочки уплаты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установленных </w:t>
      </w:r>
      <w:hyperlink r:id="rId216" w:history="1">
        <w:r>
          <w:rPr>
            <w:rFonts w:ascii="Times New Roman" w:hAnsi="Times New Roman" w:cs="Times New Roman"/>
            <w:sz w:val="24"/>
            <w:szCs w:val="24"/>
            <w:u w:val="single"/>
          </w:rPr>
          <w:t>статьей 51</w:t>
        </w:r>
      </w:hyperlink>
      <w:r>
        <w:rPr>
          <w:rFonts w:ascii="Times New Roman" w:hAnsi="Times New Roman" w:cs="Times New Roman"/>
          <w:sz w:val="24"/>
          <w:szCs w:val="24"/>
        </w:rPr>
        <w:t xml:space="preserve"> нас</w:t>
      </w:r>
      <w:r>
        <w:rPr>
          <w:rFonts w:ascii="Times New Roman" w:hAnsi="Times New Roman" w:cs="Times New Roman"/>
          <w:sz w:val="24"/>
          <w:szCs w:val="24"/>
        </w:rPr>
        <w:t>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отсутствия в заявлении о предоставлении отсрочки или рассрочки уплаты ввозных таможенных пошлин, налогов сведений, подлежащих обязательному указанию.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предоставлении отсрочки или рассрочки уплаты ввозных</w:t>
      </w:r>
      <w:r>
        <w:rPr>
          <w:rFonts w:ascii="Times New Roman" w:hAnsi="Times New Roman" w:cs="Times New Roman"/>
          <w:sz w:val="24"/>
          <w:szCs w:val="24"/>
        </w:rPr>
        <w:t xml:space="preserve"> таможенных пошлин, налогов или об отказе в предоставлении отсрочки или рассрочки уплаты ввозных таможенных пошлин, налогов принимается таможенным органом в срок, не превышающий десяти рабочих дней со дня подачи заявления о предоставлении отсрочки или расс</w:t>
      </w:r>
      <w:r>
        <w:rPr>
          <w:rFonts w:ascii="Times New Roman" w:hAnsi="Times New Roman" w:cs="Times New Roman"/>
          <w:sz w:val="24"/>
          <w:szCs w:val="24"/>
        </w:rPr>
        <w:t>рочки уплаты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Таможенный орган уведомляет плательщика, претендующего на получение отсрочки или рассрочки уплаты ввозных таможенных пошлин, налогов, о принятом решении в виде документа на бумажном носителе или электронн</w:t>
      </w:r>
      <w:r>
        <w:rPr>
          <w:rFonts w:ascii="Times New Roman" w:hAnsi="Times New Roman" w:cs="Times New Roman"/>
          <w:sz w:val="24"/>
          <w:szCs w:val="24"/>
        </w:rPr>
        <w:t>ого документа, подписанного усиленной квалифицированной электронной подписью уполномоченного должностного лица таможенного органа, направленного через личный кабинет, в срок, установленный частью 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решении указывается срок, на которы</w:t>
      </w:r>
      <w:r>
        <w:rPr>
          <w:rFonts w:ascii="Times New Roman" w:hAnsi="Times New Roman" w:cs="Times New Roman"/>
          <w:sz w:val="24"/>
          <w:szCs w:val="24"/>
        </w:rPr>
        <w:t>й предоставляется отсрочка или рассрочка уплаты ввозных таможенных пошлин, налогов, а в случае принятия решения об отказе в предоставлении отсрочки или рассрочки уплаты ввозных таможенных пошлин, налогов - причины такого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принятии таможенным </w:t>
      </w:r>
      <w:r>
        <w:rPr>
          <w:rFonts w:ascii="Times New Roman" w:hAnsi="Times New Roman" w:cs="Times New Roman"/>
          <w:sz w:val="24"/>
          <w:szCs w:val="24"/>
        </w:rPr>
        <w:t>органом решения о предоставлении рассрочки уплаты ввозных таможенных пошлин, налогов также утверждается график поэтапной уплаты сумм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Форма, формат и структура решения о предоставлении отсрочки или рассрочки уплаты вв</w:t>
      </w:r>
      <w:r>
        <w:rPr>
          <w:rFonts w:ascii="Times New Roman" w:hAnsi="Times New Roman" w:cs="Times New Roman"/>
          <w:sz w:val="24"/>
          <w:szCs w:val="24"/>
        </w:rPr>
        <w:t>озных таможенных пошлин, налогов, графика поэтапной уплаты сумм ввозных таможенных пошлин, налогов, а также форма, формат и структура решения об отказе в предоставлении отсрочки или рассрочки уплаты ввозных таможенных пошлин, налогов утверждаются федеральн</w:t>
      </w:r>
      <w:r>
        <w:rPr>
          <w:rFonts w:ascii="Times New Roman" w:hAnsi="Times New Roman" w:cs="Times New Roman"/>
          <w:sz w:val="24"/>
          <w:szCs w:val="24"/>
        </w:rPr>
        <w:t>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Принятое решение о предоставлении отсрочки или рассрочки уплаты ввозных таможенных пошлин, налогов может быть аннулировано при выявлении обстояте</w:t>
      </w:r>
      <w:r>
        <w:rPr>
          <w:rFonts w:ascii="Times New Roman" w:hAnsi="Times New Roman" w:cs="Times New Roman"/>
          <w:sz w:val="24"/>
          <w:szCs w:val="24"/>
        </w:rPr>
        <w:t xml:space="preserve">льств, указанных в </w:t>
      </w:r>
      <w:hyperlink r:id="rId217" w:history="1">
        <w:r>
          <w:rPr>
            <w:rFonts w:ascii="Times New Roman" w:hAnsi="Times New Roman" w:cs="Times New Roman"/>
            <w:sz w:val="24"/>
            <w:szCs w:val="24"/>
            <w:u w:val="single"/>
          </w:rPr>
          <w:t>статье 51</w:t>
        </w:r>
      </w:hyperlink>
      <w:r>
        <w:rPr>
          <w:rFonts w:ascii="Times New Roman" w:hAnsi="Times New Roman" w:cs="Times New Roman"/>
          <w:sz w:val="24"/>
          <w:szCs w:val="24"/>
        </w:rPr>
        <w:t xml:space="preserve"> настоящего Федерального закона, либо при выявлении фактов предоставления недостоверных сведений при подаче заявления о предоставлении отсрочки</w:t>
      </w:r>
      <w:r>
        <w:rPr>
          <w:rFonts w:ascii="Times New Roman" w:hAnsi="Times New Roman" w:cs="Times New Roman"/>
          <w:sz w:val="24"/>
          <w:szCs w:val="24"/>
        </w:rPr>
        <w:t xml:space="preserve"> или рассрочки уплаты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Решение об аннулировании принятого решения о предоставлении отсрочки или рассрочки уплаты ввозных таможенных пошлин, налогов направляется плательщику, по заявлению которого такое решение было пр</w:t>
      </w:r>
      <w:r>
        <w:rPr>
          <w:rFonts w:ascii="Times New Roman" w:hAnsi="Times New Roman" w:cs="Times New Roman"/>
          <w:sz w:val="24"/>
          <w:szCs w:val="24"/>
        </w:rPr>
        <w:t>инято, в течение трех рабочих дней со дня выявления обстоятельств, явившихся причинами такого аннулирования.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Форма, формат и структура решения об аннулировании принятого решения о предоставлении отсрочки или рассрочки уплаты ввозных таможенных пошлин, </w:t>
      </w:r>
      <w:r>
        <w:rPr>
          <w:rFonts w:ascii="Times New Roman" w:hAnsi="Times New Roman" w:cs="Times New Roman"/>
          <w:sz w:val="24"/>
          <w:szCs w:val="24"/>
        </w:rPr>
        <w:t>налогов, а также порядок его принятия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направления решения об аннулировании принятого решения о предоставлении отср</w:t>
      </w:r>
      <w:r>
        <w:rPr>
          <w:rFonts w:ascii="Times New Roman" w:hAnsi="Times New Roman" w:cs="Times New Roman"/>
          <w:sz w:val="24"/>
          <w:szCs w:val="24"/>
        </w:rPr>
        <w:t>очки или рассрочки уплаты ввозных таможенных пошлин, налогов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передачи реш</w:t>
      </w:r>
      <w:r>
        <w:rPr>
          <w:rFonts w:ascii="Times New Roman" w:hAnsi="Times New Roman" w:cs="Times New Roman"/>
          <w:sz w:val="24"/>
          <w:szCs w:val="24"/>
        </w:rPr>
        <w:t xml:space="preserve">ения об аннулировании принятого решения о предоставлении отсрочки или рассрочки уплаты ввозных таможенных пошлин, налогов в виде электронного документа оно считается полученным в срок, предусмотренный </w:t>
      </w:r>
      <w:hyperlink r:id="rId218"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282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Проценты за предоставление отсрочки или рассрочки уплаты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предоставление отсрочки или рассрочки уплаты ввозных таможенных пош</w:t>
      </w:r>
      <w:r>
        <w:rPr>
          <w:rFonts w:ascii="Times New Roman" w:hAnsi="Times New Roman" w:cs="Times New Roman"/>
          <w:sz w:val="24"/>
          <w:szCs w:val="24"/>
        </w:rPr>
        <w:t xml:space="preserve">лин, налогов уплачиваются проценты в размерах и порядке, которые установлены </w:t>
      </w:r>
      <w:hyperlink r:id="rId219" w:history="1">
        <w:r>
          <w:rPr>
            <w:rFonts w:ascii="Times New Roman" w:hAnsi="Times New Roman" w:cs="Times New Roman"/>
            <w:sz w:val="24"/>
            <w:szCs w:val="24"/>
            <w:u w:val="single"/>
          </w:rPr>
          <w:t>статьей 34</w:t>
        </w:r>
      </w:hyperlink>
      <w:r>
        <w:rPr>
          <w:rFonts w:ascii="Times New Roman" w:hAnsi="Times New Roman" w:cs="Times New Roman"/>
          <w:sz w:val="24"/>
          <w:szCs w:val="24"/>
        </w:rPr>
        <w:t xml:space="preserve"> настоящего Федерального закона. Проценты за предоставление отсрочки или рассрочки у</w:t>
      </w:r>
      <w:r>
        <w:rPr>
          <w:rFonts w:ascii="Times New Roman" w:hAnsi="Times New Roman" w:cs="Times New Roman"/>
          <w:sz w:val="24"/>
          <w:szCs w:val="24"/>
        </w:rPr>
        <w:t xml:space="preserve">платы налогов начисляются за периоды, установленные </w:t>
      </w:r>
      <w:hyperlink r:id="rId22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для начисления процентов за предоставление отсрочки или рассрочки уплаты ввозной таможенной пошлины.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w:t>
      </w:r>
      <w:r>
        <w:rPr>
          <w:rFonts w:ascii="Times New Roman" w:hAnsi="Times New Roman" w:cs="Times New Roman"/>
          <w:b/>
          <w:bCs/>
          <w:sz w:val="32"/>
          <w:szCs w:val="32"/>
        </w:rPr>
        <w:t xml:space="preserve"> 10. ОБЕСПЕЧЕНИЕ ИСПОЛНЕНИЯ ОБЯЗАННОСТИ ПО УПЛАТЕ 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w:t>
      </w:r>
      <w:r>
        <w:rPr>
          <w:rFonts w:ascii="Times New Roman" w:hAnsi="Times New Roman" w:cs="Times New Roman"/>
          <w:b/>
          <w:bCs/>
          <w:sz w:val="32"/>
          <w:szCs w:val="32"/>
        </w:rPr>
        <w:t xml:space="preserve"> ДЕЛА, ИСПОЛНЕНИЯ ОБЯЗАННОСТЕЙ УПОЛНОМОЧЕННОГО ЭКОНОМИЧЕСКОГО ОПЕРАТОРА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Общие условия обеспечения исполнения обязанности по уплате таможенных пошлин, налогов, исполнения обязанности по уплате специальных, антидемпинговых, компенсационных пошлин</w:t>
      </w:r>
      <w:r>
        <w:rPr>
          <w:rFonts w:ascii="Times New Roman" w:hAnsi="Times New Roman" w:cs="Times New Roman"/>
          <w:b/>
          <w:bCs/>
          <w:sz w:val="32"/>
          <w:szCs w:val="32"/>
        </w:rPr>
        <w:t>, исполнения обязанностей юридического лица, осуществляющего деятельность в сфере таможенного дела, исполнения обязанностей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w:t>
      </w:r>
      <w:hyperlink r:id="rId22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обеспечиваются исполнение обязанности по уплате таможенных пошлин, налогов, исполнение обязанности по уплате специальных, антидемпинговых, компенсационных пошлин, исполнение обязанностей </w:t>
      </w:r>
      <w:r>
        <w:rPr>
          <w:rFonts w:ascii="Times New Roman" w:hAnsi="Times New Roman" w:cs="Times New Roman"/>
          <w:sz w:val="24"/>
          <w:szCs w:val="24"/>
        </w:rPr>
        <w:t>юридического лица, осуществляющего деятельность в сфере таможенного дела, исполнение обязанностей уполномоченного экономического оператора (далее в настоящей главе - обязанности).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Исполнение обязанностей может обеспечиваться денежным залогом, банковской</w:t>
      </w:r>
      <w:r>
        <w:rPr>
          <w:rFonts w:ascii="Times New Roman" w:hAnsi="Times New Roman" w:cs="Times New Roman"/>
          <w:sz w:val="24"/>
          <w:szCs w:val="24"/>
        </w:rPr>
        <w:t xml:space="preserve"> гарантией, поручительством, залогом имущества (способы обеспечения исполнения обязанностей), если иное не предусмотрено </w:t>
      </w:r>
      <w:hyperlink r:id="rId22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подтверждение</w:t>
      </w:r>
      <w:r>
        <w:rPr>
          <w:rFonts w:ascii="Times New Roman" w:hAnsi="Times New Roman" w:cs="Times New Roman"/>
          <w:sz w:val="24"/>
          <w:szCs w:val="24"/>
        </w:rPr>
        <w:t xml:space="preserve"> принятия обеспечения исполнения обязанностей, принятия генерального обеспечения исполнения обязанности по уплате таможенных пошлин, налогов, специальных, антидемпинговых, компенсационных пошлин (далее - генеральное обеспечение) таможенный орган оформляет </w:t>
      </w:r>
      <w:r>
        <w:rPr>
          <w:rFonts w:ascii="Times New Roman" w:hAnsi="Times New Roman" w:cs="Times New Roman"/>
          <w:sz w:val="24"/>
          <w:szCs w:val="24"/>
        </w:rPr>
        <w:t>таможенную расписку.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исполнения обязанностей, генеральное обеспечение считаются принятыми таможенным органом со дня оформления таможенной расписки в виде электронного документа, подписанного усиленной квалифицированной электронной подписью у</w:t>
      </w:r>
      <w:r>
        <w:rPr>
          <w:rFonts w:ascii="Times New Roman" w:hAnsi="Times New Roman" w:cs="Times New Roman"/>
          <w:sz w:val="24"/>
          <w:szCs w:val="24"/>
        </w:rPr>
        <w:t>полномоченного должностного лица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Таможенная расписка направляется плательщику или иному лицу, предоставившему обеспечение исполнения обязанностей, лицу, предоставившему генеральное обеспечение, через личный кабинет. Копия таможенной </w:t>
      </w:r>
      <w:r>
        <w:rPr>
          <w:rFonts w:ascii="Times New Roman" w:hAnsi="Times New Roman" w:cs="Times New Roman"/>
          <w:sz w:val="24"/>
          <w:szCs w:val="24"/>
        </w:rPr>
        <w:t>расписки, сформированная на бумажном носителе, может быть передана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роспись, направлена по почте заказ</w:t>
      </w:r>
      <w:r>
        <w:rPr>
          <w:rFonts w:ascii="Times New Roman" w:hAnsi="Times New Roman" w:cs="Times New Roman"/>
          <w:sz w:val="24"/>
          <w:szCs w:val="24"/>
        </w:rPr>
        <w:t>ным письмом на основании обращения соответствующего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Принятое обеспечение исполнения обязанности по уплате таможенных пошлин, налогов, специальных, антидемпинговых, компенсационных пошлин, за исключением генерального обеспечения, используется в цел</w:t>
      </w:r>
      <w:r>
        <w:rPr>
          <w:rFonts w:ascii="Times New Roman" w:hAnsi="Times New Roman" w:cs="Times New Roman"/>
          <w:sz w:val="24"/>
          <w:szCs w:val="24"/>
        </w:rPr>
        <w:t>ях обеспечения исполнения обязанности по уплате таможенных пошлин, налогов, специальных, антидемпинговых, компенсационных пошлин по одному таможенному документу.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обязанность по уплате таможенных пошлин, налогов, таможенных сборов, специал</w:t>
      </w:r>
      <w:r>
        <w:rPr>
          <w:rFonts w:ascii="Times New Roman" w:hAnsi="Times New Roman" w:cs="Times New Roman"/>
          <w:sz w:val="24"/>
          <w:szCs w:val="24"/>
        </w:rPr>
        <w:t xml:space="preserve">ьных, антидемпинговых, компенсационных пошлин не будет исполнена в установленные сроки, таможенный орган обращает взыскание на обеспечение исполнения обязанности в соответствии с </w:t>
      </w:r>
      <w:hyperlink r:id="rId223" w:history="1">
        <w:r>
          <w:rPr>
            <w:rFonts w:ascii="Times New Roman" w:hAnsi="Times New Roman" w:cs="Times New Roman"/>
            <w:sz w:val="24"/>
            <w:szCs w:val="24"/>
            <w:u w:val="single"/>
          </w:rPr>
          <w:t>главой 12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Форма, формат и структура таможенной расписки, порядок ее заполнения, порядок направления плательщикам и (или) иным лицам, предоставившим обеспечение исполнения обязанностей, лицу, предоставившему генерал</w:t>
      </w:r>
      <w:r>
        <w:rPr>
          <w:rFonts w:ascii="Times New Roman" w:hAnsi="Times New Roman" w:cs="Times New Roman"/>
          <w:sz w:val="24"/>
          <w:szCs w:val="24"/>
        </w:rPr>
        <w:t>ьное обеспечение, таможенной расписки через личный кабинет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Форма, формат и структура документа, подтверждающего принятие обе</w:t>
      </w:r>
      <w:r>
        <w:rPr>
          <w:rFonts w:ascii="Times New Roman" w:hAnsi="Times New Roman" w:cs="Times New Roman"/>
          <w:sz w:val="24"/>
          <w:szCs w:val="24"/>
        </w:rPr>
        <w:t xml:space="preserve">спечения исполнения обязанности по уплате таможенных пошлин, налогов при таможенном транзите, указанного в абзаце втором </w:t>
      </w:r>
      <w:hyperlink r:id="rId224"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статьи 147 Кодекса Союза, порядок его запо</w:t>
      </w:r>
      <w:r>
        <w:rPr>
          <w:rFonts w:ascii="Times New Roman" w:hAnsi="Times New Roman" w:cs="Times New Roman"/>
          <w:sz w:val="24"/>
          <w:szCs w:val="24"/>
        </w:rPr>
        <w:t>лнения и использования могут устанавливаться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Обеспечение исполнения обязанности по уплате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Исполнен</w:t>
      </w:r>
      <w:r>
        <w:rPr>
          <w:rFonts w:ascii="Times New Roman" w:hAnsi="Times New Roman" w:cs="Times New Roman"/>
          <w:sz w:val="24"/>
          <w:szCs w:val="24"/>
        </w:rPr>
        <w:t xml:space="preserve">ие обязанности по уплате таможенных пошлин, налогов обеспечивается в случаях, установленных </w:t>
      </w:r>
      <w:hyperlink r:id="rId22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62 Кодекса Союза, а также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условный выпу</w:t>
      </w:r>
      <w:r>
        <w:rPr>
          <w:rFonts w:ascii="Times New Roman" w:hAnsi="Times New Roman" w:cs="Times New Roman"/>
          <w:sz w:val="24"/>
          <w:szCs w:val="24"/>
        </w:rPr>
        <w:t xml:space="preserve">ск товаров в соответствии с </w:t>
      </w:r>
      <w:hyperlink r:id="rId226"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126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помещение товаров под таможенные процедуры временного ввоза (допуска), временного вывоза;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помещение под таможенную процедуру таможенного склада товаров, которые из-за своих больших габаритов или особых условий погрузки, разгрузки и (или) хранения не могут быть размещены на таможенном складе, если хранение таких товаров будет осуществляться в м</w:t>
      </w:r>
      <w:r>
        <w:rPr>
          <w:rFonts w:ascii="Times New Roman" w:hAnsi="Times New Roman" w:cs="Times New Roman"/>
          <w:sz w:val="24"/>
          <w:szCs w:val="24"/>
        </w:rPr>
        <w:t>естах, не являющихся таможенными складами;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временное хранение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помещениях, на складах, открытых площадках и иных территориях получателя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иных местах, определяемых актами Правительства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местах разгрузки</w:t>
      </w:r>
      <w:r>
        <w:rPr>
          <w:rFonts w:ascii="Times New Roman" w:hAnsi="Times New Roman" w:cs="Times New Roman"/>
          <w:sz w:val="24"/>
          <w:szCs w:val="24"/>
        </w:rPr>
        <w:t xml:space="preserve"> и перегрузки (перевалки) товаров в пределах территории морского (речного) порта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rPr>
          <w:rFonts w:ascii="Times New Roman" w:hAnsi="Times New Roman" w:cs="Times New Roman"/>
          <w:sz w:val="24"/>
          <w:szCs w:val="24"/>
        </w:rPr>
        <w:t>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предоставление отсрочки или рассрочки уплаты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подача ходатайства о приостановлении исполнения решения таможенного органа в области таможенного дела, направленного на взыскание таможенных платежей, подлежащих уплате в связи с</w:t>
      </w:r>
      <w:r>
        <w:rPr>
          <w:rFonts w:ascii="Times New Roman" w:hAnsi="Times New Roman" w:cs="Times New Roman"/>
          <w:sz w:val="24"/>
          <w:szCs w:val="24"/>
        </w:rPr>
        <w:t xml:space="preserve"> его принятием, обжалованного в порядке, предусмотренном </w:t>
      </w:r>
      <w:hyperlink r:id="rId227" w:history="1">
        <w:r>
          <w:rPr>
            <w:rFonts w:ascii="Times New Roman" w:hAnsi="Times New Roman" w:cs="Times New Roman"/>
            <w:sz w:val="24"/>
            <w:szCs w:val="24"/>
            <w:u w:val="single"/>
          </w:rPr>
          <w:t>главой 51</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случаях, предусмотренных федеральными законами, актами Правительств</w:t>
      </w:r>
      <w:r>
        <w:rPr>
          <w:rFonts w:ascii="Times New Roman" w:hAnsi="Times New Roman" w:cs="Times New Roman"/>
          <w:sz w:val="24"/>
          <w:szCs w:val="24"/>
        </w:rPr>
        <w:t>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иных случаях при возникновении обязанности по уплате таможенных пошлин, налогов обеспечение исполнения такой обязанности не требуется.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исполнения обязанности по уплате таможенных пошлин, налогов не предоставляетс</w:t>
      </w:r>
      <w:r>
        <w:rPr>
          <w:rFonts w:ascii="Times New Roman" w:hAnsi="Times New Roman" w:cs="Times New Roman"/>
          <w:sz w:val="24"/>
          <w:szCs w:val="24"/>
        </w:rPr>
        <w:t>я в случаях, установленных международными договорами и актами в сфере таможенного регулирования, актами Президента Российской Федерации, Правительства Российской Федерации, и, если иное не определено частью 8 настоящей статьи, также в отношении: (в ред. Фе</w:t>
      </w:r>
      <w:r>
        <w:rPr>
          <w:rFonts w:ascii="Times New Roman" w:hAnsi="Times New Roman" w:cs="Times New Roman"/>
          <w:sz w:val="24"/>
          <w:szCs w:val="24"/>
        </w:rPr>
        <w:t xml:space="preserve">дерального закона </w:t>
      </w:r>
      <w:hyperlink r:id="rId228"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воздушных и морских судов, ввозимых организациями в соответствии с таможенной процедурой временного ввоза (допуска), а также в со</w:t>
      </w:r>
      <w:r>
        <w:rPr>
          <w:rFonts w:ascii="Times New Roman" w:hAnsi="Times New Roman" w:cs="Times New Roman"/>
          <w:sz w:val="24"/>
          <w:szCs w:val="24"/>
        </w:rPr>
        <w:t xml:space="preserve">ответствии с таможенной процедурой выпуска для внутреннего потребления при условном выпуске таких товаров в соответствии с </w:t>
      </w:r>
      <w:hyperlink r:id="rId229"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126 Кодекса Союза; </w:t>
      </w:r>
      <w:r>
        <w:rPr>
          <w:rFonts w:ascii="Times New Roman" w:hAnsi="Times New Roman" w:cs="Times New Roman"/>
          <w:sz w:val="24"/>
          <w:szCs w:val="24"/>
        </w:rPr>
        <w:t xml:space="preserve">(в ред. Федерального закона </w:t>
      </w:r>
      <w:hyperlink r:id="rId230"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авиационных двигателей, запасных частей и оборудования, необходимых для нормальной эксплуатации воздушных судов и обесп</w:t>
      </w:r>
      <w:r>
        <w:rPr>
          <w:rFonts w:ascii="Times New Roman" w:hAnsi="Times New Roman" w:cs="Times New Roman"/>
          <w:sz w:val="24"/>
          <w:szCs w:val="24"/>
        </w:rPr>
        <w:t>ечения безопасности полетов, ввозимых организациями в целях проведения ремонта, технического обслуживания воздушных судов в соответствии с таможенной процедурой временного ввоза (допуска), а также в соответствии с таможенной процедурой выпуска для внутренн</w:t>
      </w:r>
      <w:r>
        <w:rPr>
          <w:rFonts w:ascii="Times New Roman" w:hAnsi="Times New Roman" w:cs="Times New Roman"/>
          <w:sz w:val="24"/>
          <w:szCs w:val="24"/>
        </w:rPr>
        <w:t xml:space="preserve">его потребления при условном выпуске таких товаров в соответствии с </w:t>
      </w:r>
      <w:hyperlink r:id="rId231"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126 Кодекса Союза; (в ред. Федерального закона </w:t>
      </w:r>
      <w:hyperlink r:id="rId232"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коммерческих и научных образцов при их временном ввозе (допуске) и (или) временном вывозе научными организациями;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технологического оборудования (в том числе комплектующих </w:t>
      </w:r>
      <w:r>
        <w:rPr>
          <w:rFonts w:ascii="Times New Roman" w:hAnsi="Times New Roman" w:cs="Times New Roman"/>
          <w:sz w:val="24"/>
          <w:szCs w:val="24"/>
        </w:rPr>
        <w:t>и запасных частей к нему), ввоз которого не подлежит обложению налогом на добавленную стоимость в соответствии с законодательством Российской Федерации о налогах и сборах;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природного газа, вывозимого трубопроводным транспортом на хранение в подземные хр</w:t>
      </w:r>
      <w:r>
        <w:rPr>
          <w:rFonts w:ascii="Times New Roman" w:hAnsi="Times New Roman" w:cs="Times New Roman"/>
          <w:sz w:val="24"/>
          <w:szCs w:val="24"/>
        </w:rPr>
        <w:t>анилища, расположенные за пределами территории Российской Федерации, либо помещаемого в газотранспортную систему в целях обеспечения технологического процесса транспортировки в соответствии с таможенной процедурой временного вывоза;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товаров, декларанты </w:t>
      </w:r>
      <w:r>
        <w:rPr>
          <w:rFonts w:ascii="Times New Roman" w:hAnsi="Times New Roman" w:cs="Times New Roman"/>
          <w:sz w:val="24"/>
          <w:szCs w:val="24"/>
        </w:rPr>
        <w:t>которых отвечают одновременно следующим условиям: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совокупная сумма исполненной декларантом за три календарных года, предшествующих году, в котором подана декларация на товары, обязанности по уплате федеральных налогов и таможенных платежей, специальных,</w:t>
      </w:r>
      <w:r>
        <w:rPr>
          <w:rFonts w:ascii="Times New Roman" w:hAnsi="Times New Roman" w:cs="Times New Roman"/>
          <w:sz w:val="24"/>
          <w:szCs w:val="24"/>
        </w:rPr>
        <w:t xml:space="preserve"> антидемпинговых, компенсационных пошлин составляет не менее семи миллиардов рублей;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совокупная стоимость активов декларанта по данным бухгалтерской (финансовой) отчетности за предшествующий календарный год превышает размер обеспечения исполнения обязан</w:t>
      </w:r>
      <w:r>
        <w:rPr>
          <w:rFonts w:ascii="Times New Roman" w:hAnsi="Times New Roman" w:cs="Times New Roman"/>
          <w:sz w:val="24"/>
          <w:szCs w:val="24"/>
        </w:rPr>
        <w:t>ности по уплате таможенных пошлин, налогов, специальных, антидемпинговых, компенсационных пошлин в десять раз и более;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декларанта на момент принятия решения о выпуске товаров в соответствии с заявленной таможенной процедурой отсутствуют всту</w:t>
      </w:r>
      <w:r>
        <w:rPr>
          <w:rFonts w:ascii="Times New Roman" w:hAnsi="Times New Roman" w:cs="Times New Roman"/>
          <w:sz w:val="24"/>
          <w:szCs w:val="24"/>
        </w:rPr>
        <w:t>пившие в силу и не исполненные в установленный срок постановления по делам об административных правонарушениях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 декларанта на момент принятия решения о выпуске товаров в соответствии с заявленной таможенной процедурой отсутс</w:t>
      </w:r>
      <w:r>
        <w:rPr>
          <w:rFonts w:ascii="Times New Roman" w:hAnsi="Times New Roman" w:cs="Times New Roman"/>
          <w:sz w:val="24"/>
          <w:szCs w:val="24"/>
        </w:rPr>
        <w:t xml:space="preserve">твует не исполненная в срок, установленный частями </w:t>
      </w:r>
      <w:hyperlink r:id="rId233"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и </w:t>
      </w:r>
      <w:hyperlink r:id="rId234"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w:t>
      </w:r>
      <w:r>
        <w:rPr>
          <w:rFonts w:ascii="Times New Roman" w:hAnsi="Times New Roman" w:cs="Times New Roman"/>
          <w:sz w:val="24"/>
          <w:szCs w:val="24"/>
        </w:rPr>
        <w:t xml:space="preserve">льного закона, обязанность по уплате таможенных пошлин, налогов, специальных, антидемпинговых, компенсационных пошлин; (в ред. Федерального закона </w:t>
      </w:r>
      <w:hyperlink r:id="rId235"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иностранных товаров, ввозимых на таможенную территорию Союза и помещаемых под таможенную процедуру выпуска для внутреннего потребления с применением льгот по уплате ввозных таможенных пошлин, налогов в рамках соглашения о разделе продукции;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товаров, по </w:t>
      </w:r>
      <w:r>
        <w:rPr>
          <w:rFonts w:ascii="Times New Roman" w:hAnsi="Times New Roman" w:cs="Times New Roman"/>
          <w:sz w:val="24"/>
          <w:szCs w:val="24"/>
        </w:rPr>
        <w:t>которым размер обеспечения исполнения обязанности по уплате таможенных пошлин, налогов не превышает суммы, эквивалентной пятистам евро по официальному курсу иностранной валюты к рублю Российской Федерации, установленному Центральным банком Российской Федер</w:t>
      </w:r>
      <w:r>
        <w:rPr>
          <w:rFonts w:ascii="Times New Roman" w:hAnsi="Times New Roman" w:cs="Times New Roman"/>
          <w:sz w:val="24"/>
          <w:szCs w:val="24"/>
        </w:rPr>
        <w:t>ации, действующему на день регистрации декларации на товары, а если декларация на товары не представляется, - на день принятия решения о непредоставлении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целях применения пункта 6 части 3 настоящей статьи федеральный орган исполнительной </w:t>
      </w:r>
      <w:r>
        <w:rPr>
          <w:rFonts w:ascii="Times New Roman" w:hAnsi="Times New Roman" w:cs="Times New Roman"/>
          <w:sz w:val="24"/>
          <w:szCs w:val="24"/>
        </w:rPr>
        <w:t>власти, осуществляющий функции по контролю и надзору в области таможенного дела, не позднее 30 апреля каждого года доводит до таможенных органов информацию о декларантах, у которых совокупная сумма исполненной за три предшествующих календарных года обязанн</w:t>
      </w:r>
      <w:r>
        <w:rPr>
          <w:rFonts w:ascii="Times New Roman" w:hAnsi="Times New Roman" w:cs="Times New Roman"/>
          <w:sz w:val="24"/>
          <w:szCs w:val="24"/>
        </w:rPr>
        <w:t>ости по уплате федеральных налогов и таможенных платежей, специальных, антидемпинговых, компенсационных пошлин составляет не менее семи миллиардов рублей, а также о совокупной стоимости активов данных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w:t>
      </w:r>
      <w:r>
        <w:rPr>
          <w:rFonts w:ascii="Times New Roman" w:hAnsi="Times New Roman" w:cs="Times New Roman"/>
          <w:sz w:val="24"/>
          <w:szCs w:val="24"/>
        </w:rPr>
        <w:t>твляющий функции по контролю и надзору в области таможенного дела, получает информацию о стоимости активов декларанта из годовой бухгалтерской (финансовой) отчетности декларанта, содержащейся в государственном информационном ресурсе бухгалтерской (финансов</w:t>
      </w:r>
      <w:r>
        <w:rPr>
          <w:rFonts w:ascii="Times New Roman" w:hAnsi="Times New Roman" w:cs="Times New Roman"/>
          <w:sz w:val="24"/>
          <w:szCs w:val="24"/>
        </w:rPr>
        <w:t xml:space="preserve">ой) отчетности, предусмотренном </w:t>
      </w:r>
      <w:hyperlink r:id="rId236" w:history="1">
        <w:r>
          <w:rPr>
            <w:rFonts w:ascii="Times New Roman" w:hAnsi="Times New Roman" w:cs="Times New Roman"/>
            <w:sz w:val="24"/>
            <w:szCs w:val="24"/>
            <w:u w:val="single"/>
          </w:rPr>
          <w:t>статьей 18</w:t>
        </w:r>
      </w:hyperlink>
      <w:r>
        <w:rPr>
          <w:rFonts w:ascii="Times New Roman" w:hAnsi="Times New Roman" w:cs="Times New Roman"/>
          <w:sz w:val="24"/>
          <w:szCs w:val="24"/>
        </w:rPr>
        <w:t xml:space="preserve"> Федерального закона от 6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402-ФЗ "О бухгалтерском учете". В случае, если декларант освобожден от обязанности п</w:t>
      </w:r>
      <w:r>
        <w:rPr>
          <w:rFonts w:ascii="Times New Roman" w:hAnsi="Times New Roman" w:cs="Times New Roman"/>
          <w:sz w:val="24"/>
          <w:szCs w:val="24"/>
        </w:rPr>
        <w:t>редставлять такую отчетность в целях формирования указанного государственного информационного ресурса, он представляет информацию о стоимости активов в федеральный орган исполнительной власти, осуществляющий функции по контролю и надзору в области таможенн</w:t>
      </w:r>
      <w:r>
        <w:rPr>
          <w:rFonts w:ascii="Times New Roman" w:hAnsi="Times New Roman" w:cs="Times New Roman"/>
          <w:sz w:val="24"/>
          <w:szCs w:val="24"/>
        </w:rPr>
        <w:t xml:space="preserve">ого дела, в установленном этим органом порядке. (в ред. Федерального закона </w:t>
      </w:r>
      <w:hyperlink r:id="rId237" w:history="1">
        <w:r>
          <w:rPr>
            <w:rFonts w:ascii="Times New Roman" w:hAnsi="Times New Roman" w:cs="Times New Roman"/>
            <w:sz w:val="24"/>
            <w:szCs w:val="24"/>
            <w:u w:val="single"/>
          </w:rPr>
          <w:t>от 02.07.2021 N 352-ФЗ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Информация о совокупной сумме исполненной декларантом за три предшеств</w:t>
      </w:r>
      <w:r>
        <w:rPr>
          <w:rFonts w:ascii="Times New Roman" w:hAnsi="Times New Roman" w:cs="Times New Roman"/>
          <w:sz w:val="24"/>
          <w:szCs w:val="24"/>
        </w:rPr>
        <w:t>ующих календарных года обязанности по уплате федеральных налогов предоставляется не позднее 15 апреля каждого года в федеральный орган исполнительной власти, осуществляющий функции по контролю и надзору в области таможенного дела, федеральным органом испол</w:t>
      </w:r>
      <w:r>
        <w:rPr>
          <w:rFonts w:ascii="Times New Roman" w:hAnsi="Times New Roman" w:cs="Times New Roman"/>
          <w:sz w:val="24"/>
          <w:szCs w:val="24"/>
        </w:rPr>
        <w:t xml:space="preserve">нительной власти, осуществляющим функции по контролю и надзору в области налогов и сборов, в рамках взаимодействия и сотрудничества таможенных и налоговых органов в соответствии со </w:t>
      </w:r>
      <w:hyperlink r:id="rId238" w:history="1">
        <w:r>
          <w:rPr>
            <w:rFonts w:ascii="Times New Roman" w:hAnsi="Times New Roman" w:cs="Times New Roman"/>
            <w:sz w:val="24"/>
            <w:szCs w:val="24"/>
            <w:u w:val="single"/>
          </w:rPr>
          <w:t>статьей 222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подаче деклараций на товары с 1 января по 30 апреля для целей применения пункта 6 части 3 настоящей статьи используются данные на 31 декабря года, предшествующего году, в котором было произведено</w:t>
      </w:r>
      <w:r>
        <w:rPr>
          <w:rFonts w:ascii="Times New Roman" w:hAnsi="Times New Roman" w:cs="Times New Roman"/>
          <w:sz w:val="24"/>
          <w:szCs w:val="24"/>
        </w:rPr>
        <w:t xml:space="preserve"> обновление информации о стоимости активов и совокупной сумме исполненной обязанности по уплате федеральных налогов и таможенных платежей, специальных, антидемпинговых, компенсационных пошлин за три предшествующих календарных года. При подаче деклараций на</w:t>
      </w:r>
      <w:r>
        <w:rPr>
          <w:rFonts w:ascii="Times New Roman" w:hAnsi="Times New Roman" w:cs="Times New Roman"/>
          <w:sz w:val="24"/>
          <w:szCs w:val="24"/>
        </w:rPr>
        <w:t xml:space="preserve"> товары в период с 1 мая по 31 декабря для целей применения пункта 6 части 3 настоящей статьи используются данные на 31 декабря года, предшествующего году, в котором поданы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Таможенные органы принимают решение о необходимости предоставления о</w:t>
      </w:r>
      <w:r>
        <w:rPr>
          <w:rFonts w:ascii="Times New Roman" w:hAnsi="Times New Roman" w:cs="Times New Roman"/>
          <w:sz w:val="24"/>
          <w:szCs w:val="24"/>
        </w:rPr>
        <w:t>беспечения исполнения обязанности по уплате таможенных пошлин, налогов в отношении товаров, перечисленных в пунктах 1 - 3 части 3 настоящей статьи,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239"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плательщиком обязанность по уплате таможенных пошлин, налогов и иных платежей, взимание которых возложено на таможенные органы, не исполнена в сроки, установленные </w:t>
      </w:r>
      <w:hyperlink r:id="rId240" w:history="1">
        <w:r>
          <w:rPr>
            <w:rFonts w:ascii="Times New Roman" w:hAnsi="Times New Roman" w:cs="Times New Roman"/>
            <w:sz w:val="24"/>
            <w:szCs w:val="24"/>
            <w:u w:val="single"/>
          </w:rPr>
          <w:t>частями 19</w:t>
        </w:r>
      </w:hyperlink>
      <w:r>
        <w:rPr>
          <w:rFonts w:ascii="Times New Roman" w:hAnsi="Times New Roman" w:cs="Times New Roman"/>
          <w:sz w:val="24"/>
          <w:szCs w:val="24"/>
        </w:rPr>
        <w:t xml:space="preserve"> и </w:t>
      </w:r>
      <w:hyperlink r:id="rId241"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(в ред. Федерального закона </w:t>
      </w:r>
      <w:hyperlink r:id="rId242"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у плательщика имеется невыполненная обязанность по уплате административного штрафа, назначенного на основании вступившего в законную силу постановления по делу об адми</w:t>
      </w:r>
      <w:r>
        <w:rPr>
          <w:rFonts w:ascii="Times New Roman" w:hAnsi="Times New Roman" w:cs="Times New Roman"/>
          <w:sz w:val="24"/>
          <w:szCs w:val="24"/>
        </w:rPr>
        <w:t xml:space="preserve">нистративном правонарушении, ответственность за которое предусмотрена </w:t>
      </w:r>
      <w:hyperlink r:id="rId243" w:history="1">
        <w:r>
          <w:rPr>
            <w:rFonts w:ascii="Times New Roman" w:hAnsi="Times New Roman" w:cs="Times New Roman"/>
            <w:sz w:val="24"/>
            <w:szCs w:val="24"/>
            <w:u w:val="single"/>
          </w:rPr>
          <w:t>главой 16</w:t>
        </w:r>
      </w:hyperlink>
      <w:r>
        <w:rPr>
          <w:rFonts w:ascii="Times New Roman" w:hAnsi="Times New Roman" w:cs="Times New Roman"/>
          <w:sz w:val="24"/>
          <w:szCs w:val="24"/>
        </w:rPr>
        <w:t xml:space="preserve"> Кодекса Российской Федерации об административных правонарушениях, за исключением случаев, </w:t>
      </w:r>
      <w:r>
        <w:rPr>
          <w:rFonts w:ascii="Times New Roman" w:hAnsi="Times New Roman" w:cs="Times New Roman"/>
          <w:sz w:val="24"/>
          <w:szCs w:val="24"/>
        </w:rPr>
        <w:t>если срок исполнения постановления о наложении административного штрафа не истек.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выпуске товаров до подачи декларации на товары в соответствии со </w:t>
      </w:r>
      <w:hyperlink r:id="rId244" w:history="1">
        <w:r>
          <w:rPr>
            <w:rFonts w:ascii="Times New Roman" w:hAnsi="Times New Roman" w:cs="Times New Roman"/>
            <w:sz w:val="24"/>
            <w:szCs w:val="24"/>
            <w:u w:val="single"/>
          </w:rPr>
          <w:t>статьей 120</w:t>
        </w:r>
      </w:hyperlink>
      <w:r>
        <w:rPr>
          <w:rFonts w:ascii="Times New Roman" w:hAnsi="Times New Roman" w:cs="Times New Roman"/>
          <w:sz w:val="24"/>
          <w:szCs w:val="24"/>
        </w:rPr>
        <w:t xml:space="preserve"> Кодекс</w:t>
      </w:r>
      <w:r>
        <w:rPr>
          <w:rFonts w:ascii="Times New Roman" w:hAnsi="Times New Roman" w:cs="Times New Roman"/>
          <w:sz w:val="24"/>
          <w:szCs w:val="24"/>
        </w:rPr>
        <w:t xml:space="preserve">а Союза обеспечение исполнения обязанности по уплате таможенных пошлин, налогов не предоставляется в отношении товаров, указанных в подпунктах </w:t>
      </w:r>
      <w:hyperlink r:id="rId24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4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14 статьи 120 Кодекса Союза, авиационных двигателей, запасных частей и оборудования, необходимых для нормальной эксплуатации воздушных судов и обеспечения безопасности полетов, ввозимых о</w:t>
      </w:r>
      <w:r>
        <w:rPr>
          <w:rFonts w:ascii="Times New Roman" w:hAnsi="Times New Roman" w:cs="Times New Roman"/>
          <w:sz w:val="24"/>
          <w:szCs w:val="24"/>
        </w:rPr>
        <w:t xml:space="preserve">рганизациями в целях проведения ремонта, технического обслуживания воздушных судов, а также в отношении товаров, таможенные операции в отношении которых от имени и по поручению декларанта осуществляет таможенный представитель, несущий в соответствии со </w:t>
      </w:r>
      <w:hyperlink r:id="rId247" w:history="1">
        <w:r>
          <w:rPr>
            <w:rFonts w:ascii="Times New Roman" w:hAnsi="Times New Roman" w:cs="Times New Roman"/>
            <w:sz w:val="24"/>
            <w:szCs w:val="24"/>
            <w:u w:val="single"/>
          </w:rPr>
          <w:t>статьей 405</w:t>
        </w:r>
      </w:hyperlink>
      <w:r>
        <w:rPr>
          <w:rFonts w:ascii="Times New Roman" w:hAnsi="Times New Roman" w:cs="Times New Roman"/>
          <w:sz w:val="24"/>
          <w:szCs w:val="24"/>
        </w:rPr>
        <w:t xml:space="preserve"> Кодекса Союза с таким декларантом солидарную обязанность по уплате таможенных пошлин, налогов, если выполняются условия, установленные частью 13 настоящей статьи,</w:t>
      </w:r>
      <w:r>
        <w:rPr>
          <w:rFonts w:ascii="Times New Roman" w:hAnsi="Times New Roman" w:cs="Times New Roman"/>
          <w:sz w:val="24"/>
          <w:szCs w:val="24"/>
        </w:rPr>
        <w:t xml:space="preserve"> либо декларанты таких товаров отвечают условиям, установленным пунктом 6 части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 выпуске товаров до завершения проверки таможенных, иных документов и (или) сведений в соответствии со </w:t>
      </w:r>
      <w:hyperlink r:id="rId248" w:history="1">
        <w:r>
          <w:rPr>
            <w:rFonts w:ascii="Times New Roman" w:hAnsi="Times New Roman" w:cs="Times New Roman"/>
            <w:sz w:val="24"/>
            <w:szCs w:val="24"/>
            <w:u w:val="single"/>
          </w:rPr>
          <w:t>статьей 121</w:t>
        </w:r>
      </w:hyperlink>
      <w:r>
        <w:rPr>
          <w:rFonts w:ascii="Times New Roman" w:hAnsi="Times New Roman" w:cs="Times New Roman"/>
          <w:sz w:val="24"/>
          <w:szCs w:val="24"/>
        </w:rPr>
        <w:t xml:space="preserve"> Кодекса Союза и (или) при назначении таможенной экспертизы в соответствии со </w:t>
      </w:r>
      <w:hyperlink r:id="rId249" w:history="1">
        <w:r>
          <w:rPr>
            <w:rFonts w:ascii="Times New Roman" w:hAnsi="Times New Roman" w:cs="Times New Roman"/>
            <w:sz w:val="24"/>
            <w:szCs w:val="24"/>
            <w:u w:val="single"/>
          </w:rPr>
          <w:t>статьей 122</w:t>
        </w:r>
      </w:hyperlink>
      <w:r>
        <w:rPr>
          <w:rFonts w:ascii="Times New Roman" w:hAnsi="Times New Roman" w:cs="Times New Roman"/>
          <w:sz w:val="24"/>
          <w:szCs w:val="24"/>
        </w:rPr>
        <w:t xml:space="preserve"> Кодекса Союза обеспечение исполне</w:t>
      </w:r>
      <w:r>
        <w:rPr>
          <w:rFonts w:ascii="Times New Roman" w:hAnsi="Times New Roman" w:cs="Times New Roman"/>
          <w:sz w:val="24"/>
          <w:szCs w:val="24"/>
        </w:rPr>
        <w:t>ния обязанности по уплате таможенных пошлин, налогов не предоставляется в случаях, предусмотренных указанными статьями Кодекса Союза, а также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операции в отношении перемещаемых товаров от имени и по поручению декларанта ос</w:t>
      </w:r>
      <w:r>
        <w:rPr>
          <w:rFonts w:ascii="Times New Roman" w:hAnsi="Times New Roman" w:cs="Times New Roman"/>
          <w:sz w:val="24"/>
          <w:szCs w:val="24"/>
        </w:rPr>
        <w:t xml:space="preserve">уществляет таможенный представитель, несущий в соответствии со </w:t>
      </w:r>
      <w:hyperlink r:id="rId250" w:history="1">
        <w:r>
          <w:rPr>
            <w:rFonts w:ascii="Times New Roman" w:hAnsi="Times New Roman" w:cs="Times New Roman"/>
            <w:sz w:val="24"/>
            <w:szCs w:val="24"/>
            <w:u w:val="single"/>
          </w:rPr>
          <w:t>статьей 405</w:t>
        </w:r>
      </w:hyperlink>
      <w:r>
        <w:rPr>
          <w:rFonts w:ascii="Times New Roman" w:hAnsi="Times New Roman" w:cs="Times New Roman"/>
          <w:sz w:val="24"/>
          <w:szCs w:val="24"/>
        </w:rPr>
        <w:t xml:space="preserve"> Кодекса Союза с таким декларантом солидарную обязанность по уплате таможенных пошлин, налогов, е</w:t>
      </w:r>
      <w:r>
        <w:rPr>
          <w:rFonts w:ascii="Times New Roman" w:hAnsi="Times New Roman" w:cs="Times New Roman"/>
          <w:sz w:val="24"/>
          <w:szCs w:val="24"/>
        </w:rPr>
        <w:t>сли выполняются условия, установленные частью 13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декларанты перемещаемых товаров отвечают условиям, установленным пунктом 6 части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помещении товаров под таможенную процедуру переработки вне таможенной террито</w:t>
      </w:r>
      <w:r>
        <w:rPr>
          <w:rFonts w:ascii="Times New Roman" w:hAnsi="Times New Roman" w:cs="Times New Roman"/>
          <w:sz w:val="24"/>
          <w:szCs w:val="24"/>
        </w:rPr>
        <w:t>рии обеспечение исполнения обязанности по уплате вывозных таможенных пошлин не предоставляется, если декларантом товаров является лицо, получившее разрешение на переработку товаров, которое отвечает условиям, установленным пунктом 6 части 3 настоящей стать</w:t>
      </w:r>
      <w:r>
        <w:rPr>
          <w:rFonts w:ascii="Times New Roman" w:hAnsi="Times New Roman" w:cs="Times New Roman"/>
          <w:sz w:val="24"/>
          <w:szCs w:val="24"/>
        </w:rPr>
        <w:t>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помещении под таможенную процедуру таможенного транзита для перевозки на борт водного судна иностранных товаров, ранее помещенных под таможенную процедуру таможенного склада и выпущенных в качестве припасов, обеспечение исполнения обязанности по</w:t>
      </w:r>
      <w:r>
        <w:rPr>
          <w:rFonts w:ascii="Times New Roman" w:hAnsi="Times New Roman" w:cs="Times New Roman"/>
          <w:sz w:val="24"/>
          <w:szCs w:val="24"/>
        </w:rPr>
        <w:t xml:space="preserve"> уплате ввозных таможенных пошлин, налогов не предоставляется при условии, что декларантом таких товаров является владелец таможенного склада и при применении таможенной процедуры таможенного транзита соблюдены особенности, установленные федеральным органо</w:t>
      </w:r>
      <w:r>
        <w:rPr>
          <w:rFonts w:ascii="Times New Roman" w:hAnsi="Times New Roman" w:cs="Times New Roman"/>
          <w:sz w:val="24"/>
          <w:szCs w:val="24"/>
        </w:rPr>
        <w:t xml:space="preserve">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 </w:t>
      </w:r>
      <w:hyperlink r:id="rId251" w:history="1">
        <w:r>
          <w:rPr>
            <w:rFonts w:ascii="Times New Roman" w:hAnsi="Times New Roman" w:cs="Times New Roman"/>
            <w:sz w:val="24"/>
            <w:szCs w:val="24"/>
            <w:u w:val="single"/>
          </w:rPr>
          <w:t xml:space="preserve">частью </w:t>
        </w:r>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116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указанном в пункте 1 части 10 настоящей статьи, обеспечение исполнения обязанности по уплате таможенных пошлин, налогов, специальных, антидемпинговых, компенсационных пошлин не предоставляется т</w:t>
      </w:r>
      <w:r>
        <w:rPr>
          <w:rFonts w:ascii="Times New Roman" w:hAnsi="Times New Roman" w:cs="Times New Roman"/>
          <w:sz w:val="24"/>
          <w:szCs w:val="24"/>
        </w:rPr>
        <w:t>аможенному органу по обращению таможенного представителя и при одновременном соблюдении следующих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обязанности по уплате таможенных пошлин, налогов, таможенных сборов, специальных, антидемпинговых, компенсационных пошлин представляемых та</w:t>
      </w:r>
      <w:r>
        <w:rPr>
          <w:rFonts w:ascii="Times New Roman" w:hAnsi="Times New Roman" w:cs="Times New Roman"/>
          <w:sz w:val="24"/>
          <w:szCs w:val="24"/>
        </w:rPr>
        <w:t>моженным представителем лиц, по которой не предоставлялось обеспечение в соответствии с частью 10 настоящей статьи и которая не прекращена и не исполнена на момент поступления в таможенный орган обращения таможенного представителя, указанного в абзаце перв</w:t>
      </w:r>
      <w:r>
        <w:rPr>
          <w:rFonts w:ascii="Times New Roman" w:hAnsi="Times New Roman" w:cs="Times New Roman"/>
          <w:sz w:val="24"/>
          <w:szCs w:val="24"/>
        </w:rPr>
        <w:t>ом настоящей части, если иное не установлено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не превышает: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2018 году - 20 проценто</w:t>
      </w:r>
      <w:r>
        <w:rPr>
          <w:rFonts w:ascii="Times New Roman" w:hAnsi="Times New Roman" w:cs="Times New Roman"/>
          <w:sz w:val="24"/>
          <w:szCs w:val="24"/>
        </w:rPr>
        <w:t>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2019 году - 35 </w:t>
      </w:r>
      <w:r>
        <w:rPr>
          <w:rFonts w:ascii="Times New Roman" w:hAnsi="Times New Roman" w:cs="Times New Roman"/>
          <w:sz w:val="24"/>
          <w:szCs w:val="24"/>
        </w:rPr>
        <w:t>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2020 и </w:t>
      </w:r>
      <w:r>
        <w:rPr>
          <w:rFonts w:ascii="Times New Roman" w:hAnsi="Times New Roman" w:cs="Times New Roman"/>
          <w:sz w:val="24"/>
          <w:szCs w:val="24"/>
        </w:rPr>
        <w:t>последующих годах - 50 процентов суммы обеспечения исполнения обязанностей юридического лица, осуществляющего деятельность в сфере таможенного дела, принятого таможенным органом в целях соблюдения условия включения указанного лица в реестр таможенных предс</w:t>
      </w:r>
      <w:r>
        <w:rPr>
          <w:rFonts w:ascii="Times New Roman" w:hAnsi="Times New Roman" w:cs="Times New Roman"/>
          <w:sz w:val="24"/>
          <w:szCs w:val="24"/>
        </w:rPr>
        <w:t>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действия обеспечения исполнения обязанностей юридического лица, осуществляющего деятельность в сфере таможенного дела, истекает не ранее чем через три месяца после дня установленного срока исполнения обязанности по уплате таможенных пошл</w:t>
      </w:r>
      <w:r>
        <w:rPr>
          <w:rFonts w:ascii="Times New Roman" w:hAnsi="Times New Roman" w:cs="Times New Roman"/>
          <w:sz w:val="24"/>
          <w:szCs w:val="24"/>
        </w:rPr>
        <w:t>ин, налогов, таможенных сборов, специальных, антидемпинговых, компенсационных пошлин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w:t>
      </w:r>
      <w:r>
        <w:rPr>
          <w:rFonts w:ascii="Times New Roman" w:hAnsi="Times New Roman" w:cs="Times New Roman"/>
          <w:sz w:val="24"/>
          <w:szCs w:val="24"/>
        </w:rPr>
        <w:t>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соблюдение иных условий в случае, если они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Порядок взаи</w:t>
      </w:r>
      <w:r>
        <w:rPr>
          <w:rFonts w:ascii="Times New Roman" w:hAnsi="Times New Roman" w:cs="Times New Roman"/>
          <w:sz w:val="24"/>
          <w:szCs w:val="24"/>
        </w:rPr>
        <w:t xml:space="preserve">модействия таможенного органа и таможенного представителя для целей реализации настоящей части, включающий сроки такого взаимодействия, форму и порядок заполнения обращения таможенного представителя о непредоставлении обеспечения исполнения обязанности по </w:t>
      </w:r>
      <w:r>
        <w:rPr>
          <w:rFonts w:ascii="Times New Roman" w:hAnsi="Times New Roman" w:cs="Times New Roman"/>
          <w:sz w:val="24"/>
          <w:szCs w:val="24"/>
        </w:rPr>
        <w:t>уплате таможенных пошлин, налогов, форму и порядок заполнения таможенного документа, оформляемого таможенным органом по результатам рассмотрения указанного обращения таможенного представителя, устанавливается федеральным органом исполнительной власти, осущ</w:t>
      </w:r>
      <w:r>
        <w:rPr>
          <w:rFonts w:ascii="Times New Roman" w:hAnsi="Times New Roman" w:cs="Times New Roman"/>
          <w:sz w:val="24"/>
          <w:szCs w:val="24"/>
        </w:rPr>
        <w:t>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Формат и структура документов, указанных в части 14 настоящей статьи, определяются федеральным органом исполнительной власти, осущ</w:t>
      </w:r>
      <w:r>
        <w:rPr>
          <w:rFonts w:ascii="Times New Roman" w:hAnsi="Times New Roman" w:cs="Times New Roman"/>
          <w:sz w:val="24"/>
          <w:szCs w:val="24"/>
        </w:rPr>
        <w:t>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Решение таможенного органа о необходимости предоставления обеспечения исполнения обязанности по уплате таможенных пошлин, налогов, указанное в части 8 настоящей статьи и принятое при </w:t>
      </w:r>
      <w:r>
        <w:rPr>
          <w:rFonts w:ascii="Times New Roman" w:hAnsi="Times New Roman" w:cs="Times New Roman"/>
          <w:sz w:val="24"/>
          <w:szCs w:val="24"/>
        </w:rPr>
        <w:t>декларировании товаров или при выпуске до подачи декларации на товары, направляется декларанту в сроки выпуска товаров в соответствии с порядком совершения таможенных операций при декларировании и выпуске до подачи декларации на товары, установленным в соо</w:t>
      </w:r>
      <w:r>
        <w:rPr>
          <w:rFonts w:ascii="Times New Roman" w:hAnsi="Times New Roman" w:cs="Times New Roman"/>
          <w:sz w:val="24"/>
          <w:szCs w:val="24"/>
        </w:rPr>
        <w:t xml:space="preserve">тветствии с </w:t>
      </w:r>
      <w:hyperlink r:id="rId25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Решение таможенного органа о необходимости предоставления обеспечения исполнения обязанности по упл</w:t>
      </w:r>
      <w:r>
        <w:rPr>
          <w:rFonts w:ascii="Times New Roman" w:hAnsi="Times New Roman" w:cs="Times New Roman"/>
          <w:sz w:val="24"/>
          <w:szCs w:val="24"/>
        </w:rPr>
        <w:t>ате таможенных пошлин, налогов, указанное в части 8 настоящей статьи, в случае, предусмотренном пунктом 4 части 1 настоящей статьи, направляется лицу, помещающему товары на временное хранение в порядке, установленном федеральным органом исполнительной влас</w:t>
      </w:r>
      <w:r>
        <w:rPr>
          <w:rFonts w:ascii="Times New Roman" w:hAnsi="Times New Roman" w:cs="Times New Roman"/>
          <w:sz w:val="24"/>
          <w:szCs w:val="24"/>
        </w:rPr>
        <w:t xml:space="preserve">ти, осуществляющим функции по контролю и надзору в области таможенного дела, с учетом порядка совершения таможенных операций, установленного в соответствии с </w:t>
      </w:r>
      <w:hyperlink r:id="rId253"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w:t>
      </w:r>
      <w:r>
        <w:rPr>
          <w:rFonts w:ascii="Times New Roman" w:hAnsi="Times New Roman" w:cs="Times New Roman"/>
          <w:sz w:val="24"/>
          <w:szCs w:val="24"/>
        </w:rPr>
        <w:t>и 91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Обеспечение исполнения обязанности по уплате таможенных пошлин, налогов предоставляется в валюте Российской Федерации лицами, указанными в </w:t>
      </w:r>
      <w:hyperlink r:id="rId254"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статьи 62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Исполнение обязанности по уплате таможенных пошлин, налогов обеспечивается способами, предусмотренными подпунктами </w:t>
      </w:r>
      <w:hyperlink r:id="rId25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5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 статьи 63 Кодекса Союза, в порядке, установленном статьями </w:t>
      </w:r>
      <w:hyperlink r:id="rId257" w:history="1">
        <w:r>
          <w:rPr>
            <w:rFonts w:ascii="Times New Roman" w:hAnsi="Times New Roman" w:cs="Times New Roman"/>
            <w:sz w:val="24"/>
            <w:szCs w:val="24"/>
            <w:u w:val="single"/>
          </w:rPr>
          <w:t>60</w:t>
        </w:r>
      </w:hyperlink>
      <w:r>
        <w:rPr>
          <w:rFonts w:ascii="Times New Roman" w:hAnsi="Times New Roman" w:cs="Times New Roman"/>
          <w:sz w:val="24"/>
          <w:szCs w:val="24"/>
        </w:rPr>
        <w:t xml:space="preserve"> - </w:t>
      </w:r>
      <w:hyperlink r:id="rId258" w:history="1">
        <w:r>
          <w:rPr>
            <w:rFonts w:ascii="Times New Roman" w:hAnsi="Times New Roman" w:cs="Times New Roman"/>
            <w:sz w:val="24"/>
            <w:szCs w:val="24"/>
            <w:u w:val="single"/>
          </w:rPr>
          <w:t>63</w:t>
        </w:r>
      </w:hyperlink>
      <w:r>
        <w:rPr>
          <w:rFonts w:ascii="Times New Roman" w:hAnsi="Times New Roman" w:cs="Times New Roman"/>
          <w:sz w:val="24"/>
          <w:szCs w:val="24"/>
        </w:rPr>
        <w:t xml:space="preserve"> настоящего Федерального закона, если иное не предусмотрено частью 20 настоящей статьи, </w:t>
      </w:r>
      <w:hyperlink r:id="rId259" w:history="1">
        <w:r>
          <w:rPr>
            <w:rFonts w:ascii="Times New Roman" w:hAnsi="Times New Roman" w:cs="Times New Roman"/>
            <w:sz w:val="24"/>
            <w:szCs w:val="24"/>
            <w:u w:val="single"/>
          </w:rPr>
          <w:t>частью 41</w:t>
        </w:r>
      </w:hyperlink>
      <w:r>
        <w:rPr>
          <w:rFonts w:ascii="Times New Roman" w:hAnsi="Times New Roman" w:cs="Times New Roman"/>
          <w:sz w:val="24"/>
          <w:szCs w:val="24"/>
        </w:rPr>
        <w:t xml:space="preserve"> с</w:t>
      </w:r>
      <w:r>
        <w:rPr>
          <w:rFonts w:ascii="Times New Roman" w:hAnsi="Times New Roman" w:cs="Times New Roman"/>
          <w:sz w:val="24"/>
          <w:szCs w:val="24"/>
        </w:rPr>
        <w:t xml:space="preserve">татьи 78 или </w:t>
      </w:r>
      <w:hyperlink r:id="rId260"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292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Обеспечение исполнения обязанности по уплате таможенных пошлин, налогов предоставляется в виде денежно</w:t>
      </w:r>
      <w:r>
        <w:rPr>
          <w:rFonts w:ascii="Times New Roman" w:hAnsi="Times New Roman" w:cs="Times New Roman"/>
          <w:sz w:val="24"/>
          <w:szCs w:val="24"/>
        </w:rPr>
        <w:t>го залога, банковской гарантии или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предоставления отсрочки или рассрочки уплаты ввозных таможенных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обеспечения исполнения обязанности по уплате таможенных пошлин, налогов в отношении товаров для личного польз</w:t>
      </w:r>
      <w:r>
        <w:rPr>
          <w:rFonts w:ascii="Times New Roman" w:hAnsi="Times New Roman" w:cs="Times New Roman"/>
          <w:sz w:val="24"/>
          <w:szCs w:val="24"/>
        </w:rPr>
        <w:t>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выпуска товаров с особенностями, предусмотренными статьями </w:t>
      </w:r>
      <w:hyperlink r:id="rId261" w:history="1">
        <w:r>
          <w:rPr>
            <w:rFonts w:ascii="Times New Roman" w:hAnsi="Times New Roman" w:cs="Times New Roman"/>
            <w:sz w:val="24"/>
            <w:szCs w:val="24"/>
            <w:u w:val="single"/>
          </w:rPr>
          <w:t>120</w:t>
        </w:r>
      </w:hyperlink>
      <w:r>
        <w:rPr>
          <w:rFonts w:ascii="Times New Roman" w:hAnsi="Times New Roman" w:cs="Times New Roman"/>
          <w:sz w:val="24"/>
          <w:szCs w:val="24"/>
        </w:rPr>
        <w:t xml:space="preserve"> - </w:t>
      </w:r>
      <w:hyperlink r:id="rId262" w:history="1">
        <w:r>
          <w:rPr>
            <w:rFonts w:ascii="Times New Roman" w:hAnsi="Times New Roman" w:cs="Times New Roman"/>
            <w:sz w:val="24"/>
            <w:szCs w:val="24"/>
            <w:u w:val="single"/>
          </w:rPr>
          <w:t>122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случаях, указанных в пунктах 1 - 5 и 7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Размер обеспечения исполнения обязанности по уплате таможенных пошлин, налогов определяется в соответствии со </w:t>
      </w:r>
      <w:hyperlink r:id="rId263"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w:t>
      </w:r>
      <w:hyperlink r:id="rId264"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146, </w:t>
      </w:r>
      <w:hyperlink r:id="rId265"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271 и </w:t>
      </w:r>
      <w:hyperlink r:id="rId266"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287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размер обеспечения исполнения обязанности по уплате таможенных пошлин, налогов включаются суммы подлежащих уплате таможенных сборо</w:t>
      </w:r>
      <w:r>
        <w:rPr>
          <w:rFonts w:ascii="Times New Roman" w:hAnsi="Times New Roman" w:cs="Times New Roman"/>
          <w:sz w:val="24"/>
          <w:szCs w:val="24"/>
        </w:rPr>
        <w:t>в за таможенные операции, за исключением случаев, если такие сборы уплачены либо предоставлено освобождение от уплаты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В случае, если в соответствии с пунктом 4 части 1 настоящей статьи требуется предоставление обеспечения исполнения </w:t>
      </w:r>
      <w:r>
        <w:rPr>
          <w:rFonts w:ascii="Times New Roman" w:hAnsi="Times New Roman" w:cs="Times New Roman"/>
          <w:sz w:val="24"/>
          <w:szCs w:val="24"/>
        </w:rPr>
        <w:t>обязанности по уплате таможенных пошлин, налогов, размер такого обеспечения определяется исходя из сведений, содержащихся в заявлении заинтересованного лица о получении разрешения на временное хранение товаров и документах, представляемых совместно с таким</w:t>
      </w:r>
      <w:r>
        <w:rPr>
          <w:rFonts w:ascii="Times New Roman" w:hAnsi="Times New Roman" w:cs="Times New Roman"/>
          <w:sz w:val="24"/>
          <w:szCs w:val="24"/>
        </w:rPr>
        <w:t xml:space="preserve"> заявлением, с учетом положений пунктов </w:t>
      </w:r>
      <w:hyperlink r:id="rId26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6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65 Кодекса Союза. Ставки таможенны</w:t>
      </w:r>
      <w:r>
        <w:rPr>
          <w:rFonts w:ascii="Times New Roman" w:hAnsi="Times New Roman" w:cs="Times New Roman"/>
          <w:sz w:val="24"/>
          <w:szCs w:val="24"/>
        </w:rPr>
        <w:t>х пошлин, налогов, официальный курс иностранной валюты к рублю Российской Федерации, установленный Центральным банком Российской Федерации, применяются на день поступления в таможенный орган заявления заинтересованного лица о получении разрешения на времен</w:t>
      </w:r>
      <w:r>
        <w:rPr>
          <w:rFonts w:ascii="Times New Roman" w:hAnsi="Times New Roman" w:cs="Times New Roman"/>
          <w:sz w:val="24"/>
          <w:szCs w:val="24"/>
        </w:rPr>
        <w:t>ное хранение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Возврат обеспечения исполнения обязанности по уплате таможенных пошлин, налогов осуществляется в порядке, предусмотренном статьями </w:t>
      </w:r>
      <w:hyperlink r:id="rId269" w:history="1">
        <w:r>
          <w:rPr>
            <w:rFonts w:ascii="Times New Roman" w:hAnsi="Times New Roman" w:cs="Times New Roman"/>
            <w:sz w:val="24"/>
            <w:szCs w:val="24"/>
            <w:u w:val="single"/>
          </w:rPr>
          <w:t>61</w:t>
        </w:r>
      </w:hyperlink>
      <w:r>
        <w:rPr>
          <w:rFonts w:ascii="Times New Roman" w:hAnsi="Times New Roman" w:cs="Times New Roman"/>
          <w:sz w:val="24"/>
          <w:szCs w:val="24"/>
        </w:rPr>
        <w:t xml:space="preserve"> - </w:t>
      </w:r>
      <w:hyperlink r:id="rId270" w:history="1">
        <w:r>
          <w:rPr>
            <w:rFonts w:ascii="Times New Roman" w:hAnsi="Times New Roman" w:cs="Times New Roman"/>
            <w:sz w:val="24"/>
            <w:szCs w:val="24"/>
            <w:u w:val="single"/>
          </w:rPr>
          <w:t>63</w:t>
        </w:r>
      </w:hyperlink>
      <w:r>
        <w:rPr>
          <w:rFonts w:ascii="Times New Roman" w:hAnsi="Times New Roman" w:cs="Times New Roman"/>
          <w:sz w:val="24"/>
          <w:szCs w:val="24"/>
        </w:rPr>
        <w:t xml:space="preserve"> и </w:t>
      </w:r>
      <w:hyperlink r:id="rId271" w:history="1">
        <w:r>
          <w:rPr>
            <w:rFonts w:ascii="Times New Roman" w:hAnsi="Times New Roman" w:cs="Times New Roman"/>
            <w:sz w:val="24"/>
            <w:szCs w:val="24"/>
            <w:u w:val="single"/>
          </w:rPr>
          <w:t>69</w:t>
        </w:r>
      </w:hyperlink>
      <w:r>
        <w:rPr>
          <w:rFonts w:ascii="Times New Roman" w:hAnsi="Times New Roman" w:cs="Times New Roman"/>
          <w:sz w:val="24"/>
          <w:szCs w:val="24"/>
        </w:rPr>
        <w:t xml:space="preserve"> настоящего Федерального закона, в случаях, установленных </w:t>
      </w:r>
      <w:hyperlink r:id="rId272"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67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r>
        <w:rPr>
          <w:rFonts w:ascii="Times New Roman" w:hAnsi="Times New Roman" w:cs="Times New Roman"/>
          <w:sz w:val="24"/>
          <w:szCs w:val="24"/>
        </w:rPr>
        <w:t xml:space="preserve">, вправе устанавливать фиксированный размер обеспечения исполнения обязанности по уплате таможенных пошлин, налогов в отношении отдельных видов товаров с учетом требований, предусмотренных пунктами </w:t>
      </w:r>
      <w:hyperlink r:id="rId27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7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65 Кодекса Союза, а в отношении товаров, помещаемых под таможенную процедуру таможенного транзита, - с учетом требований, предусмотр</w:t>
      </w:r>
      <w:r>
        <w:rPr>
          <w:rFonts w:ascii="Times New Roman" w:hAnsi="Times New Roman" w:cs="Times New Roman"/>
          <w:sz w:val="24"/>
          <w:szCs w:val="24"/>
        </w:rPr>
        <w:t xml:space="preserve">енных </w:t>
      </w:r>
      <w:hyperlink r:id="rId275"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146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Правительство Российской Федерации вправе определить особенности применения обеспечения исполнения обязанности по уплате тамо</w:t>
      </w:r>
      <w:r>
        <w:rPr>
          <w:rFonts w:ascii="Times New Roman" w:hAnsi="Times New Roman" w:cs="Times New Roman"/>
          <w:sz w:val="24"/>
          <w:szCs w:val="24"/>
        </w:rPr>
        <w:t xml:space="preserve">женных пошлин, налогов при предоставлении отсрочки или рассрочки уплаты ввозных таможенных пошлин, налогов по основаниям, предусмотренным </w:t>
      </w:r>
      <w:hyperlink r:id="rId276"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59 Кодекса Союза</w:t>
      </w:r>
      <w:r>
        <w:rPr>
          <w:rFonts w:ascii="Times New Roman" w:hAnsi="Times New Roman" w:cs="Times New Roman"/>
          <w:sz w:val="24"/>
          <w:szCs w:val="24"/>
        </w:rPr>
        <w:t xml:space="preserve"> и (или) </w:t>
      </w:r>
      <w:hyperlink r:id="rId27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50 настоящего Федерального закона, а также особенности прекращения действия такого обеспечения исполнения обязанности по уплате таможенных пошлин,</w:t>
      </w:r>
      <w:r>
        <w:rPr>
          <w:rFonts w:ascii="Times New Roman" w:hAnsi="Times New Roman" w:cs="Times New Roman"/>
          <w:sz w:val="24"/>
          <w:szCs w:val="24"/>
        </w:rPr>
        <w:t xml:space="preserve"> налогов. (в ред. Федерального закона </w:t>
      </w:r>
      <w:hyperlink r:id="rId278"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56. Обеспечение исполнения обязанности по уплате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Исполнение обязанности по уплате специальных, антидемпинговых, компенсационных пошлин обеспечивается в случаях, установленных </w:t>
      </w:r>
      <w:hyperlink r:id="rId279"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75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иных </w:t>
      </w:r>
      <w:r>
        <w:rPr>
          <w:rFonts w:ascii="Times New Roman" w:hAnsi="Times New Roman" w:cs="Times New Roman"/>
          <w:sz w:val="24"/>
          <w:szCs w:val="24"/>
        </w:rPr>
        <w:t>случаях при возникновении обязанности по уплате специальных, антидемпинговых, компенсационных пошлин обеспечение исполнения такой обязанности не требуется.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выпуске товаров до подачи декларации на товары в соответствии со статьей 120 Кодекса Союза об</w:t>
      </w:r>
      <w:r>
        <w:rPr>
          <w:rFonts w:ascii="Times New Roman" w:hAnsi="Times New Roman" w:cs="Times New Roman"/>
          <w:sz w:val="24"/>
          <w:szCs w:val="24"/>
        </w:rPr>
        <w:t xml:space="preserve">еспечение исполнения обязанности по уплате специальных, антидемпинговых, компенсационных пошлин помимо товаров, указанных в подпунктах </w:t>
      </w:r>
      <w:hyperlink r:id="rId28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81"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14 статьи 120 Кодекса Союза, также не предоставляется в отношении товаров, таможенные операции с которыми от имени и по поручению декларанта осуществляет таможенный представитель, несущий в соотв</w:t>
      </w:r>
      <w:r>
        <w:rPr>
          <w:rFonts w:ascii="Times New Roman" w:hAnsi="Times New Roman" w:cs="Times New Roman"/>
          <w:sz w:val="24"/>
          <w:szCs w:val="24"/>
        </w:rPr>
        <w:t xml:space="preserve">етствии со </w:t>
      </w:r>
      <w:hyperlink r:id="rId282" w:history="1">
        <w:r>
          <w:rPr>
            <w:rFonts w:ascii="Times New Roman" w:hAnsi="Times New Roman" w:cs="Times New Roman"/>
            <w:sz w:val="24"/>
            <w:szCs w:val="24"/>
            <w:u w:val="single"/>
          </w:rPr>
          <w:t>статьей 405</w:t>
        </w:r>
      </w:hyperlink>
      <w:r>
        <w:rPr>
          <w:rFonts w:ascii="Times New Roman" w:hAnsi="Times New Roman" w:cs="Times New Roman"/>
          <w:sz w:val="24"/>
          <w:szCs w:val="24"/>
        </w:rPr>
        <w:t xml:space="preserve"> Кодекса Союза с таким декларантом солидарную обязанность по уплате таможенных пошлин, налогов, если выполняются условия, установленные </w:t>
      </w:r>
      <w:hyperlink r:id="rId283" w:history="1">
        <w:r>
          <w:rPr>
            <w:rFonts w:ascii="Times New Roman" w:hAnsi="Times New Roman" w:cs="Times New Roman"/>
            <w:sz w:val="24"/>
            <w:szCs w:val="24"/>
            <w:u w:val="single"/>
          </w:rPr>
          <w:t>частью 13</w:t>
        </w:r>
      </w:hyperlink>
      <w:r>
        <w:rPr>
          <w:rFonts w:ascii="Times New Roman" w:hAnsi="Times New Roman" w:cs="Times New Roman"/>
          <w:sz w:val="24"/>
          <w:szCs w:val="24"/>
        </w:rPr>
        <w:t xml:space="preserve"> статьи 55 настоящего Федерального закона, либо декларанты таких товаров отвечают условиям, установленным </w:t>
      </w:r>
      <w:hyperlink r:id="rId284"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части 3 статьи 55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выпуске товаров до завершения проверки таможенных, иных документов и (или) сведений в соответствии со </w:t>
      </w:r>
      <w:hyperlink r:id="rId285" w:history="1">
        <w:r>
          <w:rPr>
            <w:rFonts w:ascii="Times New Roman" w:hAnsi="Times New Roman" w:cs="Times New Roman"/>
            <w:sz w:val="24"/>
            <w:szCs w:val="24"/>
            <w:u w:val="single"/>
          </w:rPr>
          <w:t>статьей 121</w:t>
        </w:r>
      </w:hyperlink>
      <w:r>
        <w:rPr>
          <w:rFonts w:ascii="Times New Roman" w:hAnsi="Times New Roman" w:cs="Times New Roman"/>
          <w:sz w:val="24"/>
          <w:szCs w:val="24"/>
        </w:rPr>
        <w:t xml:space="preserve"> Кодекса Союза и (или) при назначении таможенной экспертизы в соответствии со </w:t>
      </w:r>
      <w:hyperlink r:id="rId286" w:history="1">
        <w:r>
          <w:rPr>
            <w:rFonts w:ascii="Times New Roman" w:hAnsi="Times New Roman" w:cs="Times New Roman"/>
            <w:sz w:val="24"/>
            <w:szCs w:val="24"/>
            <w:u w:val="single"/>
          </w:rPr>
          <w:t>статьей 122</w:t>
        </w:r>
      </w:hyperlink>
      <w:r>
        <w:rPr>
          <w:rFonts w:ascii="Times New Roman" w:hAnsi="Times New Roman" w:cs="Times New Roman"/>
          <w:sz w:val="24"/>
          <w:szCs w:val="24"/>
        </w:rPr>
        <w:t xml:space="preserve"> Кодекса Союза обеспечение исполнения обязанности по уплате</w:t>
      </w:r>
      <w:r>
        <w:rPr>
          <w:rFonts w:ascii="Times New Roman" w:hAnsi="Times New Roman" w:cs="Times New Roman"/>
          <w:sz w:val="24"/>
          <w:szCs w:val="24"/>
        </w:rPr>
        <w:t xml:space="preserve"> специальных, антидемпинговых, компенсационных пошлин помимо случаев, предусмотренных указанными статьями Кодекса Союза, также не предоставляется в случаях, установленных пунктами </w:t>
      </w:r>
      <w:hyperlink r:id="rId28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8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части 10 статьи 55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указанном в </w:t>
      </w:r>
      <w:hyperlink r:id="rId289"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10 статьи 55 настоящего Федерального закона, обеспечение исполнения обязанности специальных, антидемпинговых, компенсационных пошлин не предоставляется в порядке, предусмотренном </w:t>
      </w:r>
      <w:hyperlink r:id="rId290" w:history="1">
        <w:r>
          <w:rPr>
            <w:rFonts w:ascii="Times New Roman" w:hAnsi="Times New Roman" w:cs="Times New Roman"/>
            <w:sz w:val="24"/>
            <w:szCs w:val="24"/>
            <w:u w:val="single"/>
          </w:rPr>
          <w:t>частью 13</w:t>
        </w:r>
      </w:hyperlink>
      <w:r>
        <w:rPr>
          <w:rFonts w:ascii="Times New Roman" w:hAnsi="Times New Roman" w:cs="Times New Roman"/>
          <w:sz w:val="24"/>
          <w:szCs w:val="24"/>
        </w:rPr>
        <w:t xml:space="preserve"> статьи 55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таможенного органа о необходимости предоставления обеспечения исполнения обязанности по уплате специальных, антидемпинговых, компенсационных пошлин при декларировани</w:t>
      </w:r>
      <w:r>
        <w:rPr>
          <w:rFonts w:ascii="Times New Roman" w:hAnsi="Times New Roman" w:cs="Times New Roman"/>
          <w:sz w:val="24"/>
          <w:szCs w:val="24"/>
        </w:rPr>
        <w:t xml:space="preserve">и товаров или при выпуске до подачи декларации на товары направляется декларанту в сроки выпуска товаров в соответствии с порядком совершения таможенных операций при декларировании и выпуске до подачи декларации на товары, установленным в соответствии с </w:t>
      </w:r>
      <w:hyperlink r:id="rId29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Обеспечение исполнения обязанности по уплате специальных, антидемпинговых, компенсационных пошлин предоставляется </w:t>
      </w:r>
      <w:r>
        <w:rPr>
          <w:rFonts w:ascii="Times New Roman" w:hAnsi="Times New Roman" w:cs="Times New Roman"/>
          <w:sz w:val="24"/>
          <w:szCs w:val="24"/>
        </w:rPr>
        <w:t xml:space="preserve">в валюте Российской Федерации лицами, указанными в </w:t>
      </w:r>
      <w:hyperlink r:id="rId292"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статьи 62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Исполнение обязанности по уплате специальных, антидемпинговых, компенсационных пошли</w:t>
      </w:r>
      <w:r>
        <w:rPr>
          <w:rFonts w:ascii="Times New Roman" w:hAnsi="Times New Roman" w:cs="Times New Roman"/>
          <w:sz w:val="24"/>
          <w:szCs w:val="24"/>
        </w:rPr>
        <w:t xml:space="preserve">н обеспечивается способами, предусмотренными подпунктами </w:t>
      </w:r>
      <w:hyperlink r:id="rId29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9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пункта 1 статьи 63 Кодекс</w:t>
      </w:r>
      <w:r>
        <w:rPr>
          <w:rFonts w:ascii="Times New Roman" w:hAnsi="Times New Roman" w:cs="Times New Roman"/>
          <w:sz w:val="24"/>
          <w:szCs w:val="24"/>
        </w:rPr>
        <w:t xml:space="preserve">а Союза, в порядке, установленном статьями </w:t>
      </w:r>
      <w:hyperlink r:id="rId295" w:history="1">
        <w:r>
          <w:rPr>
            <w:rFonts w:ascii="Times New Roman" w:hAnsi="Times New Roman" w:cs="Times New Roman"/>
            <w:sz w:val="24"/>
            <w:szCs w:val="24"/>
            <w:u w:val="single"/>
          </w:rPr>
          <w:t>60</w:t>
        </w:r>
      </w:hyperlink>
      <w:r>
        <w:rPr>
          <w:rFonts w:ascii="Times New Roman" w:hAnsi="Times New Roman" w:cs="Times New Roman"/>
          <w:sz w:val="24"/>
          <w:szCs w:val="24"/>
        </w:rPr>
        <w:t xml:space="preserve"> - </w:t>
      </w:r>
      <w:hyperlink r:id="rId296" w:history="1">
        <w:r>
          <w:rPr>
            <w:rFonts w:ascii="Times New Roman" w:hAnsi="Times New Roman" w:cs="Times New Roman"/>
            <w:sz w:val="24"/>
            <w:szCs w:val="24"/>
            <w:u w:val="single"/>
          </w:rPr>
          <w:t>62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w:t>
      </w:r>
      <w:r>
        <w:rPr>
          <w:rFonts w:ascii="Times New Roman" w:hAnsi="Times New Roman" w:cs="Times New Roman"/>
          <w:sz w:val="24"/>
          <w:szCs w:val="24"/>
        </w:rPr>
        <w:t xml:space="preserve">змер обеспечения исполнения обязанности по уплате специальных, антидемпинговых, компенсационных пошлин определяется в соответствии с пунктами </w:t>
      </w:r>
      <w:hyperlink r:id="rId297"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298"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75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Возврат обеспечения исполнения обязанности по уплате специальных, антидемпинговых, компенсационных пошлин осуществляется в порядке, предусмотренном статьями </w:t>
      </w:r>
      <w:hyperlink r:id="rId299" w:history="1">
        <w:r>
          <w:rPr>
            <w:rFonts w:ascii="Times New Roman" w:hAnsi="Times New Roman" w:cs="Times New Roman"/>
            <w:sz w:val="24"/>
            <w:szCs w:val="24"/>
            <w:u w:val="single"/>
          </w:rPr>
          <w:t>61</w:t>
        </w:r>
      </w:hyperlink>
      <w:r>
        <w:rPr>
          <w:rFonts w:ascii="Times New Roman" w:hAnsi="Times New Roman" w:cs="Times New Roman"/>
          <w:sz w:val="24"/>
          <w:szCs w:val="24"/>
        </w:rPr>
        <w:t xml:space="preserve">, </w:t>
      </w:r>
      <w:hyperlink r:id="rId300" w:history="1">
        <w:r>
          <w:rPr>
            <w:rFonts w:ascii="Times New Roman" w:hAnsi="Times New Roman" w:cs="Times New Roman"/>
            <w:sz w:val="24"/>
            <w:szCs w:val="24"/>
            <w:u w:val="single"/>
          </w:rPr>
          <w:t>62</w:t>
        </w:r>
      </w:hyperlink>
      <w:r>
        <w:rPr>
          <w:rFonts w:ascii="Times New Roman" w:hAnsi="Times New Roman" w:cs="Times New Roman"/>
          <w:sz w:val="24"/>
          <w:szCs w:val="24"/>
        </w:rPr>
        <w:t xml:space="preserve"> и </w:t>
      </w:r>
      <w:hyperlink r:id="rId301" w:history="1">
        <w:r>
          <w:rPr>
            <w:rFonts w:ascii="Times New Roman" w:hAnsi="Times New Roman" w:cs="Times New Roman"/>
            <w:sz w:val="24"/>
            <w:szCs w:val="24"/>
            <w:u w:val="single"/>
          </w:rPr>
          <w:t>69</w:t>
        </w:r>
      </w:hyperlink>
      <w:r>
        <w:rPr>
          <w:rFonts w:ascii="Times New Roman" w:hAnsi="Times New Roman" w:cs="Times New Roman"/>
          <w:sz w:val="24"/>
          <w:szCs w:val="24"/>
        </w:rPr>
        <w:t xml:space="preserve"> н</w:t>
      </w:r>
      <w:r>
        <w:rPr>
          <w:rFonts w:ascii="Times New Roman" w:hAnsi="Times New Roman" w:cs="Times New Roman"/>
          <w:sz w:val="24"/>
          <w:szCs w:val="24"/>
        </w:rPr>
        <w:t xml:space="preserve">астоящего Федерального закона, в случаях, установленных </w:t>
      </w:r>
      <w:hyperlink r:id="rId302"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76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Обеспечение исполнения обязанностей юридического лица, осуществляющег</w:t>
      </w:r>
      <w:r>
        <w:rPr>
          <w:rFonts w:ascii="Times New Roman" w:hAnsi="Times New Roman" w:cs="Times New Roman"/>
          <w:b/>
          <w:bCs/>
          <w:sz w:val="32"/>
          <w:szCs w:val="32"/>
        </w:rPr>
        <w:t>о деятельность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Исполнение обязанностей юридического лица, осуществляющего деятельность в сфере таможенного дела, обеспечивается в случаях, установленных статьями </w:t>
      </w:r>
      <w:hyperlink r:id="rId303" w:history="1">
        <w:r>
          <w:rPr>
            <w:rFonts w:ascii="Times New Roman" w:hAnsi="Times New Roman" w:cs="Times New Roman"/>
            <w:sz w:val="24"/>
            <w:szCs w:val="24"/>
            <w:u w:val="single"/>
          </w:rPr>
          <w:t>402</w:t>
        </w:r>
      </w:hyperlink>
      <w:r>
        <w:rPr>
          <w:rFonts w:ascii="Times New Roman" w:hAnsi="Times New Roman" w:cs="Times New Roman"/>
          <w:sz w:val="24"/>
          <w:szCs w:val="24"/>
        </w:rPr>
        <w:t xml:space="preserve"> и </w:t>
      </w:r>
      <w:hyperlink r:id="rId304" w:history="1">
        <w:r>
          <w:rPr>
            <w:rFonts w:ascii="Times New Roman" w:hAnsi="Times New Roman" w:cs="Times New Roman"/>
            <w:sz w:val="24"/>
            <w:szCs w:val="24"/>
            <w:u w:val="single"/>
          </w:rPr>
          <w:t>407</w:t>
        </w:r>
      </w:hyperlink>
      <w:r>
        <w:rPr>
          <w:rFonts w:ascii="Times New Roman" w:hAnsi="Times New Roman" w:cs="Times New Roman"/>
          <w:sz w:val="24"/>
          <w:szCs w:val="24"/>
        </w:rPr>
        <w:t xml:space="preserve"> Кодекса Союза, а также в случаях осуществления деятельности в сфере таможенного дела в качестве владельца склада временного хранения, владельц</w:t>
      </w:r>
      <w:r>
        <w:rPr>
          <w:rFonts w:ascii="Times New Roman" w:hAnsi="Times New Roman" w:cs="Times New Roman"/>
          <w:sz w:val="24"/>
          <w:szCs w:val="24"/>
        </w:rPr>
        <w:t>а таможенного склада, владельца свободного склада и владельца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исполнения обязанностей юридического лица, осуществляющего деятельность в сфере таможенного дела, предоставляется в валюте Российской Федерации юри</w:t>
      </w:r>
      <w:r>
        <w:rPr>
          <w:rFonts w:ascii="Times New Roman" w:hAnsi="Times New Roman" w:cs="Times New Roman"/>
          <w:sz w:val="24"/>
          <w:szCs w:val="24"/>
        </w:rPr>
        <w:t>дическими лицами, претендующими на осуществление деятельности в сфере таможенного дела, и юридическими лицами, осуществляющими деятельность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для предоставления обеспечения исполнения обязанностей юридического лица</w:t>
      </w:r>
      <w:r>
        <w:rPr>
          <w:rFonts w:ascii="Times New Roman" w:hAnsi="Times New Roman" w:cs="Times New Roman"/>
          <w:sz w:val="24"/>
          <w:szCs w:val="24"/>
        </w:rPr>
        <w:t>, осуществляющего деятельность в сфере таможенного дела, в виде банковской гарантии или денежного залога требуется при включении в реестр лиц, осуществляющих деятельность в сфере таможенного дела, произвести пересчет иностранной валюты, в которой установле</w:t>
      </w:r>
      <w:r>
        <w:rPr>
          <w:rFonts w:ascii="Times New Roman" w:hAnsi="Times New Roman" w:cs="Times New Roman"/>
          <w:sz w:val="24"/>
          <w:szCs w:val="24"/>
        </w:rPr>
        <w:t>н размер такого обеспечения, в валюту Российской Федерации, такой пересчет производится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w:t>
      </w:r>
      <w:r>
        <w:rPr>
          <w:rFonts w:ascii="Times New Roman" w:hAnsi="Times New Roman" w:cs="Times New Roman"/>
          <w:sz w:val="24"/>
          <w:szCs w:val="24"/>
        </w:rPr>
        <w:t>ым органом заявления юридического лица, претендующего на осуществление деятельности в сфере таможенного дела, о включении в соответствующий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Исполнение обязанностей юридического лица, осуществляющего деятельность в сфере таможенного дела, обеспеч</w:t>
      </w:r>
      <w:r>
        <w:rPr>
          <w:rFonts w:ascii="Times New Roman" w:hAnsi="Times New Roman" w:cs="Times New Roman"/>
          <w:sz w:val="24"/>
          <w:szCs w:val="24"/>
        </w:rPr>
        <w:t xml:space="preserve">ивается способами, предусмотренными подпунктами </w:t>
      </w:r>
      <w:hyperlink r:id="rId30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30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пункта 1 статьи 63 Кодекса Союза, </w:t>
      </w:r>
      <w:r>
        <w:rPr>
          <w:rFonts w:ascii="Times New Roman" w:hAnsi="Times New Roman" w:cs="Times New Roman"/>
          <w:sz w:val="24"/>
          <w:szCs w:val="24"/>
        </w:rPr>
        <w:t xml:space="preserve">в порядке, установленном статьями </w:t>
      </w:r>
      <w:hyperlink r:id="rId307" w:history="1">
        <w:r>
          <w:rPr>
            <w:rFonts w:ascii="Times New Roman" w:hAnsi="Times New Roman" w:cs="Times New Roman"/>
            <w:sz w:val="24"/>
            <w:szCs w:val="24"/>
            <w:u w:val="single"/>
          </w:rPr>
          <w:t>60</w:t>
        </w:r>
      </w:hyperlink>
      <w:r>
        <w:rPr>
          <w:rFonts w:ascii="Times New Roman" w:hAnsi="Times New Roman" w:cs="Times New Roman"/>
          <w:sz w:val="24"/>
          <w:szCs w:val="24"/>
        </w:rPr>
        <w:t xml:space="preserve"> - </w:t>
      </w:r>
      <w:hyperlink r:id="rId308" w:history="1">
        <w:r>
          <w:rPr>
            <w:rFonts w:ascii="Times New Roman" w:hAnsi="Times New Roman" w:cs="Times New Roman"/>
            <w:sz w:val="24"/>
            <w:szCs w:val="24"/>
            <w:u w:val="single"/>
          </w:rPr>
          <w:t>62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Размер обес</w:t>
      </w:r>
      <w:r>
        <w:rPr>
          <w:rFonts w:ascii="Times New Roman" w:hAnsi="Times New Roman" w:cs="Times New Roman"/>
          <w:sz w:val="24"/>
          <w:szCs w:val="24"/>
        </w:rPr>
        <w:t xml:space="preserve">печения исполнения обязанностей юридического лица, осуществляющего деятельность в сфере таможенного дела, определяется в соответствии с </w:t>
      </w:r>
      <w:hyperlink r:id="rId309"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402, </w:t>
      </w:r>
      <w:hyperlink r:id="rId310"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407 Кодекса Союза, </w:t>
      </w:r>
      <w:hyperlink r:id="rId311"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347, статьями </w:t>
      </w:r>
      <w:hyperlink r:id="rId312"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w:t>
      </w:r>
      <w:hyperlink r:id="rId313" w:history="1">
        <w:r>
          <w:rPr>
            <w:rFonts w:ascii="Times New Roman" w:hAnsi="Times New Roman" w:cs="Times New Roman"/>
            <w:sz w:val="24"/>
            <w:szCs w:val="24"/>
            <w:u w:val="single"/>
          </w:rPr>
          <w:t>366</w:t>
        </w:r>
      </w:hyperlink>
      <w:r>
        <w:rPr>
          <w:rFonts w:ascii="Times New Roman" w:hAnsi="Times New Roman" w:cs="Times New Roman"/>
          <w:sz w:val="24"/>
          <w:szCs w:val="24"/>
        </w:rPr>
        <w:t xml:space="preserve"> и </w:t>
      </w:r>
      <w:hyperlink r:id="rId314" w:history="1">
        <w:r>
          <w:rPr>
            <w:rFonts w:ascii="Times New Roman" w:hAnsi="Times New Roman" w:cs="Times New Roman"/>
            <w:sz w:val="24"/>
            <w:szCs w:val="24"/>
            <w:u w:val="single"/>
          </w:rPr>
          <w:t>37</w:t>
        </w:r>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31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377 настоящего Федерального закона с учетом положений </w:t>
      </w:r>
      <w:hyperlink r:id="rId316" w:history="1">
        <w:r>
          <w:rPr>
            <w:rFonts w:ascii="Times New Roman" w:hAnsi="Times New Roman" w:cs="Times New Roman"/>
            <w:sz w:val="24"/>
            <w:szCs w:val="24"/>
            <w:u w:val="single"/>
          </w:rPr>
          <w:t>пунк</w:t>
        </w:r>
        <w:r>
          <w:rPr>
            <w:rFonts w:ascii="Times New Roman" w:hAnsi="Times New Roman" w:cs="Times New Roman"/>
            <w:sz w:val="24"/>
            <w:szCs w:val="24"/>
            <w:u w:val="single"/>
          </w:rPr>
          <w:t>та 9</w:t>
        </w:r>
      </w:hyperlink>
      <w:r>
        <w:rPr>
          <w:rFonts w:ascii="Times New Roman" w:hAnsi="Times New Roman" w:cs="Times New Roman"/>
          <w:sz w:val="24"/>
          <w:szCs w:val="24"/>
        </w:rPr>
        <w:t xml:space="preserve"> статьи 399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Возврат обеспечения исполнения обязанностей юридического лица, осуществляющего деятельность в сфере таможенного дела, осуществляется в случаях и на условиях, предусмотренных </w:t>
      </w:r>
      <w:hyperlink r:id="rId317"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399 Кодекса Союза, в порядке, предусмотренном статьями </w:t>
      </w:r>
      <w:hyperlink r:id="rId318" w:history="1">
        <w:r>
          <w:rPr>
            <w:rFonts w:ascii="Times New Roman" w:hAnsi="Times New Roman" w:cs="Times New Roman"/>
            <w:sz w:val="24"/>
            <w:szCs w:val="24"/>
            <w:u w:val="single"/>
          </w:rPr>
          <w:t>61</w:t>
        </w:r>
      </w:hyperlink>
      <w:r>
        <w:rPr>
          <w:rFonts w:ascii="Times New Roman" w:hAnsi="Times New Roman" w:cs="Times New Roman"/>
          <w:sz w:val="24"/>
          <w:szCs w:val="24"/>
        </w:rPr>
        <w:t xml:space="preserve">, </w:t>
      </w:r>
      <w:hyperlink r:id="rId319" w:history="1">
        <w:r>
          <w:rPr>
            <w:rFonts w:ascii="Times New Roman" w:hAnsi="Times New Roman" w:cs="Times New Roman"/>
            <w:sz w:val="24"/>
            <w:szCs w:val="24"/>
            <w:u w:val="single"/>
          </w:rPr>
          <w:t>62</w:t>
        </w:r>
      </w:hyperlink>
      <w:r>
        <w:rPr>
          <w:rFonts w:ascii="Times New Roman" w:hAnsi="Times New Roman" w:cs="Times New Roman"/>
          <w:sz w:val="24"/>
          <w:szCs w:val="24"/>
        </w:rPr>
        <w:t xml:space="preserve"> и </w:t>
      </w:r>
      <w:hyperlink r:id="rId320" w:history="1">
        <w:r>
          <w:rPr>
            <w:rFonts w:ascii="Times New Roman" w:hAnsi="Times New Roman" w:cs="Times New Roman"/>
            <w:sz w:val="24"/>
            <w:szCs w:val="24"/>
            <w:u w:val="single"/>
          </w:rPr>
          <w:t>69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в отношении юридического лица, осуществляющего деятельность в качестве таможенного представите</w:t>
      </w:r>
      <w:r>
        <w:rPr>
          <w:rFonts w:ascii="Times New Roman" w:hAnsi="Times New Roman" w:cs="Times New Roman"/>
          <w:sz w:val="24"/>
          <w:szCs w:val="24"/>
        </w:rPr>
        <w:t>ля, проводится таможенный контроль в форме таможенной проверки, проверки таможенных и иных документов и (или) сведений, возврат обеспечения исполнения обязанностей юридического лица, осуществляющего деятельность в качестве таможенного представителя, осущес</w:t>
      </w:r>
      <w:r>
        <w:rPr>
          <w:rFonts w:ascii="Times New Roman" w:hAnsi="Times New Roman" w:cs="Times New Roman"/>
          <w:sz w:val="24"/>
          <w:szCs w:val="24"/>
        </w:rPr>
        <w:t>твляется после завершения таких проверок, а при необходимости принятия по результатам таких проверок решений в области таможенного дела - после принятия всех решений в области таможенного дела, которые должны быть приняты по результатам таких проверок в со</w:t>
      </w:r>
      <w:r>
        <w:rPr>
          <w:rFonts w:ascii="Times New Roman" w:hAnsi="Times New Roman" w:cs="Times New Roman"/>
          <w:sz w:val="24"/>
          <w:szCs w:val="24"/>
        </w:rPr>
        <w:t>ответствии с международными договорами и актами в сфере таможенного регулирования, законодательством Российской Федерации о таможенном регулировании.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Обеспечение исполнения обязанностей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ис</w:t>
      </w:r>
      <w:r>
        <w:rPr>
          <w:rFonts w:ascii="Times New Roman" w:hAnsi="Times New Roman" w:cs="Times New Roman"/>
          <w:sz w:val="24"/>
          <w:szCs w:val="24"/>
        </w:rPr>
        <w:t xml:space="preserve">полнения обязанностей уполномоченного экономического оператора предоставляется в целях включения юридического лица в реестр уполномоченных экономических операторов с выдачей свидетельства о включении в реестр уполномоченных экономических операторов (далее </w:t>
      </w:r>
      <w:r>
        <w:rPr>
          <w:rFonts w:ascii="Times New Roman" w:hAnsi="Times New Roman" w:cs="Times New Roman"/>
          <w:sz w:val="24"/>
          <w:szCs w:val="24"/>
        </w:rPr>
        <w:t xml:space="preserve">в настоящей статье - свидетельство) первого типа, а в случае, указанном в </w:t>
      </w:r>
      <w:hyperlink r:id="rId321" w:history="1">
        <w:r>
          <w:rPr>
            <w:rFonts w:ascii="Times New Roman" w:hAnsi="Times New Roman" w:cs="Times New Roman"/>
            <w:sz w:val="24"/>
            <w:szCs w:val="24"/>
            <w:u w:val="single"/>
          </w:rPr>
          <w:t>части 12</w:t>
        </w:r>
      </w:hyperlink>
      <w:r>
        <w:rPr>
          <w:rFonts w:ascii="Times New Roman" w:hAnsi="Times New Roman" w:cs="Times New Roman"/>
          <w:sz w:val="24"/>
          <w:szCs w:val="24"/>
        </w:rPr>
        <w:t xml:space="preserve"> статьи 383 настоящего Федерального закона, - второго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исполнения обя</w:t>
      </w:r>
      <w:r>
        <w:rPr>
          <w:rFonts w:ascii="Times New Roman" w:hAnsi="Times New Roman" w:cs="Times New Roman"/>
          <w:sz w:val="24"/>
          <w:szCs w:val="24"/>
        </w:rPr>
        <w:t xml:space="preserve">занностей уполномоченного экономического оператора представляется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первого типа, а в случае, указанном в </w:t>
      </w:r>
      <w:hyperlink r:id="rId322" w:history="1">
        <w:r>
          <w:rPr>
            <w:rFonts w:ascii="Times New Roman" w:hAnsi="Times New Roman" w:cs="Times New Roman"/>
            <w:sz w:val="24"/>
            <w:szCs w:val="24"/>
            <w:u w:val="single"/>
          </w:rPr>
          <w:t>части 12</w:t>
        </w:r>
      </w:hyperlink>
      <w:r>
        <w:rPr>
          <w:rFonts w:ascii="Times New Roman" w:hAnsi="Times New Roman" w:cs="Times New Roman"/>
          <w:sz w:val="24"/>
          <w:szCs w:val="24"/>
        </w:rPr>
        <w:t xml:space="preserve"> статьи 383 настоящего Федерального закона, - второго типа, и юридическими лицами, включенными в такой реестр с выдачей свидетельства. В случае, предусмотренном час</w:t>
      </w:r>
      <w:r>
        <w:rPr>
          <w:rFonts w:ascii="Times New Roman" w:hAnsi="Times New Roman" w:cs="Times New Roman"/>
          <w:sz w:val="24"/>
          <w:szCs w:val="24"/>
        </w:rPr>
        <w:t>тью 12 статьи 383 настоящего Федерального закона, обеспечение исполнения обязанностей уполномоченного экономического оператора также предоставляется в валюте Российской Федерации юридическими лицами, претендующими на включение в реестр уполномоченных эконо</w:t>
      </w:r>
      <w:r>
        <w:rPr>
          <w:rFonts w:ascii="Times New Roman" w:hAnsi="Times New Roman" w:cs="Times New Roman"/>
          <w:sz w:val="24"/>
          <w:szCs w:val="24"/>
        </w:rPr>
        <w:t>мических операторов с выдачей свидетельства второго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Исполнение обязанностей уполномоченного экономического оператора обеспечивается способами, предусмотренными подпунктами </w:t>
      </w:r>
      <w:hyperlink r:id="rId32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32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пункта 1 статьи 63 Кодекса Союза, в порядке, установленном статьями </w:t>
      </w:r>
      <w:hyperlink r:id="rId325" w:history="1">
        <w:r>
          <w:rPr>
            <w:rFonts w:ascii="Times New Roman" w:hAnsi="Times New Roman" w:cs="Times New Roman"/>
            <w:sz w:val="24"/>
            <w:szCs w:val="24"/>
            <w:u w:val="single"/>
          </w:rPr>
          <w:t>60</w:t>
        </w:r>
      </w:hyperlink>
      <w:r>
        <w:rPr>
          <w:rFonts w:ascii="Times New Roman" w:hAnsi="Times New Roman" w:cs="Times New Roman"/>
          <w:sz w:val="24"/>
          <w:szCs w:val="24"/>
        </w:rPr>
        <w:t xml:space="preserve"> - </w:t>
      </w:r>
      <w:hyperlink r:id="rId326" w:history="1">
        <w:r>
          <w:rPr>
            <w:rFonts w:ascii="Times New Roman" w:hAnsi="Times New Roman" w:cs="Times New Roman"/>
            <w:sz w:val="24"/>
            <w:szCs w:val="24"/>
            <w:u w:val="single"/>
          </w:rPr>
          <w:t>62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Размер обеспечения исполнения обязанностей уполномоченного экономического оператора определяется в соответствии с пунктами </w:t>
      </w:r>
      <w:hyperlink r:id="rId327"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 </w:t>
      </w:r>
      <w:hyperlink r:id="rId328"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статьи 436 Кодекса Союза с учетом положений </w:t>
      </w:r>
      <w:hyperlink r:id="rId329" w:history="1">
        <w:r>
          <w:rPr>
            <w:rFonts w:ascii="Times New Roman" w:hAnsi="Times New Roman" w:cs="Times New Roman"/>
            <w:sz w:val="24"/>
            <w:szCs w:val="24"/>
            <w:u w:val="single"/>
          </w:rPr>
          <w:t>пункта 16</w:t>
        </w:r>
      </w:hyperlink>
      <w:r>
        <w:rPr>
          <w:rFonts w:ascii="Times New Roman" w:hAnsi="Times New Roman" w:cs="Times New Roman"/>
          <w:sz w:val="24"/>
          <w:szCs w:val="24"/>
        </w:rPr>
        <w:t xml:space="preserve"> статьи 399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Размер обеспечения исполнения обязанностей уполномоченного экономического оператора, представляемого уполномоченным экономическим оп</w:t>
      </w:r>
      <w:r>
        <w:rPr>
          <w:rFonts w:ascii="Times New Roman" w:hAnsi="Times New Roman" w:cs="Times New Roman"/>
          <w:sz w:val="24"/>
          <w:szCs w:val="24"/>
        </w:rPr>
        <w:t xml:space="preserve">ератором, может быть изменен в случаях и при соблюдении условий, предусмотренных пунктами </w:t>
      </w:r>
      <w:hyperlink r:id="rId330"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 </w:t>
      </w:r>
      <w:hyperlink r:id="rId331"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статьи 436 Кодекса Союза с учетом положений </w:t>
      </w:r>
      <w:hyperlink r:id="rId332" w:history="1">
        <w:r>
          <w:rPr>
            <w:rFonts w:ascii="Times New Roman" w:hAnsi="Times New Roman" w:cs="Times New Roman"/>
            <w:sz w:val="24"/>
            <w:szCs w:val="24"/>
            <w:u w:val="single"/>
          </w:rPr>
          <w:t>пункта 16</w:t>
        </w:r>
      </w:hyperlink>
      <w:r>
        <w:rPr>
          <w:rFonts w:ascii="Times New Roman" w:hAnsi="Times New Roman" w:cs="Times New Roman"/>
          <w:sz w:val="24"/>
          <w:szCs w:val="24"/>
        </w:rPr>
        <w:t xml:space="preserve"> статьи 399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случаях, предусмотренных пунктами </w:t>
      </w:r>
      <w:hyperlink r:id="rId333"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 </w:t>
      </w:r>
      <w:hyperlink r:id="rId334"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436 Кодекса Союза, определение нового размера обеспечения исполнения обязанностей уполномоченного экономическог</w:t>
      </w:r>
      <w:r>
        <w:rPr>
          <w:rFonts w:ascii="Times New Roman" w:hAnsi="Times New Roman" w:cs="Times New Roman"/>
          <w:sz w:val="24"/>
          <w:szCs w:val="24"/>
        </w:rPr>
        <w:t>о оператора осуществляется на основании заявления уполномоченного экономического оператора об изменении размера обеспечения исполнения обязанностей уполномоченного экономического оператора, составленного в произвольной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Заявление, указанное в част</w:t>
      </w:r>
      <w:r>
        <w:rPr>
          <w:rFonts w:ascii="Times New Roman" w:hAnsi="Times New Roman" w:cs="Times New Roman"/>
          <w:sz w:val="24"/>
          <w:szCs w:val="24"/>
        </w:rPr>
        <w:t>и 6 настоящей статьи, подается в федеральный орган исполнительной власти, осуществляющий функции по контролю и надзору в области таможенного дела, в виде документа на бумажном носителе или электронного документа, подписанного усиленной квалифицированной эл</w:t>
      </w:r>
      <w:r>
        <w:rPr>
          <w:rFonts w:ascii="Times New Roman" w:hAnsi="Times New Roman" w:cs="Times New Roman"/>
          <w:sz w:val="24"/>
          <w:szCs w:val="24"/>
        </w:rPr>
        <w:t>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Федеральный орган исполнительной власти, осуществляющий функции по контролю</w:t>
      </w:r>
      <w:r>
        <w:rPr>
          <w:rFonts w:ascii="Times New Roman" w:hAnsi="Times New Roman" w:cs="Times New Roman"/>
          <w:sz w:val="24"/>
          <w:szCs w:val="24"/>
        </w:rPr>
        <w:t xml:space="preserve"> и надзору в области таможенного дела, рассматривает заявление, указанное в части 6 настоящей статьи, и в срок, не превышающий пятнадцати рабочих дней со дня его получения, принимает решение об изменении размера обеспечения исполнения обязанностей уполномо</w:t>
      </w:r>
      <w:r>
        <w:rPr>
          <w:rFonts w:ascii="Times New Roman" w:hAnsi="Times New Roman" w:cs="Times New Roman"/>
          <w:sz w:val="24"/>
          <w:szCs w:val="24"/>
        </w:rPr>
        <w:t>ченного экономического оператора либо решение об отказе в изменении такого размера.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Решение об отказе в изменении размера обеспечения исполнения обязанностей уполномоченного экономического оператора принимается в случае, если: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соблюдаются условия,</w:t>
      </w:r>
      <w:r>
        <w:rPr>
          <w:rFonts w:ascii="Times New Roman" w:hAnsi="Times New Roman" w:cs="Times New Roman"/>
          <w:sz w:val="24"/>
          <w:szCs w:val="24"/>
        </w:rPr>
        <w:t xml:space="preserve"> установленные пунктами </w:t>
      </w:r>
      <w:hyperlink r:id="rId335"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 </w:t>
      </w:r>
      <w:hyperlink r:id="rId336"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w:t>
      </w:r>
      <w:hyperlink r:id="rId337"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 </w:t>
      </w:r>
      <w:hyperlink r:id="rId338"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статьи 436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новый размер обеспечения исполнения обязанностей уполномоченного экономического оператора будет ниже м</w:t>
      </w:r>
      <w:r>
        <w:rPr>
          <w:rFonts w:ascii="Times New Roman" w:hAnsi="Times New Roman" w:cs="Times New Roman"/>
          <w:sz w:val="24"/>
          <w:szCs w:val="24"/>
        </w:rPr>
        <w:t xml:space="preserve">аксимальной суммы одного из обеспечений, определенной </w:t>
      </w:r>
      <w:hyperlink r:id="rId339"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402 и (или) </w:t>
      </w:r>
      <w:hyperlink r:id="rId340"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407 Кодекса Союза, - в случае, если уполномоченный экономический оператор одновременно осуществляет деятельность в качестве таможенного представителя и (или) таможенного перевозчика.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Федеральный орган исполнительно</w:t>
      </w:r>
      <w:r>
        <w:rPr>
          <w:rFonts w:ascii="Times New Roman" w:hAnsi="Times New Roman" w:cs="Times New Roman"/>
          <w:sz w:val="24"/>
          <w:szCs w:val="24"/>
        </w:rPr>
        <w:t>й власти, осуществляющий функции по контролю и надзору в области таможенного дела, информирует уполномоченного экономического оператора об отказе в изменении размера обеспечения исполнения обязанностей уполномоченного экономического оператора в виде докуме</w:t>
      </w:r>
      <w:r>
        <w:rPr>
          <w:rFonts w:ascii="Times New Roman" w:hAnsi="Times New Roman" w:cs="Times New Roman"/>
          <w:sz w:val="24"/>
          <w:szCs w:val="24"/>
        </w:rPr>
        <w:t>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w:t>
      </w:r>
      <w:r>
        <w:rPr>
          <w:rFonts w:ascii="Times New Roman" w:hAnsi="Times New Roman" w:cs="Times New Roman"/>
          <w:sz w:val="24"/>
          <w:szCs w:val="24"/>
        </w:rPr>
        <w:t>л государственных и муниципальных услуг (функций)" в течение пяти рабочих дней со дня принятия решения, указанного в части 9 настоящей статьи,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принятия решения об изменении размера обеспечения исполнения обязанностей</w:t>
      </w:r>
      <w:r>
        <w:rPr>
          <w:rFonts w:ascii="Times New Roman" w:hAnsi="Times New Roman" w:cs="Times New Roman"/>
          <w:sz w:val="24"/>
          <w:szCs w:val="24"/>
        </w:rPr>
        <w:t xml:space="preserve"> уполномоченного экономического оператора федеральный орган исполнительной власти, осуществляющий функции по контролю и надзору в области таможенного дела, изменяет указанный размер до размера, установленного пунктами </w:t>
      </w:r>
      <w:hyperlink r:id="rId341"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 </w:t>
      </w:r>
      <w:hyperlink r:id="rId342"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436 Кодекса Союза, на условиях, установленных указанными пунктами, а в случае, если уполномоченный экономичес</w:t>
      </w:r>
      <w:r>
        <w:rPr>
          <w:rFonts w:ascii="Times New Roman" w:hAnsi="Times New Roman" w:cs="Times New Roman"/>
          <w:sz w:val="24"/>
          <w:szCs w:val="24"/>
        </w:rPr>
        <w:t xml:space="preserve">кий оператор одновременно включен в реестр таможенных представителей и (или) реестр таможенных перевозчиков (претендует на осуществление деятельности в качестве таможенного представителя и (или) таможенного перевозчика), - с учетом положений </w:t>
      </w:r>
      <w:hyperlink r:id="rId343" w:history="1">
        <w:r>
          <w:rPr>
            <w:rFonts w:ascii="Times New Roman" w:hAnsi="Times New Roman" w:cs="Times New Roman"/>
            <w:sz w:val="24"/>
            <w:szCs w:val="24"/>
            <w:u w:val="single"/>
          </w:rPr>
          <w:t>пункта 16</w:t>
        </w:r>
      </w:hyperlink>
      <w:r>
        <w:rPr>
          <w:rFonts w:ascii="Times New Roman" w:hAnsi="Times New Roman" w:cs="Times New Roman"/>
          <w:sz w:val="24"/>
          <w:szCs w:val="24"/>
        </w:rPr>
        <w:t xml:space="preserve"> статьи 399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Федеральный орган исполнительной власти, осуществляющий функции по контролю и надзору в области таможенного дела, информирует уполномоченного эко</w:t>
      </w:r>
      <w:r>
        <w:rPr>
          <w:rFonts w:ascii="Times New Roman" w:hAnsi="Times New Roman" w:cs="Times New Roman"/>
          <w:sz w:val="24"/>
          <w:szCs w:val="24"/>
        </w:rPr>
        <w:t>номического оператора об изменении размера обеспечения исполнения обязанностей уполномоченного экономического оператора в виде документа на бумажном носителе или электронного документа, подписанного усиленной квалифицированной электронной подписью уполномо</w:t>
      </w:r>
      <w:r>
        <w:rPr>
          <w:rFonts w:ascii="Times New Roman" w:hAnsi="Times New Roman" w:cs="Times New Roman"/>
          <w:sz w:val="24"/>
          <w:szCs w:val="24"/>
        </w:rPr>
        <w:t xml:space="preserve">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в течение пяти рабочих дней со дня принятия решения, указанного в части </w:t>
      </w:r>
      <w:r>
        <w:rPr>
          <w:rFonts w:ascii="Times New Roman" w:hAnsi="Times New Roman" w:cs="Times New Roman"/>
          <w:sz w:val="24"/>
          <w:szCs w:val="24"/>
        </w:rPr>
        <w:t>11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случаях, предусмотренных </w:t>
      </w:r>
      <w:hyperlink r:id="rId344" w:history="1">
        <w:r>
          <w:rPr>
            <w:rFonts w:ascii="Times New Roman" w:hAnsi="Times New Roman" w:cs="Times New Roman"/>
            <w:sz w:val="24"/>
            <w:szCs w:val="24"/>
            <w:u w:val="single"/>
          </w:rPr>
          <w:t>пунктом 17</w:t>
        </w:r>
      </w:hyperlink>
      <w:r>
        <w:rPr>
          <w:rFonts w:ascii="Times New Roman" w:hAnsi="Times New Roman" w:cs="Times New Roman"/>
          <w:sz w:val="24"/>
          <w:szCs w:val="24"/>
        </w:rPr>
        <w:t xml:space="preserve"> статьи 436 Кодекса Союза, определение размера обеспечения исполнения обязанностей уполномоченного экономичес</w:t>
      </w:r>
      <w:r>
        <w:rPr>
          <w:rFonts w:ascii="Times New Roman" w:hAnsi="Times New Roman" w:cs="Times New Roman"/>
          <w:sz w:val="24"/>
          <w:szCs w:val="24"/>
        </w:rPr>
        <w:t xml:space="preserve">кого оператора осуществляется при подаче юридическим лицом, являющимся уполномоченным экономическим оператором, имеющим свидетельство второго или третьего типа, заявления о включении в реестр уполномоченных экономических операторов с выдачей свидетельства </w:t>
      </w:r>
      <w:r>
        <w:rPr>
          <w:rFonts w:ascii="Times New Roman" w:hAnsi="Times New Roman" w:cs="Times New Roman"/>
          <w:sz w:val="24"/>
          <w:szCs w:val="24"/>
        </w:rPr>
        <w:t>первого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Изменение размера обеспечения исполнения обязанностей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 исходя из сумм</w:t>
      </w:r>
      <w:r>
        <w:rPr>
          <w:rFonts w:ascii="Times New Roman" w:hAnsi="Times New Roman" w:cs="Times New Roman"/>
          <w:sz w:val="24"/>
          <w:szCs w:val="24"/>
        </w:rPr>
        <w:t xml:space="preserve">, установленных пунктами </w:t>
      </w:r>
      <w:hyperlink r:id="rId345"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 </w:t>
      </w:r>
      <w:hyperlink r:id="rId346"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436 Кодекса Союза, с учетом условий, установле</w:t>
      </w:r>
      <w:r>
        <w:rPr>
          <w:rFonts w:ascii="Times New Roman" w:hAnsi="Times New Roman" w:cs="Times New Roman"/>
          <w:sz w:val="24"/>
          <w:szCs w:val="24"/>
        </w:rPr>
        <w:t xml:space="preserve">нных указанными пунктами, а в случае, если уполномоченный экономический оператор одновременно включен в реестр таможенных представителей и (или) реестр таможенных перевозчиков, - с учетом положений </w:t>
      </w:r>
      <w:hyperlink r:id="rId347" w:history="1">
        <w:r>
          <w:rPr>
            <w:rFonts w:ascii="Times New Roman" w:hAnsi="Times New Roman" w:cs="Times New Roman"/>
            <w:sz w:val="24"/>
            <w:szCs w:val="24"/>
            <w:u w:val="single"/>
          </w:rPr>
          <w:t>пункта 16</w:t>
        </w:r>
      </w:hyperlink>
      <w:r>
        <w:rPr>
          <w:rFonts w:ascii="Times New Roman" w:hAnsi="Times New Roman" w:cs="Times New Roman"/>
          <w:sz w:val="24"/>
          <w:szCs w:val="24"/>
        </w:rPr>
        <w:t xml:space="preserve"> статьи 399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Если юридическому лицу, являющемуся уполномоченным экономическим оператором, имеющим свидетельство второго или третьего типа, направляется уведомление, предусмотренное </w:t>
      </w:r>
      <w:hyperlink r:id="rId348" w:history="1">
        <w:r>
          <w:rPr>
            <w:rFonts w:ascii="Times New Roman" w:hAnsi="Times New Roman" w:cs="Times New Roman"/>
            <w:sz w:val="24"/>
            <w:szCs w:val="24"/>
            <w:u w:val="single"/>
          </w:rPr>
          <w:t>пунктом 11</w:t>
        </w:r>
      </w:hyperlink>
      <w:r>
        <w:rPr>
          <w:rFonts w:ascii="Times New Roman" w:hAnsi="Times New Roman" w:cs="Times New Roman"/>
          <w:sz w:val="24"/>
          <w:szCs w:val="24"/>
        </w:rPr>
        <w:t xml:space="preserve"> статьи 434 Кодекса Союза, в таком уведомлении указываются сведения о размере обеспечения исполнения обязанностей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Возврат обеспечения ис</w:t>
      </w:r>
      <w:r>
        <w:rPr>
          <w:rFonts w:ascii="Times New Roman" w:hAnsi="Times New Roman" w:cs="Times New Roman"/>
          <w:sz w:val="24"/>
          <w:szCs w:val="24"/>
        </w:rPr>
        <w:t xml:space="preserve">полнения обязанностей уполномоченного экономического оператора осуществляется в случаях и на условиях, предусмотренных </w:t>
      </w:r>
      <w:hyperlink r:id="rId349" w:history="1">
        <w:r>
          <w:rPr>
            <w:rFonts w:ascii="Times New Roman" w:hAnsi="Times New Roman" w:cs="Times New Roman"/>
            <w:sz w:val="24"/>
            <w:szCs w:val="24"/>
            <w:u w:val="single"/>
          </w:rPr>
          <w:t>пунктом 23</w:t>
        </w:r>
      </w:hyperlink>
      <w:r>
        <w:rPr>
          <w:rFonts w:ascii="Times New Roman" w:hAnsi="Times New Roman" w:cs="Times New Roman"/>
          <w:sz w:val="24"/>
          <w:szCs w:val="24"/>
        </w:rPr>
        <w:t xml:space="preserve"> статьи 436 Кодекса Союза, в порядке, пред</w:t>
      </w:r>
      <w:r>
        <w:rPr>
          <w:rFonts w:ascii="Times New Roman" w:hAnsi="Times New Roman" w:cs="Times New Roman"/>
          <w:sz w:val="24"/>
          <w:szCs w:val="24"/>
        </w:rPr>
        <w:t xml:space="preserve">усмотренном статьями </w:t>
      </w:r>
      <w:hyperlink r:id="rId350" w:history="1">
        <w:r>
          <w:rPr>
            <w:rFonts w:ascii="Times New Roman" w:hAnsi="Times New Roman" w:cs="Times New Roman"/>
            <w:sz w:val="24"/>
            <w:szCs w:val="24"/>
            <w:u w:val="single"/>
          </w:rPr>
          <w:t>61</w:t>
        </w:r>
      </w:hyperlink>
      <w:r>
        <w:rPr>
          <w:rFonts w:ascii="Times New Roman" w:hAnsi="Times New Roman" w:cs="Times New Roman"/>
          <w:sz w:val="24"/>
          <w:szCs w:val="24"/>
        </w:rPr>
        <w:t xml:space="preserve">, </w:t>
      </w:r>
      <w:hyperlink r:id="rId351" w:history="1">
        <w:r>
          <w:rPr>
            <w:rFonts w:ascii="Times New Roman" w:hAnsi="Times New Roman" w:cs="Times New Roman"/>
            <w:sz w:val="24"/>
            <w:szCs w:val="24"/>
            <w:u w:val="single"/>
          </w:rPr>
          <w:t>62</w:t>
        </w:r>
      </w:hyperlink>
      <w:r>
        <w:rPr>
          <w:rFonts w:ascii="Times New Roman" w:hAnsi="Times New Roman" w:cs="Times New Roman"/>
          <w:sz w:val="24"/>
          <w:szCs w:val="24"/>
        </w:rPr>
        <w:t xml:space="preserve"> и </w:t>
      </w:r>
      <w:hyperlink r:id="rId352" w:history="1">
        <w:r>
          <w:rPr>
            <w:rFonts w:ascii="Times New Roman" w:hAnsi="Times New Roman" w:cs="Times New Roman"/>
            <w:sz w:val="24"/>
            <w:szCs w:val="24"/>
            <w:u w:val="single"/>
          </w:rPr>
          <w:t>69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Генеральное обеспечение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указанных в </w:t>
      </w:r>
      <w:hyperlink r:id="rId353"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64 Кодекса Союза, может применят</w:t>
      </w:r>
      <w:r>
        <w:rPr>
          <w:rFonts w:ascii="Times New Roman" w:hAnsi="Times New Roman" w:cs="Times New Roman"/>
          <w:sz w:val="24"/>
          <w:szCs w:val="24"/>
        </w:rPr>
        <w:t>ься генеральное обеспечение.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Генеральное обеспечение могут предоставить лица, совершающие несколько таможенных операций в определенный период. Размер генерального обеспечения определяется указанным лицом самостоятельно.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выбору лица, указанного в ч</w:t>
      </w:r>
      <w:r>
        <w:rPr>
          <w:rFonts w:ascii="Times New Roman" w:hAnsi="Times New Roman" w:cs="Times New Roman"/>
          <w:sz w:val="24"/>
          <w:szCs w:val="24"/>
        </w:rPr>
        <w:t>асти 2 настоящей статьи, генеральное обеспечение может предоставляться в виде денежного залога, поручительства или банковской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внесения (представления) в таможенный орган и принятия им денежного залога, банковской гарантии и поручительс</w:t>
      </w:r>
      <w:r>
        <w:rPr>
          <w:rFonts w:ascii="Times New Roman" w:hAnsi="Times New Roman" w:cs="Times New Roman"/>
          <w:sz w:val="24"/>
          <w:szCs w:val="24"/>
        </w:rPr>
        <w:t xml:space="preserve">тва установлен статьями </w:t>
      </w:r>
      <w:hyperlink r:id="rId354" w:history="1">
        <w:r>
          <w:rPr>
            <w:rFonts w:ascii="Times New Roman" w:hAnsi="Times New Roman" w:cs="Times New Roman"/>
            <w:sz w:val="24"/>
            <w:szCs w:val="24"/>
            <w:u w:val="single"/>
          </w:rPr>
          <w:t>60</w:t>
        </w:r>
      </w:hyperlink>
      <w:r>
        <w:rPr>
          <w:rFonts w:ascii="Times New Roman" w:hAnsi="Times New Roman" w:cs="Times New Roman"/>
          <w:sz w:val="24"/>
          <w:szCs w:val="24"/>
        </w:rPr>
        <w:t xml:space="preserve"> - </w:t>
      </w:r>
      <w:hyperlink r:id="rId355" w:history="1">
        <w:r>
          <w:rPr>
            <w:rFonts w:ascii="Times New Roman" w:hAnsi="Times New Roman" w:cs="Times New Roman"/>
            <w:sz w:val="24"/>
            <w:szCs w:val="24"/>
            <w:u w:val="single"/>
          </w:rPr>
          <w:t>62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Принятое таможенным о</w:t>
      </w:r>
      <w:r>
        <w:rPr>
          <w:rFonts w:ascii="Times New Roman" w:hAnsi="Times New Roman" w:cs="Times New Roman"/>
          <w:sz w:val="24"/>
          <w:szCs w:val="24"/>
        </w:rPr>
        <w:t xml:space="preserve">рганом генеральное обеспечение может быть использовано в любом таможенном органе Российской Федерации в пределах суммы незарезервированного (свободного) остатка генерального обеспечения. Порядок применения генерального обеспечения в случае, указанном в </w:t>
      </w:r>
      <w:hyperlink r:id="rId356"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64 Кодекса Союза, случаи и условия, при которых суммарный размер таможенных пошлин, налогов, исполнение обязанности по уплате которых обеспечивается таким ген</w:t>
      </w:r>
      <w:r>
        <w:rPr>
          <w:rFonts w:ascii="Times New Roman" w:hAnsi="Times New Roman" w:cs="Times New Roman"/>
          <w:sz w:val="24"/>
          <w:szCs w:val="24"/>
        </w:rPr>
        <w:t>еральным обеспечением, превышает размер такого генерального обеспечения, и пределы такого превышения определяются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Учет и контроль использования генерального обеспечения осуществляются посредством информационной систе</w:t>
      </w:r>
      <w:r>
        <w:rPr>
          <w:rFonts w:ascii="Times New Roman" w:hAnsi="Times New Roman" w:cs="Times New Roman"/>
          <w:sz w:val="24"/>
          <w:szCs w:val="24"/>
        </w:rPr>
        <w:t>мы таможенных органов. Порядок действий должностных лиц таможенных органов при учете и контроле за использованием генерального обеспечения посредством информационной системы таможенных органов определяется федеральным органом исполнительной власти, осущест</w:t>
      </w:r>
      <w:r>
        <w:rPr>
          <w:rFonts w:ascii="Times New Roman" w:hAnsi="Times New Roman" w:cs="Times New Roman"/>
          <w:sz w:val="24"/>
          <w:szCs w:val="24"/>
        </w:rPr>
        <w:t>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 основании распоряжения плательщика таможенных пошлин, налогов таможенный орган, в котором совершается таможенная операция, резервирует посредством информационной системы таможенных орг</w:t>
      </w:r>
      <w:r>
        <w:rPr>
          <w:rFonts w:ascii="Times New Roman" w:hAnsi="Times New Roman" w:cs="Times New Roman"/>
          <w:sz w:val="24"/>
          <w:szCs w:val="24"/>
        </w:rPr>
        <w:t>анов сумму необходимого при совершении таможенных операций обеспечения исполнения обязанностей по уплате таможенных пошлин, налогов, специальных, антидемпинговых, компенсационных пошлин из суммы либо части суммы незарезервированного генерального обеспечени</w:t>
      </w:r>
      <w:r>
        <w:rPr>
          <w:rFonts w:ascii="Times New Roman" w:hAnsi="Times New Roman" w:cs="Times New Roman"/>
          <w:sz w:val="24"/>
          <w:szCs w:val="24"/>
        </w:rPr>
        <w:t>я при условии, что срок действия банковской гарантии, договора поручительства истекает не ранее чем через три месяца после дня истечения установленного срока исполнения обязанностей по уплате таможенных пошлин, налогов, специальных, антидемпинговых, компен</w:t>
      </w:r>
      <w:r>
        <w:rPr>
          <w:rFonts w:ascii="Times New Roman" w:hAnsi="Times New Roman" w:cs="Times New Roman"/>
          <w:sz w:val="24"/>
          <w:szCs w:val="24"/>
        </w:rPr>
        <w:t>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исполнения в полном объеме обеспеченной обязанности по уплате таможенных пошлин, налогов, специальных, антидемпинговых, компенсационных пошлин зарезервированная сумма генерального обеспечения высвобождается (разрезервируется) </w:t>
      </w:r>
      <w:r>
        <w:rPr>
          <w:rFonts w:ascii="Times New Roman" w:hAnsi="Times New Roman" w:cs="Times New Roman"/>
          <w:sz w:val="24"/>
          <w:szCs w:val="24"/>
        </w:rPr>
        <w:t>в срок, не превышающий пяти рабочих дней со дня поступления в информационную систему таможенных органов информации об исполнении обеспеченной обязанности.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неисполнения в полном объеме обязанности по уплате таможенных пошлин, налогов, специальны</w:t>
      </w:r>
      <w:r>
        <w:rPr>
          <w:rFonts w:ascii="Times New Roman" w:hAnsi="Times New Roman" w:cs="Times New Roman"/>
          <w:sz w:val="24"/>
          <w:szCs w:val="24"/>
        </w:rPr>
        <w:t xml:space="preserve">х, антидемпинговых, компенсационных пошлин, обеспеченной генеральным обеспечением, таможенный орган обращает взыскание на предоставленное генеральное обеспечение в соответствии с </w:t>
      </w:r>
      <w:hyperlink r:id="rId357" w:history="1">
        <w:r>
          <w:rPr>
            <w:rFonts w:ascii="Times New Roman" w:hAnsi="Times New Roman" w:cs="Times New Roman"/>
            <w:sz w:val="24"/>
            <w:szCs w:val="24"/>
            <w:u w:val="single"/>
          </w:rPr>
          <w:t>главой 12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обращения взыскания на генеральное обеспечение, предоставленное в виде денежного залога, таможенный орган, осуществляющий взыскание, информирует об этом лицо, предоставившее генеральное обеспече</w:t>
      </w:r>
      <w:r>
        <w:rPr>
          <w:rFonts w:ascii="Times New Roman" w:hAnsi="Times New Roman" w:cs="Times New Roman"/>
          <w:sz w:val="24"/>
          <w:szCs w:val="24"/>
        </w:rPr>
        <w:t xml:space="preserve">ние, в соответствии со </w:t>
      </w:r>
      <w:hyperlink r:id="rId358" w:history="1">
        <w:r>
          <w:rPr>
            <w:rFonts w:ascii="Times New Roman" w:hAnsi="Times New Roman" w:cs="Times New Roman"/>
            <w:sz w:val="24"/>
            <w:szCs w:val="24"/>
            <w:u w:val="single"/>
          </w:rPr>
          <w:t>статьей 76</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 заявлению лица, предоставившего генеральное обеспечение, поданному в виде документа на бумажном нос</w:t>
      </w:r>
      <w:r>
        <w:rPr>
          <w:rFonts w:ascii="Times New Roman" w:hAnsi="Times New Roman" w:cs="Times New Roman"/>
          <w:sz w:val="24"/>
          <w:szCs w:val="24"/>
        </w:rPr>
        <w:t xml:space="preserve">ителе или электронного документа, таможенный орган, принявший генеральное обеспечение, представляет отчет об использовании генерального обеспечения в письменной или электронной форме через личный кабинет, но не более чем за три года, предшествующие подаче </w:t>
      </w:r>
      <w:r>
        <w:rPr>
          <w:rFonts w:ascii="Times New Roman" w:hAnsi="Times New Roman" w:cs="Times New Roman"/>
          <w:sz w:val="24"/>
          <w:szCs w:val="24"/>
        </w:rPr>
        <w:t>заявления. Указанное заявление в виде документа на бумажном носителе составляется в произвольной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Форма, формат и структура заявления о представлении отчета об использовании генерального обеспечения в виде электронного документа, перечень сведени</w:t>
      </w:r>
      <w:r>
        <w:rPr>
          <w:rFonts w:ascii="Times New Roman" w:hAnsi="Times New Roman" w:cs="Times New Roman"/>
          <w:sz w:val="24"/>
          <w:szCs w:val="24"/>
        </w:rPr>
        <w:t>й, подлежащих указанию в заявлении, порядок его заполнения и представления в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Форма, формат и структура отч</w:t>
      </w:r>
      <w:r>
        <w:rPr>
          <w:rFonts w:ascii="Times New Roman" w:hAnsi="Times New Roman" w:cs="Times New Roman"/>
          <w:sz w:val="24"/>
          <w:szCs w:val="24"/>
        </w:rPr>
        <w:t>ета об использовании генерального обеспечения, порядок и сроки его направления лицу, предоставившему генеральное обеспечение, в виде документа на бумажном носителе или электронного документа через личный кабинет определяются федеральным органом исполнитель</w:t>
      </w:r>
      <w:r>
        <w:rPr>
          <w:rFonts w:ascii="Times New Roman" w:hAnsi="Times New Roman" w:cs="Times New Roman"/>
          <w:sz w:val="24"/>
          <w:szCs w:val="24"/>
        </w:rPr>
        <w:t>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Денежный залог</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w:t>
      </w:r>
      <w:hyperlink r:id="rId35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w:t>
      </w:r>
      <w:r>
        <w:rPr>
          <w:rFonts w:ascii="Times New Roman" w:hAnsi="Times New Roman" w:cs="Times New Roman"/>
          <w:sz w:val="24"/>
          <w:szCs w:val="24"/>
        </w:rPr>
        <w:t>альным законом, исполнение обязанностей может обеспечиваться денежным залогом.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Внесение денежного залога осуществляется посредством использования авансовых платежей в счет обеспечения исполнения обязанностей.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отсутствия в месте совершения т</w:t>
      </w:r>
      <w:r>
        <w:rPr>
          <w:rFonts w:ascii="Times New Roman" w:hAnsi="Times New Roman" w:cs="Times New Roman"/>
          <w:sz w:val="24"/>
          <w:szCs w:val="24"/>
        </w:rPr>
        <w:t>аможенных операций, расположенном в пункте пропуска через Государственную границу Российской Федерации, кассы таможенного органа, кредитных организаций либо возможности внесения денежного залога с использованием программных и (или) технических средств (уст</w:t>
      </w:r>
      <w:r>
        <w:rPr>
          <w:rFonts w:ascii="Times New Roman" w:hAnsi="Times New Roman" w:cs="Times New Roman"/>
          <w:sz w:val="24"/>
          <w:szCs w:val="24"/>
        </w:rPr>
        <w:t xml:space="preserve">ройств) в рамках платежной системы, оператором которой является оператор таможенных платежей, денежный залог в отношении товаров для личного пользования может быть внесен наличными денежными средствами непосредственно уполномоченному должностному лицу при </w:t>
      </w:r>
      <w:r>
        <w:rPr>
          <w:rFonts w:ascii="Times New Roman" w:hAnsi="Times New Roman" w:cs="Times New Roman"/>
          <w:sz w:val="24"/>
          <w:szCs w:val="24"/>
        </w:rPr>
        <w:t>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Проценты на сумму денежного залога не начисляются, за исключением случаев, установленных </w:t>
      </w:r>
      <w:hyperlink r:id="rId360"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69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принятия денежного залога таможенный орган в срок, не превышающий двух рабочих дней со дня принятия денежного</w:t>
      </w:r>
      <w:r>
        <w:rPr>
          <w:rFonts w:ascii="Times New Roman" w:hAnsi="Times New Roman" w:cs="Times New Roman"/>
          <w:sz w:val="24"/>
          <w:szCs w:val="24"/>
        </w:rPr>
        <w:t xml:space="preserve"> залога, направляет лицу, внесшему денежный залог, таможенную расписку на сумму принятого денежного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неисполнения или ненадлежащего исполнения обязанности по уплате таможенных пошлин, налогов, таможенных сборов, специальных, антидемпинго</w:t>
      </w:r>
      <w:r>
        <w:rPr>
          <w:rFonts w:ascii="Times New Roman" w:hAnsi="Times New Roman" w:cs="Times New Roman"/>
          <w:sz w:val="24"/>
          <w:szCs w:val="24"/>
        </w:rPr>
        <w:t>вых, компенсационных пошлин, обеспеченной денежным залогом, подлежащие уплате суммы таможенных пошлин, налогов, таможенных сборов, специальных, антидемпинговых, компенсационных пошлин, пеней, процентов взыскиваются таможенными органами за счет денежного за</w:t>
      </w:r>
      <w:r>
        <w:rPr>
          <w:rFonts w:ascii="Times New Roman" w:hAnsi="Times New Roman" w:cs="Times New Roman"/>
          <w:sz w:val="24"/>
          <w:szCs w:val="24"/>
        </w:rPr>
        <w:t xml:space="preserve">лога в порядке, установленном настоящим Федеральным законом, с учетом положений </w:t>
      </w:r>
      <w:hyperlink r:id="rId361" w:history="1">
        <w:r>
          <w:rPr>
            <w:rFonts w:ascii="Times New Roman" w:hAnsi="Times New Roman" w:cs="Times New Roman"/>
            <w:sz w:val="24"/>
            <w:szCs w:val="24"/>
            <w:u w:val="single"/>
          </w:rPr>
          <w:t>главы 11</w:t>
        </w:r>
      </w:hyperlink>
      <w:r>
        <w:rPr>
          <w:rFonts w:ascii="Times New Roman" w:hAnsi="Times New Roman" w:cs="Times New Roman"/>
          <w:sz w:val="24"/>
          <w:szCs w:val="24"/>
        </w:rPr>
        <w:t xml:space="preserve"> и </w:t>
      </w:r>
      <w:hyperlink r:id="rId362" w:history="1">
        <w:r>
          <w:rPr>
            <w:rFonts w:ascii="Times New Roman" w:hAnsi="Times New Roman" w:cs="Times New Roman"/>
            <w:sz w:val="24"/>
            <w:szCs w:val="24"/>
            <w:u w:val="single"/>
          </w:rPr>
          <w:t>статьи 77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Денежный залог в зависимости от обеспечиваемых обязанностей представляется: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таможенный орган, определенный </w:t>
      </w:r>
      <w:hyperlink r:id="rId363"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62, </w:t>
      </w:r>
      <w:hyperlink r:id="rId364"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146, </w:t>
      </w:r>
      <w:hyperlink r:id="rId365"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271, </w:t>
      </w:r>
      <w:hyperlink r:id="rId36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399 и </w:t>
      </w:r>
      <w:hyperlink r:id="rId36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436 Кодекса Союза или </w:t>
      </w:r>
      <w:hyperlink r:id="rId368"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292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таможенный орган по месту налоговой регистрации лица - для денежного залога, предоставляемого в качестве генерального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Возврат денежного залога осуществляется в случа</w:t>
      </w:r>
      <w:r>
        <w:rPr>
          <w:rFonts w:ascii="Times New Roman" w:hAnsi="Times New Roman" w:cs="Times New Roman"/>
          <w:sz w:val="24"/>
          <w:szCs w:val="24"/>
        </w:rPr>
        <w:t xml:space="preserve">ях и порядке, которые установлены </w:t>
      </w:r>
      <w:hyperlink r:id="rId369"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67 и </w:t>
      </w:r>
      <w:hyperlink r:id="rId370"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76, </w:t>
      </w:r>
      <w:hyperlink r:id="rId371"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399 и </w:t>
      </w:r>
      <w:hyperlink r:id="rId372" w:history="1">
        <w:r>
          <w:rPr>
            <w:rFonts w:ascii="Times New Roman" w:hAnsi="Times New Roman" w:cs="Times New Roman"/>
            <w:sz w:val="24"/>
            <w:szCs w:val="24"/>
            <w:u w:val="single"/>
          </w:rPr>
          <w:t>пунктом 23</w:t>
        </w:r>
      </w:hyperlink>
      <w:r>
        <w:rPr>
          <w:rFonts w:ascii="Times New Roman" w:hAnsi="Times New Roman" w:cs="Times New Roman"/>
          <w:sz w:val="24"/>
          <w:szCs w:val="24"/>
        </w:rPr>
        <w:t xml:space="preserve"> статьи 436 Кодекса Союза, а также статьями </w:t>
      </w:r>
      <w:hyperlink r:id="rId373" w:history="1">
        <w:r>
          <w:rPr>
            <w:rFonts w:ascii="Times New Roman" w:hAnsi="Times New Roman" w:cs="Times New Roman"/>
            <w:sz w:val="24"/>
            <w:szCs w:val="24"/>
            <w:u w:val="single"/>
          </w:rPr>
          <w:t>69</w:t>
        </w:r>
      </w:hyperlink>
      <w:r>
        <w:rPr>
          <w:rFonts w:ascii="Times New Roman" w:hAnsi="Times New Roman" w:cs="Times New Roman"/>
          <w:sz w:val="24"/>
          <w:szCs w:val="24"/>
        </w:rPr>
        <w:t xml:space="preserve"> и </w:t>
      </w:r>
      <w:hyperlink r:id="rId374" w:history="1">
        <w:r>
          <w:rPr>
            <w:rFonts w:ascii="Times New Roman" w:hAnsi="Times New Roman" w:cs="Times New Roman"/>
            <w:sz w:val="24"/>
            <w:szCs w:val="24"/>
            <w:u w:val="single"/>
          </w:rPr>
          <w:t>70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Денежный залог, принятый таможенным органом, за исключением ден</w:t>
      </w:r>
      <w:r>
        <w:rPr>
          <w:rFonts w:ascii="Times New Roman" w:hAnsi="Times New Roman" w:cs="Times New Roman"/>
          <w:sz w:val="24"/>
          <w:szCs w:val="24"/>
        </w:rPr>
        <w:t>ежного залога, предоставленного в качестве генерального обеспечения, может быть использован в счет исполнения обязанности по уплате таможенных пошлин, налогов, специальных, антидемпинговых, компенсационных пошлин и таможенных сборов в отношении товаров, по</w:t>
      </w:r>
      <w:r>
        <w:rPr>
          <w:rFonts w:ascii="Times New Roman" w:hAnsi="Times New Roman" w:cs="Times New Roman"/>
          <w:sz w:val="24"/>
          <w:szCs w:val="24"/>
        </w:rPr>
        <w:t xml:space="preserve"> которым указанная обязанность обеспечивалась этим денежным залогом.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Использование денежного залога лицом, внесшим денежный залог, в счет исполнения обязанности по уплате таможенных пошлин, залогов, специальных, антидемпинговых, компенсационных пошлин </w:t>
      </w:r>
      <w:r>
        <w:rPr>
          <w:rFonts w:ascii="Times New Roman" w:hAnsi="Times New Roman" w:cs="Times New Roman"/>
          <w:sz w:val="24"/>
          <w:szCs w:val="24"/>
        </w:rPr>
        <w:t>и таможенных сборов осуществляется на основании распоряжения этого лица. В качестве указанного распоряжения рассматривается подача лицом, внесшим денежный залог, или от его имени таможенной декларации, корректировки декларации на товары или иного документа</w:t>
      </w:r>
      <w:r>
        <w:rPr>
          <w:rFonts w:ascii="Times New Roman" w:hAnsi="Times New Roman" w:cs="Times New Roman"/>
          <w:sz w:val="24"/>
          <w:szCs w:val="24"/>
        </w:rPr>
        <w:t>, в котором в соответствии с установленным порядком указаны сведения о таможенной расписке.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Остаток денежного залога подлежит зачету в счет авансовых платежей в соответствии со </w:t>
      </w:r>
      <w:hyperlink r:id="rId375" w:history="1">
        <w:r>
          <w:rPr>
            <w:rFonts w:ascii="Times New Roman" w:hAnsi="Times New Roman" w:cs="Times New Roman"/>
            <w:sz w:val="24"/>
            <w:szCs w:val="24"/>
            <w:u w:val="single"/>
          </w:rPr>
          <w:t>статьей 69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Банковская гарантия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w:t>
      </w:r>
      <w:hyperlink r:id="rId37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исполнение о</w:t>
      </w:r>
      <w:r>
        <w:rPr>
          <w:rFonts w:ascii="Times New Roman" w:hAnsi="Times New Roman" w:cs="Times New Roman"/>
          <w:sz w:val="24"/>
          <w:szCs w:val="24"/>
        </w:rPr>
        <w:t>бязанностей может обеспечиваться банковской гарантией.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силу банковской гарантии банк, ВЭБ.РФ, Евразийский банк развития (далее - гаранты) обязываются перед таможенными органами (бенефициар) исполнить в полном объеме обязанность плательщика (принципал)</w:t>
      </w:r>
      <w:r>
        <w:rPr>
          <w:rFonts w:ascii="Times New Roman" w:hAnsi="Times New Roman" w:cs="Times New Roman"/>
          <w:sz w:val="24"/>
          <w:szCs w:val="24"/>
        </w:rPr>
        <w:t xml:space="preserve">, а в случаях, предусмотренных </w:t>
      </w:r>
      <w:hyperlink r:id="rId37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 обязанность иного лица (принципал) по уплате таможенных пошлин, налогов, таможенных сборов, с</w:t>
      </w:r>
      <w:r>
        <w:rPr>
          <w:rFonts w:ascii="Times New Roman" w:hAnsi="Times New Roman" w:cs="Times New Roman"/>
          <w:sz w:val="24"/>
          <w:szCs w:val="24"/>
        </w:rPr>
        <w:t>пециальных, антидемпинговых, компенсационных пошлин, если плательщик (иное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пеней, процентов в</w:t>
      </w:r>
      <w:r>
        <w:rPr>
          <w:rFonts w:ascii="Times New Roman" w:hAnsi="Times New Roman" w:cs="Times New Roman"/>
          <w:sz w:val="24"/>
          <w:szCs w:val="24"/>
        </w:rPr>
        <w:t xml:space="preserve"> соответствии с условиями даваемого гарантом обязательства уплатить денежную сумму по требованию таможенного органа об уплате этой суммы. (в ред. Федерального закона </w:t>
      </w:r>
      <w:hyperlink r:id="rId378" w:history="1">
        <w:r>
          <w:rPr>
            <w:rFonts w:ascii="Times New Roman" w:hAnsi="Times New Roman" w:cs="Times New Roman"/>
            <w:sz w:val="24"/>
            <w:szCs w:val="24"/>
            <w:u w:val="single"/>
          </w:rPr>
          <w:t>от 28.11.</w:t>
        </w:r>
        <w:r>
          <w:rPr>
            <w:rFonts w:ascii="Times New Roman" w:hAnsi="Times New Roman" w:cs="Times New Roman"/>
            <w:sz w:val="24"/>
            <w:szCs w:val="24"/>
            <w:u w:val="single"/>
          </w:rPr>
          <w:t>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правоотношениям, возникающим при принятии банковской гарантии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w:t>
      </w:r>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Таможенные органы для обеспечения исполнения обязанностей принимают банковские гарантии, выданные банками, включенными в реестр банков, обладающих правом выдачи банковских гарантий (далее в настоящей главе - реестр), а т</w:t>
      </w:r>
      <w:r>
        <w:rPr>
          <w:rFonts w:ascii="Times New Roman" w:hAnsi="Times New Roman" w:cs="Times New Roman"/>
          <w:sz w:val="24"/>
          <w:szCs w:val="24"/>
        </w:rPr>
        <w:t xml:space="preserve">акже банковские гарантии, выданные ВЭБ.РФ или Евразийским банком развития. Реестр ведется федеральным органом исполнительной власти, осуществляющим функции по контролю и надзору в области таможенного дела. (в ред. Федерального закона </w:t>
      </w:r>
      <w:hyperlink r:id="rId379"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Банковская гарантия, выданная ВЭБ.РФ или Евразийским банком развития, принимается таможенным органом при соблюдении условий, установленных настоящей статьей, если не п</w:t>
      </w:r>
      <w:r>
        <w:rPr>
          <w:rFonts w:ascii="Times New Roman" w:hAnsi="Times New Roman" w:cs="Times New Roman"/>
          <w:sz w:val="24"/>
          <w:szCs w:val="24"/>
        </w:rPr>
        <w:t>ревышены максимальная сумма одной банковской гарантии и максимальная сумма всех одновременно действующих банковских гарантий ВЭБ.РФ или Евразийского банка развития, установленные Правительством Российской Федерации, а также отсутствуют основания, предусмот</w:t>
      </w:r>
      <w:r>
        <w:rPr>
          <w:rFonts w:ascii="Times New Roman" w:hAnsi="Times New Roman" w:cs="Times New Roman"/>
          <w:sz w:val="24"/>
          <w:szCs w:val="24"/>
        </w:rPr>
        <w:t xml:space="preserve">ренные пунктами 3 - 7 части 18 и частью 19 настоящей статьи. (в ред. Федерального закона </w:t>
      </w:r>
      <w:hyperlink r:id="rId380"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Банковская гарантия представляется в таможенный орган в </w:t>
      </w:r>
      <w:r>
        <w:rPr>
          <w:rFonts w:ascii="Times New Roman" w:hAnsi="Times New Roman" w:cs="Times New Roman"/>
          <w:sz w:val="24"/>
          <w:szCs w:val="24"/>
        </w:rPr>
        <w:t>виде документа на бумажном носителе или электронного документа, подписанного усиленной квалифицированной электронной подписью лица, обладающего правом от имени гаранта подписывать банковские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банковской гарантии должны быть указаны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 условии, согласно которому исполнением обязательств гаранта по банковской гарантии является фактическое поступление денежных средств на счет Федерального казначейства;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уменьшении размера обязательств гаранта по банковской гарантии на сумму плат</w:t>
      </w:r>
      <w:r>
        <w:rPr>
          <w:rFonts w:ascii="Times New Roman" w:hAnsi="Times New Roman" w:cs="Times New Roman"/>
          <w:sz w:val="24"/>
          <w:szCs w:val="24"/>
        </w:rPr>
        <w:t>ежа, осуществленного гарантом по банковской гарантии. В сумму платежа, на которую уменьшается сумма гарантии, не включаются суммы неустоек, уплаченные гарантом в связи с просрочкой исполнения обязательств по банковской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 обязанности гаранта у</w:t>
      </w:r>
      <w:r>
        <w:rPr>
          <w:rFonts w:ascii="Times New Roman" w:hAnsi="Times New Roman" w:cs="Times New Roman"/>
          <w:sz w:val="24"/>
          <w:szCs w:val="24"/>
        </w:rPr>
        <w:t>платить таможенному органу неустойку в размере 0,1 процента суммы, подлежащей уплате, за каждый календарный день просрочки исполнения обязательств по банковской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применении таможенным органом мер по взысканию с гаранта сумм, обязанность по уп</w:t>
      </w:r>
      <w:r>
        <w:rPr>
          <w:rFonts w:ascii="Times New Roman" w:hAnsi="Times New Roman" w:cs="Times New Roman"/>
          <w:sz w:val="24"/>
          <w:szCs w:val="24"/>
        </w:rPr>
        <w:t xml:space="preserve">лате которых обеспечена банковской гарантией, в порядке и сроки, которые предусмотрены статьями </w:t>
      </w:r>
      <w:hyperlink r:id="rId381" w:history="1">
        <w:r>
          <w:rPr>
            <w:rFonts w:ascii="Times New Roman" w:hAnsi="Times New Roman" w:cs="Times New Roman"/>
            <w:sz w:val="24"/>
            <w:szCs w:val="24"/>
            <w:u w:val="single"/>
          </w:rPr>
          <w:t>75</w:t>
        </w:r>
      </w:hyperlink>
      <w:r>
        <w:rPr>
          <w:rFonts w:ascii="Times New Roman" w:hAnsi="Times New Roman" w:cs="Times New Roman"/>
          <w:sz w:val="24"/>
          <w:szCs w:val="24"/>
        </w:rPr>
        <w:t xml:space="preserve"> и </w:t>
      </w:r>
      <w:hyperlink r:id="rId382" w:history="1">
        <w:r>
          <w:rPr>
            <w:rFonts w:ascii="Times New Roman" w:hAnsi="Times New Roman" w:cs="Times New Roman"/>
            <w:sz w:val="24"/>
            <w:szCs w:val="24"/>
            <w:u w:val="single"/>
          </w:rPr>
          <w:t>80</w:t>
        </w:r>
      </w:hyperlink>
      <w:r>
        <w:rPr>
          <w:rFonts w:ascii="Times New Roman" w:hAnsi="Times New Roman" w:cs="Times New Roman"/>
          <w:sz w:val="24"/>
          <w:szCs w:val="24"/>
        </w:rPr>
        <w:t xml:space="preserve"> настоящего Федерального закона,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том, что банковская гарантия не мо</w:t>
      </w:r>
      <w:r>
        <w:rPr>
          <w:rFonts w:ascii="Times New Roman" w:hAnsi="Times New Roman" w:cs="Times New Roman"/>
          <w:sz w:val="24"/>
          <w:szCs w:val="24"/>
        </w:rPr>
        <w:t>жет быть отозвана или изменена гарантом.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представления банковской гарантии в качестве генерального обеспечения бенефициаром по такой банковской гарантии должны являться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Банковская гарантия на день ее представления в таможе</w:t>
      </w:r>
      <w:r>
        <w:rPr>
          <w:rFonts w:ascii="Times New Roman" w:hAnsi="Times New Roman" w:cs="Times New Roman"/>
          <w:sz w:val="24"/>
          <w:szCs w:val="24"/>
        </w:rPr>
        <w:t>нный орган должна быть вступившей в силу, если иное не предусмотрено частью 10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Допускаются представление в таможенный орган и принятие им банковской гарантии до вступления ее в силу в целях соблюдения условия непрерывности обеспечения</w:t>
      </w:r>
      <w:r>
        <w:rPr>
          <w:rFonts w:ascii="Times New Roman" w:hAnsi="Times New Roman" w:cs="Times New Roman"/>
          <w:sz w:val="24"/>
          <w:szCs w:val="24"/>
        </w:rPr>
        <w:t xml:space="preserve"> исполнения обязанностей, предусмотренных </w:t>
      </w:r>
      <w:hyperlink r:id="rId383"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63, </w:t>
      </w:r>
      <w:hyperlink r:id="rId384"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399 и </w:t>
      </w:r>
      <w:hyperlink r:id="rId385"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436 Кодекса Союза, при условии, что разница между днем представления банковской гарантии в таможенный орган и днем вступления ее в силу не превышает девяно</w:t>
      </w:r>
      <w:r>
        <w:rPr>
          <w:rFonts w:ascii="Times New Roman" w:hAnsi="Times New Roman" w:cs="Times New Roman"/>
          <w:sz w:val="24"/>
          <w:szCs w:val="24"/>
        </w:rPr>
        <w:t>ста календарных дней, а срок действия ранее принятого обеспечения исполнения обязанностей истекает не ранее чем за один день до вступления банковской гарантии в силу.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Банковская гарантия в зависимости от обеспечиваемых обязанностей представляется: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w:t>
      </w:r>
      <w:r>
        <w:rPr>
          <w:rFonts w:ascii="Times New Roman" w:hAnsi="Times New Roman" w:cs="Times New Roman"/>
          <w:sz w:val="24"/>
          <w:szCs w:val="24"/>
        </w:rPr>
        <w:t xml:space="preserve"> таможенный орган, определенный </w:t>
      </w:r>
      <w:hyperlink r:id="rId386"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62, </w:t>
      </w:r>
      <w:hyperlink r:id="rId387"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146, </w:t>
      </w:r>
      <w:hyperlink r:id="rId388"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271, </w:t>
      </w:r>
      <w:hyperlink r:id="rId389"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399, </w:t>
      </w:r>
      <w:hyperlink r:id="rId39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436 Кодекса Союза или </w:t>
      </w:r>
      <w:hyperlink r:id="rId39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292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федеральный орган исполнительной власти, осущ</w:t>
      </w:r>
      <w:r>
        <w:rPr>
          <w:rFonts w:ascii="Times New Roman" w:hAnsi="Times New Roman" w:cs="Times New Roman"/>
          <w:sz w:val="24"/>
          <w:szCs w:val="24"/>
        </w:rPr>
        <w:t>ествляющий функции по контролю и надзору в области таможенного дела, - для банковской гарантии, предоставляемой в качестве генерального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Банковская гарантия, выданная в виде электронного документа, подписанного усиленной квалифицированной э</w:t>
      </w:r>
      <w:r>
        <w:rPr>
          <w:rFonts w:ascii="Times New Roman" w:hAnsi="Times New Roman" w:cs="Times New Roman"/>
          <w:sz w:val="24"/>
          <w:szCs w:val="24"/>
        </w:rPr>
        <w:t>лектронной подписью, представляется в таможенный орган гарантом в соответствии с порядком, предусмотренным частью 32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Банковская гарантия, выдаваемая в виде документа на бумажном носителе, представляется в таможенный орган принципалом </w:t>
      </w:r>
      <w:r>
        <w:rPr>
          <w:rFonts w:ascii="Times New Roman" w:hAnsi="Times New Roman" w:cs="Times New Roman"/>
          <w:sz w:val="24"/>
          <w:szCs w:val="24"/>
        </w:rPr>
        <w:t>с сопроводительным письмом. Принципалом вместе с оригиналом банковской гарантии представляются оригиналы или засвидетельствованные в нотариальном порядке копии документов, подтверждающих соответствующие полномочия лиц, подписавших банковскую гарантию, и за</w:t>
      </w:r>
      <w:r>
        <w:rPr>
          <w:rFonts w:ascii="Times New Roman" w:hAnsi="Times New Roman" w:cs="Times New Roman"/>
          <w:sz w:val="24"/>
          <w:szCs w:val="24"/>
        </w:rPr>
        <w:t>веренная в установленном порядке карточка с образцами подписей указанных лиц и оттиском печати (при наличии печати) гаранта, выдавшего банковскую гарантию, или засвидетельствованная в нотариальном порядке копия такой карточки. В случае, если указанные доку</w:t>
      </w:r>
      <w:r>
        <w:rPr>
          <w:rFonts w:ascii="Times New Roman" w:hAnsi="Times New Roman" w:cs="Times New Roman"/>
          <w:sz w:val="24"/>
          <w:szCs w:val="24"/>
        </w:rPr>
        <w:t>менты и карточка ранее представлялись в этот таможенный орган, их представление не требуется.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Таможенный орган принимает предоставленную банковскую гарантию или отказывает в ее приеме в срок, не превышающий: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пяти рабочих дней со дня ее поступления, </w:t>
      </w:r>
      <w:r>
        <w:rPr>
          <w:rFonts w:ascii="Times New Roman" w:hAnsi="Times New Roman" w:cs="Times New Roman"/>
          <w:sz w:val="24"/>
          <w:szCs w:val="24"/>
        </w:rPr>
        <w:t>- для банковской гарантии, оформленной в виде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одного рабочего дня, следующего за днем ее поступления, - для банковской гарантии, оформленной в виде электронного документа, подписанного усиленной квалифицированной электрон</w:t>
      </w:r>
      <w:r>
        <w:rPr>
          <w:rFonts w:ascii="Times New Roman" w:hAnsi="Times New Roman" w:cs="Times New Roman"/>
          <w:sz w:val="24"/>
          <w:szCs w:val="24"/>
        </w:rPr>
        <w:t>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Банковская гарантия принимается таможенным органом при соблюдении условий, установленных настоящей статьей, если выдавший ее банк на день поступления указанной банковской гарантии в таможенный орган включен в реестр и не превышены максима</w:t>
      </w:r>
      <w:r>
        <w:rPr>
          <w:rFonts w:ascii="Times New Roman" w:hAnsi="Times New Roman" w:cs="Times New Roman"/>
          <w:sz w:val="24"/>
          <w:szCs w:val="24"/>
        </w:rPr>
        <w:t>льная сумма одной банковской гарантии и максимальная сумма всех одновременно действующих банковских гарантий, указанных в реестре для данного банка, а также отсутствуют основания, предусмотренные частями 18 и 19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приема банков</w:t>
      </w:r>
      <w:r>
        <w:rPr>
          <w:rFonts w:ascii="Times New Roman" w:hAnsi="Times New Roman" w:cs="Times New Roman"/>
          <w:sz w:val="24"/>
          <w:szCs w:val="24"/>
        </w:rPr>
        <w:t>ской гарантии таможенный орган в срок, не превышающий двух рабочих дней со дня ее приема, направляет принципалу таможенную расписку на сумму, указанную в банковской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Если банковская гарантия представлена в виде электронного документа, подписан</w:t>
      </w:r>
      <w:r>
        <w:rPr>
          <w:rFonts w:ascii="Times New Roman" w:hAnsi="Times New Roman" w:cs="Times New Roman"/>
          <w:sz w:val="24"/>
          <w:szCs w:val="24"/>
        </w:rPr>
        <w:t>ного усиленной квалифицированной электронной подписью, таможенный орган направляет информацию о ее приеме гаранту, выдавшему банковскую гарантию.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Таможенный орган отказывает в приеме банковской гарантии, оформленной в виде электронного документа, подпи</w:t>
      </w:r>
      <w:r>
        <w:rPr>
          <w:rFonts w:ascii="Times New Roman" w:hAnsi="Times New Roman" w:cs="Times New Roman"/>
          <w:sz w:val="24"/>
          <w:szCs w:val="24"/>
        </w:rPr>
        <w:t>санного усиленной квалифицированной электронной подписью, при наличии хотя бы одного из следующих оснований: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отзыв Центральным банком Российской Федерации у банка, который выдал банковскую гарантию, лицензии на осуществление банковских операций, назначе</w:t>
      </w:r>
      <w:r>
        <w:rPr>
          <w:rFonts w:ascii="Times New Roman" w:hAnsi="Times New Roman" w:cs="Times New Roman"/>
          <w:sz w:val="24"/>
          <w:szCs w:val="24"/>
        </w:rPr>
        <w:t>ние в банк временной администрации по управлению кредитной организацией или введение моратория на удовлетворение требований кредиторов банка;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отсутствие банка, который выдал банковскую гарантию, в реестре на день поступления указанной банковской гаранти</w:t>
      </w:r>
      <w:r>
        <w:rPr>
          <w:rFonts w:ascii="Times New Roman" w:hAnsi="Times New Roman" w:cs="Times New Roman"/>
          <w:sz w:val="24"/>
          <w:szCs w:val="24"/>
        </w:rPr>
        <w:t>и в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в банковской гарантии сведений, предусмотренных частью 7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наличие в банковской гарантии ошибочных (неверных, недостоверных) сведений о гаранте, принципале и (или) бенефициаре, об обеспечиваемом обязат</w:t>
      </w:r>
      <w:r>
        <w:rPr>
          <w:rFonts w:ascii="Times New Roman" w:hAnsi="Times New Roman" w:cs="Times New Roman"/>
          <w:sz w:val="24"/>
          <w:szCs w:val="24"/>
        </w:rPr>
        <w:t>ельстве, если такие ошибочные (неверные, недостоверные) сведения могут повлечь отказ гаранта в выплате по банковской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несоблюдение ограничения по максимальной сумме одной банковской гарантии и (или) максимальной сумме всех одновременно действую</w:t>
      </w:r>
      <w:r>
        <w:rPr>
          <w:rFonts w:ascii="Times New Roman" w:hAnsi="Times New Roman" w:cs="Times New Roman"/>
          <w:sz w:val="24"/>
          <w:szCs w:val="24"/>
        </w:rPr>
        <w:t xml:space="preserve">щих банковских гарантий, указанных в реестре для банка, который выдал банковскую гарантию, или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ВЭБ.РФ или </w:t>
      </w:r>
      <w:r>
        <w:rPr>
          <w:rFonts w:ascii="Times New Roman" w:hAnsi="Times New Roman" w:cs="Times New Roman"/>
          <w:sz w:val="24"/>
          <w:szCs w:val="24"/>
        </w:rPr>
        <w:t xml:space="preserve">Евразийского банка развития, установленных Правительством Российской Федерации; (в ред. Федерального закона </w:t>
      </w:r>
      <w:hyperlink r:id="rId392"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наличие в банковской гарантии указани</w:t>
      </w:r>
      <w:r>
        <w:rPr>
          <w:rFonts w:ascii="Times New Roman" w:hAnsi="Times New Roman" w:cs="Times New Roman"/>
          <w:sz w:val="24"/>
          <w:szCs w:val="24"/>
        </w:rPr>
        <w:t>я на представление таможенным органом гаранту документов, которые не предусмотрены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срок действия банковской гарантии истекает ранее чем через три месяца после дня установленного срока исполнения обязанности по уплате таможенных пошлин</w:t>
      </w:r>
      <w:r>
        <w:rPr>
          <w:rFonts w:ascii="Times New Roman" w:hAnsi="Times New Roman" w:cs="Times New Roman"/>
          <w:sz w:val="24"/>
          <w:szCs w:val="24"/>
        </w:rPr>
        <w:t>, налогов, таможенных сборов, специальных, антидемпинговых, компенсационных пошлин, обеспеченной банковской гарантией, либо срока наступления события, с которым связано исполнение обязанности по уплате таможенных пошлин, налогов, таможенных сборов, специал</w:t>
      </w:r>
      <w:r>
        <w:rPr>
          <w:rFonts w:ascii="Times New Roman" w:hAnsi="Times New Roman" w:cs="Times New Roman"/>
          <w:sz w:val="24"/>
          <w:szCs w:val="24"/>
        </w:rPr>
        <w:t>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Таможенный орган отказывает в приеме банковской гарантии, оформленной в виде документа на бумажном носителе, и возвращает ее принципалу при наличии одного из оснований, предусмотренных частью 18 настоящей </w:t>
      </w:r>
      <w:r>
        <w:rPr>
          <w:rFonts w:ascii="Times New Roman" w:hAnsi="Times New Roman" w:cs="Times New Roman"/>
          <w:sz w:val="24"/>
          <w:szCs w:val="24"/>
        </w:rPr>
        <w:t>статьи, и (или) одного из следующих оснований: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непоступление от гаранта в федеральный орган исполнительной власти, осуществляющий функции по контролю и надзору в области таможенного дела, информации в электронном виде о выдаче банковской гарантии в соот</w:t>
      </w:r>
      <w:r>
        <w:rPr>
          <w:rFonts w:ascii="Times New Roman" w:hAnsi="Times New Roman" w:cs="Times New Roman"/>
          <w:sz w:val="24"/>
          <w:szCs w:val="24"/>
        </w:rPr>
        <w:t>ветствии с порядком, предусмотренным частью 32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подписание банковской гарантии лицами, не обладающими соответствующими полномочиями, и (или) лицами, чьи полномочия на подписание банковской гарантии не подтверждены;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несоответствие отт</w:t>
      </w:r>
      <w:r>
        <w:rPr>
          <w:rFonts w:ascii="Times New Roman" w:hAnsi="Times New Roman" w:cs="Times New Roman"/>
          <w:sz w:val="24"/>
          <w:szCs w:val="24"/>
        </w:rPr>
        <w:t>иска печати гаранта на банковской гарантии оттиску печати гаранта на карточке с образцами подписей лиц, подписавших банковскую гарантию, и оттиском печати гаранта (при наличии печати), выдавшего банковскую гарантию, если гарант имеет печать;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несоответст</w:t>
      </w:r>
      <w:r>
        <w:rPr>
          <w:rFonts w:ascii="Times New Roman" w:hAnsi="Times New Roman" w:cs="Times New Roman"/>
          <w:sz w:val="24"/>
          <w:szCs w:val="24"/>
        </w:rPr>
        <w:t>вие подписей лиц, подписавших банковскую гарантию, на банковской гарантии образцам подписей лиц, указанных на карточке с образцами подписей лиц, подписавших банковскую гарантию, и оттиском печати гаранта (при наличии печати), выдавшего банковскую гарантию;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несоблюдение иных условий, установленных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Положения пункта 7 части 18 настоящей статьи не применяются в отношении банковских гарантий, обеспечивающих исполнение обязанностей юридического лица, осуществляющего деятельность в сфере </w:t>
      </w:r>
      <w:r>
        <w:rPr>
          <w:rFonts w:ascii="Times New Roman" w:hAnsi="Times New Roman" w:cs="Times New Roman"/>
          <w:sz w:val="24"/>
          <w:szCs w:val="24"/>
        </w:rPr>
        <w:t>таможенного дела, и (или) обязанностей уполномоченного экономического оператора, а также банковских гарантий, применяемых в качестве генерального обеспечения, либо в случаях, если обязанность по уплате таможенных пошлин, налогов, таможенных сборов, специал</w:t>
      </w:r>
      <w:r>
        <w:rPr>
          <w:rFonts w:ascii="Times New Roman" w:hAnsi="Times New Roman" w:cs="Times New Roman"/>
          <w:sz w:val="24"/>
          <w:szCs w:val="24"/>
        </w:rPr>
        <w:t>ьных, антидемпинговых, компенсационных пошлин не возникла.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случае отказа в приеме банковской гарантии таможенный орган в срок, установленный частью 14 настоящей статьи, информирует в виде документа на бумажном носителе или электронного документа, под</w:t>
      </w:r>
      <w:r>
        <w:rPr>
          <w:rFonts w:ascii="Times New Roman" w:hAnsi="Times New Roman" w:cs="Times New Roman"/>
          <w:sz w:val="24"/>
          <w:szCs w:val="24"/>
        </w:rPr>
        <w:t>писанного усиленной квалифицированной электронной подписью, принципала и гаранта, выдавшего банковскую гарантию, об отказе с указанием причин, послуживших основанием для отказа. Одновременно с отказом принципалу возвращается банковская гарантия, оформленна</w:t>
      </w:r>
      <w:r>
        <w:rPr>
          <w:rFonts w:ascii="Times New Roman" w:hAnsi="Times New Roman" w:cs="Times New Roman"/>
          <w:sz w:val="24"/>
          <w:szCs w:val="24"/>
        </w:rPr>
        <w:t>я в виде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Если банковская гарантия принята таможенным органом до возникновения обязанности по уплате таможенных пошлин, налогов, таможенных сборов, обязанности по уплате специальных, антидемпинговых, компенсационных пошли</w:t>
      </w:r>
      <w:r>
        <w:rPr>
          <w:rFonts w:ascii="Times New Roman" w:hAnsi="Times New Roman" w:cs="Times New Roman"/>
          <w:sz w:val="24"/>
          <w:szCs w:val="24"/>
        </w:rPr>
        <w:t xml:space="preserve">н, то банковская гарантия не может быть использована в целях обеспечения исполнения таких обязанностей, если срок действия банковской гарантии истекает ранее чем через три месяца со дня истечения установленного срока исполнения указанных обязанностей либо </w:t>
      </w:r>
      <w:r>
        <w:rPr>
          <w:rFonts w:ascii="Times New Roman" w:hAnsi="Times New Roman" w:cs="Times New Roman"/>
          <w:sz w:val="24"/>
          <w:szCs w:val="24"/>
        </w:rPr>
        <w:t>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Таможенный орган, принявший банковскую гарантию, направляет гаранту отказ</w:t>
      </w:r>
      <w:r>
        <w:rPr>
          <w:rFonts w:ascii="Times New Roman" w:hAnsi="Times New Roman" w:cs="Times New Roman"/>
          <w:sz w:val="24"/>
          <w:szCs w:val="24"/>
        </w:rPr>
        <w:t xml:space="preserve"> от своих прав по банковской гарантии, если действие такой гарантии не прекратилось, в случаях, установленных </w:t>
      </w:r>
      <w:hyperlink r:id="rId393"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399 и </w:t>
      </w:r>
      <w:hyperlink r:id="rId394" w:history="1">
        <w:r>
          <w:rPr>
            <w:rFonts w:ascii="Times New Roman" w:hAnsi="Times New Roman" w:cs="Times New Roman"/>
            <w:sz w:val="24"/>
            <w:szCs w:val="24"/>
            <w:u w:val="single"/>
          </w:rPr>
          <w:t>пунктом 23</w:t>
        </w:r>
      </w:hyperlink>
      <w:r>
        <w:rPr>
          <w:rFonts w:ascii="Times New Roman" w:hAnsi="Times New Roman" w:cs="Times New Roman"/>
          <w:sz w:val="24"/>
          <w:szCs w:val="24"/>
        </w:rPr>
        <w:t xml:space="preserve"> статьи 436 Кодекса Союза, а также в случаях, если обязанность по уплате таможенных пошлин, налогов, таможенных сборов, специальных, антидемпинговых, компенсационных пошлин, исполнение которой обесп</w:t>
      </w:r>
      <w:r>
        <w:rPr>
          <w:rFonts w:ascii="Times New Roman" w:hAnsi="Times New Roman" w:cs="Times New Roman"/>
          <w:sz w:val="24"/>
          <w:szCs w:val="24"/>
        </w:rPr>
        <w:t>ечено такой банковской гарантией, исполнена в полном объеме, прекращена либо не возникла либо взамен банковской гарантии предоставлено и принято таможенным органом другое обеспечение исполнения обязанностей.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Отказ таможенного органа от своих прав по ба</w:t>
      </w:r>
      <w:r>
        <w:rPr>
          <w:rFonts w:ascii="Times New Roman" w:hAnsi="Times New Roman" w:cs="Times New Roman"/>
          <w:sz w:val="24"/>
          <w:szCs w:val="24"/>
        </w:rPr>
        <w:t>нковской гарантии оформляется в виде электронного документа, подписанного усиленной квалифицированной электронной подписью. Если банковская гарантия оформлена в виде документа на бумажном носителе, ее возврат не осуществляется.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случае отзыва Централь</w:t>
      </w:r>
      <w:r>
        <w:rPr>
          <w:rFonts w:ascii="Times New Roman" w:hAnsi="Times New Roman" w:cs="Times New Roman"/>
          <w:sz w:val="24"/>
          <w:szCs w:val="24"/>
        </w:rPr>
        <w:t>ным банком Российской Федерации лицензии на осуществление банковских операций у выдавшего банковскую гарантию банка, назначения в банк временной администрации по управлению кредитной организацией и (или) введения моратория на удовлетворение требований кред</w:t>
      </w:r>
      <w:r>
        <w:rPr>
          <w:rFonts w:ascii="Times New Roman" w:hAnsi="Times New Roman" w:cs="Times New Roman"/>
          <w:sz w:val="24"/>
          <w:szCs w:val="24"/>
        </w:rPr>
        <w:t>иторов банка принципал обязан не позднее одного месяца со дня отзыва лицензии представить таможенному органу новое обеспечение исполнения обязанностей.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В случае вступления в силу федерального закона, определяющего порядок и сроки ликвидации ВЭБ.РФ, при</w:t>
      </w:r>
      <w:r>
        <w:rPr>
          <w:rFonts w:ascii="Times New Roman" w:hAnsi="Times New Roman" w:cs="Times New Roman"/>
          <w:sz w:val="24"/>
          <w:szCs w:val="24"/>
        </w:rPr>
        <w:t xml:space="preserve">нципал обязан не позднее одного месяца со дня вступления в силу указанного федерального закона представить таможенному органу новое обеспечение исполнения обязанностей. (в ред. Федерального закона </w:t>
      </w:r>
      <w:hyperlink r:id="rId395"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В случае вступления в силу международного договора Российской Федерации, определяющего порядок и сроки ликвидации Евразийского банка развития, принципал обязан не позднее одного месяца со дня вступления </w:t>
      </w:r>
      <w:r>
        <w:rPr>
          <w:rFonts w:ascii="Times New Roman" w:hAnsi="Times New Roman" w:cs="Times New Roman"/>
          <w:sz w:val="24"/>
          <w:szCs w:val="24"/>
        </w:rPr>
        <w:t>в силу указанного международного договора представить таможенному органу новое обеспечение исполнения обязанностей.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 истечении указанного в частях 25 - 27 настоящей статьи срока действие банковской гарантии прекращается.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Максимальная сумма одной </w:t>
      </w:r>
      <w:r>
        <w:rPr>
          <w:rFonts w:ascii="Times New Roman" w:hAnsi="Times New Roman" w:cs="Times New Roman"/>
          <w:sz w:val="24"/>
          <w:szCs w:val="24"/>
        </w:rPr>
        <w:t>банковской гарантии и максимальная сумма всех одновременно действующих банковских гарантий, выданных одним банком, включенным в реестр, для принятия указанных гарантий таможенными органами устанавливаются федеральным органом исполнительной власти, осуществ</w:t>
      </w:r>
      <w:r>
        <w:rPr>
          <w:rFonts w:ascii="Times New Roman" w:hAnsi="Times New Roman" w:cs="Times New Roman"/>
          <w:sz w:val="24"/>
          <w:szCs w:val="24"/>
        </w:rPr>
        <w:t xml:space="preserve">ляющим функции по выработке государственной политики и нормативно-правовому регулированию в области таможенного дела, в зависимости от величины собственных средств (капитала), значений обязательных нормативов, предусмотренных Федеральным законом </w:t>
      </w:r>
      <w:hyperlink r:id="rId396" w:history="1">
        <w:r>
          <w:rPr>
            <w:rFonts w:ascii="Times New Roman" w:hAnsi="Times New Roman" w:cs="Times New Roman"/>
            <w:sz w:val="24"/>
            <w:szCs w:val="24"/>
            <w:u w:val="single"/>
          </w:rPr>
          <w:t>от 10 июля 2002 года N 86-ФЗ</w:t>
        </w:r>
      </w:hyperlink>
      <w:r>
        <w:rPr>
          <w:rFonts w:ascii="Times New Roman" w:hAnsi="Times New Roman" w:cs="Times New Roman"/>
          <w:sz w:val="24"/>
          <w:szCs w:val="24"/>
        </w:rPr>
        <w:t xml:space="preserve"> "О Центральном банке Российской Федерации (Банке России)", и иных критериев.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Максимальная сумма одной банковской гарантии и максимальная сумма всех одн</w:t>
      </w:r>
      <w:r>
        <w:rPr>
          <w:rFonts w:ascii="Times New Roman" w:hAnsi="Times New Roman" w:cs="Times New Roman"/>
          <w:sz w:val="24"/>
          <w:szCs w:val="24"/>
        </w:rPr>
        <w:t xml:space="preserve">овременно действующих банковских гарантий, выданных ВЭБ.РФ или Евразийским банком развития, для принятия указанных гарантий таможенными органами устанавливаются Правительством Российской Федерации. (в ред. Федерального закона </w:t>
      </w:r>
      <w:hyperlink r:id="rId397"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Не позднее одного рабочего дня, следующего за днем выдачи банковской гарантии в виде документа на бумажном носителе, гарант направляет в федеральный орган исполнительной влас</w:t>
      </w:r>
      <w:r>
        <w:rPr>
          <w:rFonts w:ascii="Times New Roman" w:hAnsi="Times New Roman" w:cs="Times New Roman"/>
          <w:sz w:val="24"/>
          <w:szCs w:val="24"/>
        </w:rPr>
        <w:t>ти, осуществляющий функции по контролю и надзору в области таможенного дела, в электронном виде сведения о выдаче банковской гарантии. Указанные сведения направляются и подписываются усиленной квалифицированной электронной подписью лица, обладающего правом</w:t>
      </w:r>
      <w:r>
        <w:rPr>
          <w:rFonts w:ascii="Times New Roman" w:hAnsi="Times New Roman" w:cs="Times New Roman"/>
          <w:sz w:val="24"/>
          <w:szCs w:val="24"/>
        </w:rPr>
        <w:t xml:space="preserve"> от имени банка подписывать соответствующие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Передача банками в таможенные органы, а также таможенными органами в банки электронных документов, подписанных усиленной квалифицированной электронной подписью, и информации в электронном виде, пред</w:t>
      </w:r>
      <w:r>
        <w:rPr>
          <w:rFonts w:ascii="Times New Roman" w:hAnsi="Times New Roman" w:cs="Times New Roman"/>
          <w:sz w:val="24"/>
          <w:szCs w:val="24"/>
        </w:rPr>
        <w:t>усмотренных настоящей статьей, осуществляется в порядке, установленном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Передача ВЭ</w:t>
      </w:r>
      <w:r>
        <w:rPr>
          <w:rFonts w:ascii="Times New Roman" w:hAnsi="Times New Roman" w:cs="Times New Roman"/>
          <w:sz w:val="24"/>
          <w:szCs w:val="24"/>
        </w:rPr>
        <w:t>Б.РФ или Евразийским банком развития в таможенные органы, а также таможенными органами во ВЭБ.РФ или в Евразийский банк развития электронных документов, подписанных усиленной квалифицированной электронной подписью, и информации в электронном виде, предусмо</w:t>
      </w:r>
      <w:r>
        <w:rPr>
          <w:rFonts w:ascii="Times New Roman" w:hAnsi="Times New Roman" w:cs="Times New Roman"/>
          <w:sz w:val="24"/>
          <w:szCs w:val="24"/>
        </w:rPr>
        <w:t>тренных настоящей статьей, осуществляется в порядке, установленном соглашением федерального органа исполнительной власти, осуществляющего функции по контролю и надзору в области таможенного дела, с ВЭБ.РФ или Евразийским банком развития. (в ред. Федерально</w:t>
      </w:r>
      <w:r>
        <w:rPr>
          <w:rFonts w:ascii="Times New Roman" w:hAnsi="Times New Roman" w:cs="Times New Roman"/>
          <w:sz w:val="24"/>
          <w:szCs w:val="24"/>
        </w:rPr>
        <w:t xml:space="preserve">го закона </w:t>
      </w:r>
      <w:hyperlink r:id="rId398"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Состав и структура информации в электронном виде, направляемой банками в таможенные органы, а также таможенными органами в банки, пред</w:t>
      </w:r>
      <w:r>
        <w:rPr>
          <w:rFonts w:ascii="Times New Roman" w:hAnsi="Times New Roman" w:cs="Times New Roman"/>
          <w:sz w:val="24"/>
          <w:szCs w:val="24"/>
        </w:rPr>
        <w:t>усмотренной настоящей статьей, устанавливаются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Состав и структура информации в эле</w:t>
      </w:r>
      <w:r>
        <w:rPr>
          <w:rFonts w:ascii="Times New Roman" w:hAnsi="Times New Roman" w:cs="Times New Roman"/>
          <w:sz w:val="24"/>
          <w:szCs w:val="24"/>
        </w:rPr>
        <w:t>ктронном виде, направляемой ВЭБ.РФ, Евразийским банком развития в таможенные органы, а также таможенными органами во ВЭБ.РФ, в Евразийский банк развития, предусмотренной настоящей статьей, устанавливаются соглашением федерального органа исполнительной влас</w:t>
      </w:r>
      <w:r>
        <w:rPr>
          <w:rFonts w:ascii="Times New Roman" w:hAnsi="Times New Roman" w:cs="Times New Roman"/>
          <w:sz w:val="24"/>
          <w:szCs w:val="24"/>
        </w:rPr>
        <w:t xml:space="preserve">ти, осуществляющего функции по контролю и надзору в области таможенного дела, с ВЭБ.РФ или Евразийским банком развития. (в ред. Федерального закона </w:t>
      </w:r>
      <w:hyperlink r:id="rId399"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Банковская гарантия может использоваться для обеспечения исполнения обязанностей, указанных в </w:t>
      </w:r>
      <w:hyperlink r:id="rId400" w:history="1">
        <w:r>
          <w:rPr>
            <w:rFonts w:ascii="Times New Roman" w:hAnsi="Times New Roman" w:cs="Times New Roman"/>
            <w:sz w:val="24"/>
            <w:szCs w:val="24"/>
            <w:u w:val="single"/>
          </w:rPr>
          <w:t>пункте 16</w:t>
        </w:r>
      </w:hyperlink>
      <w:r>
        <w:rPr>
          <w:rFonts w:ascii="Times New Roman" w:hAnsi="Times New Roman" w:cs="Times New Roman"/>
          <w:sz w:val="24"/>
          <w:szCs w:val="24"/>
        </w:rPr>
        <w:t xml:space="preserve"> статьи 399 Кодекса Союза, если это предусмотрено условием такой</w:t>
      </w:r>
      <w:r>
        <w:rPr>
          <w:rFonts w:ascii="Times New Roman" w:hAnsi="Times New Roman" w:cs="Times New Roman"/>
          <w:sz w:val="24"/>
          <w:szCs w:val="24"/>
        </w:rPr>
        <w:t xml:space="preserve"> банковской гарантии.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Поручительство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w:t>
      </w:r>
      <w:hyperlink r:id="rId40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исполнение обязанностей может обеспечиваться по</w:t>
      </w:r>
      <w:r>
        <w:rPr>
          <w:rFonts w:ascii="Times New Roman" w:hAnsi="Times New Roman" w:cs="Times New Roman"/>
          <w:sz w:val="24"/>
          <w:szCs w:val="24"/>
        </w:rPr>
        <w:t>ручительством.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силу поручительства поручитель обязывается перед таможенными органами исполнить в полном объеме обязанность плательщика, иного лица в случаях, предусмотренных </w:t>
      </w:r>
      <w:hyperlink r:id="rId40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(или) настоящим Федеральным законом, по уплате таможенных пошлин, налогов, таможенных сборов, специальных, антидемпинговых, компенсационных пошлин, если лицо не уплатит в установленный срок подлежащие уплате суммы таможенных пошлин, н</w:t>
      </w:r>
      <w:r>
        <w:rPr>
          <w:rFonts w:ascii="Times New Roman" w:hAnsi="Times New Roman" w:cs="Times New Roman"/>
          <w:sz w:val="24"/>
          <w:szCs w:val="24"/>
        </w:rPr>
        <w:t>алогов, таможенных сборов, специальных, антидемпинговых, компенсационных пошлин (далее - должник).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правоотношениям, возникающим при принятии поручительства в качестве способа обеспечения исполнения обязанностей, применяются положения гражданского зако</w:t>
      </w:r>
      <w:r>
        <w:rPr>
          <w:rFonts w:ascii="Times New Roman" w:hAnsi="Times New Roman" w:cs="Times New Roman"/>
          <w:sz w:val="24"/>
          <w:szCs w:val="24"/>
        </w:rPr>
        <w:t>нодательства Российской Федерации, законодательства об электронной подписи и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Поручительство оформляется в соответствии с гражданским законодательством Российской Федерации договором между таможенным органом и поручителем.</w:t>
      </w:r>
      <w:r>
        <w:rPr>
          <w:rFonts w:ascii="Times New Roman" w:hAnsi="Times New Roman" w:cs="Times New Roman"/>
          <w:sz w:val="24"/>
          <w:szCs w:val="24"/>
        </w:rPr>
        <w:t xml:space="preserve"> Поручителями могут выступать юридические лица, созданные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Кредитором по договору поручительства должны являться таможенные органы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Договор поручительства, внесения в него и</w:t>
      </w:r>
      <w:r>
        <w:rPr>
          <w:rFonts w:ascii="Times New Roman" w:hAnsi="Times New Roman" w:cs="Times New Roman"/>
          <w:sz w:val="24"/>
          <w:szCs w:val="24"/>
        </w:rPr>
        <w:t>зменений и (или) дополнений к нему могут заключаться в виде документа на бумажном носителе или электронного документа, подписанного усиленными квалифицированными электронными подписями сторон (уполномоченных представителей сторон). Юридически значимые сооб</w:t>
      </w:r>
      <w:r>
        <w:rPr>
          <w:rFonts w:ascii="Times New Roman" w:hAnsi="Times New Roman" w:cs="Times New Roman"/>
          <w:sz w:val="24"/>
          <w:szCs w:val="24"/>
        </w:rPr>
        <w:t>щения в рамках договора поручительства могут направляться сторонами в виде документа на бумажном носителе или электронного документа, подписанного усиленной квалифицированной электронной подписью стороны (уполномоченного представителя стороны).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обес</w:t>
      </w:r>
      <w:r>
        <w:rPr>
          <w:rFonts w:ascii="Times New Roman" w:hAnsi="Times New Roman" w:cs="Times New Roman"/>
          <w:sz w:val="24"/>
          <w:szCs w:val="24"/>
        </w:rPr>
        <w:t>печения исполнения обязанности по уплате таможенных пошлин, налогов, специальных, антидемпинговых, компенсационных пошлин нескольких лиц договор поручительства по обязательствам таких лиц может заключать федеральный орган исполнительной власти, осуществляю</w:t>
      </w:r>
      <w:r>
        <w:rPr>
          <w:rFonts w:ascii="Times New Roman" w:hAnsi="Times New Roman" w:cs="Times New Roman"/>
          <w:sz w:val="24"/>
          <w:szCs w:val="24"/>
        </w:rPr>
        <w:t>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неисполнении должником обязанностей, обеспеченных поручительством, поручитель и должник несут солидарную ответственность.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Лицо, имеющее намерение стать поручителем, при выборе поручите</w:t>
      </w:r>
      <w:r>
        <w:rPr>
          <w:rFonts w:ascii="Times New Roman" w:hAnsi="Times New Roman" w:cs="Times New Roman"/>
          <w:sz w:val="24"/>
          <w:szCs w:val="24"/>
        </w:rPr>
        <w:t>льства в качестве способа обеспечения исполнения обязанностей направляет в таможенный орган предложение о заключении договора поручительства с приложением проекта договора поручительства и документов, подтверждающих полномочия представителя данного лица на</w:t>
      </w:r>
      <w:r>
        <w:rPr>
          <w:rFonts w:ascii="Times New Roman" w:hAnsi="Times New Roman" w:cs="Times New Roman"/>
          <w:sz w:val="24"/>
          <w:szCs w:val="24"/>
        </w:rPr>
        <w:t xml:space="preserve"> его заключение.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Проект договора поручительства в зависимости от обеспечиваемых обязанностей представляется: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таможенный орган, определенный </w:t>
      </w:r>
      <w:hyperlink r:id="rId403"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62, </w:t>
      </w:r>
      <w:hyperlink r:id="rId404"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146, </w:t>
      </w:r>
      <w:hyperlink r:id="rId405"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271, </w:t>
      </w:r>
      <w:hyperlink r:id="rId40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399 или </w:t>
      </w:r>
      <w:hyperlink r:id="rId40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436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федеральный орган исполнительной власти, осуществляющий функции</w:t>
      </w:r>
      <w:r>
        <w:rPr>
          <w:rFonts w:ascii="Times New Roman" w:hAnsi="Times New Roman" w:cs="Times New Roman"/>
          <w:sz w:val="24"/>
          <w:szCs w:val="24"/>
        </w:rPr>
        <w:t xml:space="preserve"> по контролю и надзору в области таможенного дела, - для договора поручительства, применяемого в качестве генерального обеспечения, а также в случае, если договором поручительства обеспечивается исполнение обязанности по уплате таможенных пошлин, налогов, </w:t>
      </w:r>
      <w:r>
        <w:rPr>
          <w:rFonts w:ascii="Times New Roman" w:hAnsi="Times New Roman" w:cs="Times New Roman"/>
          <w:sz w:val="24"/>
          <w:szCs w:val="24"/>
        </w:rPr>
        <w:t>специальных, антидемпинговых, компенсационных пошлин нескольких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Поручительство принимается таможенными органами при соблюдении одного из следующих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лицо, имеющее намерение стать поручителем, соответствует критериям, определяемым Пр</w:t>
      </w:r>
      <w:r>
        <w:rPr>
          <w:rFonts w:ascii="Times New Roman" w:hAnsi="Times New Roman" w:cs="Times New Roman"/>
          <w:sz w:val="24"/>
          <w:szCs w:val="24"/>
        </w:rPr>
        <w:t>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лицо, имеющее намерение стать поручителем,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w:t>
      </w:r>
      <w:r>
        <w:rPr>
          <w:rFonts w:ascii="Times New Roman" w:hAnsi="Times New Roman" w:cs="Times New Roman"/>
          <w:sz w:val="24"/>
          <w:szCs w:val="24"/>
        </w:rPr>
        <w:t>реестр, ВЭБ.РФ или Евразийским банком развития,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 При этом договор поручительс</w:t>
      </w:r>
      <w:r>
        <w:rPr>
          <w:rFonts w:ascii="Times New Roman" w:hAnsi="Times New Roman" w:cs="Times New Roman"/>
          <w:sz w:val="24"/>
          <w:szCs w:val="24"/>
        </w:rPr>
        <w:t xml:space="preserve">тва вступает в силу с даты предоставления указанной банковской гарантии. (в ред. Федерального закона </w:t>
      </w:r>
      <w:hyperlink r:id="rId408"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Договор поручительства в случае, указанном </w:t>
      </w:r>
      <w:r>
        <w:rPr>
          <w:rFonts w:ascii="Times New Roman" w:hAnsi="Times New Roman" w:cs="Times New Roman"/>
          <w:sz w:val="24"/>
          <w:szCs w:val="24"/>
        </w:rPr>
        <w:t>в пункте 2 части 11 настоящей статьи, в том числе должен содержать положения о том, что: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поручитель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w:t>
      </w:r>
      <w:r>
        <w:rPr>
          <w:rFonts w:ascii="Times New Roman" w:hAnsi="Times New Roman" w:cs="Times New Roman"/>
          <w:sz w:val="24"/>
          <w:szCs w:val="24"/>
        </w:rPr>
        <w:t>ом, включенным в реестр, ВЭБ.РФ или Евразийским банком развития,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 (в ред. Фед</w:t>
      </w:r>
      <w:r>
        <w:rPr>
          <w:rFonts w:ascii="Times New Roman" w:hAnsi="Times New Roman" w:cs="Times New Roman"/>
          <w:sz w:val="24"/>
          <w:szCs w:val="24"/>
        </w:rPr>
        <w:t xml:space="preserve">ерального закона </w:t>
      </w:r>
      <w:hyperlink r:id="rId409"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поручитель предоставляет таможенному органу право на списание денежных средств с банковского счета поручителя в случае невозможн</w:t>
      </w:r>
      <w:r>
        <w:rPr>
          <w:rFonts w:ascii="Times New Roman" w:hAnsi="Times New Roman" w:cs="Times New Roman"/>
          <w:sz w:val="24"/>
          <w:szCs w:val="24"/>
        </w:rPr>
        <w:t>ости их взыскания по банковским гарантиям, предоставленным в соответствии с пунктом 1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Таможенный орган не принимает поручительство для обеспечения исполнения обязанности по уплате таможенных пошлин, налогов, специальных, антидемпинговы</w:t>
      </w:r>
      <w:r>
        <w:rPr>
          <w:rFonts w:ascii="Times New Roman" w:hAnsi="Times New Roman" w:cs="Times New Roman"/>
          <w:sz w:val="24"/>
          <w:szCs w:val="24"/>
        </w:rPr>
        <w:t>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договор поручительства, предлагаемый к заключению, представлен в таможенный орган, отличный от указанного в части 10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договор поручительства, предлагаемый к заключению, не содержит положений, пред</w:t>
      </w:r>
      <w:r>
        <w:rPr>
          <w:rFonts w:ascii="Times New Roman" w:hAnsi="Times New Roman" w:cs="Times New Roman"/>
          <w:sz w:val="24"/>
          <w:szCs w:val="24"/>
        </w:rPr>
        <w:t>усмотренных частью 12 настоящей статьи, - в случае, указанном в пункте 2 части 11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срок действия договора поручительства, предлагаемого к заключению, истекает ранее чем через два месяца после дня истечения установленного срока испо</w:t>
      </w:r>
      <w:r>
        <w:rPr>
          <w:rFonts w:ascii="Times New Roman" w:hAnsi="Times New Roman" w:cs="Times New Roman"/>
          <w:sz w:val="24"/>
          <w:szCs w:val="24"/>
        </w:rPr>
        <w:t>лнения обязанностей, обеспечиваемых поручительством, 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если документы, </w:t>
      </w:r>
      <w:r>
        <w:rPr>
          <w:rFonts w:ascii="Times New Roman" w:hAnsi="Times New Roman" w:cs="Times New Roman"/>
          <w:sz w:val="24"/>
          <w:szCs w:val="24"/>
        </w:rPr>
        <w:t>представленные в таможенный орган, не подтверждают полномочия лица, подписавшего договор поручительства, предлагаемый к заключению, на заключение такого договора.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Положения пункта 3 части 13 настоящей статьи не применяются в отношении договоров поручит</w:t>
      </w:r>
      <w:r>
        <w:rPr>
          <w:rFonts w:ascii="Times New Roman" w:hAnsi="Times New Roman" w:cs="Times New Roman"/>
          <w:sz w:val="24"/>
          <w:szCs w:val="24"/>
        </w:rPr>
        <w:t xml:space="preserve">ельства, обеспечивающих исполнение обязанности по уплате таможенных пошлин, налогов, специальных, антидемпинговых, компенсационных пошлин нескольких лиц либо исполнение обязанностей юридического лица, осуществляющего деятельность в сфере таможенного дела, </w:t>
      </w:r>
      <w:r>
        <w:rPr>
          <w:rFonts w:ascii="Times New Roman" w:hAnsi="Times New Roman" w:cs="Times New Roman"/>
          <w:sz w:val="24"/>
          <w:szCs w:val="24"/>
        </w:rPr>
        <w:t>и (или) обязанностей уполномоченного экономического оператора, а также принимаемых в качестве генерального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Предложение заключить договор поручительства рассматривается таможенным органом в срок, не превышающий пятнадцати рабочих дней со дн</w:t>
      </w:r>
      <w:r>
        <w:rPr>
          <w:rFonts w:ascii="Times New Roman" w:hAnsi="Times New Roman" w:cs="Times New Roman"/>
          <w:sz w:val="24"/>
          <w:szCs w:val="24"/>
        </w:rPr>
        <w:t>я поступления данного предложения и прилагаемых документов в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заключения договора поручительства таможенный орган в срок, не превышающий пяти рабочих дней со дня заключения такого договора, направляет поручителю таможенную рас</w:t>
      </w:r>
      <w:r>
        <w:rPr>
          <w:rFonts w:ascii="Times New Roman" w:hAnsi="Times New Roman" w:cs="Times New Roman"/>
          <w:sz w:val="24"/>
          <w:szCs w:val="24"/>
        </w:rPr>
        <w:t>писку на сумму, указанную в договоре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случае отказа в заключении договора поручительства таможенный орган в срок, установленный частью 15 настоящей статьи, информирует об этом лицо, предложившее заключить договор поручительства, с указ</w:t>
      </w:r>
      <w:r>
        <w:rPr>
          <w:rFonts w:ascii="Times New Roman" w:hAnsi="Times New Roman" w:cs="Times New Roman"/>
          <w:sz w:val="24"/>
          <w:szCs w:val="24"/>
        </w:rPr>
        <w:t>анием причин, послуживших основанием для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Договор поручительства может быть расторгнут досрочно по соглашению таможенного органа и поручителя в случаях, установленных </w:t>
      </w:r>
      <w:hyperlink r:id="rId410"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399 и </w:t>
      </w:r>
      <w:hyperlink r:id="rId411" w:history="1">
        <w:r>
          <w:rPr>
            <w:rFonts w:ascii="Times New Roman" w:hAnsi="Times New Roman" w:cs="Times New Roman"/>
            <w:sz w:val="24"/>
            <w:szCs w:val="24"/>
            <w:u w:val="single"/>
          </w:rPr>
          <w:t>пунктом 23</w:t>
        </w:r>
      </w:hyperlink>
      <w:r>
        <w:rPr>
          <w:rFonts w:ascii="Times New Roman" w:hAnsi="Times New Roman" w:cs="Times New Roman"/>
          <w:sz w:val="24"/>
          <w:szCs w:val="24"/>
        </w:rPr>
        <w:t xml:space="preserve"> статьи 436 Кодекса Союза, а также в случаях, если обязанность по уплате таможенных пошлин, налогов, таможенных сборов, специальны</w:t>
      </w:r>
      <w:r>
        <w:rPr>
          <w:rFonts w:ascii="Times New Roman" w:hAnsi="Times New Roman" w:cs="Times New Roman"/>
          <w:sz w:val="24"/>
          <w:szCs w:val="24"/>
        </w:rPr>
        <w:t>х, антидемпинговых, компенсационных пошлин, исполнение которой обеспечено договором поручительства, исполнена в полном объеме, прекращена либо не возникла или взамен поручительства предоставлено и принято таможенным органом другое обеспечение исполнения об</w:t>
      </w:r>
      <w:r>
        <w:rPr>
          <w:rFonts w:ascii="Times New Roman" w:hAnsi="Times New Roman" w:cs="Times New Roman"/>
          <w:sz w:val="24"/>
          <w:szCs w:val="24"/>
        </w:rPr>
        <w:t>язанностей.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Таможенный орган не несет расходов, связанных с заключением договора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Типовые формы и существенные условия договоров поручительства определяются федеральным органом исполнительной власти, осуществляющим функции по выработ</w:t>
      </w:r>
      <w:r>
        <w:rPr>
          <w:rFonts w:ascii="Times New Roman" w:hAnsi="Times New Roman" w:cs="Times New Roman"/>
          <w:sz w:val="24"/>
          <w:szCs w:val="24"/>
        </w:rPr>
        <w:t>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Принятие таможенными органами поручительства в виде электронного документа, передача поручителями в таможенные органы, а также таможенными органами поручителям</w:t>
      </w:r>
      <w:r>
        <w:rPr>
          <w:rFonts w:ascii="Times New Roman" w:hAnsi="Times New Roman" w:cs="Times New Roman"/>
          <w:sz w:val="24"/>
          <w:szCs w:val="24"/>
        </w:rPr>
        <w:t xml:space="preserve"> в виде электронных документов, подписанных усиленной квалифицированной электронной подписью, предусмотренных настоящей статьей, осуществляются в порядке, установленном федеральным органом исполнительной власти, осуществляющим функции по контролю и надзору</w:t>
      </w:r>
      <w:r>
        <w:rPr>
          <w:rFonts w:ascii="Times New Roman" w:hAnsi="Times New Roman" w:cs="Times New Roman"/>
          <w:sz w:val="24"/>
          <w:szCs w:val="24"/>
        </w:rPr>
        <w:t xml:space="preserve">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Форматы, состав и структура электронных документов, подписанных усиленной квалифицированной электронной подписью, предусмотренных настоящей статьей, направляемых поручителями в таможенные органы, а также таможенными органам</w:t>
      </w:r>
      <w:r>
        <w:rPr>
          <w:rFonts w:ascii="Times New Roman" w:hAnsi="Times New Roman" w:cs="Times New Roman"/>
          <w:sz w:val="24"/>
          <w:szCs w:val="24"/>
        </w:rPr>
        <w:t>и поручителям,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Поручительство может использоваться для обеспечения исполнения обязанностей, указанных в </w:t>
      </w:r>
      <w:hyperlink r:id="rId412" w:history="1">
        <w:r>
          <w:rPr>
            <w:rFonts w:ascii="Times New Roman" w:hAnsi="Times New Roman" w:cs="Times New Roman"/>
            <w:sz w:val="24"/>
            <w:szCs w:val="24"/>
            <w:u w:val="single"/>
          </w:rPr>
          <w:t>пункте 16</w:t>
        </w:r>
      </w:hyperlink>
      <w:r>
        <w:rPr>
          <w:rFonts w:ascii="Times New Roman" w:hAnsi="Times New Roman" w:cs="Times New Roman"/>
          <w:sz w:val="24"/>
          <w:szCs w:val="24"/>
        </w:rPr>
        <w:t xml:space="preserve"> статьи 399 Кодекса Союза, если это предусмотрено условием договора поручительства.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Залог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w:t>
      </w:r>
      <w:hyperlink r:id="rId41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настоящим Федеральным законом или Правительством Российской Федерации, исполнение обязанностей может обеспечиваться залогом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Залог имущества офор</w:t>
      </w:r>
      <w:r>
        <w:rPr>
          <w:rFonts w:ascii="Times New Roman" w:hAnsi="Times New Roman" w:cs="Times New Roman"/>
          <w:sz w:val="24"/>
          <w:szCs w:val="24"/>
        </w:rPr>
        <w:t xml:space="preserve">мляется договором между таможенным органом и одним из лиц, указанных в </w:t>
      </w:r>
      <w:hyperlink r:id="rId414"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статьи 62 Кодекса Союза (далее - договор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правоотношениям, возникающим при прим</w:t>
      </w:r>
      <w:r>
        <w:rPr>
          <w:rFonts w:ascii="Times New Roman" w:hAnsi="Times New Roman" w:cs="Times New Roman"/>
          <w:sz w:val="24"/>
          <w:szCs w:val="24"/>
        </w:rPr>
        <w:t>енении залога имущества в качестве способа обеспечения исполнения обязанностей, применяются положения гражданского законодательства Российской Федерации и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Предметом залога может быть имущество, в отношении которого может </w:t>
      </w:r>
      <w:r>
        <w:rPr>
          <w:rFonts w:ascii="Times New Roman" w:hAnsi="Times New Roman" w:cs="Times New Roman"/>
          <w:sz w:val="24"/>
          <w:szCs w:val="24"/>
        </w:rPr>
        <w:t>быть установлен залог в соответствии с гражданским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Предмет залога по договору между таможенным органом (залогодержателем) и лицом, которому принадлежит закладываемое имущество (залогодателем), не может быть предме</w:t>
      </w:r>
      <w:r>
        <w:rPr>
          <w:rFonts w:ascii="Times New Roman" w:hAnsi="Times New Roman" w:cs="Times New Roman"/>
          <w:sz w:val="24"/>
          <w:szCs w:val="24"/>
        </w:rPr>
        <w:t>том залога по другому договору, а также: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имуществом, находящимся за пределами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имуществом, обремененным иными предшествующими обязательствами в пользу третьих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товаром, подвергающимся быстрой порче, животными;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электриче</w:t>
      </w:r>
      <w:r>
        <w:rPr>
          <w:rFonts w:ascii="Times New Roman" w:hAnsi="Times New Roman" w:cs="Times New Roman"/>
          <w:sz w:val="24"/>
          <w:szCs w:val="24"/>
        </w:rPr>
        <w:t>ской, тепловой и иного вида энергией;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предприятием;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имущественным правом (требованием);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ценными бумагами;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космическим объектом;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залогом товаров в обороте;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продукцией и отходами производства, свободная реализация которых в соответствии с </w:t>
      </w:r>
      <w:r>
        <w:rPr>
          <w:rFonts w:ascii="Times New Roman" w:hAnsi="Times New Roman" w:cs="Times New Roman"/>
          <w:sz w:val="24"/>
          <w:szCs w:val="24"/>
        </w:rPr>
        <w:t>законодательством Российской Федерации запрещена;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имуществом, взыскание на которое в соответствии с законодательством Российской Федерации обращается только по решению суда;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имуществом, которое будет создано или приобретено залогодателем в будущем;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движимым имуществом;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специализированным оборудованием, реализация которого ограничена или продолжительна по времени, критерии отнесения к которому определяются федеральным органом исполнительной власти, осуществляющим функции по выработке государс</w:t>
      </w:r>
      <w:r>
        <w:rPr>
          <w:rFonts w:ascii="Times New Roman" w:hAnsi="Times New Roman" w:cs="Times New Roman"/>
          <w:sz w:val="24"/>
          <w:szCs w:val="24"/>
        </w:rPr>
        <w:t>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товаром, не имеющим статуса товара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Предмет залога в течение всего периода действия договора залога должен находиться на территории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Для </w:t>
      </w:r>
      <w:r>
        <w:rPr>
          <w:rFonts w:ascii="Times New Roman" w:hAnsi="Times New Roman" w:cs="Times New Roman"/>
          <w:sz w:val="24"/>
          <w:szCs w:val="24"/>
        </w:rPr>
        <w:t>определения рыночной стоимости предмета залога осуществляется оценка предмета залога в соответствии с законодательством, регулирующим оценочную деятельность 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Оценка предмета залога должна быть осуществлена не ранее тридцати календ</w:t>
      </w:r>
      <w:r>
        <w:rPr>
          <w:rFonts w:ascii="Times New Roman" w:hAnsi="Times New Roman" w:cs="Times New Roman"/>
          <w:sz w:val="24"/>
          <w:szCs w:val="24"/>
        </w:rPr>
        <w:t>арных дней, предшествующих дню обращения в таможенный орган с предложением о заключении договора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Лицо, которому принадлежит закладываемое имущество, при выборе залога имущества в качестве способа обеспечения исполнения обязанностей направляет в </w:t>
      </w:r>
      <w:r>
        <w:rPr>
          <w:rFonts w:ascii="Times New Roman" w:hAnsi="Times New Roman" w:cs="Times New Roman"/>
          <w:sz w:val="24"/>
          <w:szCs w:val="24"/>
        </w:rPr>
        <w:t xml:space="preserve">таможенный орган, производящий выпуск товаров, а в отношении товаров, перевозимых по одной транзитной декларации, - в таможенный орган отправления либо в таможенный орган назначения предложение о заключении договора залога. Вместе с указанным предложением </w:t>
      </w:r>
      <w:r>
        <w:rPr>
          <w:rFonts w:ascii="Times New Roman" w:hAnsi="Times New Roman" w:cs="Times New Roman"/>
          <w:sz w:val="24"/>
          <w:szCs w:val="24"/>
        </w:rPr>
        <w:t>представляются проект договора залога, подписанный и удостоверенный данным лицом (полномочным представителем данного лица) в порядке, установленном гражданским законодательством Российской Федерации, в двух идентичных экземплярах, документы, подтверждающие</w:t>
      </w:r>
      <w:r>
        <w:rPr>
          <w:rFonts w:ascii="Times New Roman" w:hAnsi="Times New Roman" w:cs="Times New Roman"/>
          <w:sz w:val="24"/>
          <w:szCs w:val="24"/>
        </w:rPr>
        <w:t xml:space="preserve"> полномочия представителя данного лица на заключение договора залога, и документы, подтверждающие право собственности на предмет залога и его рыночную стоимость, которые могут быть представлены в виде оригиналов или засвидетельствованных в нотариальном пор</w:t>
      </w:r>
      <w:r>
        <w:rPr>
          <w:rFonts w:ascii="Times New Roman" w:hAnsi="Times New Roman" w:cs="Times New Roman"/>
          <w:sz w:val="24"/>
          <w:szCs w:val="24"/>
        </w:rPr>
        <w:t>ядке копий.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Проект договора залога должен содержать положения о том, что: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последующий залог имущества, заложенного для обеспечения обязанности по уплате таможенных пошлин, налогов, специальных, антидемпинговых, компенсационных пошлин, в течение срок</w:t>
      </w:r>
      <w:r>
        <w:rPr>
          <w:rFonts w:ascii="Times New Roman" w:hAnsi="Times New Roman" w:cs="Times New Roman"/>
          <w:sz w:val="24"/>
          <w:szCs w:val="24"/>
        </w:rPr>
        <w:t>а действия договора залога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залогодатель не вправе передавать без согласия залогодержателя заложенное имущество во временное владение или пользование другим лицам;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залогодатель обязан страховать за свой счет заложенное имущество незави</w:t>
      </w:r>
      <w:r>
        <w:rPr>
          <w:rFonts w:ascii="Times New Roman" w:hAnsi="Times New Roman" w:cs="Times New Roman"/>
          <w:sz w:val="24"/>
          <w:szCs w:val="24"/>
        </w:rPr>
        <w:t>симо от того, остается ли предмет залога у залогодателя либо передается залогодержателю;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залогодатель производит оценку предмета залога за свой счет;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замена предмета залога допускается с письменного согласия залогодержателя другим равным по стоимости</w:t>
      </w:r>
      <w:r>
        <w:rPr>
          <w:rFonts w:ascii="Times New Roman" w:hAnsi="Times New Roman" w:cs="Times New Roman"/>
          <w:sz w:val="24"/>
          <w:szCs w:val="24"/>
        </w:rPr>
        <w:t xml:space="preserve"> имуществом, что оформляется дополнительным соглашением к договору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залогодатель и залогодержатель пришли к соглашению об обращении взыскания на заложенное имущество во внесудебном порядке в случае неисполнения в установленные сроки обязанности п</w:t>
      </w:r>
      <w:r>
        <w:rPr>
          <w:rFonts w:ascii="Times New Roman" w:hAnsi="Times New Roman" w:cs="Times New Roman"/>
          <w:sz w:val="24"/>
          <w:szCs w:val="24"/>
        </w:rPr>
        <w:t>о уплате таможенных пошлин, налогов, таможенных сборов, специальных, антидемпинговых, компенсационных пошлин, обеспеченной залогом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реализация предмета залога будет осуществляться федеральным органом исполнительной власти, осуществляющим функц</w:t>
      </w:r>
      <w:r>
        <w:rPr>
          <w:rFonts w:ascii="Times New Roman" w:hAnsi="Times New Roman" w:cs="Times New Roman"/>
          <w:sz w:val="24"/>
          <w:szCs w:val="24"/>
        </w:rPr>
        <w:t>ии по управлению федеральным имуществом;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расходы на реализацию предмета залога покрываются за счет денежных средств, вырученных от его реализации, а при их недостаточности - за счет залогодателя;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срок действия договора залога не превышает один год.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1. Договор залога может быть заключен, если рыночная стоимость предмета залога превышает размер необходимого обеспечения исполнения обязанностей более чем на 20 процентов.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Договор залога может заключаться с оставлением предмета залога у залогодателя ил</w:t>
      </w:r>
      <w:r>
        <w:rPr>
          <w:rFonts w:ascii="Times New Roman" w:hAnsi="Times New Roman" w:cs="Times New Roman"/>
          <w:sz w:val="24"/>
          <w:szCs w:val="24"/>
        </w:rPr>
        <w:t>и с передачей заложенного имущества залогодержателю. Договор залога заключается с оставлением предмета залога у залогодателя, если у залогодержателя отсутствуют основания полагать, что условия пользования, распоряжения предметом залога и его хранения не бу</w:t>
      </w:r>
      <w:r>
        <w:rPr>
          <w:rFonts w:ascii="Times New Roman" w:hAnsi="Times New Roman" w:cs="Times New Roman"/>
          <w:sz w:val="24"/>
          <w:szCs w:val="24"/>
        </w:rPr>
        <w:t>дут соблюдены.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Таможенный орган рассматривает предложение о заключении договора залога в срок, не превышающий пятнадцати рабочих дней со дня поступления данного предложения и прилагаемых документов в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целях подтверждения возможно</w:t>
      </w:r>
      <w:r>
        <w:rPr>
          <w:rFonts w:ascii="Times New Roman" w:hAnsi="Times New Roman" w:cs="Times New Roman"/>
          <w:sz w:val="24"/>
          <w:szCs w:val="24"/>
        </w:rPr>
        <w:t>сти реализации предмета залога таможенный орган направляет запрос в федеральный орган исполнительной власти, осуществляющий функции по управлению федеральным имуществом. К запросу прилагаются копии документов, представленных в таможенный орган лицом, котор</w:t>
      </w:r>
      <w:r>
        <w:rPr>
          <w:rFonts w:ascii="Times New Roman" w:hAnsi="Times New Roman" w:cs="Times New Roman"/>
          <w:sz w:val="24"/>
          <w:szCs w:val="24"/>
        </w:rPr>
        <w:t>ому принадлежит закладываемое имущество.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Федеральный орган исполнительной власти, осуществляющий функции по управлению федеральным имуществом, в течение пятнадцати рабочих дней со дня поступления запроса, указанного в части 14 настоящей статьи, информи</w:t>
      </w:r>
      <w:r>
        <w:rPr>
          <w:rFonts w:ascii="Times New Roman" w:hAnsi="Times New Roman" w:cs="Times New Roman"/>
          <w:sz w:val="24"/>
          <w:szCs w:val="24"/>
        </w:rPr>
        <w:t>рует таможенный орган, направивший запрос, о возможности либо невозможности реализации предмета залога за сумму, равную стоимости предмета залога, указываемой в договоре залога, или превышающую ее.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Для подтверждения сведений, содержащихся в представлен</w:t>
      </w:r>
      <w:r>
        <w:rPr>
          <w:rFonts w:ascii="Times New Roman" w:hAnsi="Times New Roman" w:cs="Times New Roman"/>
          <w:sz w:val="24"/>
          <w:szCs w:val="24"/>
        </w:rPr>
        <w:t>ных документах, или в случае, если представленные документы не отвечают требованиям законодательства Российской Федерации о порядке их составления и выдачи, содержат противоречивую либо неразборчивую информацию, таможенный орган вправе направить запрос тре</w:t>
      </w:r>
      <w:r>
        <w:rPr>
          <w:rFonts w:ascii="Times New Roman" w:hAnsi="Times New Roman" w:cs="Times New Roman"/>
          <w:sz w:val="24"/>
          <w:szCs w:val="24"/>
        </w:rPr>
        <w:t>тьим лицам, а также в государственные органы. Указанные лица и государственные органы обязаны в течение десяти рабочих дней со дня получения запроса представить запрашиваемые документы и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случаях, предусмотренных частями 14 - 16 настоящей ст</w:t>
      </w:r>
      <w:r>
        <w:rPr>
          <w:rFonts w:ascii="Times New Roman" w:hAnsi="Times New Roman" w:cs="Times New Roman"/>
          <w:sz w:val="24"/>
          <w:szCs w:val="24"/>
        </w:rPr>
        <w:t xml:space="preserve">атьи, срок рассмотрения предложения о заключении договора залога приостанавливается со дня направления таможенным органом лицу запроса о представлении необходимых документов и сведений по день получения ответа или истечения срока для получения ответа. При </w:t>
      </w:r>
      <w:r>
        <w:rPr>
          <w:rFonts w:ascii="Times New Roman" w:hAnsi="Times New Roman" w:cs="Times New Roman"/>
          <w:sz w:val="24"/>
          <w:szCs w:val="24"/>
        </w:rPr>
        <w:t>этом общий срок рассмотрения предложения о заключении залога не может превышать сорок пять рабочих дней.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Таможенный орган отказывает в заключении договора залога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не соблюдаются условия, установленные частями 4 - 10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если срок действия предлагаемого к заключению договора залога истекает ранее чем через три месяца со дня истечения установленного срока исполнения обязанностей, обеспечиваемых залогом имущества, либо срока наступления события, с которым связано исполнени</w:t>
      </w:r>
      <w:r>
        <w:rPr>
          <w:rFonts w:ascii="Times New Roman" w:hAnsi="Times New Roman" w:cs="Times New Roman"/>
          <w:sz w:val="24"/>
          <w:szCs w:val="24"/>
        </w:rPr>
        <w:t>е обязанности по уплате таможенных пошлин, налогов, таможенных сборов,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предмет залога является имуществом, перечисленным в части 5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залогом предлагается обеспечить испол</w:t>
      </w:r>
      <w:r>
        <w:rPr>
          <w:rFonts w:ascii="Times New Roman" w:hAnsi="Times New Roman" w:cs="Times New Roman"/>
          <w:sz w:val="24"/>
          <w:szCs w:val="24"/>
        </w:rPr>
        <w:t xml:space="preserve">нение обязанностей по уплате таможенных пошлин, налогов, указанных в </w:t>
      </w:r>
      <w:hyperlink r:id="rId415" w:history="1">
        <w:r>
          <w:rPr>
            <w:rFonts w:ascii="Times New Roman" w:hAnsi="Times New Roman" w:cs="Times New Roman"/>
            <w:sz w:val="24"/>
            <w:szCs w:val="24"/>
            <w:u w:val="single"/>
          </w:rPr>
          <w:t>части 20</w:t>
        </w:r>
      </w:hyperlink>
      <w:r>
        <w:rPr>
          <w:rFonts w:ascii="Times New Roman" w:hAnsi="Times New Roman" w:cs="Times New Roman"/>
          <w:sz w:val="24"/>
          <w:szCs w:val="24"/>
        </w:rPr>
        <w:t xml:space="preserve"> статьи 55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получено заключение федерального органа исп</w:t>
      </w:r>
      <w:r>
        <w:rPr>
          <w:rFonts w:ascii="Times New Roman" w:hAnsi="Times New Roman" w:cs="Times New Roman"/>
          <w:sz w:val="24"/>
          <w:szCs w:val="24"/>
        </w:rPr>
        <w:t>олнительной власти, осуществляющего функции по управлению федеральным имуществом, о невозможности реализации предмета залога за сумму, равную стоимости предмета залога, указываемой в договоре залога, или превышающую ее.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случае отказа в заключении дог</w:t>
      </w:r>
      <w:r>
        <w:rPr>
          <w:rFonts w:ascii="Times New Roman" w:hAnsi="Times New Roman" w:cs="Times New Roman"/>
          <w:sz w:val="24"/>
          <w:szCs w:val="24"/>
        </w:rPr>
        <w:t>овора залога таможенный орган в сроки, установленные частью 13 настоящей статьи, а в случаях, предусмотренных частями 14 - 16 настоящей статьи, в сроки, установленные частью 17 настоящей статьи, информирует о таком отказе лицо, предложившее заключить догов</w:t>
      </w:r>
      <w:r>
        <w:rPr>
          <w:rFonts w:ascii="Times New Roman" w:hAnsi="Times New Roman" w:cs="Times New Roman"/>
          <w:sz w:val="24"/>
          <w:szCs w:val="24"/>
        </w:rPr>
        <w:t>ор залога, с указанием причин, послуживших основанием для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случае заключения договора залога таможенный орган в срок, не превышающий двух рабочих дней со дня заключения такого договора, направляет залогодателю таможенную расписку на сумму, ука</w:t>
      </w:r>
      <w:r>
        <w:rPr>
          <w:rFonts w:ascii="Times New Roman" w:hAnsi="Times New Roman" w:cs="Times New Roman"/>
          <w:sz w:val="24"/>
          <w:szCs w:val="24"/>
        </w:rPr>
        <w:t>занную в договоре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неисполнении обязанностей, обеспеченных залогом имущества, суммы подлежащих уплате таможенных пошлин, налогов, таможенных сборов, специальных, антидемпинговых, компенсационных пошлин, пеней, процентов перечисляются на счет</w:t>
      </w:r>
      <w:r>
        <w:rPr>
          <w:rFonts w:ascii="Times New Roman" w:hAnsi="Times New Roman" w:cs="Times New Roman"/>
          <w:sz w:val="24"/>
          <w:szCs w:val="24"/>
        </w:rPr>
        <w:t xml:space="preserve"> Федерального казначейства за счет денежных средств, вырученных федеральным органом исполнительной власти, осуществляющим функции по управлению федеральным имуществом, от реализации заложенного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Все расходы, связанные с заключением договора з</w:t>
      </w:r>
      <w:r>
        <w:rPr>
          <w:rFonts w:ascii="Times New Roman" w:hAnsi="Times New Roman" w:cs="Times New Roman"/>
          <w:sz w:val="24"/>
          <w:szCs w:val="24"/>
        </w:rPr>
        <w:t>алога, оценкой предмета залога и его экспертизой, обращением взыскания на заложенное имущество, несет залогодатель.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Совершение каких-либо сделок в отношении заложенного имущества может осуществляться только по согласованию с залогодержателем и федераль</w:t>
      </w:r>
      <w:r>
        <w:rPr>
          <w:rFonts w:ascii="Times New Roman" w:hAnsi="Times New Roman" w:cs="Times New Roman"/>
          <w:sz w:val="24"/>
          <w:szCs w:val="24"/>
        </w:rPr>
        <w:t>ным органом исполнительной власти, осуществляющим функции по управлению федеральным имуществом.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Договор залога может быть расторгнут досрочно по соглашению залогодателя и залогодержателя.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Типовая форма и существенные условия договора залога определ</w:t>
      </w:r>
      <w:r>
        <w:rPr>
          <w:rFonts w:ascii="Times New Roman" w:hAnsi="Times New Roman" w:cs="Times New Roman"/>
          <w:sz w:val="24"/>
          <w:szCs w:val="24"/>
        </w:rPr>
        <w:t>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w:t>
      </w:r>
      <w:r>
        <w:rPr>
          <w:rFonts w:ascii="Times New Roman" w:hAnsi="Times New Roman" w:cs="Times New Roman"/>
          <w:sz w:val="24"/>
          <w:szCs w:val="24"/>
        </w:rPr>
        <w:t>ии по управлению федеральным имуществом.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64. Ведение реестра банков, обладающих правом выдачи банковских гарантий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Включение банков в реестр банков, обладающих правом выдачи банковских гарантий (далее - реестр), осуществляется при соблюдении усло</w:t>
      </w:r>
      <w:r>
        <w:rPr>
          <w:rFonts w:ascii="Times New Roman" w:hAnsi="Times New Roman" w:cs="Times New Roman"/>
          <w:sz w:val="24"/>
          <w:szCs w:val="24"/>
        </w:rPr>
        <w:t>вий, предусмотренных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Плата за предоставление государственной услуги по ведению реестра банков, обладающих правом выдачи банковских гарантий, не взимается.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включения в реестр банк должен удовлетворять следующим требованиям: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w:t>
      </w:r>
      <w:r>
        <w:rPr>
          <w:rFonts w:ascii="Times New Roman" w:hAnsi="Times New Roman" w:cs="Times New Roman"/>
          <w:sz w:val="24"/>
          <w:szCs w:val="24"/>
        </w:rPr>
        <w:t>аличие лицензии на осуществление банковских операций, выданной Центральным банком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осуществление банковской деятельности не менее пяти лет;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собственных средств (капитала) в размере не менее одного миллиарда рублей;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w:t>
      </w:r>
      <w:r>
        <w:rPr>
          <w:rFonts w:ascii="Times New Roman" w:hAnsi="Times New Roman" w:cs="Times New Roman"/>
          <w:sz w:val="24"/>
          <w:szCs w:val="24"/>
        </w:rPr>
        <w:t>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неосуществление мер по финансовому оздоровлению банка по требованию Центр</w:t>
      </w:r>
      <w:r>
        <w:rPr>
          <w:rFonts w:ascii="Times New Roman" w:hAnsi="Times New Roman" w:cs="Times New Roman"/>
          <w:sz w:val="24"/>
          <w:szCs w:val="24"/>
        </w:rPr>
        <w:t>ального банка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неназначение в банк временной администрации по управлению кредитной организацией;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отсутствие в отношении банка действующего моратория на удовлетворение требований кредиторов кредитной организации;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отсутствие не </w:t>
      </w:r>
      <w:r>
        <w:rPr>
          <w:rFonts w:ascii="Times New Roman" w:hAnsi="Times New Roman" w:cs="Times New Roman"/>
          <w:sz w:val="24"/>
          <w:szCs w:val="24"/>
        </w:rPr>
        <w:t>исполненных банком обязательств по банковским гарантиям, обеспечивавшим исполнение обязанностей;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истечение одного года после погашения задолженности по уплате таможенных платежей, пеней и процентов в случае, если банк исключался из реестра в связи с неи</w:t>
      </w:r>
      <w:r>
        <w:rPr>
          <w:rFonts w:ascii="Times New Roman" w:hAnsi="Times New Roman" w:cs="Times New Roman"/>
          <w:sz w:val="24"/>
          <w:szCs w:val="24"/>
        </w:rPr>
        <w:t>сполнением обязательств по банковской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включения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включении в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Вместе с зая</w:t>
      </w:r>
      <w:r>
        <w:rPr>
          <w:rFonts w:ascii="Times New Roman" w:hAnsi="Times New Roman" w:cs="Times New Roman"/>
          <w:sz w:val="24"/>
          <w:szCs w:val="24"/>
        </w:rPr>
        <w:t>влением о включении в реестр банк вправе представить в виде оригиналов или засвидетельствованных в нотариальном порядке копий документы, подтверждающие соответствие банка требованиям, указанным в части 3 настоящей статьи, и документ, подтверждающий факт вн</w:t>
      </w:r>
      <w:r>
        <w:rPr>
          <w:rFonts w:ascii="Times New Roman" w:hAnsi="Times New Roman" w:cs="Times New Roman"/>
          <w:sz w:val="24"/>
          <w:szCs w:val="24"/>
        </w:rPr>
        <w:t>есения записи о юридическом лице в единый государственный реестр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 окончании рассмотрения заявления о включении в реестр федеральный орган исполнительной власти, осуществляющий функции по контролю и надзору в области таможенного дела, </w:t>
      </w:r>
      <w:r>
        <w:rPr>
          <w:rFonts w:ascii="Times New Roman" w:hAnsi="Times New Roman" w:cs="Times New Roman"/>
          <w:sz w:val="24"/>
          <w:szCs w:val="24"/>
        </w:rPr>
        <w:t>обязан возвратить заявителю по его требованию оригиналы представленных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банк самостоятельно не представил документ, подтверждающий факт внесения записи о юридическом лице в единый государственный реестр юридических лиц, федерал</w:t>
      </w:r>
      <w:r>
        <w:rPr>
          <w:rFonts w:ascii="Times New Roman" w:hAnsi="Times New Roman" w:cs="Times New Roman"/>
          <w:sz w:val="24"/>
          <w:szCs w:val="24"/>
        </w:rPr>
        <w:t>ьный орган исполнительной власти, осуществляющий функции по контролю и надзору в области таможенного дела, запрашивает сведения о заявителе, содержащиеся в едином государственном реестре юридических лиц, с использованием единой системы межведомственного эл</w:t>
      </w:r>
      <w:r>
        <w:rPr>
          <w:rFonts w:ascii="Times New Roman" w:hAnsi="Times New Roman" w:cs="Times New Roman"/>
          <w:sz w:val="24"/>
          <w:szCs w:val="24"/>
        </w:rPr>
        <w:t>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Федеральный орган исполнительной власти, осуществляющий функции </w:t>
      </w:r>
      <w:r>
        <w:rPr>
          <w:rFonts w:ascii="Times New Roman" w:hAnsi="Times New Roman" w:cs="Times New Roman"/>
          <w:sz w:val="24"/>
          <w:szCs w:val="24"/>
        </w:rPr>
        <w:t>по контролю и надзору в области таможенного дела, рассматривает заявление о включении в реестр и в срок, не превышающий пятнадцати рабочих дней со дня его получения, включает банк в реестр либо отказывает во включении в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Отказ во включении в реес</w:t>
      </w:r>
      <w:r>
        <w:rPr>
          <w:rFonts w:ascii="Times New Roman" w:hAnsi="Times New Roman" w:cs="Times New Roman"/>
          <w:sz w:val="24"/>
          <w:szCs w:val="24"/>
        </w:rPr>
        <w:t>тр принимается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банк не отвечает требованиям, указанным в части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которые заявлены банком и указываются в реестре, расходятся со сведениями о банке, содержащимися в едином государственном реестре юридич</w:t>
      </w:r>
      <w:r>
        <w:rPr>
          <w:rFonts w:ascii="Times New Roman" w:hAnsi="Times New Roman" w:cs="Times New Roman"/>
          <w:sz w:val="24"/>
          <w:szCs w:val="24"/>
        </w:rPr>
        <w:t>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истек срок, установленный </w:t>
      </w:r>
      <w:hyperlink r:id="rId416"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66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 соблюдено условие, предусмотренное </w:t>
      </w:r>
      <w:hyperlink r:id="rId417"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66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заявление о включении в реестр составлено и (или) заполнено по форме, отличной от формы, утвержденной в соответствии с</w:t>
      </w:r>
      <w:r>
        <w:rPr>
          <w:rFonts w:ascii="Times New Roman" w:hAnsi="Times New Roman" w:cs="Times New Roman"/>
          <w:sz w:val="24"/>
          <w:szCs w:val="24"/>
        </w:rPr>
        <w:t xml:space="preserve"> частями 25 и 26 настоящей статьи, и (или) такое заявление подписано неуполномоченным лицом.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включении в реестр банку определяются максимальная сумма одной банковской гарантии и максимальная сумма всех одновременно действующих банковских гарантий в</w:t>
      </w:r>
      <w:r>
        <w:rPr>
          <w:rFonts w:ascii="Times New Roman" w:hAnsi="Times New Roman" w:cs="Times New Roman"/>
          <w:sz w:val="24"/>
          <w:szCs w:val="24"/>
        </w:rPr>
        <w:t xml:space="preserve"> соответствии с правовым актом, издаваемым в соответствии с </w:t>
      </w:r>
      <w:hyperlink r:id="rId418" w:history="1">
        <w:r>
          <w:rPr>
            <w:rFonts w:ascii="Times New Roman" w:hAnsi="Times New Roman" w:cs="Times New Roman"/>
            <w:sz w:val="24"/>
            <w:szCs w:val="24"/>
            <w:u w:val="single"/>
          </w:rPr>
          <w:t>частью 29</w:t>
        </w:r>
      </w:hyperlink>
      <w:r>
        <w:rPr>
          <w:rFonts w:ascii="Times New Roman" w:hAnsi="Times New Roman" w:cs="Times New Roman"/>
          <w:sz w:val="24"/>
          <w:szCs w:val="24"/>
        </w:rPr>
        <w:t xml:space="preserve"> статьи 61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внесения изменений в реестр банк обращается в федера</w:t>
      </w:r>
      <w:r>
        <w:rPr>
          <w:rFonts w:ascii="Times New Roman" w:hAnsi="Times New Roman" w:cs="Times New Roman"/>
          <w:sz w:val="24"/>
          <w:szCs w:val="24"/>
        </w:rPr>
        <w:t>льный орган исполнительной власти, осуществляющий функции по контролю и надзору в области таможенного дела, с заявлением о внесении изменений в реестр. Указанное заявление в виде документа на бумажном носителе составляется в произвольной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w:t>
      </w:r>
      <w:r>
        <w:rPr>
          <w:rFonts w:ascii="Times New Roman" w:hAnsi="Times New Roman" w:cs="Times New Roman"/>
          <w:sz w:val="24"/>
          <w:szCs w:val="24"/>
        </w:rPr>
        <w:t>ьный орган исполнительной власти, осуществляющий функции по контролю и надзору в области таможенного дела, рассматривает заявление о внесении изменений в реестр и в срок, не превышающий десяти рабочих дней со дня его получения, вносит соответствующие измен</w:t>
      </w:r>
      <w:r>
        <w:rPr>
          <w:rFonts w:ascii="Times New Roman" w:hAnsi="Times New Roman" w:cs="Times New Roman"/>
          <w:sz w:val="24"/>
          <w:szCs w:val="24"/>
        </w:rPr>
        <w:t>ения в реестр либо отказывает во внесении таких изменений.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Отказ во внесении изменений в реестр принимается в случае, если сведения о банке, которые изменились, расходятся со сведениями о банке, содержащимися в едином государственном реестре юридически</w:t>
      </w:r>
      <w:r>
        <w:rPr>
          <w:rFonts w:ascii="Times New Roman" w:hAnsi="Times New Roman" w:cs="Times New Roman"/>
          <w:sz w:val="24"/>
          <w:szCs w:val="24"/>
        </w:rPr>
        <w:t>х лиц, и (или) изменились сведения о банке, которые не указываются в реестре, а также в случае подписания заявления о внесении изменений в реестр неуполномоченным лицом.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Для исключения из реестра банк обращается в федеральный орган исполнительной власт</w:t>
      </w:r>
      <w:r>
        <w:rPr>
          <w:rFonts w:ascii="Times New Roman" w:hAnsi="Times New Roman" w:cs="Times New Roman"/>
          <w:sz w:val="24"/>
          <w:szCs w:val="24"/>
        </w:rPr>
        <w:t>и, осуществляющий функции по контролю и надзору в области таможенного дела, с заявлением об исключении из реестра. Указанное заявление в виде документа на бумажном носителе составляется в произвольной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Федеральный орган исполнительной власти, осу</w:t>
      </w:r>
      <w:r>
        <w:rPr>
          <w:rFonts w:ascii="Times New Roman" w:hAnsi="Times New Roman" w:cs="Times New Roman"/>
          <w:sz w:val="24"/>
          <w:szCs w:val="24"/>
        </w:rPr>
        <w:t>ществляющий функции по контролю и надзору в области таможенного дела, рассматривает заявление об исключении из реестра и в срок, не превышающий десяти рабочих дней со дня его получения, вносит соответствующие изменения в реестр либо отказывает в исключении</w:t>
      </w:r>
      <w:r>
        <w:rPr>
          <w:rFonts w:ascii="Times New Roman" w:hAnsi="Times New Roman" w:cs="Times New Roman"/>
          <w:sz w:val="24"/>
          <w:szCs w:val="24"/>
        </w:rPr>
        <w:t xml:space="preserve"> из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Отказ в исключении из реестра принимается в случае подписания заявления об исключении из реестра неуполномоченным лицом.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Заявления, указанные в частях 4, 11 и 14 настоящей статьи, подаются в виде документа на бумажном носителе или элек</w:t>
      </w:r>
      <w:r>
        <w:rPr>
          <w:rFonts w:ascii="Times New Roman" w:hAnsi="Times New Roman" w:cs="Times New Roman"/>
          <w:sz w:val="24"/>
          <w:szCs w:val="24"/>
        </w:rPr>
        <w:t>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государственных и муниципальных услуг (функций)". Указанные заявл</w:t>
      </w:r>
      <w:r>
        <w:rPr>
          <w:rFonts w:ascii="Times New Roman" w:hAnsi="Times New Roman" w:cs="Times New Roman"/>
          <w:sz w:val="24"/>
          <w:szCs w:val="24"/>
        </w:rPr>
        <w:t>ения подписываются лицом, имеющим право действовать от имени заявителя без доверенности, либо иным лицом, имеющим полномочия на осуществление действий от имени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 результатах рассмотрения заявлений, указанных в частях 4, 11 и 14 настоящей ста</w:t>
      </w:r>
      <w:r>
        <w:rPr>
          <w:rFonts w:ascii="Times New Roman" w:hAnsi="Times New Roman" w:cs="Times New Roman"/>
          <w:sz w:val="24"/>
          <w:szCs w:val="24"/>
        </w:rPr>
        <w:t>тьи, банк извещается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осуществляющего функции по кон</w:t>
      </w:r>
      <w:r>
        <w:rPr>
          <w:rFonts w:ascii="Times New Roman" w:hAnsi="Times New Roman" w:cs="Times New Roman"/>
          <w:sz w:val="24"/>
          <w:szCs w:val="24"/>
        </w:rPr>
        <w:t>тролю и надзору в области таможенного дела, в течение срока, установленного для рассмотрения соответствующего заявления. При отказе во включении в реестр либо при отказе во внесении изменений в реестр дополнительно указываются причины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Центральн</w:t>
      </w:r>
      <w:r>
        <w:rPr>
          <w:rFonts w:ascii="Times New Roman" w:hAnsi="Times New Roman" w:cs="Times New Roman"/>
          <w:sz w:val="24"/>
          <w:szCs w:val="24"/>
        </w:rPr>
        <w:t>ый банк Российской Федерации ежемесячно направляет,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w:t>
      </w:r>
      <w:r>
        <w:rPr>
          <w:rFonts w:ascii="Times New Roman" w:hAnsi="Times New Roman" w:cs="Times New Roman"/>
          <w:sz w:val="24"/>
          <w:szCs w:val="24"/>
        </w:rPr>
        <w:t>а, сведения о банках, отвечающих требованиям, указанным в части 3 настоящей статьи, а также сведения, необходимые для определения банкам максимальной суммы одной банковской гарантии и максимальной суммы всех одновременно действующих банковских гарантий.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 В случае выявления обстоятельств, свидетельствующих о несоответствии банка, включенного в реестр, установленным требованиям, Центральный банк Российской Федерации направляет такие сведения, в том числе с использованием единой системы межведомственного эл</w:t>
      </w:r>
      <w:r>
        <w:rPr>
          <w:rFonts w:ascii="Times New Roman" w:hAnsi="Times New Roman" w:cs="Times New Roman"/>
          <w:sz w:val="24"/>
          <w:szCs w:val="24"/>
        </w:rPr>
        <w:t>ектронного взаимодействия, в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ведении реестра федеральный орган исполнительной власти, осуществляющий функции по контролю и надзору в о</w:t>
      </w:r>
      <w:r>
        <w:rPr>
          <w:rFonts w:ascii="Times New Roman" w:hAnsi="Times New Roman" w:cs="Times New Roman"/>
          <w:sz w:val="24"/>
          <w:szCs w:val="24"/>
        </w:rPr>
        <w:t>бласти таможенного дела, использует сведения, полученные от Центрального банка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Федеральный орган исполнительной власти, осуществляющий функции по контролю и надзору в области таможенного дела, с периодичностью, установленной поряд</w:t>
      </w:r>
      <w:r>
        <w:rPr>
          <w:rFonts w:ascii="Times New Roman" w:hAnsi="Times New Roman" w:cs="Times New Roman"/>
          <w:sz w:val="24"/>
          <w:szCs w:val="24"/>
        </w:rPr>
        <w:t xml:space="preserve">ком ведения реестра, определяет банкам, включенным в реестр, максимальную сумму одной банковской гарантии и максимальную сумму всех одновременно действующих банковских гарантий в соответствии с правовым актом, издаваемым в соответствии с </w:t>
      </w:r>
      <w:hyperlink r:id="rId419" w:history="1">
        <w:r>
          <w:rPr>
            <w:rFonts w:ascii="Times New Roman" w:hAnsi="Times New Roman" w:cs="Times New Roman"/>
            <w:sz w:val="24"/>
            <w:szCs w:val="24"/>
            <w:u w:val="single"/>
          </w:rPr>
          <w:t>частью 29</w:t>
        </w:r>
      </w:hyperlink>
      <w:r>
        <w:rPr>
          <w:rFonts w:ascii="Times New Roman" w:hAnsi="Times New Roman" w:cs="Times New Roman"/>
          <w:sz w:val="24"/>
          <w:szCs w:val="24"/>
        </w:rPr>
        <w:t xml:space="preserve"> статьи 61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Изменения, вносимые в реестр в части максимальной суммы одной банковской гарантии и максимальной суммы всех одновременно действующих б</w:t>
      </w:r>
      <w:r>
        <w:rPr>
          <w:rFonts w:ascii="Times New Roman" w:hAnsi="Times New Roman" w:cs="Times New Roman"/>
          <w:sz w:val="24"/>
          <w:szCs w:val="24"/>
        </w:rPr>
        <w:t>анковских гарантий, вступают в силу с первого числа месяца, следующего за месяцем принятия решения о внесении таких изменений.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В случае изменения банку максимальной суммы одной банковской гарантии и максимальной суммы всех одновременно действующих банк</w:t>
      </w:r>
      <w:r>
        <w:rPr>
          <w:rFonts w:ascii="Times New Roman" w:hAnsi="Times New Roman" w:cs="Times New Roman"/>
          <w:sz w:val="24"/>
          <w:szCs w:val="24"/>
        </w:rPr>
        <w:t>овских гарантий федеральный орган исполнительной власти, осуществляющий функции по контролю и надзору в области таможенного дела, в течение трех рабочих дней со дня такого изменения информирует об этом указанный банк в виде документа на бумажном носителе и</w:t>
      </w:r>
      <w:r>
        <w:rPr>
          <w:rFonts w:ascii="Times New Roman" w:hAnsi="Times New Roman" w:cs="Times New Roman"/>
          <w:sz w:val="24"/>
          <w:szCs w:val="24"/>
        </w:rPr>
        <w:t>ли электронного документа, подписанного усиленной квалифицированной электронной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Форма реестра и форма заявления о включении в реестр, порядок ведения реестра, в том числе периодичность определения максимальной суммы одной банковской гарантии </w:t>
      </w:r>
      <w:r>
        <w:rPr>
          <w:rFonts w:ascii="Times New Roman" w:hAnsi="Times New Roman" w:cs="Times New Roman"/>
          <w:sz w:val="24"/>
          <w:szCs w:val="24"/>
        </w:rPr>
        <w:t xml:space="preserve">и максимальной суммы всех одновременно действующих банковских гарантий для банков, включенных в реестр, порядок контроля за соблюдением банками условий включения в реестр и установленных для них обязанностей утверждаются федеральным органом исполнительной </w:t>
      </w:r>
      <w:r>
        <w:rPr>
          <w:rFonts w:ascii="Times New Roman" w:hAnsi="Times New Roman" w:cs="Times New Roman"/>
          <w:sz w:val="24"/>
          <w:szCs w:val="24"/>
        </w:rPr>
        <w:t>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Формат и структура реестра и заявлений, указанных в настоящей статье, определяются федеральным органом исполнительной </w:t>
      </w:r>
      <w:r>
        <w:rPr>
          <w:rFonts w:ascii="Times New Roman" w:hAnsi="Times New Roman" w:cs="Times New Roman"/>
          <w:sz w:val="24"/>
          <w:szCs w:val="24"/>
        </w:rPr>
        <w:t>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Состав и структура сведений, направляемых Центральным банком Российской Федерации, в том числе с использованием единой системы межведомственного электронного взаимодействи</w:t>
      </w:r>
      <w:r>
        <w:rPr>
          <w:rFonts w:ascii="Times New Roman" w:hAnsi="Times New Roman" w:cs="Times New Roman"/>
          <w:sz w:val="24"/>
          <w:szCs w:val="24"/>
        </w:rPr>
        <w:t>я, в федеральный орган исполнительной власти, осуществляющий функции по контролю и надзору в области таможенного дела, и предусмотренных настоящей статьей, устанавливаются федеральным органом исполнительной власти, осуществляющим функции по выработке госуд</w:t>
      </w:r>
      <w:r>
        <w:rPr>
          <w:rFonts w:ascii="Times New Roman" w:hAnsi="Times New Roman" w:cs="Times New Roman"/>
          <w:sz w:val="24"/>
          <w:szCs w:val="24"/>
        </w:rPr>
        <w:t>арственной политики и нормативно-правовому регулированию в области таможенного дела, по согласованию с Центральным банком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Федеральный орган исполнительной власти, осуществляющий функции по контролю и надзору в области таможенного </w:t>
      </w:r>
      <w:r>
        <w:rPr>
          <w:rFonts w:ascii="Times New Roman" w:hAnsi="Times New Roman" w:cs="Times New Roman"/>
          <w:sz w:val="24"/>
          <w:szCs w:val="24"/>
        </w:rPr>
        <w:t>дела, обеспечивает регулярное, не реже одного раза в месяц, опубликование реестра на своем официальном сайте в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В случае, если Советом директоров Центрального банка Российской Федерации утвержден в соответствии с Федеральным законом </w:t>
      </w:r>
      <w:hyperlink r:id="rId420"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 план участия Центрального банка Российской Федерации в осуществлении мер по предупреждению банкротства банка</w:t>
      </w:r>
      <w:r>
        <w:rPr>
          <w:rFonts w:ascii="Times New Roman" w:hAnsi="Times New Roman" w:cs="Times New Roman"/>
          <w:sz w:val="24"/>
          <w:szCs w:val="24"/>
        </w:rPr>
        <w:t xml:space="preserve"> в отношении банка, включенного в реестр по состоянию на дату утверждения такого плана, исполнение обязанностей может обеспечиваться банковскими гарантиями такого банка вне зависимости от его соответствия (несоответствия) условиям включения банка в реестр,</w:t>
      </w:r>
      <w:r>
        <w:rPr>
          <w:rFonts w:ascii="Times New Roman" w:hAnsi="Times New Roman" w:cs="Times New Roman"/>
          <w:sz w:val="24"/>
          <w:szCs w:val="24"/>
        </w:rPr>
        <w:t xml:space="preserve"> установленным настоящей статьей, при условии принятия Советом директоров Центрального банка Российской Федерации решения о гарантировании непрерывности деятельности этого банка. При этом максимальная сумма одной банковской гарантии и максимальная сумма вс</w:t>
      </w:r>
      <w:r>
        <w:rPr>
          <w:rFonts w:ascii="Times New Roman" w:hAnsi="Times New Roman" w:cs="Times New Roman"/>
          <w:sz w:val="24"/>
          <w:szCs w:val="24"/>
        </w:rPr>
        <w:t xml:space="preserve">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участия Центрального банка Российской Федерации в осуществлении мер по предупреждению банкротства </w:t>
      </w:r>
      <w:r>
        <w:rPr>
          <w:rFonts w:ascii="Times New Roman" w:hAnsi="Times New Roman" w:cs="Times New Roman"/>
          <w:sz w:val="24"/>
          <w:szCs w:val="24"/>
        </w:rPr>
        <w:t xml:space="preserve">этого банка определяются в соответствии с правовым актом, издаваемым в соответствии с </w:t>
      </w:r>
      <w:hyperlink r:id="rId421" w:history="1">
        <w:r>
          <w:rPr>
            <w:rFonts w:ascii="Times New Roman" w:hAnsi="Times New Roman" w:cs="Times New Roman"/>
            <w:sz w:val="24"/>
            <w:szCs w:val="24"/>
            <w:u w:val="single"/>
          </w:rPr>
          <w:t>частью 29</w:t>
        </w:r>
      </w:hyperlink>
      <w:r>
        <w:rPr>
          <w:rFonts w:ascii="Times New Roman" w:hAnsi="Times New Roman" w:cs="Times New Roman"/>
          <w:sz w:val="24"/>
          <w:szCs w:val="24"/>
        </w:rPr>
        <w:t xml:space="preserve"> статьи 61 настоящего Федерального закона, на последнюю квартальную отчетную да</w:t>
      </w:r>
      <w:r>
        <w:rPr>
          <w:rFonts w:ascii="Times New Roman" w:hAnsi="Times New Roman" w:cs="Times New Roman"/>
          <w:sz w:val="24"/>
          <w:szCs w:val="24"/>
        </w:rPr>
        <w:t>ту, предшествующую дате утверждения Советом директоров Центрального банка Российской Федерации указанного плана.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Банк, включенный в реестр по состоянию на дату утверждения Советом директоров Центрального банка Российской Федерации в соответствии с Феде</w:t>
      </w:r>
      <w:r>
        <w:rPr>
          <w:rFonts w:ascii="Times New Roman" w:hAnsi="Times New Roman" w:cs="Times New Roman"/>
          <w:sz w:val="24"/>
          <w:szCs w:val="24"/>
        </w:rPr>
        <w:t xml:space="preserve">ральным законом </w:t>
      </w:r>
      <w:hyperlink r:id="rId422"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 плана участия Центрального банка Российской Федерации в осуществлении мер по предупрежден</w:t>
      </w:r>
      <w:r>
        <w:rPr>
          <w:rFonts w:ascii="Times New Roman" w:hAnsi="Times New Roman" w:cs="Times New Roman"/>
          <w:sz w:val="24"/>
          <w:szCs w:val="24"/>
        </w:rPr>
        <w:t>ию банкротства этого банка, в течение срока реализации этого плана не исключается из реестра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Сведения о фак</w:t>
      </w:r>
      <w:r>
        <w:rPr>
          <w:rFonts w:ascii="Times New Roman" w:hAnsi="Times New Roman" w:cs="Times New Roman"/>
          <w:sz w:val="24"/>
          <w:szCs w:val="24"/>
        </w:rPr>
        <w:t>те и дате утверждения плана участия Центрального банка Российской Федерации в осуществлении мер по предупреждению банкротства банка, включенного в реестр, и сведения о факте и дате принятия Советом директоров Центрального банка Российской Федерации решения</w:t>
      </w:r>
      <w:r>
        <w:rPr>
          <w:rFonts w:ascii="Times New Roman" w:hAnsi="Times New Roman" w:cs="Times New Roman"/>
          <w:sz w:val="24"/>
          <w:szCs w:val="24"/>
        </w:rPr>
        <w:t xml:space="preserve"> о гарантировании непрерывности деятельности этого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осуществляющий функции по контролю и надзору в области тамо</w:t>
      </w:r>
      <w:r>
        <w:rPr>
          <w:rFonts w:ascii="Times New Roman" w:hAnsi="Times New Roman" w:cs="Times New Roman"/>
          <w:sz w:val="24"/>
          <w:szCs w:val="24"/>
        </w:rPr>
        <w:t>женного дела, не позднее пяти рабочих дней, следующих за днем принятия указанного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В случае, если банк, включенный в реестр на дату утверждения в отношении этого банка плана участия Центрального банка Российской Федерации в осуществлении мер по</w:t>
      </w:r>
      <w:r>
        <w:rPr>
          <w:rFonts w:ascii="Times New Roman" w:hAnsi="Times New Roman" w:cs="Times New Roman"/>
          <w:sz w:val="24"/>
          <w:szCs w:val="24"/>
        </w:rPr>
        <w:t xml:space="preserve"> предупреждению банкротства, исключен из реестра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такой банк включается </w:t>
      </w:r>
      <w:r>
        <w:rPr>
          <w:rFonts w:ascii="Times New Roman" w:hAnsi="Times New Roman" w:cs="Times New Roman"/>
          <w:sz w:val="24"/>
          <w:szCs w:val="24"/>
        </w:rPr>
        <w:t>федеральным органом исполнительной власти, осуществляющим функции по контролю и надзору в области таможенного дела, в реестр не позднее пяти рабочих дней, следующих за днем получения от Центрального банка Российской Федерации сведений, указанных в части 31</w:t>
      </w:r>
      <w:r>
        <w:rPr>
          <w:rFonts w:ascii="Times New Roman" w:hAnsi="Times New Roman" w:cs="Times New Roman"/>
          <w:sz w:val="24"/>
          <w:szCs w:val="24"/>
        </w:rPr>
        <w:t xml:space="preserve"> настоящей статьи.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течение срока реализации плана уч</w:t>
      </w:r>
      <w:r>
        <w:rPr>
          <w:rFonts w:ascii="Times New Roman" w:hAnsi="Times New Roman" w:cs="Times New Roman"/>
          <w:sz w:val="24"/>
          <w:szCs w:val="24"/>
        </w:rPr>
        <w:t xml:space="preserve">астия Центрального банка Российской Федерации в осуществлении мер по предупреждению банкротства этого банка определяются в соответствии с правовым актом, издаваемым в соответствии с </w:t>
      </w:r>
      <w:hyperlink r:id="rId423" w:history="1">
        <w:r>
          <w:rPr>
            <w:rFonts w:ascii="Times New Roman" w:hAnsi="Times New Roman" w:cs="Times New Roman"/>
            <w:sz w:val="24"/>
            <w:szCs w:val="24"/>
            <w:u w:val="single"/>
          </w:rPr>
          <w:t>частью 29</w:t>
        </w:r>
      </w:hyperlink>
      <w:r>
        <w:rPr>
          <w:rFonts w:ascii="Times New Roman" w:hAnsi="Times New Roman" w:cs="Times New Roman"/>
          <w:sz w:val="24"/>
          <w:szCs w:val="24"/>
        </w:rPr>
        <w:t xml:space="preserve"> статьи 61 настоящего Федерального закона на последнюю квартальную отчетную дату, предшествующую дате утверждения Советом директоров Центрального банка Российской Федерации указанного плана.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65. Обязанности банков, включенных в р</w:t>
      </w:r>
      <w:r>
        <w:rPr>
          <w:rFonts w:ascii="Times New Roman" w:hAnsi="Times New Roman" w:cs="Times New Roman"/>
          <w:b/>
          <w:bCs/>
          <w:sz w:val="32"/>
          <w:szCs w:val="32"/>
        </w:rPr>
        <w:t xml:space="preserve">еестр, ВЭБ.РФ, Евразийского банка развития (в ред. Федерального закона </w:t>
      </w:r>
      <w:hyperlink r:id="rId424" w:history="1">
        <w:r>
          <w:rPr>
            <w:rFonts w:ascii="Times New Roman" w:hAnsi="Times New Roman" w:cs="Times New Roman"/>
            <w:b/>
            <w:bCs/>
            <w:sz w:val="32"/>
            <w:szCs w:val="32"/>
            <w:u w:val="single"/>
          </w:rPr>
          <w:t>от 28.11.2018 N 452-ФЗ</w:t>
        </w:r>
      </w:hyperlink>
      <w:r>
        <w:rPr>
          <w:rFonts w:ascii="Times New Roman" w:hAnsi="Times New Roman" w:cs="Times New Roman"/>
          <w:b/>
          <w:bCs/>
          <w:sz w:val="32"/>
          <w:szCs w:val="32"/>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Банки, включенные в реестр, обязаны: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соблюдать ограничение для принятия</w:t>
      </w:r>
      <w:r>
        <w:rPr>
          <w:rFonts w:ascii="Times New Roman" w:hAnsi="Times New Roman" w:cs="Times New Roman"/>
          <w:sz w:val="24"/>
          <w:szCs w:val="24"/>
        </w:rPr>
        <w:t xml:space="preserve"> банковских гарантий таможенными органами в целях обеспечения исполнения обязанностей, определенных </w:t>
      </w:r>
      <w:hyperlink r:id="rId425" w:history="1">
        <w:r>
          <w:rPr>
            <w:rFonts w:ascii="Times New Roman" w:hAnsi="Times New Roman" w:cs="Times New Roman"/>
            <w:sz w:val="24"/>
            <w:szCs w:val="24"/>
            <w:u w:val="single"/>
          </w:rPr>
          <w:t>статьей 54</w:t>
        </w:r>
      </w:hyperlink>
      <w:r>
        <w:rPr>
          <w:rFonts w:ascii="Times New Roman" w:hAnsi="Times New Roman" w:cs="Times New Roman"/>
          <w:sz w:val="24"/>
          <w:szCs w:val="24"/>
        </w:rPr>
        <w:t xml:space="preserve"> настоящего Федерального закона, по максимальной сумме одной </w:t>
      </w:r>
      <w:r>
        <w:rPr>
          <w:rFonts w:ascii="Times New Roman" w:hAnsi="Times New Roman" w:cs="Times New Roman"/>
          <w:sz w:val="24"/>
          <w:szCs w:val="24"/>
        </w:rPr>
        <w:t>банковской гарантии и максимальной сумме всех одновременно действующих банковских гарантий, выданных одним банком;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выполнять условия банковской гарантии и обязательства по 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направлять в установленные сроки в федеральный орган исполнительной власт</w:t>
      </w:r>
      <w:r>
        <w:rPr>
          <w:rFonts w:ascii="Times New Roman" w:hAnsi="Times New Roman" w:cs="Times New Roman"/>
          <w:sz w:val="24"/>
          <w:szCs w:val="24"/>
        </w:rPr>
        <w:t>и, осуществляющий функции по контролю и надзору в области таможенного дела, информацию в электронном виде о выданных банковских гарантиях или в виде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сообщать в федеральный орган исполнительной власти, осуществляющий функц</w:t>
      </w:r>
      <w:r>
        <w:rPr>
          <w:rFonts w:ascii="Times New Roman" w:hAnsi="Times New Roman" w:cs="Times New Roman"/>
          <w:sz w:val="24"/>
          <w:szCs w:val="24"/>
        </w:rPr>
        <w:t>ии по контролю и надзору в области таможенного дела, об изменениях сведений, которые указаны в реестре в отношении данного банка, в течение пяти рабочих дней со дня наступления событий, повлекших изменения соответствующих сведений, или со дня, когда лицу с</w:t>
      </w:r>
      <w:r>
        <w:rPr>
          <w:rFonts w:ascii="Times New Roman" w:hAnsi="Times New Roman" w:cs="Times New Roman"/>
          <w:sz w:val="24"/>
          <w:szCs w:val="24"/>
        </w:rPr>
        <w:t>тало известно об их наступлении,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w:t>
      </w:r>
      <w:r>
        <w:rPr>
          <w:rFonts w:ascii="Times New Roman" w:hAnsi="Times New Roman" w:cs="Times New Roman"/>
          <w:sz w:val="24"/>
          <w:szCs w:val="24"/>
        </w:rPr>
        <w:t>Единый портал государственных и муниципальных услуг (функций)".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ВЭБ.РФ и Евразийский банк развития обязаны: (в ред. Федерального закона </w:t>
      </w:r>
      <w:hyperlink r:id="rId426"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w:t>
      </w:r>
      <w:r>
        <w:rPr>
          <w:rFonts w:ascii="Times New Roman" w:hAnsi="Times New Roman" w:cs="Times New Roman"/>
          <w:sz w:val="24"/>
          <w:szCs w:val="24"/>
        </w:rPr>
        <w:t xml:space="preserve">ать ограничение для принятия банковских гарантий таможенными органами в целях обеспечения исполнения обязанностей, определенных </w:t>
      </w:r>
      <w:hyperlink r:id="rId427" w:history="1">
        <w:r>
          <w:rPr>
            <w:rFonts w:ascii="Times New Roman" w:hAnsi="Times New Roman" w:cs="Times New Roman"/>
            <w:sz w:val="24"/>
            <w:szCs w:val="24"/>
            <w:u w:val="single"/>
          </w:rPr>
          <w:t>статьей 54</w:t>
        </w:r>
      </w:hyperlink>
      <w:r>
        <w:rPr>
          <w:rFonts w:ascii="Times New Roman" w:hAnsi="Times New Roman" w:cs="Times New Roman"/>
          <w:sz w:val="24"/>
          <w:szCs w:val="24"/>
        </w:rPr>
        <w:t xml:space="preserve"> настоящего Федерального закона, п</w:t>
      </w:r>
      <w:r>
        <w:rPr>
          <w:rFonts w:ascii="Times New Roman" w:hAnsi="Times New Roman" w:cs="Times New Roman"/>
          <w:sz w:val="24"/>
          <w:szCs w:val="24"/>
        </w:rPr>
        <w:t xml:space="preserve">о максимальной сумме одной банковской гарантии и максимальной сумме всех одновременно действующих банковских гарантий, выданных ВЭБ.РФ или Евразийским банком развития, установленное Правительством Российской Федерации; (в ред. Федерального закона </w:t>
      </w:r>
      <w:hyperlink r:id="rId428"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выполнять условия банковской гарантии и обязательства по 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направлять в установленные сроки в федеральный орган исполнительной власти, осуществляющи</w:t>
      </w:r>
      <w:r>
        <w:rPr>
          <w:rFonts w:ascii="Times New Roman" w:hAnsi="Times New Roman" w:cs="Times New Roman"/>
          <w:sz w:val="24"/>
          <w:szCs w:val="24"/>
        </w:rPr>
        <w:t>й функции по контролю и надзору в области таможенного дела, информацию в электронном виде о выданных банковских гарантиях или в виде документа на бумажном носителе.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Исключение банка из реестра, приостановление и возобновление приема таможенными</w:t>
      </w:r>
      <w:r>
        <w:rPr>
          <w:rFonts w:ascii="Times New Roman" w:hAnsi="Times New Roman" w:cs="Times New Roman"/>
          <w:b/>
          <w:bCs/>
          <w:sz w:val="32"/>
          <w:szCs w:val="32"/>
        </w:rPr>
        <w:t xml:space="preserve"> органами банковских гарантий, выданных ВЭБ.РФ и Евразийским банком развития (в ред. Федерального закона </w:t>
      </w:r>
      <w:hyperlink r:id="rId429" w:history="1">
        <w:r>
          <w:rPr>
            <w:rFonts w:ascii="Times New Roman" w:hAnsi="Times New Roman" w:cs="Times New Roman"/>
            <w:b/>
            <w:bCs/>
            <w:sz w:val="32"/>
            <w:szCs w:val="32"/>
            <w:u w:val="single"/>
          </w:rPr>
          <w:t>от 28.11.2018 N 452-ФЗ</w:t>
        </w:r>
      </w:hyperlink>
      <w:r>
        <w:rPr>
          <w:rFonts w:ascii="Times New Roman" w:hAnsi="Times New Roman" w:cs="Times New Roman"/>
          <w:b/>
          <w:bCs/>
          <w:sz w:val="32"/>
          <w:szCs w:val="32"/>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Банк исключается из реестра в следующих </w:t>
      </w:r>
      <w:r>
        <w:rPr>
          <w:rFonts w:ascii="Times New Roman" w:hAnsi="Times New Roman" w:cs="Times New Roman"/>
          <w:sz w:val="24"/>
          <w:szCs w:val="24"/>
        </w:rPr>
        <w:t>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ликвидация банка;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прекращение деятельности банка путем реорганизации в форме присоединения его к другому банку;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отзыв Центральным банком Российской Федерации у банка лицензии на осуществление банковских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несоответствие банка т</w:t>
      </w:r>
      <w:r>
        <w:rPr>
          <w:rFonts w:ascii="Times New Roman" w:hAnsi="Times New Roman" w:cs="Times New Roman"/>
          <w:sz w:val="24"/>
          <w:szCs w:val="24"/>
        </w:rPr>
        <w:t xml:space="preserve">ребованиям, установленным </w:t>
      </w:r>
      <w:hyperlink r:id="rId43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64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неисполнение банком обязанностей, установленных пунктами </w:t>
      </w:r>
      <w:hyperlink r:id="rId43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43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части 1 статьи 65 настоящего Федерального закона, за исключением случая, если ограничение по максимальной сумме всех</w:t>
      </w:r>
      <w:r>
        <w:rPr>
          <w:rFonts w:ascii="Times New Roman" w:hAnsi="Times New Roman" w:cs="Times New Roman"/>
          <w:sz w:val="24"/>
          <w:szCs w:val="24"/>
        </w:rPr>
        <w:t xml:space="preserve"> одновременно действующих банковских гарантий превышено банком вследствие снижения ему такой максимальной суммы в соответствии с </w:t>
      </w:r>
      <w:hyperlink r:id="rId433" w:history="1">
        <w:r>
          <w:rPr>
            <w:rFonts w:ascii="Times New Roman" w:hAnsi="Times New Roman" w:cs="Times New Roman"/>
            <w:sz w:val="24"/>
            <w:szCs w:val="24"/>
            <w:u w:val="single"/>
          </w:rPr>
          <w:t>частью 24</w:t>
        </w:r>
      </w:hyperlink>
      <w:r>
        <w:rPr>
          <w:rFonts w:ascii="Times New Roman" w:hAnsi="Times New Roman" w:cs="Times New Roman"/>
          <w:sz w:val="24"/>
          <w:szCs w:val="24"/>
        </w:rPr>
        <w:t xml:space="preserve"> статьи 64 настоящего Федерального</w:t>
      </w:r>
      <w:r>
        <w:rPr>
          <w:rFonts w:ascii="Times New Roman" w:hAnsi="Times New Roman" w:cs="Times New Roman"/>
          <w:sz w:val="24"/>
          <w:szCs w:val="24"/>
        </w:rPr>
        <w:t xml:space="preserve"> закона, а также наличие фактов два и более раза неисполнения банком обязанностей, установленных </w:t>
      </w:r>
      <w:hyperlink r:id="rId434"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65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подача банко</w:t>
      </w:r>
      <w:r>
        <w:rPr>
          <w:rFonts w:ascii="Times New Roman" w:hAnsi="Times New Roman" w:cs="Times New Roman"/>
          <w:sz w:val="24"/>
          <w:szCs w:val="24"/>
        </w:rPr>
        <w:t>м заявления об исключении из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Прием таможенными органами банковских гарантий, выданных ВЭБ.РФ или Евразийским банком развития, приостанавливается федеральным органом исполнительной власти, осуществляющим функции по контролю и надзору в области т</w:t>
      </w:r>
      <w:r>
        <w:rPr>
          <w:rFonts w:ascii="Times New Roman" w:hAnsi="Times New Roman" w:cs="Times New Roman"/>
          <w:sz w:val="24"/>
          <w:szCs w:val="24"/>
        </w:rPr>
        <w:t>аможенного дела, в случае неисполнения ВЭБ.РФ или Евразийским банком развития условий банковской гарантии и (или) обязательств по ней и (или) несоблюдения ограничения для принятия таких банковских гарантий таможенными органами в целях обеспечения исполнени</w:t>
      </w:r>
      <w:r>
        <w:rPr>
          <w:rFonts w:ascii="Times New Roman" w:hAnsi="Times New Roman" w:cs="Times New Roman"/>
          <w:sz w:val="24"/>
          <w:szCs w:val="24"/>
        </w:rPr>
        <w:t xml:space="preserve">я обязанностей, определенных </w:t>
      </w:r>
      <w:hyperlink r:id="rId435" w:history="1">
        <w:r>
          <w:rPr>
            <w:rFonts w:ascii="Times New Roman" w:hAnsi="Times New Roman" w:cs="Times New Roman"/>
            <w:sz w:val="24"/>
            <w:szCs w:val="24"/>
            <w:u w:val="single"/>
          </w:rPr>
          <w:t>статьей 54</w:t>
        </w:r>
      </w:hyperlink>
      <w:r>
        <w:rPr>
          <w:rFonts w:ascii="Times New Roman" w:hAnsi="Times New Roman" w:cs="Times New Roman"/>
          <w:sz w:val="24"/>
          <w:szCs w:val="24"/>
        </w:rPr>
        <w:t xml:space="preserve"> настоящего Федерального закона, а также в случае вступления в силу федерального закона, определяющего порядок и сроки реорганизации </w:t>
      </w:r>
      <w:r>
        <w:rPr>
          <w:rFonts w:ascii="Times New Roman" w:hAnsi="Times New Roman" w:cs="Times New Roman"/>
          <w:sz w:val="24"/>
          <w:szCs w:val="24"/>
        </w:rPr>
        <w:t xml:space="preserve">ВЭБ.РФ, или международного договора, определяющего порядок и сроки реорганизации Евразийского банка развития. (в ред. Федерального закона </w:t>
      </w:r>
      <w:hyperlink r:id="rId436"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w:t>
      </w:r>
      <w:r>
        <w:rPr>
          <w:rFonts w:ascii="Times New Roman" w:hAnsi="Times New Roman" w:cs="Times New Roman"/>
          <w:sz w:val="24"/>
          <w:szCs w:val="24"/>
        </w:rPr>
        <w:t>ьный орган исполнительной власти, осуществляющий функции по контролю и надзору в области таможенного дела, в течение трех рабочих дней со дня исключения банка из реестра в соответствии с пунктами 2 - 5 части 1 настоящей статьи информирует об этом банк (его</w:t>
      </w:r>
      <w:r>
        <w:rPr>
          <w:rFonts w:ascii="Times New Roman" w:hAnsi="Times New Roman" w:cs="Times New Roman"/>
          <w:sz w:val="24"/>
          <w:szCs w:val="24"/>
        </w:rPr>
        <w:t xml:space="preserve"> правопреемника)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или с использованием федеральной государственной информационной системы "Единый портал го</w:t>
      </w:r>
      <w:r>
        <w:rPr>
          <w:rFonts w:ascii="Times New Roman" w:hAnsi="Times New Roman" w:cs="Times New Roman"/>
          <w:sz w:val="24"/>
          <w:szCs w:val="24"/>
        </w:rPr>
        <w:t>сударственных и муниципальных услуг (функций)" с указанием причин исключения.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 орган исполнительной власти, осуществляющий функции по контролю и надзору в области таможенного дела, в течение трех рабочих дней со дня приостановления, указанног</w:t>
      </w:r>
      <w:r>
        <w:rPr>
          <w:rFonts w:ascii="Times New Roman" w:hAnsi="Times New Roman" w:cs="Times New Roman"/>
          <w:sz w:val="24"/>
          <w:szCs w:val="24"/>
        </w:rPr>
        <w:t xml:space="preserve">о в части 2 настоящей статьи, информирует об этом ВЭБ.РФ и Евразийский банк развития с указанием причин приостановления. (в ред. Федерального закона </w:t>
      </w:r>
      <w:hyperlink r:id="rId437"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таможенными органами банковских гарантий, выданных ВЭБ.РФ и Евразийским банком развития, возобновляется не позднее десяти рабочих дней со дня устранения причин, явившихся основанием для приостановления, указанного в части 2 настоящей статьи. Феде</w:t>
      </w:r>
      <w:r>
        <w:rPr>
          <w:rFonts w:ascii="Times New Roman" w:hAnsi="Times New Roman" w:cs="Times New Roman"/>
          <w:sz w:val="24"/>
          <w:szCs w:val="24"/>
        </w:rPr>
        <w:t>ральный орган исполнительной власти, осуществляющий функции по контролю и надзору в области таможенного дела, в течение трех рабочих дней со дня возобновления приема таможенными органами банковских гарантий, выданных ВЭБ.РФ и Евразийским банком развития, и</w:t>
      </w:r>
      <w:r>
        <w:rPr>
          <w:rFonts w:ascii="Times New Roman" w:hAnsi="Times New Roman" w:cs="Times New Roman"/>
          <w:sz w:val="24"/>
          <w:szCs w:val="24"/>
        </w:rPr>
        <w:t xml:space="preserve">нформирует об этом ВЭБ.РФ и Евразийский банк развития. (в ред. Федерального закона </w:t>
      </w:r>
      <w:hyperlink r:id="rId438"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Исключение банка из реестра, приостановление приема таможенным</w:t>
      </w:r>
      <w:r>
        <w:rPr>
          <w:rFonts w:ascii="Times New Roman" w:hAnsi="Times New Roman" w:cs="Times New Roman"/>
          <w:sz w:val="24"/>
          <w:szCs w:val="24"/>
        </w:rPr>
        <w:t>и органами банковских гарантий, выданных ВЭБ.РФ и Евразийским банком развития, не прекращают действия выданных гарантом и принятых таможенными органами банковских гарантий и не освобождают гаранта от ответственности за неисполнение либо ненадлежащее исполн</w:t>
      </w:r>
      <w:r>
        <w:rPr>
          <w:rFonts w:ascii="Times New Roman" w:hAnsi="Times New Roman" w:cs="Times New Roman"/>
          <w:sz w:val="24"/>
          <w:szCs w:val="24"/>
        </w:rPr>
        <w:t xml:space="preserve">ение условий таких банковских гарантий, если иное не предусмотрено настоящим Федеральным законом. (в ред. Федерального закона </w:t>
      </w:r>
      <w:hyperlink r:id="rId439"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Банк, исключенный и</w:t>
      </w:r>
      <w:r>
        <w:rPr>
          <w:rFonts w:ascii="Times New Roman" w:hAnsi="Times New Roman" w:cs="Times New Roman"/>
          <w:sz w:val="24"/>
          <w:szCs w:val="24"/>
        </w:rPr>
        <w:t>з реестра в связи с неисполнением обязательств по банковской гарантии, может быть повторно включен в реестр не ранее чем через один год после исполнения обязательств по такой банковской гарантии.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Банк, исключенный из реестра в связи с несоблюдением огра</w:t>
      </w:r>
      <w:r>
        <w:rPr>
          <w:rFonts w:ascii="Times New Roman" w:hAnsi="Times New Roman" w:cs="Times New Roman"/>
          <w:sz w:val="24"/>
          <w:szCs w:val="24"/>
        </w:rPr>
        <w:t>ничения по максимальной сумме одной банковской гарантии и (или) максимальной сумме всех одновременно действующих банковских гарантий, определенных в реестре для данного банка, может быть повторно включен в реестр при условии устранения причин исключения из</w:t>
      </w:r>
      <w:r>
        <w:rPr>
          <w:rFonts w:ascii="Times New Roman" w:hAnsi="Times New Roman" w:cs="Times New Roman"/>
          <w:sz w:val="24"/>
          <w:szCs w:val="24"/>
        </w:rPr>
        <w:t xml:space="preserve"> реестра.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ВОЗВРАТ (ЗАЧЕТ) ТАМОЖЕННЫХ ПОШЛИН, НАЛОГОВ И ИНЫХ ДЕНЕЖНЫХ СРЕДСТВ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Обнаружение факта излишней уплаты или излишнего взыскания сумм таможенных пошлин, налогов и иных платежей, взимание которых возложено на таможенные органы, устанавливается по результатам таможенного контроля после выпуска товаров и фиксируется следующими</w:t>
      </w:r>
      <w:r>
        <w:rPr>
          <w:rFonts w:ascii="Times New Roman" w:hAnsi="Times New Roman" w:cs="Times New Roman"/>
          <w:sz w:val="24"/>
          <w:szCs w:val="24"/>
        </w:rPr>
        <w:t xml:space="preserve"> таможенными документами с отметками уполномоченных должностных лиц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корректировка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корректировка таможенного приходного ордера;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иные таможенные документы, подтверждающие, что размер денежных средств, фактич</w:t>
      </w:r>
      <w:r>
        <w:rPr>
          <w:rFonts w:ascii="Times New Roman" w:hAnsi="Times New Roman" w:cs="Times New Roman"/>
          <w:sz w:val="24"/>
          <w:szCs w:val="24"/>
        </w:rPr>
        <w:t xml:space="preserve">ески уплаченных (взысканных) в качестве таможенных пошлин, налогов и иных платежей, взимание которых возложено на таможенные органы, превышает размер исчисленных и подлежащих уплате таможенных пошлин, налогов и иных платежей, взимание которых возложено на </w:t>
      </w:r>
      <w:r>
        <w:rPr>
          <w:rFonts w:ascii="Times New Roman" w:hAnsi="Times New Roman" w:cs="Times New Roman"/>
          <w:sz w:val="24"/>
          <w:szCs w:val="24"/>
        </w:rPr>
        <w:t>таможенные органы, в соответствии с международными договорами и актами в сфере таможенного регулирования 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Днем обнаружения факта излишней уплаты или излишнего взыскания сумм таможенных пошлин, налогов и иных плат</w:t>
      </w:r>
      <w:r>
        <w:rPr>
          <w:rFonts w:ascii="Times New Roman" w:hAnsi="Times New Roman" w:cs="Times New Roman"/>
          <w:sz w:val="24"/>
          <w:szCs w:val="24"/>
        </w:rPr>
        <w:t>ежей, взимание которых возложено на таможенные органы, является день регистрации таможенным органом документов, указанных в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Возврат (зачет) излишне уплаченных или излишне взысканных сумм таможенных пошлин, налогов и иных платеж</w:t>
      </w:r>
      <w:r>
        <w:rPr>
          <w:rFonts w:ascii="Times New Roman" w:hAnsi="Times New Roman" w:cs="Times New Roman"/>
          <w:sz w:val="24"/>
          <w:szCs w:val="24"/>
        </w:rPr>
        <w:t>ей, взимание которых возложено на таможенные органы, производится таможенными органами,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места постановки</w:t>
      </w:r>
      <w:r>
        <w:rPr>
          <w:rFonts w:ascii="Times New Roman" w:hAnsi="Times New Roman" w:cs="Times New Roman"/>
          <w:sz w:val="24"/>
          <w:szCs w:val="24"/>
        </w:rPr>
        <w:t xml:space="preserve"> на учет в налоговых органах плательщика (лица, несущего солидарную обязанность), в форме их зачета не позднее трех рабочих дней со дня, следующего за днем обнаружения факта излишней уплаты или излишнего взыскания, в счет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плательщика</w:t>
      </w:r>
      <w:r>
        <w:rPr>
          <w:rFonts w:ascii="Times New Roman" w:hAnsi="Times New Roman" w:cs="Times New Roman"/>
          <w:sz w:val="24"/>
          <w:szCs w:val="24"/>
        </w:rPr>
        <w:t xml:space="preserve"> - в случае, если таможенные пошлины, налоги и иные платежи, взимание которых возложено на таможенные органы, уплачивались плательщиком либо таможенным представителем при декларировании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плательщика - в случае, если таможенные пошлины, налоги и </w:t>
      </w:r>
      <w:r>
        <w:rPr>
          <w:rFonts w:ascii="Times New Roman" w:hAnsi="Times New Roman" w:cs="Times New Roman"/>
          <w:sz w:val="24"/>
          <w:szCs w:val="24"/>
        </w:rPr>
        <w:t xml:space="preserve">иные платежи, взимание которых возложено на таможенные органы, взысканы в соответствии с </w:t>
      </w:r>
      <w:hyperlink r:id="rId440" w:history="1">
        <w:r>
          <w:rPr>
            <w:rFonts w:ascii="Times New Roman" w:hAnsi="Times New Roman" w:cs="Times New Roman"/>
            <w:sz w:val="24"/>
            <w:szCs w:val="24"/>
            <w:u w:val="single"/>
          </w:rPr>
          <w:t>главой 12</w:t>
        </w:r>
      </w:hyperlink>
      <w:r>
        <w:rPr>
          <w:rFonts w:ascii="Times New Roman" w:hAnsi="Times New Roman" w:cs="Times New Roman"/>
          <w:sz w:val="24"/>
          <w:szCs w:val="24"/>
        </w:rPr>
        <w:t xml:space="preserve"> настоящего Федерального закона с плательщика либо с таможенного представи</w:t>
      </w:r>
      <w:r>
        <w:rPr>
          <w:rFonts w:ascii="Times New Roman" w:hAnsi="Times New Roman" w:cs="Times New Roman"/>
          <w:sz w:val="24"/>
          <w:szCs w:val="24"/>
        </w:rPr>
        <w:t>теля, производившего таможенное декларирование;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лица, с которого в соответствии с </w:t>
      </w:r>
      <w:hyperlink r:id="rId441" w:history="1">
        <w:r>
          <w:rPr>
            <w:rFonts w:ascii="Times New Roman" w:hAnsi="Times New Roman" w:cs="Times New Roman"/>
            <w:sz w:val="24"/>
            <w:szCs w:val="24"/>
            <w:u w:val="single"/>
          </w:rPr>
          <w:t>главой 12</w:t>
        </w:r>
      </w:hyperlink>
      <w:r>
        <w:rPr>
          <w:rFonts w:ascii="Times New Roman" w:hAnsi="Times New Roman" w:cs="Times New Roman"/>
          <w:sz w:val="24"/>
          <w:szCs w:val="24"/>
        </w:rPr>
        <w:t xml:space="preserve"> настоящего Федерального закона взысканы таможенные пошлины, налоги и иные пла</w:t>
      </w:r>
      <w:r>
        <w:rPr>
          <w:rFonts w:ascii="Times New Roman" w:hAnsi="Times New Roman" w:cs="Times New Roman"/>
          <w:sz w:val="24"/>
          <w:szCs w:val="24"/>
        </w:rPr>
        <w:t>тежи, взимание которых возложено на таможенные органы, в случае, если такие суммы взысканы в счет исполнения обязанности по уплате таможенных пошлин, налогов и иных платежей, взимание которых возложено на таможенные органы, не исполненной в установленный с</w:t>
      </w:r>
      <w:r>
        <w:rPr>
          <w:rFonts w:ascii="Times New Roman" w:hAnsi="Times New Roman" w:cs="Times New Roman"/>
          <w:sz w:val="24"/>
          <w:szCs w:val="24"/>
        </w:rPr>
        <w:t>рок лицом, на которого такая обязанность возложена.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Таможенный орган, производящий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не позднее одн</w:t>
      </w:r>
      <w:r>
        <w:rPr>
          <w:rFonts w:ascii="Times New Roman" w:hAnsi="Times New Roman" w:cs="Times New Roman"/>
          <w:sz w:val="24"/>
          <w:szCs w:val="24"/>
        </w:rPr>
        <w:t>ого рабочего дня, следующего за днем возврата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 информирует в виде электронного док</w:t>
      </w:r>
      <w:r>
        <w:rPr>
          <w:rFonts w:ascii="Times New Roman" w:hAnsi="Times New Roman" w:cs="Times New Roman"/>
          <w:sz w:val="24"/>
          <w:szCs w:val="24"/>
        </w:rPr>
        <w:t>умента, подписанного усиленной квалифицированной электронной подписью, через личный кабинет лицо, в авансовые платежи которого был произведен зачет, о произведенном зачете.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Информирование лица, уплатившего таможенные пошлины, налоги и иные платежи, взим</w:t>
      </w:r>
      <w:r>
        <w:rPr>
          <w:rFonts w:ascii="Times New Roman" w:hAnsi="Times New Roman" w:cs="Times New Roman"/>
          <w:sz w:val="24"/>
          <w:szCs w:val="24"/>
        </w:rPr>
        <w:t xml:space="preserve">ание которых возложено на таможенные органы, если они уплачены в соответствии с </w:t>
      </w:r>
      <w:hyperlink r:id="rId442"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30 настоящего Федерального закона, а также в случае осуществления таможенног</w:t>
      </w:r>
      <w:r>
        <w:rPr>
          <w:rFonts w:ascii="Times New Roman" w:hAnsi="Times New Roman" w:cs="Times New Roman"/>
          <w:sz w:val="24"/>
          <w:szCs w:val="24"/>
        </w:rPr>
        <w:t>о декларирования в письменной форме производится в письменной форме не позднее пяти рабочих дней со дня, следующего за днем зачета в счет авансовых платежей излишне уплаченных или излишне взысканных сумм таможенных пошлин, налогов и иных платежей, взимание</w:t>
      </w:r>
      <w:r>
        <w:rPr>
          <w:rFonts w:ascii="Times New Roman" w:hAnsi="Times New Roman" w:cs="Times New Roman"/>
          <w:sz w:val="24"/>
          <w:szCs w:val="24"/>
        </w:rPr>
        <w:t xml:space="preserve">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 формат и структура, а также порядок направления уведомления о возврате (зачете) утверждается федеральным органом исполнительной власти, осуществляющим функции по контролю и надзору в области таможенного де</w:t>
      </w:r>
      <w:r>
        <w:rPr>
          <w:rFonts w:ascii="Times New Roman" w:hAnsi="Times New Roman" w:cs="Times New Roman"/>
          <w:sz w:val="24"/>
          <w:szCs w:val="24"/>
        </w:rPr>
        <w:t>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Уведомление о возврате (зачете) должно содержать сведения о произведенном возврате (зачете) и иные сведения, необходимые для информирования лица о произведенном возврате (зачете).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Уведомление о возврате (зачете) может быть направлено в адрес физи</w:t>
      </w:r>
      <w:r>
        <w:rPr>
          <w:rFonts w:ascii="Times New Roman" w:hAnsi="Times New Roman" w:cs="Times New Roman"/>
          <w:sz w:val="24"/>
          <w:szCs w:val="24"/>
        </w:rPr>
        <w:t>ческого лица по почте заказным письмом с уведомлением о вручении.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направления уведомления о возврате (зачете) по почте заказным письмом с уведомлением о вручении оно считается полученным по истечении шести календарных дней со дня, следующего за</w:t>
      </w:r>
      <w:r>
        <w:rPr>
          <w:rFonts w:ascii="Times New Roman" w:hAnsi="Times New Roman" w:cs="Times New Roman"/>
          <w:sz w:val="24"/>
          <w:szCs w:val="24"/>
        </w:rPr>
        <w:t xml:space="preserve"> днем направления заказного письма.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Если лицо, в авансовые платежи которого был произведен возврат (зачет), не является плательщиком таможенных пошлин, налогов и иных платежей, взимание которых возложено на таможенные органы, то одновременно уведомлени</w:t>
      </w:r>
      <w:r>
        <w:rPr>
          <w:rFonts w:ascii="Times New Roman" w:hAnsi="Times New Roman" w:cs="Times New Roman"/>
          <w:sz w:val="24"/>
          <w:szCs w:val="24"/>
        </w:rPr>
        <w:t>е о возврате (зачете) направляется плательщику.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отношении излишне взысканных сумм таможенных пошлин, налогов и иных платежей, взимание которых возложено на таможенные органы, подлежат выплате проценты на сумму таких излишне взысканных платежей. Проце</w:t>
      </w:r>
      <w:r>
        <w:rPr>
          <w:rFonts w:ascii="Times New Roman" w:hAnsi="Times New Roman" w:cs="Times New Roman"/>
          <w:sz w:val="24"/>
          <w:szCs w:val="24"/>
        </w:rPr>
        <w:t>нты начисляются со дня, следующего за днем взыскания платежей, указанных в части 12 настоящей статьи, по день фактического возврата (зачета) в размере одной трехсотшестидесятой ключевой ставки Центрального банка Российской Федерации. Для исчисления процент</w:t>
      </w:r>
      <w:r>
        <w:rPr>
          <w:rFonts w:ascii="Times New Roman" w:hAnsi="Times New Roman" w:cs="Times New Roman"/>
          <w:sz w:val="24"/>
          <w:szCs w:val="24"/>
        </w:rPr>
        <w:t>ов применяется ключевая ставка Центрального банка Российской Федерации, действовавшая в период, за который начисляются проценты.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Излишне взысканными признаются суммы таможенных пошлин, налогов и иных платежей, взимание которых возложено на таможенные о</w:t>
      </w:r>
      <w:r>
        <w:rPr>
          <w:rFonts w:ascii="Times New Roman" w:hAnsi="Times New Roman" w:cs="Times New Roman"/>
          <w:sz w:val="24"/>
          <w:szCs w:val="24"/>
        </w:rPr>
        <w:t xml:space="preserve">рганы, взыскание которых осуществлялось в соответствии с положениями </w:t>
      </w:r>
      <w:hyperlink r:id="rId443" w:history="1">
        <w:r>
          <w:rPr>
            <w:rFonts w:ascii="Times New Roman" w:hAnsi="Times New Roman" w:cs="Times New Roman"/>
            <w:sz w:val="24"/>
            <w:szCs w:val="24"/>
            <w:u w:val="single"/>
          </w:rPr>
          <w:t>главы 12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Таможенный орган, выявивший факт излишнего взыскания, в пи</w:t>
      </w:r>
      <w:r>
        <w:rPr>
          <w:rFonts w:ascii="Times New Roman" w:hAnsi="Times New Roman" w:cs="Times New Roman"/>
          <w:sz w:val="24"/>
          <w:szCs w:val="24"/>
        </w:rPr>
        <w:t>сьменной форме уведомляет плательщика таможенных пошлин, налогов не позднее десяти рабочих дней со дня, следующего за днем фактического возврата (зачета) сумм излишне взысканных таможенных пошлин, налогов и иных платежей, взимание которых возложено на тамо</w:t>
      </w:r>
      <w:r>
        <w:rPr>
          <w:rFonts w:ascii="Times New Roman" w:hAnsi="Times New Roman" w:cs="Times New Roman"/>
          <w:sz w:val="24"/>
          <w:szCs w:val="24"/>
        </w:rPr>
        <w:t>женные органы, о сумме подлежащих выплате процентов.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Выплата процентов лицам, указанным в части 3 настоящей статьи, производится по их заявлению, поданному в таможенный орган, осуществляющий администрирование денежных средств, в виде документа на бумаж</w:t>
      </w:r>
      <w:r>
        <w:rPr>
          <w:rFonts w:ascii="Times New Roman" w:hAnsi="Times New Roman" w:cs="Times New Roman"/>
          <w:sz w:val="24"/>
          <w:szCs w:val="24"/>
        </w:rPr>
        <w:t>ном носителе или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Форма, формат и структура, а также порядок подачи заявления о выплате процентов утверждается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 По выбору лица, подавшего заявление о выплате процентов, выплата процентов производится в форме их зачета в счет авансовых платежей не позднее пяти рабочих дней со дня, следующего за днем получения таможенным органом заявления, или путем зачисления денеж</w:t>
      </w:r>
      <w:r>
        <w:rPr>
          <w:rFonts w:ascii="Times New Roman" w:hAnsi="Times New Roman" w:cs="Times New Roman"/>
          <w:sz w:val="24"/>
          <w:szCs w:val="24"/>
        </w:rPr>
        <w:t xml:space="preserve">ных средств на банковский счет лица в сроки, установленные </w:t>
      </w:r>
      <w:hyperlink r:id="rId444" w:history="1">
        <w:r>
          <w:rPr>
            <w:rFonts w:ascii="Times New Roman" w:hAnsi="Times New Roman" w:cs="Times New Roman"/>
            <w:sz w:val="24"/>
            <w:szCs w:val="24"/>
            <w:u w:val="single"/>
          </w:rPr>
          <w:t>частью 22</w:t>
        </w:r>
      </w:hyperlink>
      <w:r>
        <w:rPr>
          <w:rFonts w:ascii="Times New Roman" w:hAnsi="Times New Roman" w:cs="Times New Roman"/>
          <w:sz w:val="24"/>
          <w:szCs w:val="24"/>
        </w:rPr>
        <w:t xml:space="preserve"> статьи 36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 возврате (зачете) излишне взысканных сумм таможенных </w:t>
      </w:r>
      <w:r>
        <w:rPr>
          <w:rFonts w:ascii="Times New Roman" w:hAnsi="Times New Roman" w:cs="Times New Roman"/>
          <w:sz w:val="24"/>
          <w:szCs w:val="24"/>
        </w:rPr>
        <w:t xml:space="preserve">пошлин, налогов, специальных, антидемпинговых, компенсационных пошлин, взыскание которых осуществлялось в соответствии с </w:t>
      </w:r>
      <w:hyperlink r:id="rId44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69, </w:t>
      </w:r>
      <w:hyperlink r:id="rId446"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77, </w:t>
      </w:r>
      <w:hyperlink r:id="rId447" w:history="1">
        <w:r>
          <w:rPr>
            <w:rFonts w:ascii="Times New Roman" w:hAnsi="Times New Roman" w:cs="Times New Roman"/>
            <w:sz w:val="24"/>
            <w:szCs w:val="24"/>
            <w:u w:val="single"/>
          </w:rPr>
          <w:t>пунктом 12</w:t>
        </w:r>
      </w:hyperlink>
      <w:r>
        <w:rPr>
          <w:rFonts w:ascii="Times New Roman" w:hAnsi="Times New Roman" w:cs="Times New Roman"/>
          <w:sz w:val="24"/>
          <w:szCs w:val="24"/>
        </w:rPr>
        <w:t xml:space="preserve"> статьи 270 Кодекса Союза, проценты не начисляются.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Если на дату подачи в таможен</w:t>
      </w:r>
      <w:r>
        <w:rPr>
          <w:rFonts w:ascii="Times New Roman" w:hAnsi="Times New Roman" w:cs="Times New Roman"/>
          <w:sz w:val="24"/>
          <w:szCs w:val="24"/>
        </w:rPr>
        <w:t xml:space="preserve">ный орган плательщиком распоряжения об использовании авансовых платежей в соответствии с </w:t>
      </w:r>
      <w:hyperlink r:id="rId448"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35 или </w:t>
      </w:r>
      <w:hyperlink r:id="rId449"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36 настоящего Федерального закона таможенный орган не произвел возврат (зачет) в авансовые платежи сумм излишне уплаченных таможенных платежей в сроки, установленные частью 3 настоящей статьи, подлежат начислению про</w:t>
      </w:r>
      <w:r>
        <w:rPr>
          <w:rFonts w:ascii="Times New Roman" w:hAnsi="Times New Roman" w:cs="Times New Roman"/>
          <w:sz w:val="24"/>
          <w:szCs w:val="24"/>
        </w:rPr>
        <w:t xml:space="preserve">центы. Проценты начисляются со дня подачи в таможенный орган плательщиком распоряжения об использовании авансовых платежей в соответствии с </w:t>
      </w:r>
      <w:hyperlink r:id="rId45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35 или </w:t>
      </w:r>
      <w:hyperlink r:id="rId45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36 настоящего Федерального закона по день фактического зачета в размере одной трехсотшестидесятой ключевой ставки Центрального банка Российской Федерации. Для исчисл</w:t>
      </w:r>
      <w:r>
        <w:rPr>
          <w:rFonts w:ascii="Times New Roman" w:hAnsi="Times New Roman" w:cs="Times New Roman"/>
          <w:sz w:val="24"/>
          <w:szCs w:val="24"/>
        </w:rPr>
        <w:t>ения процентов применяется ключевая ставка Центрального банка Российской Федерации, действовавшая в период, за который начисляются проценты. Выплата указанных процентов осуществляется в порядке, предусмотренном частями 14 и 16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Возврат</w:t>
      </w:r>
      <w:r>
        <w:rPr>
          <w:rFonts w:ascii="Times New Roman" w:hAnsi="Times New Roman" w:cs="Times New Roman"/>
          <w:sz w:val="24"/>
          <w:szCs w:val="24"/>
        </w:rPr>
        <w:t xml:space="preserve"> иных платежей, взимание которых возложено на таможенные органы, производится в случаях, предусмотренных настоящим Федеральным законом и иными законодательными актами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Возврат сумм пеней и процентов производится по правилам, устано</w:t>
      </w:r>
      <w:r>
        <w:rPr>
          <w:rFonts w:ascii="Times New Roman" w:hAnsi="Times New Roman" w:cs="Times New Roman"/>
          <w:sz w:val="24"/>
          <w:szCs w:val="24"/>
        </w:rPr>
        <w:t>вленным настоящей статьей.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Иные случаи возврата (зачета) таможенных пошлин, налогов и иных денежных средств (денег)</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Возврат (зачет) таможенных пошлин, налогов и иных денежных средств (денег) производится в случаях, предусмотренных подпунктам</w:t>
      </w:r>
      <w:r>
        <w:rPr>
          <w:rFonts w:ascii="Times New Roman" w:hAnsi="Times New Roman" w:cs="Times New Roman"/>
          <w:sz w:val="24"/>
          <w:szCs w:val="24"/>
        </w:rPr>
        <w:t xml:space="preserve">и </w:t>
      </w:r>
      <w:hyperlink r:id="rId45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45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454"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455"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456"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пункта 1 статьи 67, подпунктами </w:t>
      </w:r>
      <w:hyperlink r:id="rId45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45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45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460"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пункта 3 статьи 76 Кодекса Союза, а также при применении временного периодического таможенного декларирования товаров, предусмотренного статьями </w:t>
      </w:r>
      <w:hyperlink r:id="rId461" w:history="1">
        <w:r>
          <w:rPr>
            <w:rFonts w:ascii="Times New Roman" w:hAnsi="Times New Roman" w:cs="Times New Roman"/>
            <w:sz w:val="24"/>
            <w:szCs w:val="24"/>
            <w:u w:val="single"/>
          </w:rPr>
          <w:t>102</w:t>
        </w:r>
      </w:hyperlink>
      <w:r>
        <w:rPr>
          <w:rFonts w:ascii="Times New Roman" w:hAnsi="Times New Roman" w:cs="Times New Roman"/>
          <w:sz w:val="24"/>
          <w:szCs w:val="24"/>
        </w:rPr>
        <w:t xml:space="preserve"> и </w:t>
      </w:r>
      <w:hyperlink r:id="rId462" w:history="1">
        <w:r>
          <w:rPr>
            <w:rFonts w:ascii="Times New Roman" w:hAnsi="Times New Roman" w:cs="Times New Roman"/>
            <w:sz w:val="24"/>
            <w:szCs w:val="24"/>
            <w:u w:val="single"/>
          </w:rPr>
          <w:t>204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Возврат (зачет) таможенных пошлин, налогов и иных денежных средств (денег) в случаях, предусмотренны</w:t>
      </w:r>
      <w:r>
        <w:rPr>
          <w:rFonts w:ascii="Times New Roman" w:hAnsi="Times New Roman" w:cs="Times New Roman"/>
          <w:sz w:val="24"/>
          <w:szCs w:val="24"/>
        </w:rPr>
        <w:t xml:space="preserve">х подпунктами </w:t>
      </w:r>
      <w:hyperlink r:id="rId46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46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465"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пункта 1 статьи 67, подпунктами </w:t>
      </w:r>
      <w:hyperlink r:id="rId46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467"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пункта 3 статьи 76 Кодекса Союза</w:t>
      </w:r>
      <w:r>
        <w:rPr>
          <w:rFonts w:ascii="Times New Roman" w:hAnsi="Times New Roman" w:cs="Times New Roman"/>
          <w:sz w:val="24"/>
          <w:szCs w:val="24"/>
        </w:rPr>
        <w:t xml:space="preserve"> производится в порядке, установленном </w:t>
      </w:r>
      <w:hyperlink r:id="rId468" w:history="1">
        <w:r>
          <w:rPr>
            <w:rFonts w:ascii="Times New Roman" w:hAnsi="Times New Roman" w:cs="Times New Roman"/>
            <w:sz w:val="24"/>
            <w:szCs w:val="24"/>
            <w:u w:val="single"/>
          </w:rPr>
          <w:t>статьей 36</w:t>
        </w:r>
      </w:hyperlink>
      <w:r>
        <w:rPr>
          <w:rFonts w:ascii="Times New Roman" w:hAnsi="Times New Roman" w:cs="Times New Roman"/>
          <w:sz w:val="24"/>
          <w:szCs w:val="24"/>
        </w:rPr>
        <w:t xml:space="preserve"> настоящего Федерального закона, при наступлении обстоятельств, в соответствии с которыми таможенные пошлины, налоги и иные</w:t>
      </w:r>
      <w:r>
        <w:rPr>
          <w:rFonts w:ascii="Times New Roman" w:hAnsi="Times New Roman" w:cs="Times New Roman"/>
          <w:sz w:val="24"/>
          <w:szCs w:val="24"/>
        </w:rPr>
        <w:t xml:space="preserve"> денежные средства (деньги) подлежат возврату.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Возврат (зачет) таможенных пошлин, налогов и иных денежных средств (денег) в случаях, предусмотренных подпунктами </w:t>
      </w:r>
      <w:hyperlink r:id="rId46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470"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пункта 1 статьи 67, подпунктами </w:t>
      </w:r>
      <w:hyperlink r:id="rId471"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472"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 3 статьи 76 Кодекса Союза, а также при применении временного периодического таможенного декларирования товаров, предусмотренного статьями </w:t>
      </w:r>
      <w:hyperlink r:id="rId473" w:history="1">
        <w:r>
          <w:rPr>
            <w:rFonts w:ascii="Times New Roman" w:hAnsi="Times New Roman" w:cs="Times New Roman"/>
            <w:sz w:val="24"/>
            <w:szCs w:val="24"/>
            <w:u w:val="single"/>
          </w:rPr>
          <w:t>102</w:t>
        </w:r>
      </w:hyperlink>
      <w:r>
        <w:rPr>
          <w:rFonts w:ascii="Times New Roman" w:hAnsi="Times New Roman" w:cs="Times New Roman"/>
          <w:sz w:val="24"/>
          <w:szCs w:val="24"/>
        </w:rPr>
        <w:t xml:space="preserve"> и </w:t>
      </w:r>
      <w:hyperlink r:id="rId474" w:history="1">
        <w:r>
          <w:rPr>
            <w:rFonts w:ascii="Times New Roman" w:hAnsi="Times New Roman" w:cs="Times New Roman"/>
            <w:sz w:val="24"/>
            <w:szCs w:val="24"/>
            <w:u w:val="single"/>
          </w:rPr>
          <w:t>204</w:t>
        </w:r>
      </w:hyperlink>
      <w:r>
        <w:rPr>
          <w:rFonts w:ascii="Times New Roman" w:hAnsi="Times New Roman" w:cs="Times New Roman"/>
          <w:sz w:val="24"/>
          <w:szCs w:val="24"/>
        </w:rPr>
        <w:t xml:space="preserve"> настоящего Федерального закона, производится в порядке, установленном статьей 67 Кодекса Союза, при наступлении обстоятельств, в соответствии с которыми т</w:t>
      </w:r>
      <w:r>
        <w:rPr>
          <w:rFonts w:ascii="Times New Roman" w:hAnsi="Times New Roman" w:cs="Times New Roman"/>
          <w:sz w:val="24"/>
          <w:szCs w:val="24"/>
        </w:rPr>
        <w:t>аможенные пошлины, налоги и иные денежные средства (деньги) подлежат возврату с учетом особенностей, установленных частями 4 и 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Возврат (зачет) таможенных пошлин, налогов и иных денежных средств (денег) в случаях, предусмотренных подп</w:t>
      </w:r>
      <w:r>
        <w:rPr>
          <w:rFonts w:ascii="Times New Roman" w:hAnsi="Times New Roman" w:cs="Times New Roman"/>
          <w:sz w:val="24"/>
          <w:szCs w:val="24"/>
        </w:rPr>
        <w:t xml:space="preserve">унктами </w:t>
      </w:r>
      <w:hyperlink r:id="rId47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476"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пункта 1 статьи 67, подпунктами </w:t>
      </w:r>
      <w:hyperlink r:id="rId477"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478"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 3 статьи 76 Кодекса Союза, производится не позднее трех рабочих дней со дня, следующего за днем: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принятия таможе</w:t>
      </w:r>
      <w:r>
        <w:rPr>
          <w:rFonts w:ascii="Times New Roman" w:hAnsi="Times New Roman" w:cs="Times New Roman"/>
          <w:sz w:val="24"/>
          <w:szCs w:val="24"/>
        </w:rPr>
        <w:t xml:space="preserve">нным органом решения об отказе в выпуске товаров, - в случаях, предусмотренных </w:t>
      </w:r>
      <w:hyperlink r:id="rId479" w:history="1">
        <w:r>
          <w:rPr>
            <w:rFonts w:ascii="Times New Roman" w:hAnsi="Times New Roman" w:cs="Times New Roman"/>
            <w:sz w:val="24"/>
            <w:szCs w:val="24"/>
            <w:u w:val="single"/>
          </w:rPr>
          <w:t>подпунктом 5</w:t>
        </w:r>
      </w:hyperlink>
      <w:r>
        <w:rPr>
          <w:rFonts w:ascii="Times New Roman" w:hAnsi="Times New Roman" w:cs="Times New Roman"/>
          <w:sz w:val="24"/>
          <w:szCs w:val="24"/>
        </w:rPr>
        <w:t xml:space="preserve"> пункта 1 статьи 67 и </w:t>
      </w:r>
      <w:hyperlink r:id="rId480" w:history="1">
        <w:r>
          <w:rPr>
            <w:rFonts w:ascii="Times New Roman" w:hAnsi="Times New Roman" w:cs="Times New Roman"/>
            <w:sz w:val="24"/>
            <w:szCs w:val="24"/>
            <w:u w:val="single"/>
          </w:rPr>
          <w:t>подпунктом 4</w:t>
        </w:r>
      </w:hyperlink>
      <w:r>
        <w:rPr>
          <w:rFonts w:ascii="Times New Roman" w:hAnsi="Times New Roman" w:cs="Times New Roman"/>
          <w:sz w:val="24"/>
          <w:szCs w:val="24"/>
        </w:rPr>
        <w:t xml:space="preserve"> пункта 3 статьи 76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принятия таможенным органом решения об отзыве таможенной декларации и (или) аннулировании выпуска товаров, - в случаях, предусмотренных </w:t>
      </w:r>
      <w:hyperlink r:id="rId481" w:history="1">
        <w:r>
          <w:rPr>
            <w:rFonts w:ascii="Times New Roman" w:hAnsi="Times New Roman" w:cs="Times New Roman"/>
            <w:sz w:val="24"/>
            <w:szCs w:val="24"/>
            <w:u w:val="single"/>
          </w:rPr>
          <w:t>подпунктом 6</w:t>
        </w:r>
      </w:hyperlink>
      <w:r>
        <w:rPr>
          <w:rFonts w:ascii="Times New Roman" w:hAnsi="Times New Roman" w:cs="Times New Roman"/>
          <w:sz w:val="24"/>
          <w:szCs w:val="24"/>
        </w:rPr>
        <w:t xml:space="preserve"> пункта 1 статьи 67 и </w:t>
      </w:r>
      <w:hyperlink r:id="rId482" w:history="1">
        <w:r>
          <w:rPr>
            <w:rFonts w:ascii="Times New Roman" w:hAnsi="Times New Roman" w:cs="Times New Roman"/>
            <w:sz w:val="24"/>
            <w:szCs w:val="24"/>
            <w:u w:val="single"/>
          </w:rPr>
          <w:t>подпунктом 5</w:t>
        </w:r>
      </w:hyperlink>
      <w:r>
        <w:rPr>
          <w:rFonts w:ascii="Times New Roman" w:hAnsi="Times New Roman" w:cs="Times New Roman"/>
          <w:sz w:val="24"/>
          <w:szCs w:val="24"/>
        </w:rPr>
        <w:t xml:space="preserve"> пункта 3 статьи 76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внесения изменений в декларации на товары в соотв</w:t>
      </w:r>
      <w:r>
        <w:rPr>
          <w:rFonts w:ascii="Times New Roman" w:hAnsi="Times New Roman" w:cs="Times New Roman"/>
          <w:sz w:val="24"/>
          <w:szCs w:val="24"/>
        </w:rPr>
        <w:t xml:space="preserve">етствии с порядком, установленным Комиссией, - в случаях, предусмотренных </w:t>
      </w:r>
      <w:hyperlink r:id="rId483" w:history="1">
        <w:r>
          <w:rPr>
            <w:rFonts w:ascii="Times New Roman" w:hAnsi="Times New Roman" w:cs="Times New Roman"/>
            <w:sz w:val="24"/>
            <w:szCs w:val="24"/>
            <w:u w:val="single"/>
          </w:rPr>
          <w:t>подпунктом 7</w:t>
        </w:r>
      </w:hyperlink>
      <w:r>
        <w:rPr>
          <w:rFonts w:ascii="Times New Roman" w:hAnsi="Times New Roman" w:cs="Times New Roman"/>
          <w:sz w:val="24"/>
          <w:szCs w:val="24"/>
        </w:rPr>
        <w:t xml:space="preserve"> пункта 1 статьи 67 и </w:t>
      </w:r>
      <w:hyperlink r:id="rId484" w:history="1">
        <w:r>
          <w:rPr>
            <w:rFonts w:ascii="Times New Roman" w:hAnsi="Times New Roman" w:cs="Times New Roman"/>
            <w:sz w:val="24"/>
            <w:szCs w:val="24"/>
            <w:u w:val="single"/>
          </w:rPr>
          <w:t>подпунктом 6</w:t>
        </w:r>
      </w:hyperlink>
      <w:r>
        <w:rPr>
          <w:rFonts w:ascii="Times New Roman" w:hAnsi="Times New Roman" w:cs="Times New Roman"/>
          <w:sz w:val="24"/>
          <w:szCs w:val="24"/>
        </w:rPr>
        <w:t xml:space="preserve"> пункта 3 статьи 76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(разрешение) о внесении изменений в декларацию на товары в случаях, предусмотренных пунктом 3 части 4 настоящей статьи, принимается таможенным органом в течение пятнадцати рабо</w:t>
      </w:r>
      <w:r>
        <w:rPr>
          <w:rFonts w:ascii="Times New Roman" w:hAnsi="Times New Roman" w:cs="Times New Roman"/>
          <w:sz w:val="24"/>
          <w:szCs w:val="24"/>
        </w:rPr>
        <w:t>чих дней со дня представления декларантом после выпуска товаров в соответствии с таможенной процедурой реимпорта или таможенной процедурой реэкспорта надлежащим образом заполненной в соответствии с порядком, установленным Комиссией, формы корректировки дек</w:t>
      </w:r>
      <w:r>
        <w:rPr>
          <w:rFonts w:ascii="Times New Roman" w:hAnsi="Times New Roman" w:cs="Times New Roman"/>
          <w:sz w:val="24"/>
          <w:szCs w:val="24"/>
        </w:rPr>
        <w:t>ларации на товары, если иной срок не установлен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Возврат (зачет) таможенных пошлин, налогов, специальных, антидемпинговых, компенсационных пошлин при применении временного периодического таможенного декларирования товаров, предусмотренного ста</w:t>
      </w:r>
      <w:r>
        <w:rPr>
          <w:rFonts w:ascii="Times New Roman" w:hAnsi="Times New Roman" w:cs="Times New Roman"/>
          <w:sz w:val="24"/>
          <w:szCs w:val="24"/>
        </w:rPr>
        <w:t xml:space="preserve">тьями </w:t>
      </w:r>
      <w:hyperlink r:id="rId485" w:history="1">
        <w:r>
          <w:rPr>
            <w:rFonts w:ascii="Times New Roman" w:hAnsi="Times New Roman" w:cs="Times New Roman"/>
            <w:sz w:val="24"/>
            <w:szCs w:val="24"/>
            <w:u w:val="single"/>
          </w:rPr>
          <w:t>102</w:t>
        </w:r>
      </w:hyperlink>
      <w:r>
        <w:rPr>
          <w:rFonts w:ascii="Times New Roman" w:hAnsi="Times New Roman" w:cs="Times New Roman"/>
          <w:sz w:val="24"/>
          <w:szCs w:val="24"/>
        </w:rPr>
        <w:t xml:space="preserve"> и </w:t>
      </w:r>
      <w:hyperlink r:id="rId486" w:history="1">
        <w:r>
          <w:rPr>
            <w:rFonts w:ascii="Times New Roman" w:hAnsi="Times New Roman" w:cs="Times New Roman"/>
            <w:sz w:val="24"/>
            <w:szCs w:val="24"/>
            <w:u w:val="single"/>
          </w:rPr>
          <w:t>204</w:t>
        </w:r>
      </w:hyperlink>
      <w:r>
        <w:rPr>
          <w:rFonts w:ascii="Times New Roman" w:hAnsi="Times New Roman" w:cs="Times New Roman"/>
          <w:sz w:val="24"/>
          <w:szCs w:val="24"/>
        </w:rPr>
        <w:t xml:space="preserve"> настоящего Федерального закона, производится не позднее трех рабочих дн</w:t>
      </w:r>
      <w:r>
        <w:rPr>
          <w:rFonts w:ascii="Times New Roman" w:hAnsi="Times New Roman" w:cs="Times New Roman"/>
          <w:sz w:val="24"/>
          <w:szCs w:val="24"/>
        </w:rPr>
        <w:t xml:space="preserve">ей со дня, следующего за днем выпуска товаров, заявленных в полных декларациях на товары в соответствии с частями </w:t>
      </w:r>
      <w:hyperlink r:id="rId487"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w:t>
      </w:r>
      <w:hyperlink r:id="rId488"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и </w:t>
      </w:r>
      <w:hyperlink r:id="rId489" w:history="1">
        <w:r>
          <w:rPr>
            <w:rFonts w:ascii="Times New Roman" w:hAnsi="Times New Roman" w:cs="Times New Roman"/>
            <w:sz w:val="24"/>
            <w:szCs w:val="24"/>
            <w:u w:val="single"/>
          </w:rPr>
          <w:t>20</w:t>
        </w:r>
      </w:hyperlink>
      <w:r>
        <w:rPr>
          <w:rFonts w:ascii="Times New Roman" w:hAnsi="Times New Roman" w:cs="Times New Roman"/>
          <w:sz w:val="24"/>
          <w:szCs w:val="24"/>
        </w:rPr>
        <w:t xml:space="preserve"> статьи 102 настоящего Федерального закона, а для товаров, перемещаемых трубопроводным транспортом, - не позднее трех рабочих дней со </w:t>
      </w:r>
      <w:r>
        <w:rPr>
          <w:rFonts w:ascii="Times New Roman" w:hAnsi="Times New Roman" w:cs="Times New Roman"/>
          <w:sz w:val="24"/>
          <w:szCs w:val="24"/>
        </w:rPr>
        <w:t xml:space="preserve">дня, следующего за днем выпуска товаров, заявленных в полных декларациях на товары в соответствии с частью </w:t>
      </w:r>
      <w:hyperlink r:id="rId490"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или </w:t>
      </w:r>
      <w:hyperlink r:id="rId491" w:history="1">
        <w:r>
          <w:rPr>
            <w:rFonts w:ascii="Times New Roman" w:hAnsi="Times New Roman" w:cs="Times New Roman"/>
            <w:sz w:val="24"/>
            <w:szCs w:val="24"/>
            <w:u w:val="single"/>
          </w:rPr>
          <w:t>22</w:t>
        </w:r>
      </w:hyperlink>
      <w:r>
        <w:rPr>
          <w:rFonts w:ascii="Times New Roman" w:hAnsi="Times New Roman" w:cs="Times New Roman"/>
          <w:sz w:val="24"/>
          <w:szCs w:val="24"/>
        </w:rPr>
        <w:t xml:space="preserve"> статьи 204 настоящего Федерального закона, и (или) днем регистрации таможенным органом уведомления, предусмотренного </w:t>
      </w:r>
      <w:hyperlink r:id="rId492"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204 наст</w:t>
      </w:r>
      <w:r>
        <w:rPr>
          <w:rFonts w:ascii="Times New Roman" w:hAnsi="Times New Roman" w:cs="Times New Roman"/>
          <w:sz w:val="24"/>
          <w:szCs w:val="24"/>
        </w:rPr>
        <w:t>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Если на дату подачи в таможенный орган плательщиком распоряжения об использовании авансовых платежей в соответствии с </w:t>
      </w:r>
      <w:hyperlink r:id="rId493"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35 наст</w:t>
      </w:r>
      <w:r>
        <w:rPr>
          <w:rFonts w:ascii="Times New Roman" w:hAnsi="Times New Roman" w:cs="Times New Roman"/>
          <w:sz w:val="24"/>
          <w:szCs w:val="24"/>
        </w:rPr>
        <w:t>оящего Федерального закона таможенный орган не произвел возврат (зачет) в авансовые платежи сумм таможенных пошлин, налогов и иных денежных средств (денег), подлежащих возврату в соответствии с частью 1 настоящей статьи, подлежат начислению проценты. Проце</w:t>
      </w:r>
      <w:r>
        <w:rPr>
          <w:rFonts w:ascii="Times New Roman" w:hAnsi="Times New Roman" w:cs="Times New Roman"/>
          <w:sz w:val="24"/>
          <w:szCs w:val="24"/>
        </w:rPr>
        <w:t xml:space="preserve">нты начисляются и выплачиваются в порядке, установленном </w:t>
      </w:r>
      <w:hyperlink r:id="rId494" w:history="1">
        <w:r>
          <w:rPr>
            <w:rFonts w:ascii="Times New Roman" w:hAnsi="Times New Roman" w:cs="Times New Roman"/>
            <w:sz w:val="24"/>
            <w:szCs w:val="24"/>
            <w:u w:val="single"/>
          </w:rPr>
          <w:t>частью 18</w:t>
        </w:r>
      </w:hyperlink>
      <w:r>
        <w:rPr>
          <w:rFonts w:ascii="Times New Roman" w:hAnsi="Times New Roman" w:cs="Times New Roman"/>
          <w:sz w:val="24"/>
          <w:szCs w:val="24"/>
        </w:rPr>
        <w:t xml:space="preserve"> статьи 67 настоящего Федерального закона, со дня подачи в таможенный орган плательщиком распоряжения об и</w:t>
      </w:r>
      <w:r>
        <w:rPr>
          <w:rFonts w:ascii="Times New Roman" w:hAnsi="Times New Roman" w:cs="Times New Roman"/>
          <w:sz w:val="24"/>
          <w:szCs w:val="24"/>
        </w:rPr>
        <w:t xml:space="preserve">спользовании авансовых платежей в соответствии с </w:t>
      </w:r>
      <w:hyperlink r:id="rId49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35 настоящего Федерального закона по день фактического зачета.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69. Возврат денежного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Возв</w:t>
      </w:r>
      <w:r>
        <w:rPr>
          <w:rFonts w:ascii="Times New Roman" w:hAnsi="Times New Roman" w:cs="Times New Roman"/>
          <w:sz w:val="24"/>
          <w:szCs w:val="24"/>
        </w:rPr>
        <w:t xml:space="preserve">рат денежного залога, за исключением денежного залога, внесенного в качестве генерального обеспечения, производится в случаях, установленных </w:t>
      </w:r>
      <w:hyperlink r:id="rId496"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67, </w:t>
      </w:r>
      <w:hyperlink r:id="rId497"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76, </w:t>
      </w:r>
      <w:hyperlink r:id="rId498"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3 статьи 399, </w:t>
      </w:r>
      <w:hyperlink r:id="rId499" w:history="1">
        <w:r>
          <w:rPr>
            <w:rFonts w:ascii="Times New Roman" w:hAnsi="Times New Roman" w:cs="Times New Roman"/>
            <w:sz w:val="24"/>
            <w:szCs w:val="24"/>
            <w:u w:val="single"/>
          </w:rPr>
          <w:t>пунктом 23</w:t>
        </w:r>
      </w:hyperlink>
      <w:r>
        <w:rPr>
          <w:rFonts w:ascii="Times New Roman" w:hAnsi="Times New Roman" w:cs="Times New Roman"/>
          <w:sz w:val="24"/>
          <w:szCs w:val="24"/>
        </w:rPr>
        <w:t xml:space="preserve"> статьи 436 Кодекса Союза, </w:t>
      </w:r>
      <w:hyperlink r:id="rId500"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292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Возврат денежного залога, внесенного в качест</w:t>
      </w:r>
      <w:r>
        <w:rPr>
          <w:rFonts w:ascii="Times New Roman" w:hAnsi="Times New Roman" w:cs="Times New Roman"/>
          <w:sz w:val="24"/>
          <w:szCs w:val="24"/>
        </w:rPr>
        <w:t xml:space="preserve">ве генерального обеспечения, производится в случаях и порядке, предусмотренных </w:t>
      </w:r>
      <w:hyperlink r:id="rId501" w:history="1">
        <w:r>
          <w:rPr>
            <w:rFonts w:ascii="Times New Roman" w:hAnsi="Times New Roman" w:cs="Times New Roman"/>
            <w:sz w:val="24"/>
            <w:szCs w:val="24"/>
            <w:u w:val="single"/>
          </w:rPr>
          <w:t>статьей 70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Возврат денежного залога, в том числе остатка д</w:t>
      </w:r>
      <w:r>
        <w:rPr>
          <w:rFonts w:ascii="Times New Roman" w:hAnsi="Times New Roman" w:cs="Times New Roman"/>
          <w:sz w:val="24"/>
          <w:szCs w:val="24"/>
        </w:rPr>
        <w:t xml:space="preserve">енежного залога, производится в форме зачета в счет авансовых платежей лица, внесшего денежный залог, не позднее пяти рабочих дней со дня, следующего за днем наступления одного из обстоятельств, указанных в </w:t>
      </w:r>
      <w:hyperlink r:id="rId502" w:history="1">
        <w:r>
          <w:rPr>
            <w:rFonts w:ascii="Times New Roman" w:hAnsi="Times New Roman" w:cs="Times New Roman"/>
            <w:sz w:val="24"/>
            <w:szCs w:val="24"/>
            <w:u w:val="single"/>
          </w:rPr>
          <w:t>пункте 9</w:t>
        </w:r>
      </w:hyperlink>
      <w:r>
        <w:rPr>
          <w:rFonts w:ascii="Times New Roman" w:hAnsi="Times New Roman" w:cs="Times New Roman"/>
          <w:sz w:val="24"/>
          <w:szCs w:val="24"/>
        </w:rPr>
        <w:t xml:space="preserve"> статьи 67, </w:t>
      </w:r>
      <w:hyperlink r:id="rId503" w:history="1">
        <w:r>
          <w:rPr>
            <w:rFonts w:ascii="Times New Roman" w:hAnsi="Times New Roman" w:cs="Times New Roman"/>
            <w:sz w:val="24"/>
            <w:szCs w:val="24"/>
            <w:u w:val="single"/>
          </w:rPr>
          <w:t>пункте 9</w:t>
        </w:r>
      </w:hyperlink>
      <w:r>
        <w:rPr>
          <w:rFonts w:ascii="Times New Roman" w:hAnsi="Times New Roman" w:cs="Times New Roman"/>
          <w:sz w:val="24"/>
          <w:szCs w:val="24"/>
        </w:rPr>
        <w:t xml:space="preserve"> статьи 76, </w:t>
      </w:r>
      <w:hyperlink r:id="rId504" w:history="1">
        <w:r>
          <w:rPr>
            <w:rFonts w:ascii="Times New Roman" w:hAnsi="Times New Roman" w:cs="Times New Roman"/>
            <w:sz w:val="24"/>
            <w:szCs w:val="24"/>
            <w:u w:val="single"/>
          </w:rPr>
          <w:t>пункте 13</w:t>
        </w:r>
      </w:hyperlink>
      <w:r>
        <w:rPr>
          <w:rFonts w:ascii="Times New Roman" w:hAnsi="Times New Roman" w:cs="Times New Roman"/>
          <w:sz w:val="24"/>
          <w:szCs w:val="24"/>
        </w:rPr>
        <w:t xml:space="preserve"> с</w:t>
      </w:r>
      <w:r>
        <w:rPr>
          <w:rFonts w:ascii="Times New Roman" w:hAnsi="Times New Roman" w:cs="Times New Roman"/>
          <w:sz w:val="24"/>
          <w:szCs w:val="24"/>
        </w:rPr>
        <w:t xml:space="preserve">татьи 399, </w:t>
      </w:r>
      <w:hyperlink r:id="rId505" w:history="1">
        <w:r>
          <w:rPr>
            <w:rFonts w:ascii="Times New Roman" w:hAnsi="Times New Roman" w:cs="Times New Roman"/>
            <w:sz w:val="24"/>
            <w:szCs w:val="24"/>
            <w:u w:val="single"/>
          </w:rPr>
          <w:t>пункте 23</w:t>
        </w:r>
      </w:hyperlink>
      <w:r>
        <w:rPr>
          <w:rFonts w:ascii="Times New Roman" w:hAnsi="Times New Roman" w:cs="Times New Roman"/>
          <w:sz w:val="24"/>
          <w:szCs w:val="24"/>
        </w:rPr>
        <w:t xml:space="preserve"> статьи 436 Кодекса Союза, а также в </w:t>
      </w:r>
      <w:hyperlink r:id="rId506" w:history="1">
        <w:r>
          <w:rPr>
            <w:rFonts w:ascii="Times New Roman" w:hAnsi="Times New Roman" w:cs="Times New Roman"/>
            <w:sz w:val="24"/>
            <w:szCs w:val="24"/>
            <w:u w:val="single"/>
          </w:rPr>
          <w:t>части 11</w:t>
        </w:r>
      </w:hyperlink>
      <w:r>
        <w:rPr>
          <w:rFonts w:ascii="Times New Roman" w:hAnsi="Times New Roman" w:cs="Times New Roman"/>
          <w:sz w:val="24"/>
          <w:szCs w:val="24"/>
        </w:rPr>
        <w:t xml:space="preserve"> статьи 292 настоящег</w:t>
      </w:r>
      <w:r>
        <w:rPr>
          <w:rFonts w:ascii="Times New Roman" w:hAnsi="Times New Roman" w:cs="Times New Roman"/>
          <w:sz w:val="24"/>
          <w:szCs w:val="24"/>
        </w:rPr>
        <w:t>о Федерального закона, если иной срок не установлен частью 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Зачет денежного залога производится без представления лицом, внесшим денежный залог, заявления о таком зачете, за исключением зачета в случае, указанном в части 5 настоящей с</w:t>
      </w:r>
      <w:r>
        <w:rPr>
          <w:rFonts w:ascii="Times New Roman" w:hAnsi="Times New Roman" w:cs="Times New Roman"/>
          <w:sz w:val="24"/>
          <w:szCs w:val="24"/>
        </w:rPr>
        <w:t>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обязанность по уплате таможенных пошлин, налогов, таможенных сборов, специальных, антидемпинговых, компенсационных пошлин не возникла, зачет денежного залога производится на основании заявления лица, внесшего денежный залог, о заче</w:t>
      </w:r>
      <w:r>
        <w:rPr>
          <w:rFonts w:ascii="Times New Roman" w:hAnsi="Times New Roman" w:cs="Times New Roman"/>
          <w:sz w:val="24"/>
          <w:szCs w:val="24"/>
        </w:rPr>
        <w:t>те денежного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Заявление о зачете денежного залога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Указанное заявление в виде документа</w:t>
      </w:r>
      <w:r>
        <w:rPr>
          <w:rFonts w:ascii="Times New Roman" w:hAnsi="Times New Roman" w:cs="Times New Roman"/>
          <w:sz w:val="24"/>
          <w:szCs w:val="24"/>
        </w:rPr>
        <w:t xml:space="preserve"> на бумажном носителе составляется в произвольной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Зачет денежного залога производится, если заявление о таком зачете подано в таможенный орган, принявший денежный залог, в срок, не превышающий трех лет со дня, следующего за днем принятия денежног</w:t>
      </w:r>
      <w:r>
        <w:rPr>
          <w:rFonts w:ascii="Times New Roman" w:hAnsi="Times New Roman" w:cs="Times New Roman"/>
          <w:sz w:val="24"/>
          <w:szCs w:val="24"/>
        </w:rPr>
        <w:t>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Зачет денежного залога не производится, если заявление о зачете денежного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подано лицом, отличным от лица, внесшего денежный залог, и (или) лицом, не имеющим соответствующих полномочий;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подано по истечении срока, указанного в част</w:t>
      </w:r>
      <w:r>
        <w:rPr>
          <w:rFonts w:ascii="Times New Roman" w:hAnsi="Times New Roman" w:cs="Times New Roman"/>
          <w:sz w:val="24"/>
          <w:szCs w:val="24"/>
        </w:rPr>
        <w:t>и 7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соответствует установленной форме (для заявления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содержит сведений, подлежащих обязательному указанию в заявлении (для заявления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Общий срок рассмотрения та</w:t>
      </w:r>
      <w:r>
        <w:rPr>
          <w:rFonts w:ascii="Times New Roman" w:hAnsi="Times New Roman" w:cs="Times New Roman"/>
          <w:sz w:val="24"/>
          <w:szCs w:val="24"/>
        </w:rPr>
        <w:t>моженным органом заявления о зачете денежного залога не может превышать пять рабочих дней со дня, следующего за днем поступления указанного заявления в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отказа в зачете денежного залога в счет авансовых платежей таможенный орг</w:t>
      </w:r>
      <w:r>
        <w:rPr>
          <w:rFonts w:ascii="Times New Roman" w:hAnsi="Times New Roman" w:cs="Times New Roman"/>
          <w:sz w:val="24"/>
          <w:szCs w:val="24"/>
        </w:rPr>
        <w:t>ан в срок, установленный частью 9 настоящей статьи, информирует заявителя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 об отказе с указанием причин, по</w:t>
      </w:r>
      <w:r>
        <w:rPr>
          <w:rFonts w:ascii="Times New Roman" w:hAnsi="Times New Roman" w:cs="Times New Roman"/>
          <w:sz w:val="24"/>
          <w:szCs w:val="24"/>
        </w:rPr>
        <w:t>служивших основанием для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Зачет денежного залога производится в валюте Российской Федерации. Проценты с зачитываемых сумм не выплачиваются, зачитываемые суммы не индексируются, за исключением случая, предусмотренного частью 12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Если на дату подачи в таможенный орган плательщиком распоряжения об использовании авансовых платежей в соответствии с </w:t>
      </w:r>
      <w:hyperlink r:id="rId507"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35 настоящего Федерального закона </w:t>
      </w:r>
      <w:r>
        <w:rPr>
          <w:rFonts w:ascii="Times New Roman" w:hAnsi="Times New Roman" w:cs="Times New Roman"/>
          <w:sz w:val="24"/>
          <w:szCs w:val="24"/>
        </w:rPr>
        <w:t xml:space="preserve">таможенный орган не произвел возврат (зачет) в авансовые платежи подлежащие возврату суммы денежного залога, подлежат начислению проценты. Проценты начисляются и выплачиваются в порядке, установленном </w:t>
      </w:r>
      <w:hyperlink r:id="rId508" w:history="1">
        <w:r>
          <w:rPr>
            <w:rFonts w:ascii="Times New Roman" w:hAnsi="Times New Roman" w:cs="Times New Roman"/>
            <w:sz w:val="24"/>
            <w:szCs w:val="24"/>
            <w:u w:val="single"/>
          </w:rPr>
          <w:t>частью 18</w:t>
        </w:r>
      </w:hyperlink>
      <w:r>
        <w:rPr>
          <w:rFonts w:ascii="Times New Roman" w:hAnsi="Times New Roman" w:cs="Times New Roman"/>
          <w:sz w:val="24"/>
          <w:szCs w:val="24"/>
        </w:rPr>
        <w:t xml:space="preserve"> статьи 67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По истечении срока, указанного в части 7 настоящей статьи, невостребованные суммы денежного залога учитываются в составе прочих неналоговых доходов федерального бюджета и </w:t>
      </w:r>
      <w:r>
        <w:rPr>
          <w:rFonts w:ascii="Times New Roman" w:hAnsi="Times New Roman" w:cs="Times New Roman"/>
          <w:sz w:val="24"/>
          <w:szCs w:val="24"/>
        </w:rPr>
        <w:t>возврату (зачету) и иному распоряжению в счет уплаты таможенных пошлин, налогов и иных платежей, взимание которых возложено на таможенные органы, не подлежат.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Форма, формат и структура заявления о зачете денежного залога в виде электронного документа, </w:t>
      </w:r>
      <w:r>
        <w:rPr>
          <w:rFonts w:ascii="Times New Roman" w:hAnsi="Times New Roman" w:cs="Times New Roman"/>
          <w:sz w:val="24"/>
          <w:szCs w:val="24"/>
        </w:rPr>
        <w:t>перечень сведений, подлежащих указанию в заявлении, порядок его заполнения и представления в таможенный орган, порядок рассмотрения заявления и информирования заявителя об отказе в зачете денежного залога определяются федеральным органом исполнительной вла</w:t>
      </w:r>
      <w:r>
        <w:rPr>
          <w:rFonts w:ascii="Times New Roman" w:hAnsi="Times New Roman" w:cs="Times New Roman"/>
          <w:sz w:val="24"/>
          <w:szCs w:val="24"/>
        </w:rPr>
        <w:t>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70. Возврат денежного залога, внесенного в качестве генерального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Возврат денежного залога, внесенного в качестве генерального обеспечения, производится в с</w:t>
      </w:r>
      <w:r>
        <w:rPr>
          <w:rFonts w:ascii="Times New Roman" w:hAnsi="Times New Roman" w:cs="Times New Roman"/>
          <w:sz w:val="24"/>
          <w:szCs w:val="24"/>
        </w:rPr>
        <w:t>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прекращении лицом, внесшим денежный залог, использования генерального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взамен денежного залога, внесенного в качестве генерального обеспечения, предоставлено обеспечение исполнения обязанности по уплате таможенных по</w:t>
      </w:r>
      <w:r>
        <w:rPr>
          <w:rFonts w:ascii="Times New Roman" w:hAnsi="Times New Roman" w:cs="Times New Roman"/>
          <w:sz w:val="24"/>
          <w:szCs w:val="24"/>
        </w:rPr>
        <w:t>шлин, налогов, специальных, антидемпинговых, компенсационных пошлин другим способом.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предусмотренном пунктом 1 части 1 настоящей статьи, возврат денежного залога, внесенного в качестве генерального обеспечения, производится при условии отсутст</w:t>
      </w:r>
      <w:r>
        <w:rPr>
          <w:rFonts w:ascii="Times New Roman" w:hAnsi="Times New Roman" w:cs="Times New Roman"/>
          <w:sz w:val="24"/>
          <w:szCs w:val="24"/>
        </w:rPr>
        <w:t xml:space="preserve">вия в информационной системе таможенных органов информации о резервировании суммы необходимого при совершении таможенных операций обеспечения исполнения обязанности по уплате таможенных пошлин, налогов, специальных, антидемпинговых, компенсационных пошлин </w:t>
      </w:r>
      <w:r>
        <w:rPr>
          <w:rFonts w:ascii="Times New Roman" w:hAnsi="Times New Roman" w:cs="Times New Roman"/>
          <w:sz w:val="24"/>
          <w:szCs w:val="24"/>
        </w:rPr>
        <w:t>из суммы такого генерального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Возврат денежного залога, внесенного в качестве генерального обеспечения, производится в форме зачета в счет авансовых платежей лица, внесшего денежный залог, на основании заявления такого лица о прекращении исп</w:t>
      </w:r>
      <w:r>
        <w:rPr>
          <w:rFonts w:ascii="Times New Roman" w:hAnsi="Times New Roman" w:cs="Times New Roman"/>
          <w:sz w:val="24"/>
          <w:szCs w:val="24"/>
        </w:rPr>
        <w:t>ользования генерального обеспечения, внесенного в форме денежного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указанное в части 3 настоящей статьи, подается в виде документа на бумажном носителе или электронного документа, подписанного усиленной квалифицированной электронной по</w:t>
      </w:r>
      <w:r>
        <w:rPr>
          <w:rFonts w:ascii="Times New Roman" w:hAnsi="Times New Roman" w:cs="Times New Roman"/>
          <w:sz w:val="24"/>
          <w:szCs w:val="24"/>
        </w:rPr>
        <w:t>дписью, через личный кабинет. Указанное заявление в виде документа на бумажном носителе составляется в произвольной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Зачет денежного залога производится, если заявление о прекращении использования генерального обеспечения, внесенного в форме денеж</w:t>
      </w:r>
      <w:r>
        <w:rPr>
          <w:rFonts w:ascii="Times New Roman" w:hAnsi="Times New Roman" w:cs="Times New Roman"/>
          <w:sz w:val="24"/>
          <w:szCs w:val="24"/>
        </w:rPr>
        <w:t>ного залога, подано в таможенный орган, принявший генеральное обеспечение, в срок, не превышающий трех лет со дня, следующего за днем совершения последней операции разрезервирования генерального обеспечения, при условии отсутствия зарезервированных сумм ге</w:t>
      </w:r>
      <w:r>
        <w:rPr>
          <w:rFonts w:ascii="Times New Roman" w:hAnsi="Times New Roman" w:cs="Times New Roman"/>
          <w:sz w:val="24"/>
          <w:szCs w:val="24"/>
        </w:rPr>
        <w:t>нерального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операции резервирования генерального обеспечения не совершались, то срок подачи заявления о прекращении использования генерального обеспечения, внесенного в форме денежного залога, исчисляется со дня, следующего за днем прин</w:t>
      </w:r>
      <w:r>
        <w:rPr>
          <w:rFonts w:ascii="Times New Roman" w:hAnsi="Times New Roman" w:cs="Times New Roman"/>
          <w:sz w:val="24"/>
          <w:szCs w:val="24"/>
        </w:rPr>
        <w:t>ятия денежного залога в качестве генерального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Зачет денежного залога, внесенного в качестве генерального обеспечения, в счет авансовых платежей не производится в случае несоблюдения условия, установленного частью 1 настоящей статьи, а также</w:t>
      </w:r>
      <w:r>
        <w:rPr>
          <w:rFonts w:ascii="Times New Roman" w:hAnsi="Times New Roman" w:cs="Times New Roman"/>
          <w:sz w:val="24"/>
          <w:szCs w:val="24"/>
        </w:rPr>
        <w:t xml:space="preserve"> если заявление о прекращении использования генерального обеспечения, внесенного в форме денежного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подано лицом, отличным от лица, внесшего денежный залог, и (или) лицом, не имеющим соответствующих полномочий;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подано по истечении срока, указа</w:t>
      </w:r>
      <w:r>
        <w:rPr>
          <w:rFonts w:ascii="Times New Roman" w:hAnsi="Times New Roman" w:cs="Times New Roman"/>
          <w:sz w:val="24"/>
          <w:szCs w:val="24"/>
        </w:rPr>
        <w:t>нного в части 5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соответствует установленной форме (для заявления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содержит сведений, подлежащих указанию в заявлении (для заявления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Общий срок рассмотрения тамо</w:t>
      </w:r>
      <w:r>
        <w:rPr>
          <w:rFonts w:ascii="Times New Roman" w:hAnsi="Times New Roman" w:cs="Times New Roman"/>
          <w:sz w:val="24"/>
          <w:szCs w:val="24"/>
        </w:rPr>
        <w:t>женным органом заявления о прекращении использования генерального обеспечения, внесенного в форме денежного залога, не может превышать пять рабочих дней со дня, следующего за днем поступления указанного заявления в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отказа в за</w:t>
      </w:r>
      <w:r>
        <w:rPr>
          <w:rFonts w:ascii="Times New Roman" w:hAnsi="Times New Roman" w:cs="Times New Roman"/>
          <w:sz w:val="24"/>
          <w:szCs w:val="24"/>
        </w:rPr>
        <w:t>чете денежного залога, внесенного в качестве генерального обеспечения, в счет авансовых платежей таможенный орган в срок, установленный частью 7 настоящей статьи, информирует заявителя в виде документа на бумажном носителе или электронного документа, подпи</w:t>
      </w:r>
      <w:r>
        <w:rPr>
          <w:rFonts w:ascii="Times New Roman" w:hAnsi="Times New Roman" w:cs="Times New Roman"/>
          <w:sz w:val="24"/>
          <w:szCs w:val="24"/>
        </w:rPr>
        <w:t>санного усиленной квалифицированной электронной подписью, через личный кабинет об отказе с указанием причин, послуживших основанием для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Зачет денежного залога, внесенного в качестве генерального обеспечения, осуществляется в валюте Российской Ф</w:t>
      </w:r>
      <w:r>
        <w:rPr>
          <w:rFonts w:ascii="Times New Roman" w:hAnsi="Times New Roman" w:cs="Times New Roman"/>
          <w:sz w:val="24"/>
          <w:szCs w:val="24"/>
        </w:rPr>
        <w:t>едерации. Проценты с зачитываемых сумм не выплачиваются, зачитываемые суммы не индексируются.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 истечении срока, указанного в части 5 настоящей статьи, невостребованные суммы денежного залога, внесенного в качестве генерального обеспечения, учитываютс</w:t>
      </w:r>
      <w:r>
        <w:rPr>
          <w:rFonts w:ascii="Times New Roman" w:hAnsi="Times New Roman" w:cs="Times New Roman"/>
          <w:sz w:val="24"/>
          <w:szCs w:val="24"/>
        </w:rPr>
        <w:t>я в составе прочих неналоговых доходов федерального бюджета и возврату (зачету) и иному распоряжению в счет уплаты таможенных пошлин, налогов и иных платежей, взимание которых возложено на таможенные органы, не подлежат.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Форма, формат и структура заявл</w:t>
      </w:r>
      <w:r>
        <w:rPr>
          <w:rFonts w:ascii="Times New Roman" w:hAnsi="Times New Roman" w:cs="Times New Roman"/>
          <w:sz w:val="24"/>
          <w:szCs w:val="24"/>
        </w:rPr>
        <w:t>ения о прекращении использования генерального обеспечения, внесенного в форме денежного залога, в виде электронного документа, перечень сведений, подлежащих указанию в заявлении, порядок его заполнения и представления в таможенный орган, порядок рассмотрен</w:t>
      </w:r>
      <w:r>
        <w:rPr>
          <w:rFonts w:ascii="Times New Roman" w:hAnsi="Times New Roman" w:cs="Times New Roman"/>
          <w:sz w:val="24"/>
          <w:szCs w:val="24"/>
        </w:rPr>
        <w:t>ия заявления, формат и структура уведомления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ВЗЫСКАНИЕ ТАМОЖЕННЫХ ПЛАТЕЖЕЙ И ИНЫ</w:t>
      </w:r>
      <w:r>
        <w:rPr>
          <w:rFonts w:ascii="Times New Roman" w:hAnsi="Times New Roman" w:cs="Times New Roman"/>
          <w:b/>
          <w:bCs/>
          <w:sz w:val="32"/>
          <w:szCs w:val="32"/>
        </w:rPr>
        <w:t>Х ПЛАТЕЖЕЙ, ВЗИМАНИЕ КОТОРЫХ ВОЗЛОЖЕНО НА ТАМОЖЕННЫЕ ОРГАНЫ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Общие правила взыскания таможенных платежей и иных платежей, взыскание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Взыскание таможенных платежей, специальных, антидемпинговых, компенсаци</w:t>
      </w:r>
      <w:r>
        <w:rPr>
          <w:rFonts w:ascii="Times New Roman" w:hAnsi="Times New Roman" w:cs="Times New Roman"/>
          <w:sz w:val="24"/>
          <w:szCs w:val="24"/>
        </w:rPr>
        <w:t>онных пошлин, процентов и пеней производится с плательщиков, лиц, несущих солидарную обязанность с плательщиком по уплате таможенных пошлин, налогов, специальных, антидемпинговых, компенсационных пошлин (далее - лица, несущие солидарную обязанность), а так</w:t>
      </w:r>
      <w:r>
        <w:rPr>
          <w:rFonts w:ascii="Times New Roman" w:hAnsi="Times New Roman" w:cs="Times New Roman"/>
          <w:sz w:val="24"/>
          <w:szCs w:val="24"/>
        </w:rPr>
        <w:t>же за счет товаров, в отношении которых не уплачены или не полностью уплачены таможенные платежи, специальные, антидемпинговые, компенсационные пошлины.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Взыскание таможенных платежей, специальных, антидемпинговых, компенсационных пошлин, процентов и пен</w:t>
      </w:r>
      <w:r>
        <w:rPr>
          <w:rFonts w:ascii="Times New Roman" w:hAnsi="Times New Roman" w:cs="Times New Roman"/>
          <w:sz w:val="24"/>
          <w:szCs w:val="24"/>
        </w:rPr>
        <w:t>ей производится таможенными органами,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w:t>
      </w:r>
      <w:r>
        <w:rPr>
          <w:rFonts w:ascii="Times New Roman" w:hAnsi="Times New Roman" w:cs="Times New Roman"/>
          <w:sz w:val="24"/>
          <w:szCs w:val="24"/>
        </w:rPr>
        <w:t>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Взыскание таможенных платежей, специальных, антидемпинговых, компенсационных пошлин, процентов и пеней производится за счет: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денежных средств (драгоценных металлов), находящихся на счетах плательщика (лица, несущего солидарную обязанност</w:t>
      </w:r>
      <w:r>
        <w:rPr>
          <w:rFonts w:ascii="Times New Roman" w:hAnsi="Times New Roman" w:cs="Times New Roman"/>
          <w:sz w:val="24"/>
          <w:szCs w:val="24"/>
        </w:rPr>
        <w:t>ь) в банках;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электронных денежных средств плательщика (лица, несущего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авансовых платежей плательщика (лица, несущего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таможенных платежей, специальных, антидемпинговых, компенсационных пошлин, проце</w:t>
      </w:r>
      <w:r>
        <w:rPr>
          <w:rFonts w:ascii="Times New Roman" w:hAnsi="Times New Roman" w:cs="Times New Roman"/>
          <w:sz w:val="24"/>
          <w:szCs w:val="24"/>
        </w:rPr>
        <w:t xml:space="preserve">нтов и пеней, подлежащих возврату в соответствии со статьями </w:t>
      </w:r>
      <w:hyperlink r:id="rId509" w:history="1">
        <w:r>
          <w:rPr>
            <w:rFonts w:ascii="Times New Roman" w:hAnsi="Times New Roman" w:cs="Times New Roman"/>
            <w:sz w:val="24"/>
            <w:szCs w:val="24"/>
            <w:u w:val="single"/>
          </w:rPr>
          <w:t>67</w:t>
        </w:r>
      </w:hyperlink>
      <w:r>
        <w:rPr>
          <w:rFonts w:ascii="Times New Roman" w:hAnsi="Times New Roman" w:cs="Times New Roman"/>
          <w:sz w:val="24"/>
          <w:szCs w:val="24"/>
        </w:rPr>
        <w:t xml:space="preserve"> и </w:t>
      </w:r>
      <w:hyperlink r:id="rId510" w:history="1">
        <w:r>
          <w:rPr>
            <w:rFonts w:ascii="Times New Roman" w:hAnsi="Times New Roman" w:cs="Times New Roman"/>
            <w:sz w:val="24"/>
            <w:szCs w:val="24"/>
            <w:u w:val="single"/>
          </w:rPr>
          <w:t>76</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w:t>
      </w:r>
      <w:r>
        <w:rPr>
          <w:rFonts w:ascii="Times New Roman" w:hAnsi="Times New Roman" w:cs="Times New Roman"/>
          <w:sz w:val="24"/>
          <w:szCs w:val="24"/>
        </w:rPr>
        <w:t>беспечения исполнения обязанности по уплате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обеспечения исполнения обязанности по уплате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обеспечения исполнения обязанностей юридического лица, осуществляющего деятельн</w:t>
      </w:r>
      <w:r>
        <w:rPr>
          <w:rFonts w:ascii="Times New Roman" w:hAnsi="Times New Roman" w:cs="Times New Roman"/>
          <w:sz w:val="24"/>
          <w:szCs w:val="24"/>
        </w:rPr>
        <w:t>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обеспечения исполнения обязанностей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товаров, в отношении которых не уплачены или не полностью уплачены таможенные платежи, специальные, антидемпинговые, компенсационные пошлины;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иного имущества плательщика (лица, несущего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Взыскание таможенных платежей, специальных, антидемпинговых, компенсационных пошлин, процентов и пеней с юридических лиц и индивидуальных предпринимателей производится в судебном </w:t>
      </w:r>
      <w:r>
        <w:rPr>
          <w:rFonts w:ascii="Times New Roman" w:hAnsi="Times New Roman" w:cs="Times New Roman"/>
          <w:sz w:val="24"/>
          <w:szCs w:val="24"/>
        </w:rPr>
        <w:t>порядке, если в ходе применения таможенными органами мер взыскания, установленных настоящим Федеральным законом, такое взыскание не было произведено.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Взыскание таможенных платежей, специальных, антидемпинговых, компенсационных пошлин, процентов и пеней </w:t>
      </w:r>
      <w:r>
        <w:rPr>
          <w:rFonts w:ascii="Times New Roman" w:hAnsi="Times New Roman" w:cs="Times New Roman"/>
          <w:sz w:val="24"/>
          <w:szCs w:val="24"/>
        </w:rPr>
        <w:t xml:space="preserve">с физических лиц, за исключением индивидуальных предпринимателей, производится в судебном порядке, за исключением случаев, установленных частями </w:t>
      </w:r>
      <w:hyperlink r:id="rId511"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51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статьи 76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Меры взыскания таможенных платежей, специальных, антидемпинговых, компенсационных пошлин, процентов и пеней применяются таможенным органом после и</w:t>
      </w:r>
      <w:r>
        <w:rPr>
          <w:rFonts w:ascii="Times New Roman" w:hAnsi="Times New Roman" w:cs="Times New Roman"/>
          <w:sz w:val="24"/>
          <w:szCs w:val="24"/>
        </w:rPr>
        <w:t xml:space="preserve">стечения срока исполнения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 за исключением случаев, если в соответствии с </w:t>
      </w:r>
      <w:hyperlink r:id="rId513"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55 Кодекса Союза, частями </w:t>
      </w:r>
      <w:hyperlink r:id="rId514"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515"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статьи 76, </w:t>
      </w:r>
      <w:hyperlink r:id="rId51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79 настоящего Федерального закона такое уведомление не направляется, а также если плательщиком является та</w:t>
      </w:r>
      <w:r>
        <w:rPr>
          <w:rFonts w:ascii="Times New Roman" w:hAnsi="Times New Roman" w:cs="Times New Roman"/>
          <w:sz w:val="24"/>
          <w:szCs w:val="24"/>
        </w:rPr>
        <w:t>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в соответствии с настоящим Федеральным законом плательщиком таможенных платежей, специальных, антидемпинговых, компенсационных пошлин, процентов и пеней является таможенный орган, взыскание таможенных платежей, специальных, антидемп</w:t>
      </w:r>
      <w:r>
        <w:rPr>
          <w:rFonts w:ascii="Times New Roman" w:hAnsi="Times New Roman" w:cs="Times New Roman"/>
          <w:sz w:val="24"/>
          <w:szCs w:val="24"/>
        </w:rPr>
        <w:t xml:space="preserve">инговых, компенсационных пошлин, процентов и пеней не производится. (в ред. Федерального закона </w:t>
      </w:r>
      <w:hyperlink r:id="rId517"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Меры взыскания таможенных платежей, специальных, а</w:t>
      </w:r>
      <w:r>
        <w:rPr>
          <w:rFonts w:ascii="Times New Roman" w:hAnsi="Times New Roman" w:cs="Times New Roman"/>
          <w:sz w:val="24"/>
          <w:szCs w:val="24"/>
        </w:rPr>
        <w:t>нтидемпинговых, компенсационных пошлин, процентов и пеней не применяются: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r>
        <w:rPr>
          <w:rFonts w:ascii="Times New Roman" w:hAnsi="Times New Roman" w:cs="Times New Roman"/>
          <w:sz w:val="24"/>
          <w:szCs w:val="24"/>
        </w:rPr>
        <w:t xml:space="preserve">, предусмотренное </w:t>
      </w:r>
      <w:hyperlink r:id="rId518" w:history="1">
        <w:r>
          <w:rPr>
            <w:rFonts w:ascii="Times New Roman" w:hAnsi="Times New Roman" w:cs="Times New Roman"/>
            <w:sz w:val="24"/>
            <w:szCs w:val="24"/>
            <w:u w:val="single"/>
          </w:rPr>
          <w:t>статьей 73</w:t>
        </w:r>
      </w:hyperlink>
      <w:r>
        <w:rPr>
          <w:rFonts w:ascii="Times New Roman" w:hAnsi="Times New Roman" w:cs="Times New Roman"/>
          <w:sz w:val="24"/>
          <w:szCs w:val="24"/>
        </w:rPr>
        <w:t xml:space="preserve"> настоящего Федерального закона, не направлено в течение трех лет со дня истечения срока уплаты таможенных платежей, специальных, антидемпингов</w:t>
      </w:r>
      <w:r>
        <w:rPr>
          <w:rFonts w:ascii="Times New Roman" w:hAnsi="Times New Roman" w:cs="Times New Roman"/>
          <w:sz w:val="24"/>
          <w:szCs w:val="24"/>
        </w:rPr>
        <w:t xml:space="preserve">ых, компенсационных пошлин, процентов и пеней, либо со дня обнаружения факта их неуплаты при проведении таможенного контроля после выпуска товаров, указанных в </w:t>
      </w:r>
      <w:hyperlink r:id="rId519" w:history="1">
        <w:r>
          <w:rPr>
            <w:rFonts w:ascii="Times New Roman" w:hAnsi="Times New Roman" w:cs="Times New Roman"/>
            <w:sz w:val="24"/>
            <w:szCs w:val="24"/>
            <w:u w:val="single"/>
          </w:rPr>
          <w:t>подпункте 1</w:t>
        </w:r>
      </w:hyperlink>
      <w:r>
        <w:rPr>
          <w:rFonts w:ascii="Times New Roman" w:hAnsi="Times New Roman" w:cs="Times New Roman"/>
          <w:sz w:val="24"/>
          <w:szCs w:val="24"/>
        </w:rPr>
        <w:t xml:space="preserve"> пункта 1 статьи 126 Кодекса Союза, либо со дня наступления обстоятельств, при которых обязанность лиц уплачивать таможенные платежи, специальные, антидемпинговые, компенсационные пошлины, проценты и пени в соответствии с международными договорами и актами</w:t>
      </w:r>
      <w:r>
        <w:rPr>
          <w:rFonts w:ascii="Times New Roman" w:hAnsi="Times New Roman" w:cs="Times New Roman"/>
          <w:sz w:val="24"/>
          <w:szCs w:val="24"/>
        </w:rPr>
        <w:t xml:space="preserve"> в сфере таможенного регулирования и (или) законодательством Российской Федерации подлежит исполнению;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случаях, установленных подпунктами </w:t>
      </w:r>
      <w:hyperlink r:id="rId52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52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4 статьи 68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период приостановления применения мер взыскания вывозной таможенной пошлины в случаях, установленных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Взыскание иных</w:t>
      </w:r>
      <w:r>
        <w:rPr>
          <w:rFonts w:ascii="Times New Roman" w:hAnsi="Times New Roman" w:cs="Times New Roman"/>
          <w:sz w:val="24"/>
          <w:szCs w:val="24"/>
        </w:rPr>
        <w:t xml:space="preserve"> платежей, взимание которых возложено на таможенные органы, за исключением специальных, антидемпинговых, компенсационных пошлин, производится в случаях, установленных законодательством Российской Федерации, нормативными правовыми актами Правительства Росси</w:t>
      </w:r>
      <w:r>
        <w:rPr>
          <w:rFonts w:ascii="Times New Roman" w:hAnsi="Times New Roman" w:cs="Times New Roman"/>
          <w:sz w:val="24"/>
          <w:szCs w:val="24"/>
        </w:rPr>
        <w:t>йской Федерации в порядке, определяемом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Применение мер взыскания вывозной таможенной пошлины может быть приостановлено по решению таможенного органа о приостановлении взыскания вывозной таможенной пошлины на срок не</w:t>
      </w:r>
      <w:r>
        <w:rPr>
          <w:rFonts w:ascii="Times New Roman" w:hAnsi="Times New Roman" w:cs="Times New Roman"/>
          <w:sz w:val="24"/>
          <w:szCs w:val="24"/>
        </w:rPr>
        <w:t xml:space="preserve"> более шести месяцев со дня истечения срока, установленного </w:t>
      </w:r>
      <w:hyperlink r:id="rId522" w:history="1">
        <w:r>
          <w:rPr>
            <w:rFonts w:ascii="Times New Roman" w:hAnsi="Times New Roman" w:cs="Times New Roman"/>
            <w:sz w:val="24"/>
            <w:szCs w:val="24"/>
            <w:u w:val="single"/>
          </w:rPr>
          <w:t>частями 19</w:t>
        </w:r>
      </w:hyperlink>
      <w:r>
        <w:rPr>
          <w:rFonts w:ascii="Times New Roman" w:hAnsi="Times New Roman" w:cs="Times New Roman"/>
          <w:sz w:val="24"/>
          <w:szCs w:val="24"/>
        </w:rPr>
        <w:t xml:space="preserve"> и </w:t>
      </w:r>
      <w:hyperlink r:id="rId523"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w:t>
      </w:r>
      <w:r>
        <w:rPr>
          <w:rFonts w:ascii="Times New Roman" w:hAnsi="Times New Roman" w:cs="Times New Roman"/>
          <w:sz w:val="24"/>
          <w:szCs w:val="24"/>
        </w:rPr>
        <w:t xml:space="preserve"> настоящего Федерального закона. (в ред. Федерального закона </w:t>
      </w:r>
      <w:hyperlink r:id="rId524"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Форма, формат и структура решения о приостановлении взыскания вывозной таможенной пош</w:t>
      </w:r>
      <w:r>
        <w:rPr>
          <w:rFonts w:ascii="Times New Roman" w:hAnsi="Times New Roman" w:cs="Times New Roman"/>
          <w:sz w:val="24"/>
          <w:szCs w:val="24"/>
        </w:rPr>
        <w:t>лины, а также порядок и условия принятия решения о приостановлении взыскания вывозной таможенной пошлины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w:t>
      </w:r>
      <w:r>
        <w:rPr>
          <w:rFonts w:ascii="Times New Roman" w:hAnsi="Times New Roman" w:cs="Times New Roman"/>
          <w:sz w:val="24"/>
          <w:szCs w:val="24"/>
        </w:rPr>
        <w:t>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Плательщик (лицо несущее солидарную обязанность) до принятия решения о приостановлении мер по взысканию вывозной таможенной пошлины обязан предоставить обеспечение исполнения обязанности по уплате вывозной таможенной п</w:t>
      </w:r>
      <w:r>
        <w:rPr>
          <w:rFonts w:ascii="Times New Roman" w:hAnsi="Times New Roman" w:cs="Times New Roman"/>
          <w:sz w:val="24"/>
          <w:szCs w:val="24"/>
        </w:rPr>
        <w:t xml:space="preserve">ошлины, за исключением случая, предусмотренного </w:t>
      </w:r>
      <w:hyperlink r:id="rId525"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части 3 статьи 55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Срок действия обеспечения исполнения обязанности по уплате </w:t>
      </w:r>
      <w:r>
        <w:rPr>
          <w:rFonts w:ascii="Times New Roman" w:hAnsi="Times New Roman" w:cs="Times New Roman"/>
          <w:sz w:val="24"/>
          <w:szCs w:val="24"/>
        </w:rPr>
        <w:t>вывозной таможенной пошлины, указанного в части 12 настоящей статьи, должен быть не менее срока, на который приостановлено взыскание вывозной таможенной пошлины.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если таможенное декларирование товаров производится уполномоченным экономическим</w:t>
      </w:r>
      <w:r>
        <w:rPr>
          <w:rFonts w:ascii="Times New Roman" w:hAnsi="Times New Roman" w:cs="Times New Roman"/>
          <w:sz w:val="24"/>
          <w:szCs w:val="24"/>
        </w:rPr>
        <w:t xml:space="preserve"> оператором и срок действия обеспечения исполнения обязанностей уполномоченного экономического оператора истекает в период действия приостановления взыскания вывозной таможенной пошлины, до истечения указанного срока должно быть предоставлено обеспечение и</w:t>
      </w:r>
      <w:r>
        <w:rPr>
          <w:rFonts w:ascii="Times New Roman" w:hAnsi="Times New Roman" w:cs="Times New Roman"/>
          <w:sz w:val="24"/>
          <w:szCs w:val="24"/>
        </w:rPr>
        <w:t>сполнения обязанности по уплате вывозной таможенной пошлины.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За период приостановления взыскания вывозной таможенной пошлины начисляются пени в соответствии со </w:t>
      </w:r>
      <w:hyperlink r:id="rId526" w:history="1">
        <w:r>
          <w:rPr>
            <w:rFonts w:ascii="Times New Roman" w:hAnsi="Times New Roman" w:cs="Times New Roman"/>
            <w:sz w:val="24"/>
            <w:szCs w:val="24"/>
            <w:u w:val="single"/>
          </w:rPr>
          <w:t>статьей 72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72. Пени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Пенями признаются установленные настоящей статьей суммы денежных средств, которые плательщик (лицо, несущее солидарную обязанность) обязан уплатить в случае неисполнения или ненадлежащего исполнения о</w:t>
      </w:r>
      <w:r>
        <w:rPr>
          <w:rFonts w:ascii="Times New Roman" w:hAnsi="Times New Roman" w:cs="Times New Roman"/>
          <w:sz w:val="24"/>
          <w:szCs w:val="24"/>
        </w:rPr>
        <w:t xml:space="preserve">бязанности по уплате таможенных платежей, специальных, антидемпинговых, компенсационных пошлин в сроки, установленные </w:t>
      </w:r>
      <w:hyperlink r:id="rId52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актами в сфере таможенного регулировани</w:t>
      </w:r>
      <w:r>
        <w:rPr>
          <w:rFonts w:ascii="Times New Roman" w:hAnsi="Times New Roman" w:cs="Times New Roman"/>
          <w:sz w:val="24"/>
          <w:szCs w:val="24"/>
        </w:rPr>
        <w:t>я и (или)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Исполнение обязанности по уплате пеней производится в соответствии со </w:t>
      </w:r>
      <w:hyperlink r:id="rId528" w:history="1">
        <w:r>
          <w:rPr>
            <w:rFonts w:ascii="Times New Roman" w:hAnsi="Times New Roman" w:cs="Times New Roman"/>
            <w:sz w:val="24"/>
            <w:szCs w:val="24"/>
            <w:u w:val="single"/>
          </w:rPr>
          <w:t>статьей 30</w:t>
        </w:r>
      </w:hyperlink>
      <w:r>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Федерального закона. Взыскание пеней осуществляется в соответствии с настоящей главой. Возврат пеней осуществляется в соответствии с </w:t>
      </w:r>
      <w:hyperlink r:id="rId529" w:history="1">
        <w:r>
          <w:rPr>
            <w:rFonts w:ascii="Times New Roman" w:hAnsi="Times New Roman" w:cs="Times New Roman"/>
            <w:sz w:val="24"/>
            <w:szCs w:val="24"/>
            <w:u w:val="single"/>
          </w:rPr>
          <w:t>главой 11</w:t>
        </w:r>
      </w:hyperlink>
      <w:r>
        <w:rPr>
          <w:rFonts w:ascii="Times New Roman" w:hAnsi="Times New Roman" w:cs="Times New Roman"/>
          <w:sz w:val="24"/>
          <w:szCs w:val="24"/>
        </w:rPr>
        <w:t xml:space="preserve"> настоящего Федерального закон</w:t>
      </w:r>
      <w:r>
        <w:rPr>
          <w:rFonts w:ascii="Times New Roman" w:hAnsi="Times New Roman" w:cs="Times New Roman"/>
          <w:sz w:val="24"/>
          <w:szCs w:val="24"/>
        </w:rPr>
        <w:t>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Обязанность по уплате пеней возникает со дня, следующего за днем истечения срока исполнения обязанности по уплате таможенных платежей, специальных, антидемпинговых, компенсационных пошлин, установленного международными договорами и актами в сфере там</w:t>
      </w:r>
      <w:r>
        <w:rPr>
          <w:rFonts w:ascii="Times New Roman" w:hAnsi="Times New Roman" w:cs="Times New Roman"/>
          <w:sz w:val="24"/>
          <w:szCs w:val="24"/>
        </w:rPr>
        <w:t>оженного регулирования и (или)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Обязанность по уплате пеней прекращается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исполнение обязанности по уплате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наступление обстоятельств, указанных в абзаце т</w:t>
      </w:r>
      <w:r>
        <w:rPr>
          <w:rFonts w:ascii="Times New Roman" w:hAnsi="Times New Roman" w:cs="Times New Roman"/>
          <w:sz w:val="24"/>
          <w:szCs w:val="24"/>
        </w:rPr>
        <w:t xml:space="preserve">ретьем </w:t>
      </w:r>
      <w:hyperlink r:id="rId530" w:history="1">
        <w:r>
          <w:rPr>
            <w:rFonts w:ascii="Times New Roman" w:hAnsi="Times New Roman" w:cs="Times New Roman"/>
            <w:sz w:val="24"/>
            <w:szCs w:val="24"/>
            <w:u w:val="single"/>
          </w:rPr>
          <w:t>пункта 4</w:t>
        </w:r>
      </w:hyperlink>
      <w:r>
        <w:rPr>
          <w:rFonts w:ascii="Times New Roman" w:hAnsi="Times New Roman" w:cs="Times New Roman"/>
          <w:sz w:val="24"/>
          <w:szCs w:val="24"/>
        </w:rPr>
        <w:t xml:space="preserve"> статьи 57, абзаце третьем </w:t>
      </w:r>
      <w:hyperlink r:id="rId531" w:history="1">
        <w:r>
          <w:rPr>
            <w:rFonts w:ascii="Times New Roman" w:hAnsi="Times New Roman" w:cs="Times New Roman"/>
            <w:sz w:val="24"/>
            <w:szCs w:val="24"/>
            <w:u w:val="single"/>
          </w:rPr>
          <w:t>пункта 6</w:t>
        </w:r>
      </w:hyperlink>
      <w:r>
        <w:rPr>
          <w:rFonts w:ascii="Times New Roman" w:hAnsi="Times New Roman" w:cs="Times New Roman"/>
          <w:sz w:val="24"/>
          <w:szCs w:val="24"/>
        </w:rPr>
        <w:t xml:space="preserve"> статьи 74 и абзаце третьем </w:t>
      </w:r>
      <w:hyperlink r:id="rId532" w:history="1">
        <w:r>
          <w:rPr>
            <w:rFonts w:ascii="Times New Roman" w:hAnsi="Times New Roman" w:cs="Times New Roman"/>
            <w:sz w:val="24"/>
            <w:szCs w:val="24"/>
            <w:u w:val="single"/>
          </w:rPr>
          <w:t>пункта 3</w:t>
        </w:r>
      </w:hyperlink>
      <w:r>
        <w:rPr>
          <w:rFonts w:ascii="Times New Roman" w:hAnsi="Times New Roman" w:cs="Times New Roman"/>
          <w:sz w:val="24"/>
          <w:szCs w:val="24"/>
        </w:rPr>
        <w:t xml:space="preserve"> статьи 270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возникновение обстоятельств, с которыми международные договоры и акты в сфере таможенного регулирования и (или) законодательство Российской Фед</w:t>
      </w:r>
      <w:r>
        <w:rPr>
          <w:rFonts w:ascii="Times New Roman" w:hAnsi="Times New Roman" w:cs="Times New Roman"/>
          <w:sz w:val="24"/>
          <w:szCs w:val="24"/>
        </w:rPr>
        <w:t>ерации о таможенном регулировании связывают прекращение обязанности по уплате таможенных платежей, специальных, антидемпинговых, компенсационных пошлин и процентов, кроме прекращения такой обязанности в связи с ее исполнением;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признание сумм таможенных </w:t>
      </w:r>
      <w:r>
        <w:rPr>
          <w:rFonts w:ascii="Times New Roman" w:hAnsi="Times New Roman" w:cs="Times New Roman"/>
          <w:sz w:val="24"/>
          <w:szCs w:val="24"/>
        </w:rPr>
        <w:t>платежей, специальных, антидемпинговых, компенсационных пошлин и процентов безнадежными к взысканию в порядке, определенном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Обязанность по уплате пеней исполняется одновременно с уплатой таможенных платежей, специальных, а</w:t>
      </w:r>
      <w:r>
        <w:rPr>
          <w:rFonts w:ascii="Times New Roman" w:hAnsi="Times New Roman" w:cs="Times New Roman"/>
          <w:sz w:val="24"/>
          <w:szCs w:val="24"/>
        </w:rPr>
        <w:t>нтидемпинговых, компенсационных пошлин и процентов в полном объеме.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Обязанность по уплате пеней исполняется независимо от применения иных мер ответственности за нарушение международных договоров и актов в сфере таможенного регулирования и (или) законода</w:t>
      </w:r>
      <w:r>
        <w:rPr>
          <w:rFonts w:ascii="Times New Roman" w:hAnsi="Times New Roman" w:cs="Times New Roman"/>
          <w:sz w:val="24"/>
          <w:szCs w:val="24"/>
        </w:rPr>
        <w:t>тельства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Пени начисляются за каждый календарный день просрочки исполнения обязанности по уплате таможенных платежей, специальных, антидемпинговых, компенсационных пошлин начиная со дня, следующего за днем истечения такого срока, ес</w:t>
      </w:r>
      <w:r>
        <w:rPr>
          <w:rFonts w:ascii="Times New Roman" w:hAnsi="Times New Roman" w:cs="Times New Roman"/>
          <w:sz w:val="24"/>
          <w:szCs w:val="24"/>
        </w:rPr>
        <w:t xml:space="preserve">ли иное не предусмотрено </w:t>
      </w:r>
      <w:hyperlink r:id="rId533" w:history="1">
        <w:r>
          <w:rPr>
            <w:rFonts w:ascii="Times New Roman" w:hAnsi="Times New Roman" w:cs="Times New Roman"/>
            <w:sz w:val="24"/>
            <w:szCs w:val="24"/>
            <w:u w:val="single"/>
          </w:rPr>
          <w:t>частью 28</w:t>
        </w:r>
      </w:hyperlink>
      <w:r>
        <w:rPr>
          <w:rFonts w:ascii="Times New Roman" w:hAnsi="Times New Roman" w:cs="Times New Roman"/>
          <w:sz w:val="24"/>
          <w:szCs w:val="24"/>
        </w:rPr>
        <w:t xml:space="preserve"> статьи 76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Размер пеней определяется путем применения ставки пеней и базы для их исчисления, равной сум</w:t>
      </w:r>
      <w:r>
        <w:rPr>
          <w:rFonts w:ascii="Times New Roman" w:hAnsi="Times New Roman" w:cs="Times New Roman"/>
          <w:sz w:val="24"/>
          <w:szCs w:val="24"/>
        </w:rPr>
        <w:t>ме таможенных платежей, специальных, антидемпинговых, компенсационных пошлин, обязанность по уплате которых не исполнена. Размер пеней не может превышать размер таможенных платежей, специальных, антидемпинговых, компенсационных пошлин, в связи с неисполнен</w:t>
      </w:r>
      <w:r>
        <w:rPr>
          <w:rFonts w:ascii="Times New Roman" w:hAnsi="Times New Roman" w:cs="Times New Roman"/>
          <w:sz w:val="24"/>
          <w:szCs w:val="24"/>
        </w:rPr>
        <w:t>ием или ненадлежащим исполнением обязанности по уплате которых начислены пени.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Уменьшение размера начисленных пеней и предоставление отсрочки или рассрочки уплаты пеней не допускаются.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Ставка пени принимается равной одной трехсотшестидесятой ключево</w:t>
      </w:r>
      <w:r>
        <w:rPr>
          <w:rFonts w:ascii="Times New Roman" w:hAnsi="Times New Roman" w:cs="Times New Roman"/>
          <w:sz w:val="24"/>
          <w:szCs w:val="24"/>
        </w:rPr>
        <w:t>й ставки Центрального банка Российской Федерации, действующей на день ее применения, если иное не предусмотрено частью 11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Ставка пени в размере одной сотой ключевой ставки Центрального банка Российской Федерации, действующей на день е</w:t>
      </w:r>
      <w:r>
        <w:rPr>
          <w:rFonts w:ascii="Times New Roman" w:hAnsi="Times New Roman" w:cs="Times New Roman"/>
          <w:sz w:val="24"/>
          <w:szCs w:val="24"/>
        </w:rPr>
        <w:t>е применения, применяется при начислении пеней в случаях, определенных пунктами 4, 5 и 6 части 13 и частью 14 настоящей статьи, начиная со дня, следующего за днем формирования уведомления (уточнения к уведомлению) о не уплаченных в установленный срок сумма</w:t>
      </w:r>
      <w:r>
        <w:rPr>
          <w:rFonts w:ascii="Times New Roman" w:hAnsi="Times New Roman" w:cs="Times New Roman"/>
          <w:sz w:val="24"/>
          <w:szCs w:val="24"/>
        </w:rPr>
        <w:t>х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Пени начисляются в валюте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Таможенный орган начисляет пени на сумму таможенных платежей, специальных, антидемпинговых, компенсацион</w:t>
      </w:r>
      <w:r>
        <w:rPr>
          <w:rFonts w:ascii="Times New Roman" w:hAnsi="Times New Roman" w:cs="Times New Roman"/>
          <w:sz w:val="24"/>
          <w:szCs w:val="24"/>
        </w:rPr>
        <w:t>ных пошлин, срок исполнения обязанности по уплате которых был нарушен: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исчислении таможенных платежей, специальных, антидемпинговых, компенсационных пошлин, если согласно Кодексу Союза и актам в сфере таможенного регулирования такое исчисление произ</w:t>
      </w:r>
      <w:r>
        <w:rPr>
          <w:rFonts w:ascii="Times New Roman" w:hAnsi="Times New Roman" w:cs="Times New Roman"/>
          <w:sz w:val="24"/>
          <w:szCs w:val="24"/>
        </w:rPr>
        <w:t xml:space="preserve">водит таможенный орган, - в расчете таможенных пошлин, налогов, специальных, антидемпинговых, компенсационных пошлин, форма которого устанавливается Комиссией согласно </w:t>
      </w:r>
      <w:hyperlink r:id="rId534" w:history="1">
        <w:r>
          <w:rPr>
            <w:rFonts w:ascii="Times New Roman" w:hAnsi="Times New Roman" w:cs="Times New Roman"/>
            <w:sz w:val="24"/>
            <w:szCs w:val="24"/>
            <w:u w:val="single"/>
          </w:rPr>
          <w:t xml:space="preserve">пункту </w:t>
        </w:r>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52 Кодекса Союза, в расчете таможенных пошлин, налогов, взимаемых по единым ставкам, либо таможенных пошлин, налогов, взимаемых в виде совокупного таможенного платежа (далее в настоящей главе - расчет таможенных пошлин, налогов, взимаемых по ед</w:t>
      </w:r>
      <w:r>
        <w:rPr>
          <w:rFonts w:ascii="Times New Roman" w:hAnsi="Times New Roman" w:cs="Times New Roman"/>
          <w:sz w:val="24"/>
          <w:szCs w:val="24"/>
        </w:rPr>
        <w:t xml:space="preserve">иным ставкам), форма которого устанавливается в соответствии со </w:t>
      </w:r>
      <w:hyperlink r:id="rId535" w:history="1">
        <w:r>
          <w:rPr>
            <w:rFonts w:ascii="Times New Roman" w:hAnsi="Times New Roman" w:cs="Times New Roman"/>
            <w:sz w:val="24"/>
            <w:szCs w:val="24"/>
            <w:u w:val="single"/>
          </w:rPr>
          <w:t>статьей 74</w:t>
        </w:r>
      </w:hyperlink>
      <w:r>
        <w:rPr>
          <w:rFonts w:ascii="Times New Roman" w:hAnsi="Times New Roman" w:cs="Times New Roman"/>
          <w:sz w:val="24"/>
          <w:szCs w:val="24"/>
        </w:rPr>
        <w:t xml:space="preserve"> настоящего Федерального закона, в корректировке таможенного приходного ордера, в заявлении, преду</w:t>
      </w:r>
      <w:r>
        <w:rPr>
          <w:rFonts w:ascii="Times New Roman" w:hAnsi="Times New Roman" w:cs="Times New Roman"/>
          <w:sz w:val="24"/>
          <w:szCs w:val="24"/>
        </w:rPr>
        <w:t xml:space="preserve">смотренном </w:t>
      </w:r>
      <w:hyperlink r:id="rId536"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либо в ином таможенном документе, определенном Комиссией в соответствии с </w:t>
      </w:r>
      <w:hyperlink r:id="rId537"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внесении изменений в декларацию на товары - в корректировке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формировании уведомления (уточнения к уведомлению) о не уплаченных в установленный срок </w:t>
      </w:r>
      <w:r>
        <w:rPr>
          <w:rFonts w:ascii="Times New Roman" w:hAnsi="Times New Roman" w:cs="Times New Roman"/>
          <w:sz w:val="24"/>
          <w:szCs w:val="24"/>
        </w:rPr>
        <w:t>суммах таможенных пошлин, налогов, специальных, антидемпинговых, компенсационных пошлин, процентов и пеней - в таком уведомлении (уточнении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принятии решения о взыскании таможенных платежей, специальных, антидемпинговых, компенсационн</w:t>
      </w:r>
      <w:r>
        <w:rPr>
          <w:rFonts w:ascii="Times New Roman" w:hAnsi="Times New Roman" w:cs="Times New Roman"/>
          <w:sz w:val="24"/>
          <w:szCs w:val="24"/>
        </w:rPr>
        <w:t xml:space="preserve">ых пошлин в соответствии со статьями </w:t>
      </w:r>
      <w:hyperlink r:id="rId538" w:history="1">
        <w:r>
          <w:rPr>
            <w:rFonts w:ascii="Times New Roman" w:hAnsi="Times New Roman" w:cs="Times New Roman"/>
            <w:sz w:val="24"/>
            <w:szCs w:val="24"/>
            <w:u w:val="single"/>
          </w:rPr>
          <w:t>75</w:t>
        </w:r>
      </w:hyperlink>
      <w:r>
        <w:rPr>
          <w:rFonts w:ascii="Times New Roman" w:hAnsi="Times New Roman" w:cs="Times New Roman"/>
          <w:sz w:val="24"/>
          <w:szCs w:val="24"/>
        </w:rPr>
        <w:t xml:space="preserve">, </w:t>
      </w:r>
      <w:hyperlink r:id="rId539" w:history="1">
        <w:r>
          <w:rPr>
            <w:rFonts w:ascii="Times New Roman" w:hAnsi="Times New Roman" w:cs="Times New Roman"/>
            <w:sz w:val="24"/>
            <w:szCs w:val="24"/>
            <w:u w:val="single"/>
          </w:rPr>
          <w:t>76</w:t>
        </w:r>
      </w:hyperlink>
      <w:r>
        <w:rPr>
          <w:rFonts w:ascii="Times New Roman" w:hAnsi="Times New Roman" w:cs="Times New Roman"/>
          <w:sz w:val="24"/>
          <w:szCs w:val="24"/>
        </w:rPr>
        <w:t xml:space="preserve">, </w:t>
      </w:r>
      <w:hyperlink r:id="rId540" w:history="1">
        <w:r>
          <w:rPr>
            <w:rFonts w:ascii="Times New Roman" w:hAnsi="Times New Roman" w:cs="Times New Roman"/>
            <w:sz w:val="24"/>
            <w:szCs w:val="24"/>
            <w:u w:val="single"/>
          </w:rPr>
          <w:t>79</w:t>
        </w:r>
      </w:hyperlink>
      <w:r>
        <w:rPr>
          <w:rFonts w:ascii="Times New Roman" w:hAnsi="Times New Roman" w:cs="Times New Roman"/>
          <w:sz w:val="24"/>
          <w:szCs w:val="24"/>
        </w:rPr>
        <w:t xml:space="preserve"> и </w:t>
      </w:r>
      <w:hyperlink r:id="rId541" w:history="1">
        <w:r>
          <w:rPr>
            <w:rFonts w:ascii="Times New Roman" w:hAnsi="Times New Roman" w:cs="Times New Roman"/>
            <w:sz w:val="24"/>
            <w:szCs w:val="24"/>
            <w:u w:val="single"/>
          </w:rPr>
          <w:t>80</w:t>
        </w:r>
      </w:hyperlink>
      <w:r>
        <w:rPr>
          <w:rFonts w:ascii="Times New Roman" w:hAnsi="Times New Roman" w:cs="Times New Roman"/>
          <w:sz w:val="24"/>
          <w:szCs w:val="24"/>
        </w:rPr>
        <w:t xml:space="preserve"> настоящего Федерального закона - в таком решении;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оформлении требования </w:t>
      </w:r>
      <w:r>
        <w:rPr>
          <w:rFonts w:ascii="Times New Roman" w:hAnsi="Times New Roman" w:cs="Times New Roman"/>
          <w:sz w:val="24"/>
          <w:szCs w:val="24"/>
        </w:rPr>
        <w:t>об уплате денежной суммы по банковской гарантии или договору поручительства - в таком требовании;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оформлении требования об уплате денежных средств гарантирующим объединением (ассоциацией) - в таком требовании.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При взыскании таможенных платежей, </w:t>
      </w:r>
      <w:r>
        <w:rPr>
          <w:rFonts w:ascii="Times New Roman" w:hAnsi="Times New Roman" w:cs="Times New Roman"/>
          <w:sz w:val="24"/>
          <w:szCs w:val="24"/>
        </w:rPr>
        <w:t>специальных, антидемпинговых, компенсационных пошлин в судебном порядке пени начисляются при подаче таможенным органом в суд или арбитражный суд иска или заявления. До принятия судебного акта таможенный орган для уточнения исковых требований проводит начис</w:t>
      </w:r>
      <w:r>
        <w:rPr>
          <w:rFonts w:ascii="Times New Roman" w:hAnsi="Times New Roman" w:cs="Times New Roman"/>
          <w:sz w:val="24"/>
          <w:szCs w:val="24"/>
        </w:rPr>
        <w:t>ление пеней по день такого начисления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Таможенный орган начисляет пени в иных случаях, предусмотренных международными договорами и актами в сфере таможенного регулирования 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Таможенный орган начи</w:t>
      </w:r>
      <w:r>
        <w:rPr>
          <w:rFonts w:ascii="Times New Roman" w:hAnsi="Times New Roman" w:cs="Times New Roman"/>
          <w:sz w:val="24"/>
          <w:szCs w:val="24"/>
        </w:rPr>
        <w:t>сляет пени за период, который начинается со дня, следующего за днем истечения срока исполнения обязанности по уплате таможенных платежей, специальных, антидемпинговых, компенсационных пошлин и процентов, по день: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проведения такого начисления включительн</w:t>
      </w:r>
      <w:r>
        <w:rPr>
          <w:rFonts w:ascii="Times New Roman" w:hAnsi="Times New Roman" w:cs="Times New Roman"/>
          <w:sz w:val="24"/>
          <w:szCs w:val="24"/>
        </w:rPr>
        <w:t>о, если на день начисления пеней обязанность по уплате таможенных платежей, специальных, антидемпинговых, компенсационных пошлин не исполнена;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исполнения обязанности по уплате таможенных платежей, специальных, антидемпинговых, компенсационных пошлин вкл</w:t>
      </w:r>
      <w:r>
        <w:rPr>
          <w:rFonts w:ascii="Times New Roman" w:hAnsi="Times New Roman" w:cs="Times New Roman"/>
          <w:sz w:val="24"/>
          <w:szCs w:val="24"/>
        </w:rPr>
        <w:t>ючительно, если на день начисления пеней такая обязанность исполнена.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Плательщик (лицо, несущее солидарную обязанность) начисляет пени на сумму таможенных платежей, специальных, антидемпинговых, компенсационных пошлин, срок исполнения обязанности по уп</w:t>
      </w:r>
      <w:r>
        <w:rPr>
          <w:rFonts w:ascii="Times New Roman" w:hAnsi="Times New Roman" w:cs="Times New Roman"/>
          <w:sz w:val="24"/>
          <w:szCs w:val="24"/>
        </w:rPr>
        <w:t>лате которых был нарушен: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таможенном декларировании товаров с применением декларации на товары - в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внесении изменений в декларацию на товары - в корректировке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Плательщик (лицо, несущее солидарну</w:t>
      </w:r>
      <w:r>
        <w:rPr>
          <w:rFonts w:ascii="Times New Roman" w:hAnsi="Times New Roman" w:cs="Times New Roman"/>
          <w:sz w:val="24"/>
          <w:szCs w:val="24"/>
        </w:rPr>
        <w:t>ю обязанность) начисляет пени за период, который начинается со дня, следующего за днем истечения срока исполнения обязанности по уплате таможенных платежей, специальных, антидемпинговых, компенсационных пошлин, по день подачи декларации на товары или корре</w:t>
      </w:r>
      <w:r>
        <w:rPr>
          <w:rFonts w:ascii="Times New Roman" w:hAnsi="Times New Roman" w:cs="Times New Roman"/>
          <w:sz w:val="24"/>
          <w:szCs w:val="24"/>
        </w:rPr>
        <w:t>ктировки декларации на товары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Пени не подлежат начислению: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таможенным органом не установлен плательщик;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таможенные платежи, специальные, антидемпинговые, компенсационные пошлины подлежат уплате на территории другого госуда</w:t>
      </w:r>
      <w:r>
        <w:rPr>
          <w:rFonts w:ascii="Times New Roman" w:hAnsi="Times New Roman" w:cs="Times New Roman"/>
          <w:sz w:val="24"/>
          <w:szCs w:val="24"/>
        </w:rPr>
        <w:t>рства - члена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предусмотренных законодательством Российской Федерации о несостоятельности (банкротстве);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обязанность по уплате таможенных платежей, специальных, антидемпинговых, компенсационных пошлин при выпуске товаров в соотв</w:t>
      </w:r>
      <w:r>
        <w:rPr>
          <w:rFonts w:ascii="Times New Roman" w:hAnsi="Times New Roman" w:cs="Times New Roman"/>
          <w:sz w:val="24"/>
          <w:szCs w:val="24"/>
        </w:rPr>
        <w:t xml:space="preserve">етствии со </w:t>
      </w:r>
      <w:hyperlink r:id="rId542" w:history="1">
        <w:r>
          <w:rPr>
            <w:rFonts w:ascii="Times New Roman" w:hAnsi="Times New Roman" w:cs="Times New Roman"/>
            <w:sz w:val="24"/>
            <w:szCs w:val="24"/>
            <w:u w:val="single"/>
          </w:rPr>
          <w:t>статьями 121</w:t>
        </w:r>
      </w:hyperlink>
      <w:r>
        <w:rPr>
          <w:rFonts w:ascii="Times New Roman" w:hAnsi="Times New Roman" w:cs="Times New Roman"/>
          <w:sz w:val="24"/>
          <w:szCs w:val="24"/>
        </w:rPr>
        <w:t xml:space="preserve"> и (или) </w:t>
      </w:r>
      <w:hyperlink r:id="rId543" w:history="1">
        <w:r>
          <w:rPr>
            <w:rFonts w:ascii="Times New Roman" w:hAnsi="Times New Roman" w:cs="Times New Roman"/>
            <w:sz w:val="24"/>
            <w:szCs w:val="24"/>
            <w:u w:val="single"/>
          </w:rPr>
          <w:t>122</w:t>
        </w:r>
      </w:hyperlink>
      <w:r>
        <w:rPr>
          <w:rFonts w:ascii="Times New Roman" w:hAnsi="Times New Roman" w:cs="Times New Roman"/>
          <w:sz w:val="24"/>
          <w:szCs w:val="24"/>
        </w:rPr>
        <w:t xml:space="preserve"> Кодекса Союза обеспечена денежным залогом на сумму т</w:t>
      </w:r>
      <w:r>
        <w:rPr>
          <w:rFonts w:ascii="Times New Roman" w:hAnsi="Times New Roman" w:cs="Times New Roman"/>
          <w:sz w:val="24"/>
          <w:szCs w:val="24"/>
        </w:rPr>
        <w:t xml:space="preserve">акого денежного залога; (в ред. Федерального закона </w:t>
      </w:r>
      <w:hyperlink r:id="rId544"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 период предоставления отсрочки или рассрочки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 период</w:t>
      </w:r>
      <w:r>
        <w:rPr>
          <w:rFonts w:ascii="Times New Roman" w:hAnsi="Times New Roman" w:cs="Times New Roman"/>
          <w:sz w:val="24"/>
          <w:szCs w:val="24"/>
        </w:rPr>
        <w:t>, который начинается со дня, следующего за днем формирования уведомления (уточнения к уведомлению),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w:t>
      </w:r>
      <w:r>
        <w:rPr>
          <w:rFonts w:ascii="Times New Roman" w:hAnsi="Times New Roman" w:cs="Times New Roman"/>
          <w:sz w:val="24"/>
          <w:szCs w:val="24"/>
        </w:rPr>
        <w:t xml:space="preserve">лнена до наступления срока, указанного в </w:t>
      </w:r>
      <w:hyperlink r:id="rId545"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546"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w:t>
      </w:r>
      <w:r>
        <w:rPr>
          <w:rFonts w:ascii="Times New Roman" w:hAnsi="Times New Roman" w:cs="Times New Roman"/>
          <w:sz w:val="24"/>
          <w:szCs w:val="24"/>
        </w:rPr>
        <w:t xml:space="preserve">ого закона; (в ред. Федерального закона </w:t>
      </w:r>
      <w:hyperlink r:id="rId547"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 период, который начинается со дня, следующего за днем формирования решения таможенного органа о применен</w:t>
      </w:r>
      <w:r>
        <w:rPr>
          <w:rFonts w:ascii="Times New Roman" w:hAnsi="Times New Roman" w:cs="Times New Roman"/>
          <w:sz w:val="24"/>
          <w:szCs w:val="24"/>
        </w:rPr>
        <w:t xml:space="preserve">ии меры взыскания таможенных платежей, специальных, антидемпинговых, компенсационных пошлин в соответствии со статьями </w:t>
      </w:r>
      <w:hyperlink r:id="rId548" w:history="1">
        <w:r>
          <w:rPr>
            <w:rFonts w:ascii="Times New Roman" w:hAnsi="Times New Roman" w:cs="Times New Roman"/>
            <w:sz w:val="24"/>
            <w:szCs w:val="24"/>
            <w:u w:val="single"/>
          </w:rPr>
          <w:t>75</w:t>
        </w:r>
      </w:hyperlink>
      <w:r>
        <w:rPr>
          <w:rFonts w:ascii="Times New Roman" w:hAnsi="Times New Roman" w:cs="Times New Roman"/>
          <w:sz w:val="24"/>
          <w:szCs w:val="24"/>
        </w:rPr>
        <w:t xml:space="preserve">, </w:t>
      </w:r>
      <w:hyperlink r:id="rId549" w:history="1">
        <w:r>
          <w:rPr>
            <w:rFonts w:ascii="Times New Roman" w:hAnsi="Times New Roman" w:cs="Times New Roman"/>
            <w:sz w:val="24"/>
            <w:szCs w:val="24"/>
            <w:u w:val="single"/>
          </w:rPr>
          <w:t>76</w:t>
        </w:r>
      </w:hyperlink>
      <w:r>
        <w:rPr>
          <w:rFonts w:ascii="Times New Roman" w:hAnsi="Times New Roman" w:cs="Times New Roman"/>
          <w:sz w:val="24"/>
          <w:szCs w:val="24"/>
        </w:rPr>
        <w:t xml:space="preserve">, </w:t>
      </w:r>
      <w:hyperlink r:id="rId550" w:history="1">
        <w:r>
          <w:rPr>
            <w:rFonts w:ascii="Times New Roman" w:hAnsi="Times New Roman" w:cs="Times New Roman"/>
            <w:sz w:val="24"/>
            <w:szCs w:val="24"/>
            <w:u w:val="single"/>
          </w:rPr>
          <w:t>79</w:t>
        </w:r>
      </w:hyperlink>
      <w:r>
        <w:rPr>
          <w:rFonts w:ascii="Times New Roman" w:hAnsi="Times New Roman" w:cs="Times New Roman"/>
          <w:sz w:val="24"/>
          <w:szCs w:val="24"/>
        </w:rPr>
        <w:t xml:space="preserve"> и </w:t>
      </w:r>
      <w:hyperlink r:id="rId551" w:history="1">
        <w:r>
          <w:rPr>
            <w:rFonts w:ascii="Times New Roman" w:hAnsi="Times New Roman" w:cs="Times New Roman"/>
            <w:sz w:val="24"/>
            <w:szCs w:val="24"/>
            <w:u w:val="single"/>
          </w:rPr>
          <w:t>80</w:t>
        </w:r>
      </w:hyperlink>
      <w:r>
        <w:rPr>
          <w:rFonts w:ascii="Times New Roman" w:hAnsi="Times New Roman" w:cs="Times New Roman"/>
          <w:sz w:val="24"/>
          <w:szCs w:val="24"/>
        </w:rPr>
        <w:t xml:space="preserve"> настоящего Федерального закона, по день </w:t>
      </w:r>
      <w:r>
        <w:rPr>
          <w:rFonts w:ascii="Times New Roman" w:hAnsi="Times New Roman" w:cs="Times New Roman"/>
          <w:sz w:val="24"/>
          <w:szCs w:val="24"/>
        </w:rPr>
        <w:t>исполнения обязанности по уплате таможенных платежей, специальных, антидемпинговых, компенсационных пошлин, если в результате применения такой меры взыскания обязанность по уплате таможенных платежей, специальных, антидемпинговых, компенсационных пошлин ис</w:t>
      </w:r>
      <w:r>
        <w:rPr>
          <w:rFonts w:ascii="Times New Roman" w:hAnsi="Times New Roman" w:cs="Times New Roman"/>
          <w:sz w:val="24"/>
          <w:szCs w:val="24"/>
        </w:rPr>
        <w:t>полнена полностью;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направлении уведомления (уточнения к уведомлению) о не уплаченных в установленный срок суммах таможенных пошлин, налогов, специальных, антидемпинговых, компенсационных пошлин, процентов и пеней, дополнительно начисленных по резуль</w:t>
      </w:r>
      <w:r>
        <w:rPr>
          <w:rFonts w:ascii="Times New Roman" w:hAnsi="Times New Roman" w:cs="Times New Roman"/>
          <w:sz w:val="24"/>
          <w:szCs w:val="24"/>
        </w:rPr>
        <w:t>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наличия авансовых платежей участника внешнеэкономической деятельности при условии, что таможенному ор</w:t>
      </w:r>
      <w:r>
        <w:rPr>
          <w:rFonts w:ascii="Times New Roman" w:hAnsi="Times New Roman" w:cs="Times New Roman"/>
          <w:sz w:val="24"/>
          <w:szCs w:val="24"/>
        </w:rPr>
        <w:t>гану дано право на распоряжение указанными авансовыми платежами, в том числе право на их безакцептное списание;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направлении уведомления (уточнения к уведомлению) о не уплаченных в установленный срок суммах таможенных пошлин, налогов, специальных, ан</w:t>
      </w:r>
      <w:r>
        <w:rPr>
          <w:rFonts w:ascii="Times New Roman" w:hAnsi="Times New Roman" w:cs="Times New Roman"/>
          <w:sz w:val="24"/>
          <w:szCs w:val="24"/>
        </w:rPr>
        <w:t>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стоимости, в случае следован</w:t>
      </w:r>
      <w:r>
        <w:rPr>
          <w:rFonts w:ascii="Times New Roman" w:hAnsi="Times New Roman" w:cs="Times New Roman"/>
          <w:sz w:val="24"/>
          <w:szCs w:val="24"/>
        </w:rPr>
        <w:t>ия разъяснениям таможенных органов, если законодательно установлено, что эти разъяснения носят обязательный к применению характер;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направлении уведомления (уточнения к уведомлению) о не уплаченных в установленный срок суммах таможенных пошлин, нало</w:t>
      </w:r>
      <w:r>
        <w:rPr>
          <w:rFonts w:ascii="Times New Roman" w:hAnsi="Times New Roman" w:cs="Times New Roman"/>
          <w:sz w:val="24"/>
          <w:szCs w:val="24"/>
        </w:rPr>
        <w:t>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касающиеся таможенной стоимост</w:t>
      </w:r>
      <w:r>
        <w:rPr>
          <w:rFonts w:ascii="Times New Roman" w:hAnsi="Times New Roman" w:cs="Times New Roman"/>
          <w:sz w:val="24"/>
          <w:szCs w:val="24"/>
        </w:rPr>
        <w:t>и, в случае ошибки при неполном списании денежных средств со счета плательщика, если лицо докажет достаточность денежных средств на его счете на момент списания;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направлении уведомления (уточнения к уведомлению) о не уплаченных в установленный срок</w:t>
      </w:r>
      <w:r>
        <w:rPr>
          <w:rFonts w:ascii="Times New Roman" w:hAnsi="Times New Roman" w:cs="Times New Roman"/>
          <w:sz w:val="24"/>
          <w:szCs w:val="24"/>
        </w:rPr>
        <w:t xml:space="preserve"> суммах таможенных пошлин, налогов,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w:t>
      </w:r>
      <w:r>
        <w:rPr>
          <w:rFonts w:ascii="Times New Roman" w:hAnsi="Times New Roman" w:cs="Times New Roman"/>
          <w:sz w:val="24"/>
          <w:szCs w:val="24"/>
        </w:rPr>
        <w:t xml:space="preserve"> обусловленных указанием в такой декларации на товары неверного кода товара по Товарной </w:t>
      </w:r>
      <w:hyperlink r:id="rId552" w:history="1">
        <w:r>
          <w:rPr>
            <w:rFonts w:ascii="Times New Roman" w:hAnsi="Times New Roman" w:cs="Times New Roman"/>
            <w:sz w:val="24"/>
            <w:szCs w:val="24"/>
            <w:u w:val="single"/>
          </w:rPr>
          <w:t>номенклатуре</w:t>
        </w:r>
      </w:hyperlink>
      <w:r>
        <w:rPr>
          <w:rFonts w:ascii="Times New Roman" w:hAnsi="Times New Roman" w:cs="Times New Roman"/>
          <w:sz w:val="24"/>
          <w:szCs w:val="24"/>
        </w:rPr>
        <w:t xml:space="preserve"> внешнеэкономической деятельности при условии отсутствия состава админист</w:t>
      </w:r>
      <w:r>
        <w:rPr>
          <w:rFonts w:ascii="Times New Roman" w:hAnsi="Times New Roman" w:cs="Times New Roman"/>
          <w:sz w:val="24"/>
          <w:szCs w:val="24"/>
        </w:rPr>
        <w:t xml:space="preserve">ративного правонарушения, предусмотренного </w:t>
      </w:r>
      <w:hyperlink r:id="rId55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 Кодекса Российской Федерации об административных правонарушениях, и преступления, предусмотренного </w:t>
      </w:r>
      <w:hyperlink r:id="rId554" w:history="1">
        <w:r>
          <w:rPr>
            <w:rFonts w:ascii="Times New Roman" w:hAnsi="Times New Roman" w:cs="Times New Roman"/>
            <w:sz w:val="24"/>
            <w:szCs w:val="24"/>
            <w:u w:val="single"/>
          </w:rPr>
          <w:t>статьей 226.1</w:t>
        </w:r>
      </w:hyperlink>
      <w:r>
        <w:rPr>
          <w:rFonts w:ascii="Times New Roman" w:hAnsi="Times New Roman" w:cs="Times New Roman"/>
          <w:sz w:val="24"/>
          <w:szCs w:val="24"/>
        </w:rPr>
        <w:t xml:space="preserve"> Уголовного кодекса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направлении уведомления (уточнения к уведомлению) о не уплаченных в установленный срок суммах таможенных пошлин, на</w:t>
      </w:r>
      <w:r>
        <w:rPr>
          <w:rFonts w:ascii="Times New Roman" w:hAnsi="Times New Roman" w:cs="Times New Roman"/>
          <w:sz w:val="24"/>
          <w:szCs w:val="24"/>
        </w:rPr>
        <w:t xml:space="preserve">логов, специальных, антидемпинговых, компенсационных пошлин, процентов и пеней, дополнительно начисленных по результатам принятия после выпуска товаров решения о внесении изменений в сведения, заявленные в декларации на товары, если сведения, заявленные в </w:t>
      </w:r>
      <w:r>
        <w:rPr>
          <w:rFonts w:ascii="Times New Roman" w:hAnsi="Times New Roman" w:cs="Times New Roman"/>
          <w:sz w:val="24"/>
          <w:szCs w:val="24"/>
        </w:rPr>
        <w:t>декларации на товары, были заявлены в результате выполнения письменных разъяснений о порядке применения законодательства Российской Федерации о таможенном регулировании, данных декларанту или таможенному представителю, осуществлявшим декларирование товаров</w:t>
      </w:r>
      <w:r>
        <w:rPr>
          <w:rFonts w:ascii="Times New Roman" w:hAnsi="Times New Roman" w:cs="Times New Roman"/>
          <w:sz w:val="24"/>
          <w:szCs w:val="24"/>
        </w:rPr>
        <w:t>, либо неопределенному кругу лиц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за период со дня, следующего за днем окончания сро</w:t>
      </w:r>
      <w:r>
        <w:rPr>
          <w:rFonts w:ascii="Times New Roman" w:hAnsi="Times New Roman" w:cs="Times New Roman"/>
          <w:sz w:val="24"/>
          <w:szCs w:val="24"/>
        </w:rPr>
        <w:t>ка направления уведомления (уточнения к уведомлению) об уплате таможенных платежей, специальных, антидемпинговых, компенсационных пошлин, процентов и пеней, если такое уведомление (уточнение к уведомлению) было направлено после окончания сроков, установлен</w:t>
      </w:r>
      <w:r>
        <w:rPr>
          <w:rFonts w:ascii="Times New Roman" w:hAnsi="Times New Roman" w:cs="Times New Roman"/>
          <w:sz w:val="24"/>
          <w:szCs w:val="24"/>
        </w:rPr>
        <w:t xml:space="preserve">ных частями </w:t>
      </w:r>
      <w:hyperlink r:id="rId555"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и </w:t>
      </w:r>
      <w:hyperlink r:id="rId556"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статьи 73 настоящего Федерального закона, по день исполнения обязан</w:t>
      </w:r>
      <w:r>
        <w:rPr>
          <w:rFonts w:ascii="Times New Roman" w:hAnsi="Times New Roman" w:cs="Times New Roman"/>
          <w:sz w:val="24"/>
          <w:szCs w:val="24"/>
        </w:rPr>
        <w:t xml:space="preserve">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w:t>
      </w:r>
      <w:hyperlink r:id="rId557" w:history="1">
        <w:r>
          <w:rPr>
            <w:rFonts w:ascii="Times New Roman" w:hAnsi="Times New Roman" w:cs="Times New Roman"/>
            <w:sz w:val="24"/>
            <w:szCs w:val="24"/>
            <w:u w:val="single"/>
          </w:rPr>
          <w:t>час</w:t>
        </w:r>
        <w:r>
          <w:rPr>
            <w:rFonts w:ascii="Times New Roman" w:hAnsi="Times New Roman" w:cs="Times New Roman"/>
            <w:sz w:val="24"/>
            <w:szCs w:val="24"/>
            <w:u w:val="single"/>
          </w:rPr>
          <w:t>тях 19</w:t>
        </w:r>
      </w:hyperlink>
      <w:r>
        <w:rPr>
          <w:rFonts w:ascii="Times New Roman" w:hAnsi="Times New Roman" w:cs="Times New Roman"/>
          <w:sz w:val="24"/>
          <w:szCs w:val="24"/>
        </w:rPr>
        <w:t xml:space="preserve"> и </w:t>
      </w:r>
      <w:hyperlink r:id="rId558"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(в ред. Федерального закона </w:t>
      </w:r>
      <w:hyperlink r:id="rId559" w:history="1">
        <w:r>
          <w:rPr>
            <w:rFonts w:ascii="Times New Roman" w:hAnsi="Times New Roman" w:cs="Times New Roman"/>
            <w:sz w:val="24"/>
            <w:szCs w:val="24"/>
            <w:u w:val="single"/>
          </w:rPr>
          <w:t>от 26</w:t>
        </w:r>
        <w:r>
          <w:rPr>
            <w:rFonts w:ascii="Times New Roman" w:hAnsi="Times New Roman" w:cs="Times New Roman"/>
            <w:sz w:val="24"/>
            <w:szCs w:val="24"/>
            <w:u w:val="single"/>
          </w:rPr>
          <w:t>.03.2022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за период со дня, следующего за днем окончания срока направления требования об уплате денежных средств по банковской гарантии или договору поручительства, если такое требование было направлено после окончания срока, установленного </w:t>
      </w:r>
      <w:hyperlink r:id="rId56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76 настоящего Федерального закона, по день исполнения такого требования, если требование было полностью исполнено в установленные в нем сроки;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иных сл</w:t>
      </w:r>
      <w:r>
        <w:rPr>
          <w:rFonts w:ascii="Times New Roman" w:hAnsi="Times New Roman" w:cs="Times New Roman"/>
          <w:sz w:val="24"/>
          <w:szCs w:val="24"/>
        </w:rPr>
        <w:t>учаях, предусмотренных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Положение, предусмотренное пунктами 9 и 12 части 19 настоящей статьи, не применяется в случае, если письменные разъяснения, указанные в пунктах 9 и 12 части 19 настоящей статьи, основаны на неполной</w:t>
      </w:r>
      <w:r>
        <w:rPr>
          <w:rFonts w:ascii="Times New Roman" w:hAnsi="Times New Roman" w:cs="Times New Roman"/>
          <w:sz w:val="24"/>
          <w:szCs w:val="24"/>
        </w:rPr>
        <w:t xml:space="preserve"> или недостоверной информации, представленной декларантом или таможенным представителем.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Уведомление о не уплаченных в установленный срок суммах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Уве</w:t>
      </w:r>
      <w:r>
        <w:rPr>
          <w:rFonts w:ascii="Times New Roman" w:hAnsi="Times New Roman" w:cs="Times New Roman"/>
          <w:sz w:val="24"/>
          <w:szCs w:val="24"/>
        </w:rPr>
        <w:t>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(далее для настоящей главы также - уведомление (уточнение к уведомлению) представляе</w:t>
      </w:r>
      <w:r>
        <w:rPr>
          <w:rFonts w:ascii="Times New Roman" w:hAnsi="Times New Roman" w:cs="Times New Roman"/>
          <w:sz w:val="24"/>
          <w:szCs w:val="24"/>
        </w:rPr>
        <w:t>т собой извещение плательщика и лица, несущего солидарную обязанность, о суммах таможенных платежей, специальных, антидемпинговых, компенсационных пошлин, процентов и пеней, не уплаченных в срок, установленный международными договорами и актами в сфере там</w:t>
      </w:r>
      <w:r>
        <w:rPr>
          <w:rFonts w:ascii="Times New Roman" w:hAnsi="Times New Roman" w:cs="Times New Roman"/>
          <w:sz w:val="24"/>
          <w:szCs w:val="24"/>
        </w:rPr>
        <w:t>оженного регулирования и (или)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Уведомление (уточнение к уведомлению)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регистрационном номере и дате формирования уведомления (уточнения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о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w:t>
      </w:r>
      <w:r>
        <w:rPr>
          <w:rFonts w:ascii="Times New Roman" w:hAnsi="Times New Roman" w:cs="Times New Roman"/>
          <w:sz w:val="24"/>
          <w:szCs w:val="24"/>
        </w:rPr>
        <w:t xml:space="preserve">одного ордера, заявления, предусмотренного </w:t>
      </w:r>
      <w:hyperlink r:id="rId561"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либо иного таможенного документа, определенного Комиссией в соответствии с </w:t>
      </w:r>
      <w:hyperlink r:id="rId562"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таможенном органе, сформировавшем уведомление (уточнение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плательщике и (или) лице, несущем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сумма</w:t>
      </w:r>
      <w:r>
        <w:rPr>
          <w:rFonts w:ascii="Times New Roman" w:hAnsi="Times New Roman" w:cs="Times New Roman"/>
          <w:sz w:val="24"/>
          <w:szCs w:val="24"/>
        </w:rPr>
        <w:t>х подлежащих уплате таможенных платежей,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наступившем сроке исполнения обязанности по уплате таможенных платежей, специальных, антидемпинговых, компенсационных пошлин, процентов;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суммах пеней и</w:t>
      </w:r>
      <w:r>
        <w:rPr>
          <w:rFonts w:ascii="Times New Roman" w:hAnsi="Times New Roman" w:cs="Times New Roman"/>
          <w:sz w:val="24"/>
          <w:szCs w:val="24"/>
        </w:rPr>
        <w:t xml:space="preserve"> (или) процентов, начисленных по день формирования уведомления (уточнения к уведомлению) либо по день окончания сроков направления такого уведомления (уточнения к уведомлению) включительно, в случае, предусмотренном </w:t>
      </w:r>
      <w:hyperlink r:id="rId563"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части 19 статьи 72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 реквизитах счета Федерального казначейства в целях уплаты в безналичном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Форма, формат и структура уведомления (уточнения к уведомлени</w:t>
      </w:r>
      <w:r>
        <w:rPr>
          <w:rFonts w:ascii="Times New Roman" w:hAnsi="Times New Roman" w:cs="Times New Roman"/>
          <w:sz w:val="24"/>
          <w:szCs w:val="24"/>
        </w:rPr>
        <w:t>ю) утверждаются федеральным органом исполнительной власти, осуществляющим функции по контролю и надзору в области таможенного дела. Уведомление (уточнение к уведомлению) в виде электронного документа направляется плательщику и (или) лицу, несущему солидарн</w:t>
      </w:r>
      <w:r>
        <w:rPr>
          <w:rFonts w:ascii="Times New Roman" w:hAnsi="Times New Roman" w:cs="Times New Roman"/>
          <w:sz w:val="24"/>
          <w:szCs w:val="24"/>
        </w:rPr>
        <w:t>ую обязанность,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Таможенный орган обязан направить уточнение к уведомлению при изменении размера исчисленных и подлежащих уплате таможенных платежей, специальных, антидемпинговых, компенсационных пошлин, процентов и пеней, указанных</w:t>
      </w:r>
      <w:r>
        <w:rPr>
          <w:rFonts w:ascii="Times New Roman" w:hAnsi="Times New Roman" w:cs="Times New Roman"/>
          <w:sz w:val="24"/>
          <w:szCs w:val="24"/>
        </w:rPr>
        <w:t xml:space="preserve"> в уведомлении (уточнении к уведомлению), после направления уведомления (уточнения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направлении уточнения к уведомлению таможенный орган уведомляет плательщика и (или) лицо, несущее солидарную обязанность, об отзыве предыдущего уведом</w:t>
      </w:r>
      <w:r>
        <w:rPr>
          <w:rFonts w:ascii="Times New Roman" w:hAnsi="Times New Roman" w:cs="Times New Roman"/>
          <w:sz w:val="24"/>
          <w:szCs w:val="24"/>
        </w:rPr>
        <w:t>ления (уточнения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на момент направления уточнения к уведомлению ранее направленное уведомление (уточнение к уведомлению) исполнено, уплаченные суммы таможенных платежей, специальных, антидемпинговых, компенсационных пошлин, процентов</w:t>
      </w:r>
      <w:r>
        <w:rPr>
          <w:rFonts w:ascii="Times New Roman" w:hAnsi="Times New Roman" w:cs="Times New Roman"/>
          <w:sz w:val="24"/>
          <w:szCs w:val="24"/>
        </w:rPr>
        <w:t xml:space="preserve"> и пеней зачитываются в счет уплаты сумм таможенных платежей, специальных, антидемпинговых, компенсационных пошлин, процентов и пеней и в сумму уточнения к уведомлению не включаются.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Если на момент направления уточнения к уведомлению таможенным органом </w:t>
      </w:r>
      <w:r>
        <w:rPr>
          <w:rFonts w:ascii="Times New Roman" w:hAnsi="Times New Roman" w:cs="Times New Roman"/>
          <w:sz w:val="24"/>
          <w:szCs w:val="24"/>
        </w:rPr>
        <w:t xml:space="preserve">начаты действия по взысканию на основании ранее вынесенных в соответствии со статьями </w:t>
      </w:r>
      <w:hyperlink r:id="rId564" w:history="1">
        <w:r>
          <w:rPr>
            <w:rFonts w:ascii="Times New Roman" w:hAnsi="Times New Roman" w:cs="Times New Roman"/>
            <w:sz w:val="24"/>
            <w:szCs w:val="24"/>
            <w:u w:val="single"/>
          </w:rPr>
          <w:t>75</w:t>
        </w:r>
      </w:hyperlink>
      <w:r>
        <w:rPr>
          <w:rFonts w:ascii="Times New Roman" w:hAnsi="Times New Roman" w:cs="Times New Roman"/>
          <w:sz w:val="24"/>
          <w:szCs w:val="24"/>
        </w:rPr>
        <w:t xml:space="preserve"> - </w:t>
      </w:r>
      <w:hyperlink r:id="rId565" w:history="1">
        <w:r>
          <w:rPr>
            <w:rFonts w:ascii="Times New Roman" w:hAnsi="Times New Roman" w:cs="Times New Roman"/>
            <w:sz w:val="24"/>
            <w:szCs w:val="24"/>
            <w:u w:val="single"/>
          </w:rPr>
          <w:t>77</w:t>
        </w:r>
      </w:hyperlink>
      <w:r>
        <w:rPr>
          <w:rFonts w:ascii="Times New Roman" w:hAnsi="Times New Roman" w:cs="Times New Roman"/>
          <w:sz w:val="24"/>
          <w:szCs w:val="24"/>
        </w:rP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то одновременно с направлением уточнения к уведомлению таможенный орган приос</w:t>
      </w:r>
      <w:r>
        <w:rPr>
          <w:rFonts w:ascii="Times New Roman" w:hAnsi="Times New Roman" w:cs="Times New Roman"/>
          <w:sz w:val="24"/>
          <w:szCs w:val="24"/>
        </w:rPr>
        <w:t>танавливает такие действия по взысканию до наступления срока, указанного в части 19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 истечения срока, указанного в части 19 настоящей статьи, таможенный орган применяет меры по возобновлению действий по взысканию на основании ране</w:t>
      </w:r>
      <w:r>
        <w:rPr>
          <w:rFonts w:ascii="Times New Roman" w:hAnsi="Times New Roman" w:cs="Times New Roman"/>
          <w:sz w:val="24"/>
          <w:szCs w:val="24"/>
        </w:rPr>
        <w:t xml:space="preserve">е вынесенных в соответствии со статьями </w:t>
      </w:r>
      <w:hyperlink r:id="rId566" w:history="1">
        <w:r>
          <w:rPr>
            <w:rFonts w:ascii="Times New Roman" w:hAnsi="Times New Roman" w:cs="Times New Roman"/>
            <w:sz w:val="24"/>
            <w:szCs w:val="24"/>
            <w:u w:val="single"/>
          </w:rPr>
          <w:t>75</w:t>
        </w:r>
      </w:hyperlink>
      <w:r>
        <w:rPr>
          <w:rFonts w:ascii="Times New Roman" w:hAnsi="Times New Roman" w:cs="Times New Roman"/>
          <w:sz w:val="24"/>
          <w:szCs w:val="24"/>
        </w:rPr>
        <w:t xml:space="preserve"> - </w:t>
      </w:r>
      <w:hyperlink r:id="rId567" w:history="1">
        <w:r>
          <w:rPr>
            <w:rFonts w:ascii="Times New Roman" w:hAnsi="Times New Roman" w:cs="Times New Roman"/>
            <w:sz w:val="24"/>
            <w:szCs w:val="24"/>
            <w:u w:val="single"/>
          </w:rPr>
          <w:t>77</w:t>
        </w:r>
      </w:hyperlink>
      <w:r>
        <w:rPr>
          <w:rFonts w:ascii="Times New Roman" w:hAnsi="Times New Roman" w:cs="Times New Roman"/>
          <w:sz w:val="24"/>
          <w:szCs w:val="24"/>
        </w:rPr>
        <w:t xml:space="preserve"> настоящего Федерального закона решений т</w:t>
      </w:r>
      <w:r>
        <w:rPr>
          <w:rFonts w:ascii="Times New Roman" w:hAnsi="Times New Roman" w:cs="Times New Roman"/>
          <w:sz w:val="24"/>
          <w:szCs w:val="24"/>
        </w:rPr>
        <w:t>аможенного органа о применении меры взыскания таможенных платежей, специальных, антидемпинговых, компенсационных пошлин и процентов, но в пределах сумм таможенных платежей, специальных, антидемпинговых, компенсационных пошлин и процентов, отраженных в уточ</w:t>
      </w:r>
      <w:r>
        <w:rPr>
          <w:rFonts w:ascii="Times New Roman" w:hAnsi="Times New Roman" w:cs="Times New Roman"/>
          <w:sz w:val="24"/>
          <w:szCs w:val="24"/>
        </w:rPr>
        <w:t>нении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Признание в порядке </w:t>
      </w:r>
      <w:hyperlink r:id="rId568" w:history="1">
        <w:r>
          <w:rPr>
            <w:rFonts w:ascii="Times New Roman" w:hAnsi="Times New Roman" w:cs="Times New Roman"/>
            <w:sz w:val="24"/>
            <w:szCs w:val="24"/>
            <w:u w:val="single"/>
          </w:rPr>
          <w:t>главы 51</w:t>
        </w:r>
      </w:hyperlink>
      <w:r>
        <w:rPr>
          <w:rFonts w:ascii="Times New Roman" w:hAnsi="Times New Roman" w:cs="Times New Roman"/>
          <w:sz w:val="24"/>
          <w:szCs w:val="24"/>
        </w:rPr>
        <w:t xml:space="preserve"> настоящего Федерального закона, ведомственного контроля или в судебном порядке действий по направлению уведомления (ут</w:t>
      </w:r>
      <w:r>
        <w:rPr>
          <w:rFonts w:ascii="Times New Roman" w:hAnsi="Times New Roman" w:cs="Times New Roman"/>
          <w:sz w:val="24"/>
          <w:szCs w:val="24"/>
        </w:rPr>
        <w:t>очнения к уведомлению) не соответствующими требованиям права Союза и (или) законодательства Российской Федерации без признания не соответствующими требованиям права Союза и (или) законодательства Российской Федерации оснований для его направления не лишает</w:t>
      </w:r>
      <w:r>
        <w:rPr>
          <w:rFonts w:ascii="Times New Roman" w:hAnsi="Times New Roman" w:cs="Times New Roman"/>
          <w:sz w:val="24"/>
          <w:szCs w:val="24"/>
        </w:rPr>
        <w:t xml:space="preserve"> таможенный орган права направить уточнение к уведомлению, за исключением случая, если у таможенного органа отсутствуют основания для направления уточнения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установления таможенным органом, направившим уведомление (уточнение к ув</w:t>
      </w:r>
      <w:r>
        <w:rPr>
          <w:rFonts w:ascii="Times New Roman" w:hAnsi="Times New Roman" w:cs="Times New Roman"/>
          <w:sz w:val="24"/>
          <w:szCs w:val="24"/>
        </w:rPr>
        <w:t>едомлению), отсутствия оснований для направления такового таможенный орган информирует лицо, в адрес которого направлено уведомление (уточнение к уведомлению), об отзыве уведомления (уточнения к уведомлению), если до такого установления не произошли уплата</w:t>
      </w:r>
      <w:r>
        <w:rPr>
          <w:rFonts w:ascii="Times New Roman" w:hAnsi="Times New Roman" w:cs="Times New Roman"/>
          <w:sz w:val="24"/>
          <w:szCs w:val="24"/>
        </w:rPr>
        <w:t xml:space="preserve"> или взыскание сумм таможенных пошлин, специальных, антидемпинговых, компенсационных пошлин, процентов и пеней, указанных в уведомлении (уточнении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Информирование в соответствии с частью 10 настоящей статьи производится не позднее одного</w:t>
      </w:r>
      <w:r>
        <w:rPr>
          <w:rFonts w:ascii="Times New Roman" w:hAnsi="Times New Roman" w:cs="Times New Roman"/>
          <w:sz w:val="24"/>
          <w:szCs w:val="24"/>
        </w:rPr>
        <w:t xml:space="preserve"> рабочего дня, следующего за днем установления указанного факта, если информируемое лицо обеспечило получение таможенных документов в электронной форме через личный кабинет, и не позднее пяти рабочих дней - в иных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солидарной обязанности по</w:t>
      </w:r>
      <w:r>
        <w:rPr>
          <w:rFonts w:ascii="Times New Roman" w:hAnsi="Times New Roman" w:cs="Times New Roman"/>
          <w:sz w:val="24"/>
          <w:szCs w:val="24"/>
        </w:rPr>
        <w:t xml:space="preserve"> уплате таможенных платежей, специальных, антидемпинговых, компенсационных пошлин, процентов уведомления (уточнения к уведомлению) направляются одновременно плательщику и лицам, несущим солидарную обязанность, с указанием об этом в таких уведомлениях (уточ</w:t>
      </w:r>
      <w:r>
        <w:rPr>
          <w:rFonts w:ascii="Times New Roman" w:hAnsi="Times New Roman" w:cs="Times New Roman"/>
          <w:sz w:val="24"/>
          <w:szCs w:val="24"/>
        </w:rPr>
        <w:t>нениях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если возможность направить уведомление (уточнение к уведомлению) сразу нескольким лицам, указанным в части 12 настоящей статьи, отсутствует, таможенный орган направляет уведомление (уточнение к уведомлению) одному из эт</w:t>
      </w:r>
      <w:r>
        <w:rPr>
          <w:rFonts w:ascii="Times New Roman" w:hAnsi="Times New Roman" w:cs="Times New Roman"/>
          <w:sz w:val="24"/>
          <w:szCs w:val="24"/>
        </w:rPr>
        <w:t>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 случае принятия таможенным органом решения по результатам таможенного контроля в соответствии со </w:t>
      </w:r>
      <w:hyperlink r:id="rId569" w:history="1">
        <w:r>
          <w:rPr>
            <w:rFonts w:ascii="Times New Roman" w:hAnsi="Times New Roman" w:cs="Times New Roman"/>
            <w:sz w:val="24"/>
            <w:szCs w:val="24"/>
            <w:u w:val="single"/>
          </w:rPr>
          <w:t>статьей 218</w:t>
        </w:r>
      </w:hyperlink>
      <w:r>
        <w:rPr>
          <w:rFonts w:ascii="Times New Roman" w:hAnsi="Times New Roman" w:cs="Times New Roman"/>
          <w:sz w:val="24"/>
          <w:szCs w:val="24"/>
        </w:rPr>
        <w:t xml:space="preserve"> настоящего Федерального закона о признании лица,</w:t>
      </w:r>
      <w:r>
        <w:rPr>
          <w:rFonts w:ascii="Times New Roman" w:hAnsi="Times New Roman" w:cs="Times New Roman"/>
          <w:sz w:val="24"/>
          <w:szCs w:val="24"/>
        </w:rPr>
        <w:t xml:space="preserve"> участвовавшего в незаконном перемещении товаров через таможенную границу Союза, лица, которое приобрело в собственность или во владение незаконно ввезенные товары, несущим солидарную с лицом, незаконно перемещающим товары через таможенную границу Союза, о</w:t>
      </w:r>
      <w:r>
        <w:rPr>
          <w:rFonts w:ascii="Times New Roman" w:hAnsi="Times New Roman" w:cs="Times New Roman"/>
          <w:sz w:val="24"/>
          <w:szCs w:val="24"/>
        </w:rPr>
        <w:t>бязанность по уплате таможенных платежей, специальных, антидемпинговых, компенсационных пошлин, процентов и пеней, таможенный орган направляет такому лицу уведомление (уточнение к уведомлению) не позднее десяти рабочих дней после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5. Уведомление должно быть направлено плательщику (лицу, несущему солидарную обязанность) не позднее десяти рабочих дней со дня обнаружения факта неисполнения или ненадлежащего исполнения им обязанности по уплате таможенных платежей, специальных, антидемпи</w:t>
      </w:r>
      <w:r>
        <w:rPr>
          <w:rFonts w:ascii="Times New Roman" w:hAnsi="Times New Roman" w:cs="Times New Roman"/>
          <w:sz w:val="24"/>
          <w:szCs w:val="24"/>
        </w:rPr>
        <w:t>нговых, компенсационных пошлин, процентов и пеней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Направление уведомления (уточнения к </w:t>
      </w:r>
      <w:r>
        <w:rPr>
          <w:rFonts w:ascii="Times New Roman" w:hAnsi="Times New Roman" w:cs="Times New Roman"/>
          <w:sz w:val="24"/>
          <w:szCs w:val="24"/>
        </w:rPr>
        <w:t>уведомлению) после истечения сроков, установленных настоящей статьей, не является основанием для признания такого уведомления (уточнения к уведомлению) незаконным.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Уточнение к уведомлению должно быть направлено не позднее десяти рабочих дней со дня нас</w:t>
      </w:r>
      <w:r>
        <w:rPr>
          <w:rFonts w:ascii="Times New Roman" w:hAnsi="Times New Roman" w:cs="Times New Roman"/>
          <w:sz w:val="24"/>
          <w:szCs w:val="24"/>
        </w:rPr>
        <w:t>тупления обстоятельств, определенных частью 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Уведомление (уточнение к уведомлению) направляется плательщику (лицу, несущему солидарную обязанность) независимо от привлечения его к уголовной или административной ответственности.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w:t>
      </w:r>
      <w:r>
        <w:rPr>
          <w:rFonts w:ascii="Times New Roman" w:hAnsi="Times New Roman" w:cs="Times New Roman"/>
          <w:sz w:val="24"/>
          <w:szCs w:val="24"/>
        </w:rPr>
        <w:t>рок исполнения уведомления составляет пятнадцать рабочих дней со дня его получения плательщиком (лицом, несущим солидарную обязанность), уточнения к уведомлению - десять рабочих дней со дня его получения плательщиком (лицом, несущим солидарную обязанность)</w:t>
      </w:r>
      <w:r>
        <w:rPr>
          <w:rFonts w:ascii="Times New Roman" w:hAnsi="Times New Roman" w:cs="Times New Roman"/>
          <w:sz w:val="24"/>
          <w:szCs w:val="24"/>
        </w:rPr>
        <w:t xml:space="preserve">, но не ранее истечения срока исполнения уведомления, к которому направлено такое уточнение, если иное не установлено Правительством Российской Федерации. (в ред. Федерального закона </w:t>
      </w:r>
      <w:hyperlink r:id="rId570"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Правительство Российской Федерации вправе определять категории плательщиков (лиц, несущих солидарную обязанность), для которых сроки исполнения уведомлений и уточнений к уведомлениям отличаются от указанных в части 19</w:t>
      </w:r>
      <w:r>
        <w:rPr>
          <w:rFonts w:ascii="Times New Roman" w:hAnsi="Times New Roman" w:cs="Times New Roman"/>
          <w:sz w:val="24"/>
          <w:szCs w:val="24"/>
        </w:rPr>
        <w:t xml:space="preserve"> настоящей статьи, сроки исполнения уведомлений и уточнений к уведомлениям, отличные от установленных частью 19 настоящей статьи, а также случаи, при которых срок, установленный частью 19 настоящей статьи, не изменяется. (в ред. Федерального закона </w:t>
      </w:r>
      <w:hyperlink r:id="rId571"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При неисполнении уведомления (уточнения к уведомлению) в сроки, указанные в части 19 настоящей статьи, таможенный орган применяет меры взыскания таможенн</w:t>
      </w:r>
      <w:r>
        <w:rPr>
          <w:rFonts w:ascii="Times New Roman" w:hAnsi="Times New Roman" w:cs="Times New Roman"/>
          <w:sz w:val="24"/>
          <w:szCs w:val="24"/>
        </w:rPr>
        <w:t>ых платежей, специальных, антидемпинговых, компенсационных пошлин, процентов и пеней в соответствии с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Уведомление (уточнение к уведомлению) составляется в виде электронного документа или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Уведомление (уточнени</w:t>
      </w:r>
      <w:r>
        <w:rPr>
          <w:rFonts w:ascii="Times New Roman" w:hAnsi="Times New Roman" w:cs="Times New Roman"/>
          <w:sz w:val="24"/>
          <w:szCs w:val="24"/>
        </w:rPr>
        <w:t>е к уведомлению) в виде документа на бумажном носителе может быть вручено таможенным органом лицу, которому оно адресовано, или его представителю непосредственно под расписку или направлено по почте заказным письмом.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В случае направления уведомления (у</w:t>
      </w:r>
      <w:r>
        <w:rPr>
          <w:rFonts w:ascii="Times New Roman" w:hAnsi="Times New Roman" w:cs="Times New Roman"/>
          <w:sz w:val="24"/>
          <w:szCs w:val="24"/>
        </w:rPr>
        <w:t>точнения к уведомлению) таможенным органом по почте заказным письмом днем его получения считается шестой рабочий день, следующий за днем отправки заказного письма.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В случае направления уведомления (уточнения к уведомлению) таможенным органом в виде эле</w:t>
      </w:r>
      <w:r>
        <w:rPr>
          <w:rFonts w:ascii="Times New Roman" w:hAnsi="Times New Roman" w:cs="Times New Roman"/>
          <w:sz w:val="24"/>
          <w:szCs w:val="24"/>
        </w:rPr>
        <w:t xml:space="preserve">ктронного документа днем его получения считается день, установленный </w:t>
      </w:r>
      <w:hyperlink r:id="rId572"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282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В случае направления уведомления (уточнения к </w:t>
      </w:r>
      <w:r>
        <w:rPr>
          <w:rFonts w:ascii="Times New Roman" w:hAnsi="Times New Roman" w:cs="Times New Roman"/>
          <w:sz w:val="24"/>
          <w:szCs w:val="24"/>
        </w:rPr>
        <w:t>уведомлению) по почте заказным письмом такой документ направляется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российскому юридическому лицу - по его адресу, сведения о котором содержатся в едином государственном реестре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иностранному юридическому лицу - по </w:t>
      </w:r>
      <w:r>
        <w:rPr>
          <w:rFonts w:ascii="Times New Roman" w:hAnsi="Times New Roman" w:cs="Times New Roman"/>
          <w:sz w:val="24"/>
          <w:szCs w:val="24"/>
        </w:rPr>
        <w:t>адресу, указанному таким лицом таможенному органу в таможенных документах, в том числе при таможенном декларировании, а также по адресу, установленному таможенным органом на день направления уведомления (уточнения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индивидуальному предпри</w:t>
      </w:r>
      <w:r>
        <w:rPr>
          <w:rFonts w:ascii="Times New Roman" w:hAnsi="Times New Roman" w:cs="Times New Roman"/>
          <w:sz w:val="24"/>
          <w:szCs w:val="24"/>
        </w:rPr>
        <w:t>нимателю - по адресу его места жительства в Российской Федерации, сведения о котором содержатся в едином государственном реестре индивидуальных предпринимателей;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физическому лицу - по адресу, указанному таким лицом таможенному органу, в том числе в тамо</w:t>
      </w:r>
      <w:r>
        <w:rPr>
          <w:rFonts w:ascii="Times New Roman" w:hAnsi="Times New Roman" w:cs="Times New Roman"/>
          <w:sz w:val="24"/>
          <w:szCs w:val="24"/>
        </w:rPr>
        <w:t>женных документах, а также по адресу, установленному таможенным органом на день направления уведомления (уточнения к уведомлению).</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Обнаружение факта неисполнения или ненадлежащего исполнения обязанности по уплате таможенных платежей, специальны</w:t>
      </w:r>
      <w:r>
        <w:rPr>
          <w:rFonts w:ascii="Times New Roman" w:hAnsi="Times New Roman" w:cs="Times New Roman"/>
          <w:b/>
          <w:bCs/>
          <w:sz w:val="32"/>
          <w:szCs w:val="32"/>
        </w:rPr>
        <w:t>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Выявление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в установленный </w:t>
      </w:r>
      <w:hyperlink r:id="rId57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актами в сфере таможенного регулирования и (или) законодательством Российской Федерации о таможенном регулировании срок фиксируется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w:t>
      </w:r>
      <w:r>
        <w:rPr>
          <w:rFonts w:ascii="Times New Roman" w:hAnsi="Times New Roman" w:cs="Times New Roman"/>
          <w:sz w:val="24"/>
          <w:szCs w:val="24"/>
        </w:rPr>
        <w:t xml:space="preserve"> таможенное декларирование товаров производилось с применением декларации на товары, - путем внесения изменений в сведения, указанные в декларации на товары (формирования корректировки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таможенное декларирование товаров не про</w:t>
      </w:r>
      <w:r>
        <w:rPr>
          <w:rFonts w:ascii="Times New Roman" w:hAnsi="Times New Roman" w:cs="Times New Roman"/>
          <w:sz w:val="24"/>
          <w:szCs w:val="24"/>
        </w:rPr>
        <w:t>изводилось либо производилось с применением иных таможенных документов, - путем заполнения расчета таможенных пошлин, налогов, специальных, антидемпинговых, компенсационных пошлин, корректировки таможенного приходного ордера, корректировки заявления, преду</w:t>
      </w:r>
      <w:r>
        <w:rPr>
          <w:rFonts w:ascii="Times New Roman" w:hAnsi="Times New Roman" w:cs="Times New Roman"/>
          <w:sz w:val="24"/>
          <w:szCs w:val="24"/>
        </w:rPr>
        <w:t xml:space="preserve">смотренного </w:t>
      </w:r>
      <w:hyperlink r:id="rId57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либо иного таможенного документа, определенного Комиссией в соответствии с </w:t>
      </w:r>
      <w:hyperlink r:id="rId575"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 а в случае, указанном в </w:t>
      </w:r>
      <w:hyperlink r:id="rId576" w:history="1">
        <w:r>
          <w:rPr>
            <w:rFonts w:ascii="Times New Roman" w:hAnsi="Times New Roman" w:cs="Times New Roman"/>
            <w:sz w:val="24"/>
            <w:szCs w:val="24"/>
            <w:u w:val="single"/>
          </w:rPr>
          <w:t>пункте 26</w:t>
        </w:r>
      </w:hyperlink>
      <w:r>
        <w:rPr>
          <w:rFonts w:ascii="Times New Roman" w:hAnsi="Times New Roman" w:cs="Times New Roman"/>
          <w:sz w:val="24"/>
          <w:szCs w:val="24"/>
        </w:rPr>
        <w:t xml:space="preserve"> статьи 266 Кодекса Союза, - путем расчета таможенных пошлин, на</w:t>
      </w:r>
      <w:r>
        <w:rPr>
          <w:rFonts w:ascii="Times New Roman" w:hAnsi="Times New Roman" w:cs="Times New Roman"/>
          <w:sz w:val="24"/>
          <w:szCs w:val="24"/>
        </w:rPr>
        <w:t>логов, взимаемых по единым ставкам.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Днем обнаружения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пеней в установленный международными догово</w:t>
      </w:r>
      <w:r>
        <w:rPr>
          <w:rFonts w:ascii="Times New Roman" w:hAnsi="Times New Roman" w:cs="Times New Roman"/>
          <w:sz w:val="24"/>
          <w:szCs w:val="24"/>
        </w:rPr>
        <w:t>рами и актами в сфере таможенного регулирования и (или) законодательством Российской Федерации о таможенном регулировании срок признается день регистрации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корректировки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корректировки таможенного приходного ор</w:t>
      </w:r>
      <w:r>
        <w:rPr>
          <w:rFonts w:ascii="Times New Roman" w:hAnsi="Times New Roman" w:cs="Times New Roman"/>
          <w:sz w:val="24"/>
          <w:szCs w:val="24"/>
        </w:rPr>
        <w:t>дера;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расчета таможенных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расчета таможенных пошлин, налогов, взимаемых по единым ставкам;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изменений в заявление, предусмотренное </w:t>
      </w:r>
      <w:hyperlink r:id="rId577"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иного таможенного документа, определенного Комиссией в соответствии с </w:t>
      </w:r>
      <w:hyperlink r:id="rId578"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w:t>
      </w:r>
      <w:r>
        <w:rPr>
          <w:rFonts w:ascii="Times New Roman" w:hAnsi="Times New Roman" w:cs="Times New Roman"/>
          <w:sz w:val="24"/>
          <w:szCs w:val="24"/>
        </w:rPr>
        <w:t>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Факты нарушения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влекущие наступление срока исполнения обязанности по уплате таможенных платежей</w:t>
      </w:r>
      <w:r>
        <w:rPr>
          <w:rFonts w:ascii="Times New Roman" w:hAnsi="Times New Roman" w:cs="Times New Roman"/>
          <w:sz w:val="24"/>
          <w:szCs w:val="24"/>
        </w:rPr>
        <w:t>, специальных, антидемпинговых, компенсационных пошлин, процентов или пеней, фиксируются на основании решения таможенного органа по результатам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Расчет таможенных пошлин, налогов, специальных, антидемпинговых, компенсационных пошлин</w:t>
      </w:r>
      <w:r>
        <w:rPr>
          <w:rFonts w:ascii="Times New Roman" w:hAnsi="Times New Roman" w:cs="Times New Roman"/>
          <w:sz w:val="24"/>
          <w:szCs w:val="24"/>
        </w:rPr>
        <w:t xml:space="preserve"> и расчет таможенных пошлин, налогов, взимаемых по единым ставкам, заполняются не позднее десяти рабочих дней со дня принятия таможенным органом решения по результатам таможенного контроля и (или) иного решения в сфере таможенного дела, фиксирующего факт н</w:t>
      </w:r>
      <w:r>
        <w:rPr>
          <w:rFonts w:ascii="Times New Roman" w:hAnsi="Times New Roman" w:cs="Times New Roman"/>
          <w:sz w:val="24"/>
          <w:szCs w:val="24"/>
        </w:rPr>
        <w:t>арушения норм международных договоров и актов в сфере таможенного регулирования и (или) законодательства Российской Федерации о таможенном регулировании, который влечет за собой наступление срока уплаты таможенных платежей, специальных, антидемпинговых, ко</w:t>
      </w:r>
      <w:r>
        <w:rPr>
          <w:rFonts w:ascii="Times New Roman" w:hAnsi="Times New Roman" w:cs="Times New Roman"/>
          <w:sz w:val="24"/>
          <w:szCs w:val="24"/>
        </w:rPr>
        <w:t>мпенсационных пошлин, процентов и пеней, если иной срок заполнения не установлен международными договорами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формат и структура расчета таможенных пошлин, налогов, взимаемых по единым ставкам, а также пор</w:t>
      </w:r>
      <w:r>
        <w:rPr>
          <w:rFonts w:ascii="Times New Roman" w:hAnsi="Times New Roman" w:cs="Times New Roman"/>
          <w:sz w:val="24"/>
          <w:szCs w:val="24"/>
        </w:rPr>
        <w:t>ядок составления такого расчета и внесения в него изменений утверждается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75. Взыскание таможенных платежей, специальных, антидемпинг</w:t>
      </w:r>
      <w:r>
        <w:rPr>
          <w:rFonts w:ascii="Times New Roman" w:hAnsi="Times New Roman" w:cs="Times New Roman"/>
          <w:b/>
          <w:bCs/>
          <w:sz w:val="32"/>
          <w:szCs w:val="32"/>
        </w:rPr>
        <w:t>овых, компенсационных пошлин, процентов и пеней за счет денежных средств (драгоценных металлов), находящихся на счетах плательщика (лица, несущего солидарную обязанность) в банках, и его электронных денежных средств (бесспорное взыскание)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неисполнен</w:t>
      </w:r>
      <w:r>
        <w:rPr>
          <w:rFonts w:ascii="Times New Roman" w:hAnsi="Times New Roman" w:cs="Times New Roman"/>
          <w:sz w:val="24"/>
          <w:szCs w:val="24"/>
        </w:rPr>
        <w:t xml:space="preserve">ии или ненадлежащем исполнении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r:id="rId579"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580"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и недостаточности или отсутствии авансовых платежей плательщика (лица, несущего солидарную обязанность) та</w:t>
      </w:r>
      <w:r>
        <w:rPr>
          <w:rFonts w:ascii="Times New Roman" w:hAnsi="Times New Roman" w:cs="Times New Roman"/>
          <w:sz w:val="24"/>
          <w:szCs w:val="24"/>
        </w:rPr>
        <w:t>моженный орган обращает взыскание на денежные средства (драгоценные металлы) на счетах плательщика (лица, несущего солидарную обязанность) в банках и его электронные денежные средства. Взыскание производится на основании решения таможенного органа о взыска</w:t>
      </w:r>
      <w:r>
        <w:rPr>
          <w:rFonts w:ascii="Times New Roman" w:hAnsi="Times New Roman" w:cs="Times New Roman"/>
          <w:sz w:val="24"/>
          <w:szCs w:val="24"/>
        </w:rPr>
        <w:t xml:space="preserve">нии денежных средств со счетов в бесспорном порядке (далее в настоящей статье - решение таможенного органа о бесспорном взыскании). (в ред. Федерального закона </w:t>
      </w:r>
      <w:hyperlink r:id="rId581" w:history="1">
        <w:r>
          <w:rPr>
            <w:rFonts w:ascii="Times New Roman" w:hAnsi="Times New Roman" w:cs="Times New Roman"/>
            <w:sz w:val="24"/>
            <w:szCs w:val="24"/>
            <w:u w:val="single"/>
          </w:rPr>
          <w:t xml:space="preserve">от 26.03.2022 N </w:t>
        </w:r>
        <w:r>
          <w:rPr>
            <w:rFonts w:ascii="Times New Roman" w:hAnsi="Times New Roman" w:cs="Times New Roman"/>
            <w:sz w:val="24"/>
            <w:szCs w:val="24"/>
            <w:u w:val="single"/>
          </w:rPr>
          <w:t>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Решение таможенного органа о бесспорном взыскании принимается таможенным органом не позднее пятнадцати рабочих дней по истечении срока, указанного в </w:t>
      </w:r>
      <w:hyperlink r:id="rId582"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w:t>
      </w:r>
      <w:r>
        <w:rPr>
          <w:rFonts w:ascii="Times New Roman" w:hAnsi="Times New Roman" w:cs="Times New Roman"/>
          <w:sz w:val="24"/>
          <w:szCs w:val="24"/>
        </w:rPr>
        <w:t xml:space="preserve">и </w:t>
      </w:r>
      <w:hyperlink r:id="rId583"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(в ред. Федерального закона </w:t>
      </w:r>
      <w:hyperlink r:id="rId584" w:history="1">
        <w:r>
          <w:rPr>
            <w:rFonts w:ascii="Times New Roman" w:hAnsi="Times New Roman" w:cs="Times New Roman"/>
            <w:sz w:val="24"/>
            <w:szCs w:val="24"/>
            <w:u w:val="single"/>
          </w:rPr>
          <w:t>от 26.03.2022 N</w:t>
        </w:r>
        <w:r>
          <w:rPr>
            <w:rFonts w:ascii="Times New Roman" w:hAnsi="Times New Roman" w:cs="Times New Roman"/>
            <w:sz w:val="24"/>
            <w:szCs w:val="24"/>
            <w:u w:val="single"/>
          </w:rPr>
          <w:t xml:space="preserve">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таможенного органа о бесспорном взыскании, принятое после истечения указанного в части 2 настоящей статьи срока, считается недействительным и исполнению не подлежит. В этом случае таможенный орган может обратиться в суд с заявлением о</w:t>
      </w:r>
      <w:r>
        <w:rPr>
          <w:rFonts w:ascii="Times New Roman" w:hAnsi="Times New Roman" w:cs="Times New Roman"/>
          <w:sz w:val="24"/>
          <w:szCs w:val="24"/>
        </w:rPr>
        <w:t xml:space="preserve"> взыскании с плательщика (лица, несущего солидарную обязанность) исчисленных и подлежащих уплате таможенных платежей, специальных, антидемпинговых, компенсационных пошлин, процентов и пеней. Заявление может быть подано в суд не позднее шести месяцев по ист</w:t>
      </w:r>
      <w:r>
        <w:rPr>
          <w:rFonts w:ascii="Times New Roman" w:hAnsi="Times New Roman" w:cs="Times New Roman"/>
          <w:sz w:val="24"/>
          <w:szCs w:val="24"/>
        </w:rPr>
        <w:t xml:space="preserve">ечении срока, указанного в </w:t>
      </w:r>
      <w:hyperlink r:id="rId585"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586"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(в</w:t>
      </w:r>
      <w:r>
        <w:rPr>
          <w:rFonts w:ascii="Times New Roman" w:hAnsi="Times New Roman" w:cs="Times New Roman"/>
          <w:sz w:val="24"/>
          <w:szCs w:val="24"/>
        </w:rPr>
        <w:t xml:space="preserve"> ред. Федерального закона </w:t>
      </w:r>
      <w:hyperlink r:id="rId587"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таможенного органа о бесспорном взыскании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регистрационном номере и дате принятия </w:t>
      </w:r>
      <w:r>
        <w:rPr>
          <w:rFonts w:ascii="Times New Roman" w:hAnsi="Times New Roman" w:cs="Times New Roman"/>
          <w:sz w:val="24"/>
          <w:szCs w:val="24"/>
        </w:rPr>
        <w:t>решения таможенного органа о бесспорном взыскании;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таможенном органе, принявшем решение таможенного органа о бесспорном взыскании;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плательщике или лице, несущем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суммах таможенных платежей, специальных, антидемпинговых</w:t>
      </w:r>
      <w:r>
        <w:rPr>
          <w:rFonts w:ascii="Times New Roman" w:hAnsi="Times New Roman" w:cs="Times New Roman"/>
          <w:sz w:val="24"/>
          <w:szCs w:val="24"/>
        </w:rPr>
        <w:t>,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w:t>
      </w:r>
      <w:r>
        <w:rPr>
          <w:rFonts w:ascii="Times New Roman" w:hAnsi="Times New Roman" w:cs="Times New Roman"/>
          <w:sz w:val="24"/>
          <w:szCs w:val="24"/>
        </w:rPr>
        <w:t>ии срок обязанности по их уплате;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суммах подлежащих взысканию пеней и (или) процентов, начисленных по день составления решения о бесспорном взыскании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датах и номерах уведомлений (уточнений к уведомлениям);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регистрационном номер</w:t>
      </w:r>
      <w:r>
        <w:rPr>
          <w:rFonts w:ascii="Times New Roman" w:hAnsi="Times New Roman" w:cs="Times New Roman"/>
          <w:sz w:val="24"/>
          <w:szCs w:val="24"/>
        </w:rPr>
        <w:t xml:space="preserve">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заявления, </w:t>
      </w:r>
      <w:r>
        <w:rPr>
          <w:rFonts w:ascii="Times New Roman" w:hAnsi="Times New Roman" w:cs="Times New Roman"/>
          <w:sz w:val="24"/>
          <w:szCs w:val="24"/>
        </w:rPr>
        <w:t xml:space="preserve">предусмотренного </w:t>
      </w:r>
      <w:hyperlink r:id="rId588"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либо иного таможенного документа, определенного Комиссией в соответствии с </w:t>
      </w:r>
      <w:hyperlink r:id="rId589"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Сведения о суммах таможенных платежей, специальных, антидемпинговых, компенсационных пошлин, процентов и пеней, подлежащих взысканию в связи с неисполнением или ненадлежащим </w:t>
      </w:r>
      <w:r>
        <w:rPr>
          <w:rFonts w:ascii="Times New Roman" w:hAnsi="Times New Roman" w:cs="Times New Roman"/>
          <w:sz w:val="24"/>
          <w:szCs w:val="24"/>
        </w:rPr>
        <w:t xml:space="preserve">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 указываются в решении о бесспорном взыскании по видам </w:t>
      </w:r>
      <w:r>
        <w:rPr>
          <w:rFonts w:ascii="Times New Roman" w:hAnsi="Times New Roman" w:cs="Times New Roman"/>
          <w:sz w:val="24"/>
          <w:szCs w:val="24"/>
        </w:rPr>
        <w:t>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бесспорном взыскании оформляется в виде документа на бумажном носителе или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 формат и структура решения о бесспорном взыскании утверждаются федеральным органом исполнительной власти, осуществляющим фун</w:t>
      </w:r>
      <w:r>
        <w:rPr>
          <w:rFonts w:ascii="Times New Roman" w:hAnsi="Times New Roman" w:cs="Times New Roman"/>
          <w:sz w:val="24"/>
          <w:szCs w:val="24"/>
        </w:rPr>
        <w:t>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Взыскание таможенных платежей, специальных, антидемпинговых, компенсационных пошлин, процентов и пеней производится по решению о бесспорном взыскании путем направления таможенным органом в банк, в к</w:t>
      </w:r>
      <w:r>
        <w:rPr>
          <w:rFonts w:ascii="Times New Roman" w:hAnsi="Times New Roman" w:cs="Times New Roman"/>
          <w:sz w:val="24"/>
          <w:szCs w:val="24"/>
        </w:rPr>
        <w:t>отором: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открыты банковские счета, банковские счета в драгоценных металлах плательщика (лица, несущего солидарную обязанность), - поручения таможенного органа на бесспорное взыскание;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находятся электронные денежные средства плательщика (лица, несущего</w:t>
      </w:r>
      <w:r>
        <w:rPr>
          <w:rFonts w:ascii="Times New Roman" w:hAnsi="Times New Roman" w:cs="Times New Roman"/>
          <w:sz w:val="24"/>
          <w:szCs w:val="24"/>
        </w:rPr>
        <w:t xml:space="preserve"> солидарную обязанность), - поручения таможенного органа на перевод электронных денежных средств на счет плательщика (лица, несущего солидарную обязанность) в банке.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Взыскание таможенных платежей, специальных, антидемпинговых, компенсационных пошлин, пр</w:t>
      </w:r>
      <w:r>
        <w:rPr>
          <w:rFonts w:ascii="Times New Roman" w:hAnsi="Times New Roman" w:cs="Times New Roman"/>
          <w:sz w:val="24"/>
          <w:szCs w:val="24"/>
        </w:rPr>
        <w:t>оцентов и пеней может производиться: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рублевых расчетных (текущих) счетов - при наличии сведений о реквизитах счетов;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валютных счетов - при недостаточности или отсутствии денежных средств на рублевых счетах либо отсутствии сведений о реквизитах ру</w:t>
      </w:r>
      <w:r>
        <w:rPr>
          <w:rFonts w:ascii="Times New Roman" w:hAnsi="Times New Roman" w:cs="Times New Roman"/>
          <w:sz w:val="24"/>
          <w:szCs w:val="24"/>
        </w:rPr>
        <w:t>блевых расчетных (текущих) счетов;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 счет остатков электронных денежных средств в рублях - при недостаточности или отсутствии денежных средств на рублевых расчетных (текущих) или валютных счетах либо отсутствии сведений о реквизитах таких счетов;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w:t>
      </w:r>
      <w:r>
        <w:rPr>
          <w:rFonts w:ascii="Times New Roman" w:hAnsi="Times New Roman" w:cs="Times New Roman"/>
          <w:sz w:val="24"/>
          <w:szCs w:val="24"/>
        </w:rPr>
        <w:t xml:space="preserve"> счет остатков электронных денежных средств в иностранной валюте - при недостаточности или отсутствии электронных денежных средств в рублях;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 счетов в драгоценных металлах - при отсутствии или недостаточности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Не произ</w:t>
      </w:r>
      <w:r>
        <w:rPr>
          <w:rFonts w:ascii="Times New Roman" w:hAnsi="Times New Roman" w:cs="Times New Roman"/>
          <w:sz w:val="24"/>
          <w:szCs w:val="24"/>
        </w:rPr>
        <w:t>водится взыскание таможенных платежей, специальных, антидемпинговых, компенсационных пошлин, процентов и пеней с депозитного счета плательщика (лица, несущего солидарную обязанность), если не истек срок действия депозитного договора. При наличии указанного</w:t>
      </w:r>
      <w:r>
        <w:rPr>
          <w:rFonts w:ascii="Times New Roman" w:hAnsi="Times New Roman" w:cs="Times New Roman"/>
          <w:sz w:val="24"/>
          <w:szCs w:val="24"/>
        </w:rPr>
        <w:t xml:space="preserve"> договора таможенный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(лица, несущего солидарную обязанность), если к этому време</w:t>
      </w:r>
      <w:r>
        <w:rPr>
          <w:rFonts w:ascii="Times New Roman" w:hAnsi="Times New Roman" w:cs="Times New Roman"/>
          <w:sz w:val="24"/>
          <w:szCs w:val="24"/>
        </w:rPr>
        <w:t>ни не будет исполнено направленное в этот банк поручение таможенного органа на бесспорное взыскание.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При наличии договора банковского вклада в драгоценных металлах таможенный орган вправе дать банку поручение на продажу драгоценных металлов в размере, </w:t>
      </w:r>
      <w:r>
        <w:rPr>
          <w:rFonts w:ascii="Times New Roman" w:hAnsi="Times New Roman" w:cs="Times New Roman"/>
          <w:sz w:val="24"/>
          <w:szCs w:val="24"/>
        </w:rPr>
        <w:t>необходимом для исполнения поручения таможенного органа на бесспорное взыскание, по истечении срока действия указанного договора и перечисление денежных средств от продажи драгоценных металлов в размере, необходимом для исполнения такого поручения, на расч</w:t>
      </w:r>
      <w:r>
        <w:rPr>
          <w:rFonts w:ascii="Times New Roman" w:hAnsi="Times New Roman" w:cs="Times New Roman"/>
          <w:sz w:val="24"/>
          <w:szCs w:val="24"/>
        </w:rPr>
        <w:t>етный (текущий) счет плательщика (лица, несущего солидарную обязанность), если к этому времени не будет исполнено направленное в этот банк поручение таможенного органа на бесспорное взыскание.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Поручение на перечисление денежных средств с депозитного сч</w:t>
      </w:r>
      <w:r>
        <w:rPr>
          <w:rFonts w:ascii="Times New Roman" w:hAnsi="Times New Roman" w:cs="Times New Roman"/>
          <w:sz w:val="24"/>
          <w:szCs w:val="24"/>
        </w:rPr>
        <w:t>ета на расчетный (текущий) счет плательщика (лица, несущего солидарную обязанность) и поручение на продажу драгоценных металлов и перечисление денежных средств от продажи драгоценных металлов на расчетный (текущий) счет плательщика (лица, несущего солидарн</w:t>
      </w:r>
      <w:r>
        <w:rPr>
          <w:rFonts w:ascii="Times New Roman" w:hAnsi="Times New Roman" w:cs="Times New Roman"/>
          <w:sz w:val="24"/>
          <w:szCs w:val="24"/>
        </w:rPr>
        <w:t>ую обязанность) оформляются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Форматы и структуры поручения на перечисление денежных средств с депозитного счета на расчетный (текущий) счет плательщика (лица, несущего солидарную обязанность) и поручения на продажу драгоце</w:t>
      </w:r>
      <w:r>
        <w:rPr>
          <w:rFonts w:ascii="Times New Roman" w:hAnsi="Times New Roman" w:cs="Times New Roman"/>
          <w:sz w:val="24"/>
          <w:szCs w:val="24"/>
        </w:rPr>
        <w:t>нных металлов и перечисление денежных средств от продажи драгоценных металлов на расчетный (текущий) счет плательщика (лица, несущего солидарную обязанность) утверждаются федеральным органом исполнительной власти, осуществляющим функции по контролю и надзо</w:t>
      </w:r>
      <w:r>
        <w:rPr>
          <w:rFonts w:ascii="Times New Roman" w:hAnsi="Times New Roman" w:cs="Times New Roman"/>
          <w:sz w:val="24"/>
          <w:szCs w:val="24"/>
        </w:rPr>
        <w:t>ру в области таможенного дела, по согласованию с Центральным банком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Банк безусловно исполняет: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поручение таможенного органа на бесспорное взыскание в очередности, установленной гражданским законодательством Российской Федерации</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позднее одного операционного дня, следующего за днем получения такого поручения, при взыскании денежных средств с рублевых счетов;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 позднее двух операционных дней, следующих за днем получения такого поручения, при взыскании с валютных счетов и</w:t>
      </w:r>
      <w:r>
        <w:rPr>
          <w:rFonts w:ascii="Times New Roman" w:hAnsi="Times New Roman" w:cs="Times New Roman"/>
          <w:sz w:val="24"/>
          <w:szCs w:val="24"/>
        </w:rPr>
        <w:t>ли со счетов в драгоценных металлах;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поручение таможенного органа на перевод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позднее одного операционного дня, следующего за днем получения поручения таможенного органа, при взыскании за счет остатков электронных дене</w:t>
      </w:r>
      <w:r>
        <w:rPr>
          <w:rFonts w:ascii="Times New Roman" w:hAnsi="Times New Roman" w:cs="Times New Roman"/>
          <w:sz w:val="24"/>
          <w:szCs w:val="24"/>
        </w:rPr>
        <w:t>жных средств в валюте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 позднее двух операционных дней, следующих за днем получения поручения таможенного органа, при взыскании за счет остатков электронных денежных средств в иностранной валюте.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Исполнение банком поручения та</w:t>
      </w:r>
      <w:r>
        <w:rPr>
          <w:rFonts w:ascii="Times New Roman" w:hAnsi="Times New Roman" w:cs="Times New Roman"/>
          <w:sz w:val="24"/>
          <w:szCs w:val="24"/>
        </w:rPr>
        <w:t xml:space="preserve">моженного органа на бесспорное взыскание, поручения таможенного органа на перевод электронных денежных средств осуществляется банком также за счет денежных средств (драгоценных металлов), электронных денежных средств плательщика (лица, несущего солидарную </w:t>
      </w:r>
      <w:r>
        <w:rPr>
          <w:rFonts w:ascii="Times New Roman" w:hAnsi="Times New Roman" w:cs="Times New Roman"/>
          <w:sz w:val="24"/>
          <w:szCs w:val="24"/>
        </w:rPr>
        <w:t>обязанность), в отношении которых банком приостановлены операции во исполнение принятого таможенным органом решения о приостановлении операций по счетам плательщика (лица, несущего солидарную обязанность) в банке и переводов его электронных денежных средст</w:t>
      </w:r>
      <w:r>
        <w:rPr>
          <w:rFonts w:ascii="Times New Roman" w:hAnsi="Times New Roman" w:cs="Times New Roman"/>
          <w:sz w:val="24"/>
          <w:szCs w:val="24"/>
        </w:rPr>
        <w:t>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Взыскание со счетов в драгоценных металлах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учетной цены на драгоценные металлы, установленной</w:t>
      </w:r>
      <w:r>
        <w:rPr>
          <w:rFonts w:ascii="Times New Roman" w:hAnsi="Times New Roman" w:cs="Times New Roman"/>
          <w:sz w:val="24"/>
          <w:szCs w:val="24"/>
        </w:rPr>
        <w:t xml:space="preserve"> Центральным банком Российской Федерации на дату продажи драгоценных металлов. При взыскании таможенных платежей, специальных, антидемпинговых, компенсационных пошлин, процентов и пеней со счетов в драгоценных металлах таможенный орган одновременно с поруч</w:t>
      </w:r>
      <w:r>
        <w:rPr>
          <w:rFonts w:ascii="Times New Roman" w:hAnsi="Times New Roman" w:cs="Times New Roman"/>
          <w:sz w:val="24"/>
          <w:szCs w:val="24"/>
        </w:rPr>
        <w:t>ением таможенного органа на бесспорное взыскание направляет в банк поручение о продаже не позднее следующего дня драгоценных металлов плательщика (лица, несущего солидарную обязанность) в размере, необходимом для исполнения такого поручения, и перечисление</w:t>
      </w:r>
      <w:r>
        <w:rPr>
          <w:rFonts w:ascii="Times New Roman" w:hAnsi="Times New Roman" w:cs="Times New Roman"/>
          <w:sz w:val="24"/>
          <w:szCs w:val="24"/>
        </w:rPr>
        <w:t xml:space="preserve"> в этот же срок денежных средств от продажи драгоценных металлов на расчетный (текущий) счет плательщика (лица, несущего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 недостаточности или отсутствии в день получения банком поручения таможенного органа на бесспорное взыс</w:t>
      </w:r>
      <w:r>
        <w:rPr>
          <w:rFonts w:ascii="Times New Roman" w:hAnsi="Times New Roman" w:cs="Times New Roman"/>
          <w:sz w:val="24"/>
          <w:szCs w:val="24"/>
        </w:rPr>
        <w:t>кание денежных средств (драгоценных металлов) на счетах плательщика (лица, несущего солидарную обязанность), а также при недостаточности или отсутствии в день получения банком поручения таможенного органа на перевод электронных денежных остатков электронны</w:t>
      </w:r>
      <w:r>
        <w:rPr>
          <w:rFonts w:ascii="Times New Roman" w:hAnsi="Times New Roman" w:cs="Times New Roman"/>
          <w:sz w:val="24"/>
          <w:szCs w:val="24"/>
        </w:rPr>
        <w:t>х денежных средств указанного лица банк исполняет такие поручения по мере поступления: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денежных средств (драгоценных металлов):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позднее одного операционного дня, следующего за днем каждого такого поступления на рублевые счета, или счета в драгоцен</w:t>
      </w:r>
      <w:r>
        <w:rPr>
          <w:rFonts w:ascii="Times New Roman" w:hAnsi="Times New Roman" w:cs="Times New Roman"/>
          <w:sz w:val="24"/>
          <w:szCs w:val="24"/>
        </w:rPr>
        <w:t>ных металлах, если это не нарушает порядок очередности платежей, установленный гражданским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 позднее двух операционных дней, следующих за днем каждого такого поступления на валютные счета или со счетов в драгоцен</w:t>
      </w:r>
      <w:r>
        <w:rPr>
          <w:rFonts w:ascii="Times New Roman" w:hAnsi="Times New Roman" w:cs="Times New Roman"/>
          <w:sz w:val="24"/>
          <w:szCs w:val="24"/>
        </w:rPr>
        <w:t>ных металлах, если это не нарушает порядок очередности платежей, установленный гражданским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позднее одного операционного дня, следующего за днем каждого такого поступления электр</w:t>
      </w:r>
      <w:r>
        <w:rPr>
          <w:rFonts w:ascii="Times New Roman" w:hAnsi="Times New Roman" w:cs="Times New Roman"/>
          <w:sz w:val="24"/>
          <w:szCs w:val="24"/>
        </w:rPr>
        <w:t>онных денежных средств в валюте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 позднее двух операционных дней, следующих за днем каждого такого поступления электронных денежных средств в иностранной валюте.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Взыскание таможенных платежей, специальных, антидемпинговых, ком</w:t>
      </w:r>
      <w:r>
        <w:rPr>
          <w:rFonts w:ascii="Times New Roman" w:hAnsi="Times New Roman" w:cs="Times New Roman"/>
          <w:sz w:val="24"/>
          <w:szCs w:val="24"/>
        </w:rPr>
        <w:t>пенсационных пошлин, процентов и пеней с валютных счетов плательщика (лица, несущего солидарную обязанность) производится в сумме, эквивалентной сумме платежа в рублях официальному курсу иностранной валюты к рублю Российской Федерации, установленному Центр</w:t>
      </w:r>
      <w:r>
        <w:rPr>
          <w:rFonts w:ascii="Times New Roman" w:hAnsi="Times New Roman" w:cs="Times New Roman"/>
          <w:sz w:val="24"/>
          <w:szCs w:val="24"/>
        </w:rPr>
        <w:t>альным банком Российской Федерации на дату продажи валюты. При взыскании средств, находящихся на валютных счетах, таможенный орган одновременно с поручением таможенного органа на бесспорное взыскание направляет в банк поручение о продаже иностранной валюты</w:t>
      </w:r>
      <w:r>
        <w:rPr>
          <w:rFonts w:ascii="Times New Roman" w:hAnsi="Times New Roman" w:cs="Times New Roman"/>
          <w:sz w:val="24"/>
          <w:szCs w:val="24"/>
        </w:rPr>
        <w:t xml:space="preserve"> не позднее следующего за днем получения такого поручения дня валюты плательщика (лица, несущего солидарную обязанность) и перечислении в этот же срок денежных средств от продажи иностранной валюты на расчетный (текущий) счет плательщика (лица, несущего со</w:t>
      </w:r>
      <w:r>
        <w:rPr>
          <w:rFonts w:ascii="Times New Roman" w:hAnsi="Times New Roman" w:cs="Times New Roman"/>
          <w:sz w:val="24"/>
          <w:szCs w:val="24"/>
        </w:rPr>
        <w:t>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При взыскании таможенных платежей, специальных, антидемпинговых, компенсационных пошлин, процентов и пеней за счет электронных денежных средств в иностранной валюте и указании в поручении таможенного органа на перевод электронных</w:t>
      </w:r>
      <w:r>
        <w:rPr>
          <w:rFonts w:ascii="Times New Roman" w:hAnsi="Times New Roman" w:cs="Times New Roman"/>
          <w:sz w:val="24"/>
          <w:szCs w:val="24"/>
        </w:rPr>
        <w:t xml:space="preserve">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валютного счета плательщика (лица, несущего солидарную обязанность) - банк осуществляет перевод электронных денежных средств на этот счет;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рублевого счета плательщика (лица, несущего солидарную обязанность) с одновременным направле</w:t>
      </w:r>
      <w:r>
        <w:rPr>
          <w:rFonts w:ascii="Times New Roman" w:hAnsi="Times New Roman" w:cs="Times New Roman"/>
          <w:sz w:val="24"/>
          <w:szCs w:val="24"/>
        </w:rPr>
        <w:t>нием в банк поручения о продаже не позднее следующего за днем получения такого поручения дня валюты плательщика (лица, несущего солидарную обязанность) - банк осуществляет перевод электронных денежных средств на рублевый счет плательщика (лица, несущего со</w:t>
      </w:r>
      <w:r>
        <w:rPr>
          <w:rFonts w:ascii="Times New Roman" w:hAnsi="Times New Roman" w:cs="Times New Roman"/>
          <w:sz w:val="24"/>
          <w:szCs w:val="24"/>
        </w:rPr>
        <w:t>лидарную обязанность) в сумме, эквивалентной сумме платежа в рублях по официальному курсу иностранной валюты к рублю Российской Федерации, установленному Центральным банком Российской Федерации на дату перевода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Расходы, св</w:t>
      </w:r>
      <w:r>
        <w:rPr>
          <w:rFonts w:ascii="Times New Roman" w:hAnsi="Times New Roman" w:cs="Times New Roman"/>
          <w:sz w:val="24"/>
          <w:szCs w:val="24"/>
        </w:rPr>
        <w:t>язанные с продажей иностранной валюты и драгоценных металлов при взыскании таможенных платежей, специальных, антидемпинговых, компенсационных пошлин, процентов и пеней, осуществляются за счет плательщика (лица, несущего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Формы, </w:t>
      </w:r>
      <w:r>
        <w:rPr>
          <w:rFonts w:ascii="Times New Roman" w:hAnsi="Times New Roman" w:cs="Times New Roman"/>
          <w:sz w:val="24"/>
          <w:szCs w:val="24"/>
        </w:rPr>
        <w:t>форматы и структуры поручения таможенного органа на бесспорное взыскание, поручения таможенного органа на перевод электронных денежных средств, поручения таможенного органа на продажу иностранной валюты, решения об отзыве поручения таможенного органа на бе</w:t>
      </w:r>
      <w:r>
        <w:rPr>
          <w:rFonts w:ascii="Times New Roman" w:hAnsi="Times New Roman" w:cs="Times New Roman"/>
          <w:sz w:val="24"/>
          <w:szCs w:val="24"/>
        </w:rPr>
        <w:t>сспорное взыскание, инкассового поручения (поручения таможенного органа на перевод электронных денежных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w:t>
      </w:r>
      <w:r>
        <w:rPr>
          <w:rFonts w:ascii="Times New Roman" w:hAnsi="Times New Roman" w:cs="Times New Roman"/>
          <w:sz w:val="24"/>
          <w:szCs w:val="24"/>
        </w:rPr>
        <w:t>анию с Центральным банком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Направление таможенным органом документов, указанных в настоящей статье, в виде электронных документов производится по выбору банка в порядке, установленном Центральным банком Российской Федерации по согл</w:t>
      </w:r>
      <w:r>
        <w:rPr>
          <w:rFonts w:ascii="Times New Roman" w:hAnsi="Times New Roman" w:cs="Times New Roman"/>
          <w:sz w:val="24"/>
          <w:szCs w:val="24"/>
        </w:rPr>
        <w:t xml:space="preserve">асованию с федеральным органом исполнительной власти, осуществляющим функции по контролю и надзору в области таможенного дела, либо через информационного оператора или через личный кабинет. О выбранном способе информационного взаимодействия и об изменении </w:t>
      </w:r>
      <w:r>
        <w:rPr>
          <w:rFonts w:ascii="Times New Roman" w:hAnsi="Times New Roman" w:cs="Times New Roman"/>
          <w:sz w:val="24"/>
          <w:szCs w:val="24"/>
        </w:rPr>
        <w:t>этого способа банк обязан уведомить таможенный орган до начала такого взаимодействия.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Обращение взыскания на обеспечение исполнения обязанности по уплате таможенных пошлин, налогов, на обеспечение исполнения обязанности по уплате специальных, а</w:t>
      </w:r>
      <w:r>
        <w:rPr>
          <w:rFonts w:ascii="Times New Roman" w:hAnsi="Times New Roman" w:cs="Times New Roman"/>
          <w:b/>
          <w:bCs/>
          <w:sz w:val="32"/>
          <w:szCs w:val="32"/>
        </w:rPr>
        <w:t>нтидемпинговых, компенсационных пошлин, на обеспечение исполнения обязанностей юридического лица, осуществляющего деятельность в сфере таможенного дела, и на обеспечение исполнения обязанностей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Таможенный орган в</w:t>
      </w:r>
      <w:r>
        <w:rPr>
          <w:rFonts w:ascii="Times New Roman" w:hAnsi="Times New Roman" w:cs="Times New Roman"/>
          <w:sz w:val="24"/>
          <w:szCs w:val="24"/>
        </w:rPr>
        <w:t>праве потребовать у гаранта, выдавшего банковскую гарантию, поручителя, заключившего с таможенным органом договор поручительства, уплатить суммы денежных средств в размере подлежащих уплате таможенных платежей, специальных, антидемпинговых, компенсационных</w:t>
      </w:r>
      <w:r>
        <w:rPr>
          <w:rFonts w:ascii="Times New Roman" w:hAnsi="Times New Roman" w:cs="Times New Roman"/>
          <w:sz w:val="24"/>
          <w:szCs w:val="24"/>
        </w:rPr>
        <w:t xml:space="preserve"> пошлин, процентов и пеней либо обратить взыскание на предмет залога или на денежный залог.</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Таможенный орган, осуществляющий взыскание таможенных платежей, специальных, антидемпинговых, компенсационных пошлин, процентов и пеней, вправе выступить в качес</w:t>
      </w:r>
      <w:r>
        <w:rPr>
          <w:rFonts w:ascii="Times New Roman" w:hAnsi="Times New Roman" w:cs="Times New Roman"/>
          <w:sz w:val="24"/>
          <w:szCs w:val="24"/>
        </w:rPr>
        <w:t>тве кредитора (бенифициара) с полным объемом прав кредитора (бенифициара) также в случае, если в банковской гарантии, договоре поручительства либо договоре о залоге имущества в качестве кредитора (бенифициара) назван иной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неисполне</w:t>
      </w:r>
      <w:r>
        <w:rPr>
          <w:rFonts w:ascii="Times New Roman" w:hAnsi="Times New Roman" w:cs="Times New Roman"/>
          <w:sz w:val="24"/>
          <w:szCs w:val="24"/>
        </w:rPr>
        <w:t xml:space="preserve">нии или ненадлежащем исполнении обязанности по уплате таможенных платежей, специальных, антидемпинговых, компенсационных пошлин, процентов и пеней в установленный </w:t>
      </w:r>
      <w:hyperlink r:id="rId590" w:history="1">
        <w:r>
          <w:rPr>
            <w:rFonts w:ascii="Times New Roman" w:hAnsi="Times New Roman" w:cs="Times New Roman"/>
            <w:sz w:val="24"/>
            <w:szCs w:val="24"/>
            <w:u w:val="single"/>
          </w:rPr>
          <w:t>частями 19</w:t>
        </w:r>
      </w:hyperlink>
      <w:r>
        <w:rPr>
          <w:rFonts w:ascii="Times New Roman" w:hAnsi="Times New Roman" w:cs="Times New Roman"/>
          <w:sz w:val="24"/>
          <w:szCs w:val="24"/>
        </w:rPr>
        <w:t xml:space="preserve"> и </w:t>
      </w:r>
      <w:hyperlink r:id="rId591"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срок и недостаточности или отсутствии авансовых платежей плательщика (лица, несущего солидарную обязанность) таможенный ор</w:t>
      </w:r>
      <w:r>
        <w:rPr>
          <w:rFonts w:ascii="Times New Roman" w:hAnsi="Times New Roman" w:cs="Times New Roman"/>
          <w:sz w:val="24"/>
          <w:szCs w:val="24"/>
        </w:rPr>
        <w:t>ган направляет гаранту, поручителю требование об уплате денежной суммы по банковской гарантии или договору поручительства. Требование об уплате денежной суммы по банковской гарантии или договору поручительства направляется таможенным органом не позднее пят</w:t>
      </w:r>
      <w:r>
        <w:rPr>
          <w:rFonts w:ascii="Times New Roman" w:hAnsi="Times New Roman" w:cs="Times New Roman"/>
          <w:sz w:val="24"/>
          <w:szCs w:val="24"/>
        </w:rPr>
        <w:t>надцати рабочих дней со дня истечения срока, указанного в частях 19 и 19.1 статьи 73 настоящего Федерального закона. Требование об уплате денежной суммы по банковской гарантии или договору поручительства составляется в виде документа на бумажном носителе и</w:t>
      </w:r>
      <w:r>
        <w:rPr>
          <w:rFonts w:ascii="Times New Roman" w:hAnsi="Times New Roman" w:cs="Times New Roman"/>
          <w:sz w:val="24"/>
          <w:szCs w:val="24"/>
        </w:rPr>
        <w:t xml:space="preserve">ли электронного документа и должно содержать сведения: (в ред. Федерального закона </w:t>
      </w:r>
      <w:hyperlink r:id="rId592"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номере и дате требования об уплате денежной суммы;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w:t>
      </w:r>
      <w:r>
        <w:rPr>
          <w:rFonts w:ascii="Times New Roman" w:hAnsi="Times New Roman" w:cs="Times New Roman"/>
          <w:sz w:val="24"/>
          <w:szCs w:val="24"/>
        </w:rPr>
        <w:t>нном органе, составившем требование об уплате денежной суммы;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принципале по банковской гарантии или должнике по договору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сумме денежных средств, подлежащих уплате по требованию об уплате денежной суммы по банковской гарантии или д</w:t>
      </w:r>
      <w:r>
        <w:rPr>
          <w:rFonts w:ascii="Times New Roman" w:hAnsi="Times New Roman" w:cs="Times New Roman"/>
          <w:sz w:val="24"/>
          <w:szCs w:val="24"/>
        </w:rPr>
        <w:t>оговору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номере и дате банковской гарантии, договора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 основаниях для направления требования об уплате денежной суммы по банковской гарантии или договору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реквизитах счета Федерального казначейств</w:t>
      </w:r>
      <w:r>
        <w:rPr>
          <w:rFonts w:ascii="Times New Roman" w:hAnsi="Times New Roman" w:cs="Times New Roman"/>
          <w:sz w:val="24"/>
          <w:szCs w:val="24"/>
        </w:rPr>
        <w:t>а в целях уплаты в безналичном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сумму денежных средств, подлежащих уплате по требованию об уплате денежной суммы по банковской гарантии или договору поручительства, включаются пени, начисленные по день составления такого требования либо по ден</w:t>
      </w:r>
      <w:r>
        <w:rPr>
          <w:rFonts w:ascii="Times New Roman" w:hAnsi="Times New Roman" w:cs="Times New Roman"/>
          <w:sz w:val="24"/>
          <w:szCs w:val="24"/>
        </w:rPr>
        <w:t xml:space="preserve">ь окончания сроков направления такого требования в случае, предусмотренном </w:t>
      </w:r>
      <w:hyperlink r:id="rId593" w:history="1">
        <w:r>
          <w:rPr>
            <w:rFonts w:ascii="Times New Roman" w:hAnsi="Times New Roman" w:cs="Times New Roman"/>
            <w:sz w:val="24"/>
            <w:szCs w:val="24"/>
            <w:u w:val="single"/>
          </w:rPr>
          <w:t>пунктом 14</w:t>
        </w:r>
      </w:hyperlink>
      <w:r>
        <w:rPr>
          <w:rFonts w:ascii="Times New Roman" w:hAnsi="Times New Roman" w:cs="Times New Roman"/>
          <w:sz w:val="24"/>
          <w:szCs w:val="24"/>
        </w:rPr>
        <w:t xml:space="preserve"> части 19 статьи 72 настоящего Федерального закона,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Формат и структур</w:t>
      </w:r>
      <w:r>
        <w:rPr>
          <w:rFonts w:ascii="Times New Roman" w:hAnsi="Times New Roman" w:cs="Times New Roman"/>
          <w:sz w:val="24"/>
          <w:szCs w:val="24"/>
        </w:rPr>
        <w:t>а требования об уплате денежной суммы утверждаются федеральным органом исполнительной власти, осуществляющим функции по контролю и надзору в области таможенного дела. Указанное требование в виде электронного документа направляется гаранту, поручителю через</w:t>
      </w:r>
      <w:r>
        <w:rPr>
          <w:rFonts w:ascii="Times New Roman" w:hAnsi="Times New Roman" w:cs="Times New Roman"/>
          <w:sz w:val="24"/>
          <w:szCs w:val="24"/>
        </w:rPr>
        <w:t xml:space="preserve">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обеспечения исполнения обязанности по уплате таможенных пошлин, налогов, специальных, антидемпинговых, компенсационных пошлин несколькими способами таможенный орган направляет требования об уплате денежной суммы каждому гаранту</w:t>
      </w:r>
      <w:r>
        <w:rPr>
          <w:rFonts w:ascii="Times New Roman" w:hAnsi="Times New Roman" w:cs="Times New Roman"/>
          <w:sz w:val="24"/>
          <w:szCs w:val="24"/>
        </w:rPr>
        <w:t>, поручителю на полную сумму таможенных платежей, специальных, антидемпинговых, компенсационных пошлин, процентов и пеней, обязанность по уплате которых не исполнена или исполнена частично, но не более суммы, указанной в банковской гарантии, договоре поруч</w:t>
      </w:r>
      <w:r>
        <w:rPr>
          <w:rFonts w:ascii="Times New Roman" w:hAnsi="Times New Roman" w:cs="Times New Roman"/>
          <w:sz w:val="24"/>
          <w:szCs w:val="24"/>
        </w:rPr>
        <w:t>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Гарант, поручитель не вправе отказать таможенному органу в удовлетворении требования об уплате денежной суммы по банковской гарантии или договору поручительства, за исключением случая, если такое требование предъявлено гаранту, поручителю пос</w:t>
      </w:r>
      <w:r>
        <w:rPr>
          <w:rFonts w:ascii="Times New Roman" w:hAnsi="Times New Roman" w:cs="Times New Roman"/>
          <w:sz w:val="24"/>
          <w:szCs w:val="24"/>
        </w:rPr>
        <w:t>ле окончания срока, на который выдана банковская гарантия, или срока действия договора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Требование об уплате денежной суммы по банковской гарантии или договору поручительства подлежит безусловному исполнению гарантом, поручителем также в </w:t>
      </w:r>
      <w:r>
        <w:rPr>
          <w:rFonts w:ascii="Times New Roman" w:hAnsi="Times New Roman" w:cs="Times New Roman"/>
          <w:sz w:val="24"/>
          <w:szCs w:val="24"/>
        </w:rPr>
        <w:t>случае, если указанные денежные средства в соответствии с международными договорами и актами в сфере таможенного регулирования подлежат уплате в другом государстве - члене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Обязательство по банковской гарантии, договору поручительства подлежит исп</w:t>
      </w:r>
      <w:r>
        <w:rPr>
          <w:rFonts w:ascii="Times New Roman" w:hAnsi="Times New Roman" w:cs="Times New Roman"/>
          <w:sz w:val="24"/>
          <w:szCs w:val="24"/>
        </w:rPr>
        <w:t>олнению гарантом, поручителем не позднее пяти рабочих дней со дня получения ими требования об уплате денежной суммы по банковской гарантии, договору поручительства.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Если у таможенного органа отсутствуют сведения о месте нахождения (месте жительства) пл</w:t>
      </w:r>
      <w:r>
        <w:rPr>
          <w:rFonts w:ascii="Times New Roman" w:hAnsi="Times New Roman" w:cs="Times New Roman"/>
          <w:sz w:val="24"/>
          <w:szCs w:val="24"/>
        </w:rPr>
        <w:t>ательщика (лица, несущего солидарную обязанность) или плательщиком (лицом, несущим солидарную обязанность) является иностранное лицо, таможенный орган вправе совершить действия, указанные в части 1 настоящей статьи, без направления этому лицу уведомления (</w:t>
      </w:r>
      <w:r>
        <w:rPr>
          <w:rFonts w:ascii="Times New Roman" w:hAnsi="Times New Roman" w:cs="Times New Roman"/>
          <w:sz w:val="24"/>
          <w:szCs w:val="24"/>
        </w:rPr>
        <w:t>уточнения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Если обеспечение исполнения обязанности по уплате пошлин, налогов, специальных, антидемпинговых, компенсационных пошлин было внесено таможенному органу Российской Федерации в форме денежного залога, то таможенный орган обращае</w:t>
      </w:r>
      <w:r>
        <w:rPr>
          <w:rFonts w:ascii="Times New Roman" w:hAnsi="Times New Roman" w:cs="Times New Roman"/>
          <w:sz w:val="24"/>
          <w:szCs w:val="24"/>
        </w:rPr>
        <w:t>т взыскание на залог без направления уведомления (уточнения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Взыскание за счет денежного залога в случае, установленном частью 11 настоящей статьи, осуществляется не позднее пяти рабочих дней со дня обнаружения факта неисполнения или нен</w:t>
      </w:r>
      <w:r>
        <w:rPr>
          <w:rFonts w:ascii="Times New Roman" w:hAnsi="Times New Roman" w:cs="Times New Roman"/>
          <w:sz w:val="24"/>
          <w:szCs w:val="24"/>
        </w:rPr>
        <w:t>адлежащего исполнения плательщиком (лицом, несущим солидарную обязанность) обязанности по уплате таможенных платежей, специальных, антидемпинговых, компенсационных пошлин, процентов и пеней в срок, установленный международными договорами и актами в сфере т</w:t>
      </w:r>
      <w:r>
        <w:rPr>
          <w:rFonts w:ascii="Times New Roman" w:hAnsi="Times New Roman" w:cs="Times New Roman"/>
          <w:sz w:val="24"/>
          <w:szCs w:val="24"/>
        </w:rPr>
        <w:t>аможенного регулирования или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w:t>
      </w:r>
      <w:r>
        <w:rPr>
          <w:rFonts w:ascii="Times New Roman" w:hAnsi="Times New Roman" w:cs="Times New Roman"/>
          <w:sz w:val="24"/>
          <w:szCs w:val="24"/>
        </w:rPr>
        <w:t>солидарную обязанность) или лицо, внесшее денежные средства в качестве денежного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Форма, формат и структура уведомления о взыскании таможенных платежей, специальных, антидемпинговых, компенсационных пошлин, процентов и пеней за счет денежного за</w:t>
      </w:r>
      <w:r>
        <w:rPr>
          <w:rFonts w:ascii="Times New Roman" w:hAnsi="Times New Roman" w:cs="Times New Roman"/>
          <w:sz w:val="24"/>
          <w:szCs w:val="24"/>
        </w:rPr>
        <w:t>лога утверждаются федеральным органом исполнительной власти, осуществляющим функции по контролю и надзору в области таможенного дела. Указанное уведомление в виде электронного документа направляется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Если после обращения взыскания </w:t>
      </w:r>
      <w:r>
        <w:rPr>
          <w:rFonts w:ascii="Times New Roman" w:hAnsi="Times New Roman" w:cs="Times New Roman"/>
          <w:sz w:val="24"/>
          <w:szCs w:val="24"/>
        </w:rPr>
        <w:t>на денежный залог обязанность по уплате таможенных платежей, специальных, антидемпинговых, компенсационных пошлин, процентов и пеней осталась неисполненной, то таможенный орган направляет плательщику (лицу, несущему солидарную обязанность) уведомление (уто</w:t>
      </w:r>
      <w:r>
        <w:rPr>
          <w:rFonts w:ascii="Times New Roman" w:hAnsi="Times New Roman" w:cs="Times New Roman"/>
          <w:sz w:val="24"/>
          <w:szCs w:val="24"/>
        </w:rPr>
        <w:t>чнение к уведомлению) и применяет меры взыскания таможенных платежей, специальных, антидемпинговых, компенсационных пошлин, процентов и пеней в порядке, установленном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При неисполнении или ненадлежащем исполнении обязанности по уплате </w:t>
      </w:r>
      <w:r>
        <w:rPr>
          <w:rFonts w:ascii="Times New Roman" w:hAnsi="Times New Roman" w:cs="Times New Roman"/>
          <w:sz w:val="24"/>
          <w:szCs w:val="24"/>
        </w:rPr>
        <w:t xml:space="preserve">таможенных платежей, специальных, антидемпинговых, компенсационных пошлин, процентов и пеней по истечении срока, указанного в </w:t>
      </w:r>
      <w:hyperlink r:id="rId594"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595"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таможенный орган не позднее пяти рабочих дней со дня истечения такого срока обращает взыскание на денежный залог, внесенный для обеспечения исполнения обязанно</w:t>
      </w:r>
      <w:r>
        <w:rPr>
          <w:rFonts w:ascii="Times New Roman" w:hAnsi="Times New Roman" w:cs="Times New Roman"/>
          <w:sz w:val="24"/>
          <w:szCs w:val="24"/>
        </w:rPr>
        <w:t xml:space="preserve">стей уполномоченного экономического оператора или обязанностей юридического лица, осуществляющего деятельность в сфере таможенного дела. (в ред. Федерального закона </w:t>
      </w:r>
      <w:hyperlink r:id="rId596" w:history="1">
        <w:r>
          <w:rPr>
            <w:rFonts w:ascii="Times New Roman" w:hAnsi="Times New Roman" w:cs="Times New Roman"/>
            <w:sz w:val="24"/>
            <w:szCs w:val="24"/>
            <w:u w:val="single"/>
          </w:rPr>
          <w:t>от 26.03.20</w:t>
        </w:r>
        <w:r>
          <w:rPr>
            <w:rFonts w:ascii="Times New Roman" w:hAnsi="Times New Roman" w:cs="Times New Roman"/>
            <w:sz w:val="24"/>
            <w:szCs w:val="24"/>
            <w:u w:val="single"/>
          </w:rPr>
          <w:t>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а также лицо, внесшее денежные средства в качестве денеж</w:t>
      </w:r>
      <w:r>
        <w:rPr>
          <w:rFonts w:ascii="Times New Roman" w:hAnsi="Times New Roman" w:cs="Times New Roman"/>
          <w:sz w:val="24"/>
          <w:szCs w:val="24"/>
        </w:rPr>
        <w:t>ного залога. Информирование производится с применением формы уведомления, установленной частью 14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указанном в части 16 настоящей статьи, таможенный орган принимает решение об обращении взыскания на денежный залог, которое со</w:t>
      </w:r>
      <w:r>
        <w:rPr>
          <w:rFonts w:ascii="Times New Roman" w:hAnsi="Times New Roman" w:cs="Times New Roman"/>
          <w:sz w:val="24"/>
          <w:szCs w:val="24"/>
        </w:rPr>
        <w:t>ставляется в виде документа на бумажном носителе или электронного документа. Решение об обращении взыскания на денежный залог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номере и дате решения об обращении взыскания на денежный залог;</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 таможенном органе, принявшем </w:t>
      </w:r>
      <w:r>
        <w:rPr>
          <w:rFonts w:ascii="Times New Roman" w:hAnsi="Times New Roman" w:cs="Times New Roman"/>
          <w:sz w:val="24"/>
          <w:szCs w:val="24"/>
        </w:rPr>
        <w:t>решение об обращении взыскания на денежный залог;</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плательщике и (или) лице, несущем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суммах таможенных платежей, специальных, антидемпинговых, компенсационных пошлин, подлежащих взысканию;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суммах подлежащих взысканию п</w:t>
      </w:r>
      <w:r>
        <w:rPr>
          <w:rFonts w:ascii="Times New Roman" w:hAnsi="Times New Roman" w:cs="Times New Roman"/>
          <w:sz w:val="24"/>
          <w:szCs w:val="24"/>
        </w:rPr>
        <w:t>еней и (или) процентов, начисленных по день составления решения об обращении взыскания на денежный залог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 регистрационном номере и дате корректировки декларации на товары, расчета таможенных пошлин, налогов, специальных, антидемпинговых, </w:t>
      </w:r>
      <w:r>
        <w:rPr>
          <w:rFonts w:ascii="Times New Roman" w:hAnsi="Times New Roman" w:cs="Times New Roman"/>
          <w:sz w:val="24"/>
          <w:szCs w:val="24"/>
        </w:rPr>
        <w:t xml:space="preserve">компенсационных пошлин, расчета таможенных пошлин, налогов, взимаемых по единым ставкам, корректировки таможенного приходного ордера, заявления, предусмотренного </w:t>
      </w:r>
      <w:hyperlink r:id="rId597"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либо иного таможенного документа, определенного Комиссией в соответствии с </w:t>
      </w:r>
      <w:hyperlink r:id="rId598"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датах и номерах уведомлений</w:t>
      </w:r>
      <w:r>
        <w:rPr>
          <w:rFonts w:ascii="Times New Roman" w:hAnsi="Times New Roman" w:cs="Times New Roman"/>
          <w:sz w:val="24"/>
          <w:szCs w:val="24"/>
        </w:rPr>
        <w:t xml:space="preserve"> (уточнениях к уведомлениям), если взыскание производится после направления такого уведомления (уточнения к уведомлению).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Форма, формат и структура решения об обращении взыскания на денежный залог лиц, указанных в части 16 настоящей статьи, утверждаютс</w:t>
      </w:r>
      <w:r>
        <w:rPr>
          <w:rFonts w:ascii="Times New Roman" w:hAnsi="Times New Roman" w:cs="Times New Roman"/>
          <w:sz w:val="24"/>
          <w:szCs w:val="24"/>
        </w:rPr>
        <w:t>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При неисполнении или ненадлежащем исполнении обязанности по уплате таможенных платежей, специальных, антидемпинговых, компенсационных </w:t>
      </w:r>
      <w:r>
        <w:rPr>
          <w:rFonts w:ascii="Times New Roman" w:hAnsi="Times New Roman" w:cs="Times New Roman"/>
          <w:sz w:val="24"/>
          <w:szCs w:val="24"/>
        </w:rPr>
        <w:t xml:space="preserve">пошлин, процентов и пеней до истечения срока, указанного в </w:t>
      </w:r>
      <w:hyperlink r:id="rId599"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600"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w:t>
      </w:r>
      <w:r>
        <w:rPr>
          <w:rFonts w:ascii="Times New Roman" w:hAnsi="Times New Roman" w:cs="Times New Roman"/>
          <w:sz w:val="24"/>
          <w:szCs w:val="24"/>
        </w:rPr>
        <w:t xml:space="preserve">стоящего Федерального закона, таможенный орган не позднее пяти рабочих дней со дня истечения такого срока обращает взыскание на предмет залога в порядке, установленном гражданским законодательством Российской Федерации. (в ред. Федерального закона </w:t>
      </w:r>
      <w:hyperlink r:id="rId601"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Обращение взыскания на предмет залога производится на основании решения таможенного органа, составляемого в виде документа на бумажном носителе или электр</w:t>
      </w:r>
      <w:r>
        <w:rPr>
          <w:rFonts w:ascii="Times New Roman" w:hAnsi="Times New Roman" w:cs="Times New Roman"/>
          <w:sz w:val="24"/>
          <w:szCs w:val="24"/>
        </w:rPr>
        <w:t>онного документа. Решение об обращении взыскания на предмет залога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номере и дате решения об обращении взыскания на предмет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таможенном органе, принявшем решение об обращении взыскания на предмет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плат</w:t>
      </w:r>
      <w:r>
        <w:rPr>
          <w:rFonts w:ascii="Times New Roman" w:hAnsi="Times New Roman" w:cs="Times New Roman"/>
          <w:sz w:val="24"/>
          <w:szCs w:val="24"/>
        </w:rPr>
        <w:t>ельщике и (или) лице, несущих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суммах таможенных платежей, специальных, антидемпинговых, компенсационных пошлин, подлежащих взысканию;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суммах подлежащих взысканию пеней и (или) процентов, начисленных по день составления реш</w:t>
      </w:r>
      <w:r>
        <w:rPr>
          <w:rFonts w:ascii="Times New Roman" w:hAnsi="Times New Roman" w:cs="Times New Roman"/>
          <w:sz w:val="24"/>
          <w:szCs w:val="24"/>
        </w:rPr>
        <w:t>ения об обращении взыскания на предмет залога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датах и номерах уведомлений (уточнениях к уведомлениям), если взыскание производится после направления таких уведомлений (уточнений к уведомлениям);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предмете залога;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 регистрационном</w:t>
      </w:r>
      <w:r>
        <w:rPr>
          <w:rFonts w:ascii="Times New Roman" w:hAnsi="Times New Roman" w:cs="Times New Roman"/>
          <w:sz w:val="24"/>
          <w:szCs w:val="24"/>
        </w:rPr>
        <w:t xml:space="preserve"> номере и дате корректировки декларации на товары, расчета таможенных пошлин, налогов, специальных, антидемпинговых, компенсационных пошлин, расчета таможенных пошлин, налогов, взимаемых по единым ставкам, корректировки таможенного приходного ордера, заявл</w:t>
      </w:r>
      <w:r>
        <w:rPr>
          <w:rFonts w:ascii="Times New Roman" w:hAnsi="Times New Roman" w:cs="Times New Roman"/>
          <w:sz w:val="24"/>
          <w:szCs w:val="24"/>
        </w:rPr>
        <w:t xml:space="preserve">ения, предусмотренного </w:t>
      </w:r>
      <w:hyperlink r:id="rId602"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либо иного таможенного документа, определенного Комиссией в соответствии с </w:t>
      </w:r>
      <w:hyperlink r:id="rId603"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Форма, формат и структура решения об обращении взыскания на предмет залога устанавливаются федеральным органом исполнительной власти, осуществляющим функции по контрол</w:t>
      </w:r>
      <w:r>
        <w:rPr>
          <w:rFonts w:ascii="Times New Roman" w:hAnsi="Times New Roman" w:cs="Times New Roman"/>
          <w:sz w:val="24"/>
          <w:szCs w:val="24"/>
        </w:rPr>
        <w:t>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В случае поступления документов от таможенного органа государства - члена Союза в порядке, предусмотренном </w:t>
      </w:r>
      <w:hyperlink r:id="rId604" w:history="1">
        <w:r>
          <w:rPr>
            <w:rFonts w:ascii="Times New Roman" w:hAnsi="Times New Roman" w:cs="Times New Roman"/>
            <w:sz w:val="24"/>
            <w:szCs w:val="24"/>
            <w:u w:val="single"/>
          </w:rPr>
          <w:t>приложением N 1</w:t>
        </w:r>
      </w:hyperlink>
      <w:r>
        <w:rPr>
          <w:rFonts w:ascii="Times New Roman" w:hAnsi="Times New Roman" w:cs="Times New Roman"/>
          <w:sz w:val="24"/>
          <w:szCs w:val="24"/>
        </w:rPr>
        <w:t xml:space="preserve"> к Ко</w:t>
      </w:r>
      <w:r>
        <w:rPr>
          <w:rFonts w:ascii="Times New Roman" w:hAnsi="Times New Roman" w:cs="Times New Roman"/>
          <w:sz w:val="24"/>
          <w:szCs w:val="24"/>
        </w:rPr>
        <w:t>дексу Союза, таможенный орган осуществляет взыскание таможенных платежей, специальных, антидемпинговых, компенсационных пошлин в порядке и сроки, которые установлены частями 1 - 22 настоящей статьи, за счет: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обеспечения исполнения обязанности по уплате </w:t>
      </w:r>
      <w:r>
        <w:rPr>
          <w:rFonts w:ascii="Times New Roman" w:hAnsi="Times New Roman" w:cs="Times New Roman"/>
          <w:sz w:val="24"/>
          <w:szCs w:val="24"/>
        </w:rPr>
        <w:t>таможенных пошлин, налогов и (или) обеспечения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обеспечения исполне</w:t>
      </w:r>
      <w:r>
        <w:rPr>
          <w:rFonts w:ascii="Times New Roman" w:hAnsi="Times New Roman" w:cs="Times New Roman"/>
          <w:sz w:val="24"/>
          <w:szCs w:val="24"/>
        </w:rPr>
        <w:t>ния обязанностей юридического лица, осуществляющего деятельность в сфере таможенного дела, выступавшего декларантом товаров, помещенных под таможенную процедуру таможенного транзита;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обеспечения исполнения обязанностей уполномоченного экономического опе</w:t>
      </w:r>
      <w:r>
        <w:rPr>
          <w:rFonts w:ascii="Times New Roman" w:hAnsi="Times New Roman" w:cs="Times New Roman"/>
          <w:sz w:val="24"/>
          <w:szCs w:val="24"/>
        </w:rPr>
        <w:t>ратора, выступавшего декларантом товаров, помещенных под таможенную процедуру таможенного транзита;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обеспечения исполнения обязанности по уплате таможенных пошлин, налогов в отношении транспортных средств для личного пользования, временно ввезенных на т</w:t>
      </w:r>
      <w:r>
        <w:rPr>
          <w:rFonts w:ascii="Times New Roman" w:hAnsi="Times New Roman" w:cs="Times New Roman"/>
          <w:sz w:val="24"/>
          <w:szCs w:val="24"/>
        </w:rPr>
        <w:t>аможенную территорию Союза иностранными физическими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В случаях, установленных </w:t>
      </w:r>
      <w:hyperlink r:id="rId60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55, абзацем третьим </w:t>
      </w:r>
      <w:hyperlink r:id="rId606" w:history="1">
        <w:r>
          <w:rPr>
            <w:rFonts w:ascii="Times New Roman" w:hAnsi="Times New Roman" w:cs="Times New Roman"/>
            <w:sz w:val="24"/>
            <w:szCs w:val="24"/>
            <w:u w:val="single"/>
          </w:rPr>
          <w:t>пункта 3</w:t>
        </w:r>
      </w:hyperlink>
      <w:r>
        <w:rPr>
          <w:rFonts w:ascii="Times New Roman" w:hAnsi="Times New Roman" w:cs="Times New Roman"/>
          <w:sz w:val="24"/>
          <w:szCs w:val="24"/>
        </w:rPr>
        <w:t xml:space="preserve"> статьи 73 и абзацем третьим </w:t>
      </w:r>
      <w:hyperlink r:id="rId607" w:history="1">
        <w:r>
          <w:rPr>
            <w:rFonts w:ascii="Times New Roman" w:hAnsi="Times New Roman" w:cs="Times New Roman"/>
            <w:sz w:val="24"/>
            <w:szCs w:val="24"/>
            <w:u w:val="single"/>
          </w:rPr>
          <w:t>пункта 4</w:t>
        </w:r>
      </w:hyperlink>
      <w:r>
        <w:rPr>
          <w:rFonts w:ascii="Times New Roman" w:hAnsi="Times New Roman" w:cs="Times New Roman"/>
          <w:sz w:val="24"/>
          <w:szCs w:val="24"/>
        </w:rPr>
        <w:t xml:space="preserve"> статьи 270 Кодекса Союза, таможенный орган направляет документы, необходимые для взыск</w:t>
      </w:r>
      <w:r>
        <w:rPr>
          <w:rFonts w:ascii="Times New Roman" w:hAnsi="Times New Roman" w:cs="Times New Roman"/>
          <w:sz w:val="24"/>
          <w:szCs w:val="24"/>
        </w:rPr>
        <w:t xml:space="preserve">ания таможенных платежей, специальных, антидемпинговых, компенсационных пошлин, в порядке согласно </w:t>
      </w:r>
      <w:hyperlink r:id="rId608" w:history="1">
        <w:r>
          <w:rPr>
            <w:rFonts w:ascii="Times New Roman" w:hAnsi="Times New Roman" w:cs="Times New Roman"/>
            <w:sz w:val="24"/>
            <w:szCs w:val="24"/>
            <w:u w:val="single"/>
          </w:rPr>
          <w:t>приложению N 1</w:t>
        </w:r>
      </w:hyperlink>
      <w:r>
        <w:rPr>
          <w:rFonts w:ascii="Times New Roman" w:hAnsi="Times New Roman" w:cs="Times New Roman"/>
          <w:sz w:val="24"/>
          <w:szCs w:val="24"/>
        </w:rPr>
        <w:t xml:space="preserve"> к Кодексу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Если в соответствии с международным </w:t>
      </w:r>
      <w:r>
        <w:rPr>
          <w:rFonts w:ascii="Times New Roman" w:hAnsi="Times New Roman" w:cs="Times New Roman"/>
          <w:sz w:val="24"/>
          <w:szCs w:val="24"/>
        </w:rPr>
        <w:t>договором Российской Федерации, заключенным с государством (государствами), не являющимся членом Союза, исполнение обязанности по уплате таможенных платежей, специальных, антидемпинговых, компенсационных пошлин, процентов и пеней обеспечивается гарантирующ</w:t>
      </w:r>
      <w:r>
        <w:rPr>
          <w:rFonts w:ascii="Times New Roman" w:hAnsi="Times New Roman" w:cs="Times New Roman"/>
          <w:sz w:val="24"/>
          <w:szCs w:val="24"/>
        </w:rPr>
        <w:t>им объединением (ассоциацией), то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пеней плательщиком в установленный международными договорами и актам</w:t>
      </w:r>
      <w:r>
        <w:rPr>
          <w:rFonts w:ascii="Times New Roman" w:hAnsi="Times New Roman" w:cs="Times New Roman"/>
          <w:sz w:val="24"/>
          <w:szCs w:val="24"/>
        </w:rPr>
        <w:t>и в сфере таможенного регулирования и (или) законодательством Российской Федерации о таможенном регулировании срок таможенный орган направляет гарантирующему объединению (ассоциации) требование об уплате денежных средств в размере неуплаченных таможенных п</w:t>
      </w:r>
      <w:r>
        <w:rPr>
          <w:rFonts w:ascii="Times New Roman" w:hAnsi="Times New Roman" w:cs="Times New Roman"/>
          <w:sz w:val="24"/>
          <w:szCs w:val="24"/>
        </w:rPr>
        <w:t>латежей, специальных, антидемпинговых, компенсационных пошлин, процентов и пеней с учетом положений такого международного договора.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Требование об уплате денежных средств гарантирующим объединением (ассоциацией) составляется в виде документа на бумажном</w:t>
      </w:r>
      <w:r>
        <w:rPr>
          <w:rFonts w:ascii="Times New Roman" w:hAnsi="Times New Roman" w:cs="Times New Roman"/>
          <w:sz w:val="24"/>
          <w:szCs w:val="24"/>
        </w:rPr>
        <w:t xml:space="preserve"> носителе или электронного документа и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номере и дате требования об уплате денежных средств гарантирующим объединением (ассоциацией);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таможенном органе, составившем требование об уплате денежных средств гарантирующим объ</w:t>
      </w:r>
      <w:r>
        <w:rPr>
          <w:rFonts w:ascii="Times New Roman" w:hAnsi="Times New Roman" w:cs="Times New Roman"/>
          <w:sz w:val="24"/>
          <w:szCs w:val="24"/>
        </w:rPr>
        <w:t>единением (ассоциацией);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плательщике;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сумме денежных средств, подлежащих уплате по требованию;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 основаниях направления требования об уплате денежных средств гарантирующим объединением (ассоциацией);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реквизитах счета Федерального казначе</w:t>
      </w:r>
      <w:r>
        <w:rPr>
          <w:rFonts w:ascii="Times New Roman" w:hAnsi="Times New Roman" w:cs="Times New Roman"/>
          <w:sz w:val="24"/>
          <w:szCs w:val="24"/>
        </w:rPr>
        <w:t>йства в целях уплаты в безналичной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В сумму денежных средств, подлежащих уплате по требованию об уплате денежных средств гарантирующим объединением (ассоциацией), включаются пени, начисленные по день составления такого требования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 xml:space="preserve">. В случае невыполнения условий таможенной процедуры временного ввоза или таможенного транзита в отношении товаров, ввезенных на таможенную территорию Союза по карнетам </w:t>
      </w:r>
      <w:r>
        <w:rPr>
          <w:rFonts w:ascii="Times New Roman" w:hAnsi="Times New Roman" w:cs="Times New Roman"/>
          <w:sz w:val="24"/>
          <w:szCs w:val="24"/>
        </w:rPr>
        <w:t>ATA</w:t>
      </w:r>
      <w:r>
        <w:rPr>
          <w:rFonts w:ascii="Times New Roman" w:hAnsi="Times New Roman" w:cs="Times New Roman"/>
          <w:sz w:val="24"/>
          <w:szCs w:val="24"/>
        </w:rPr>
        <w:t>, в сумму денежных средств, подлежащих уплате гарантирующей ассоциацией в соответств</w:t>
      </w:r>
      <w:r>
        <w:rPr>
          <w:rFonts w:ascii="Times New Roman" w:hAnsi="Times New Roman" w:cs="Times New Roman"/>
          <w:sz w:val="24"/>
          <w:szCs w:val="24"/>
        </w:rPr>
        <w:t xml:space="preserve">ии с Таможенной </w:t>
      </w:r>
      <w:hyperlink r:id="rId609" w:history="1">
        <w:r>
          <w:rPr>
            <w:rFonts w:ascii="Times New Roman" w:hAnsi="Times New Roman" w:cs="Times New Roman"/>
            <w:sz w:val="24"/>
            <w:szCs w:val="24"/>
            <w:u w:val="single"/>
          </w:rPr>
          <w:t>конвенцией</w:t>
        </w:r>
      </w:hyperlink>
      <w:r>
        <w:rPr>
          <w:rFonts w:ascii="Times New Roman" w:hAnsi="Times New Roman" w:cs="Times New Roman"/>
          <w:sz w:val="24"/>
          <w:szCs w:val="24"/>
        </w:rPr>
        <w:t xml:space="preserve"> о карнете </w:t>
      </w:r>
      <w:r>
        <w:rPr>
          <w:rFonts w:ascii="Times New Roman" w:hAnsi="Times New Roman" w:cs="Times New Roman"/>
          <w:sz w:val="24"/>
          <w:szCs w:val="24"/>
        </w:rPr>
        <w:t>ATA</w:t>
      </w:r>
      <w:r>
        <w:rPr>
          <w:rFonts w:ascii="Times New Roman" w:hAnsi="Times New Roman" w:cs="Times New Roman"/>
          <w:sz w:val="24"/>
          <w:szCs w:val="24"/>
        </w:rPr>
        <w:t xml:space="preserve"> для временного ввоза товаров от 6 декабря 1961 года, а также </w:t>
      </w:r>
      <w:hyperlink r:id="rId610" w:history="1">
        <w:r>
          <w:rPr>
            <w:rFonts w:ascii="Times New Roman" w:hAnsi="Times New Roman" w:cs="Times New Roman"/>
            <w:sz w:val="24"/>
            <w:szCs w:val="24"/>
            <w:u w:val="single"/>
          </w:rPr>
          <w:t>Конвенцией</w:t>
        </w:r>
      </w:hyperlink>
      <w:r>
        <w:rPr>
          <w:rFonts w:ascii="Times New Roman" w:hAnsi="Times New Roman" w:cs="Times New Roman"/>
          <w:sz w:val="24"/>
          <w:szCs w:val="24"/>
        </w:rPr>
        <w:t xml:space="preserve"> о временном ввозе от 26 июня 1990 года, включаются пени, размер которых определен в соответствии со </w:t>
      </w:r>
      <w:hyperlink r:id="rId611" w:history="1">
        <w:r>
          <w:rPr>
            <w:rFonts w:ascii="Times New Roman" w:hAnsi="Times New Roman" w:cs="Times New Roman"/>
            <w:sz w:val="24"/>
            <w:szCs w:val="24"/>
            <w:u w:val="single"/>
          </w:rPr>
          <w:t>статьей 72</w:t>
        </w:r>
      </w:hyperlink>
      <w:r>
        <w:rPr>
          <w:rFonts w:ascii="Times New Roman" w:hAnsi="Times New Roman" w:cs="Times New Roman"/>
          <w:sz w:val="24"/>
          <w:szCs w:val="24"/>
        </w:rPr>
        <w:t xml:space="preserve"> настоящего Федерального закона и которые </w:t>
      </w:r>
      <w:r>
        <w:rPr>
          <w:rFonts w:ascii="Times New Roman" w:hAnsi="Times New Roman" w:cs="Times New Roman"/>
          <w:sz w:val="24"/>
          <w:szCs w:val="24"/>
        </w:rPr>
        <w:t>не могут превышать 10 процентов от суммы таможенных платежей,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Форма, формат и структура требования об уплате денежных средств утверждаются федеральным органом исполнительной власти, осуществляющим ф</w:t>
      </w:r>
      <w:r>
        <w:rPr>
          <w:rFonts w:ascii="Times New Roman" w:hAnsi="Times New Roman" w:cs="Times New Roman"/>
          <w:sz w:val="24"/>
          <w:szCs w:val="24"/>
        </w:rPr>
        <w:t>ункции по контролю и надзору в области таможенного дела. Указанное требование в виде электронного документа направляется гарантирующему объединению (ассоциации)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В случае неисполнения требования об уплате денежной суммы по банковск</w:t>
      </w:r>
      <w:r>
        <w:rPr>
          <w:rFonts w:ascii="Times New Roman" w:hAnsi="Times New Roman" w:cs="Times New Roman"/>
          <w:sz w:val="24"/>
          <w:szCs w:val="24"/>
        </w:rPr>
        <w:t xml:space="preserve">ой гарантии или договору поручительства или требования об уплате денежных средств гарантирующим объединением (ассоциацией) таможенный орган вправе обратить взыскание на авансовые платежи лица, не исполнившего такие требования, в порядке, установленном </w:t>
      </w:r>
      <w:hyperlink r:id="rId612" w:history="1">
        <w:r>
          <w:rPr>
            <w:rFonts w:ascii="Times New Roman" w:hAnsi="Times New Roman" w:cs="Times New Roman"/>
            <w:sz w:val="24"/>
            <w:szCs w:val="24"/>
            <w:u w:val="single"/>
          </w:rPr>
          <w:t>статьей 80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77. Приостановление операций по счетам плательщика (лица, несущего солидарную обязанность) в банке и переводов его электронны</w:t>
      </w:r>
      <w:r>
        <w:rPr>
          <w:rFonts w:ascii="Times New Roman" w:hAnsi="Times New Roman" w:cs="Times New Roman"/>
          <w:b/>
          <w:bCs/>
          <w:sz w:val="32"/>
          <w:szCs w:val="32"/>
        </w:rPr>
        <w:t>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Приостановление операций по счетам плательщика (лица, несущего солидарную обязанность) в банке и переводов его электронных денежных средств применяется для обеспечения исполнения решения таможенного органа о бесспорном взыскании, если</w:t>
      </w:r>
      <w:r>
        <w:rPr>
          <w:rFonts w:ascii="Times New Roman" w:hAnsi="Times New Roman" w:cs="Times New Roman"/>
          <w:sz w:val="24"/>
          <w:szCs w:val="24"/>
        </w:rPr>
        <w:t xml:space="preserve"> иное не предусмотрено частью 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Приостановление операций по счетам в банке и переводов электронных денежных средств не применяется, если плательщик (лицо, несущее солидарную обязанность) является физическим лицом, кроме индивидуальных </w:t>
      </w:r>
      <w:r>
        <w:rPr>
          <w:rFonts w:ascii="Times New Roman" w:hAnsi="Times New Roman" w:cs="Times New Roman"/>
          <w:sz w:val="24"/>
          <w:szCs w:val="24"/>
        </w:rPr>
        <w:t>предпринимателей.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Приостановление операций по счетам плательщика (лица, несущего солидарную обязанность) в банке не распространяется на платежи, очередность исполнения которых в соответствии с гражданским законодательством Российской Федерации предшеств</w:t>
      </w:r>
      <w:r>
        <w:rPr>
          <w:rFonts w:ascii="Times New Roman" w:hAnsi="Times New Roman" w:cs="Times New Roman"/>
          <w:sz w:val="24"/>
          <w:szCs w:val="24"/>
        </w:rPr>
        <w:t>ует исполнению обязанности по уплате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Таможенный орган вправе принять решение о приостановлении операций по счетам плательщика в банке и переводов его электронн</w:t>
      </w:r>
      <w:r>
        <w:rPr>
          <w:rFonts w:ascii="Times New Roman" w:hAnsi="Times New Roman" w:cs="Times New Roman"/>
          <w:sz w:val="24"/>
          <w:szCs w:val="24"/>
        </w:rPr>
        <w:t>ых денежных средств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неисполнения плательщиком решения таможенного органа о предоставлении обеспечения исполнения обязанности по уплате таможенных платежей и специальных, антидемпинговых, компенсационных пошлин в срок, установленный в таком реш</w:t>
      </w:r>
      <w:r>
        <w:rPr>
          <w:rFonts w:ascii="Times New Roman" w:hAnsi="Times New Roman" w:cs="Times New Roman"/>
          <w:sz w:val="24"/>
          <w:szCs w:val="24"/>
        </w:rPr>
        <w:t>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неисполнения лицом, подавшим заявление о выпуске товаров до подачи декларации на товары, в срок, установленный </w:t>
      </w:r>
      <w:hyperlink r:id="rId613" w:history="1">
        <w:r>
          <w:rPr>
            <w:rFonts w:ascii="Times New Roman" w:hAnsi="Times New Roman" w:cs="Times New Roman"/>
            <w:sz w:val="24"/>
            <w:szCs w:val="24"/>
            <w:u w:val="single"/>
          </w:rPr>
          <w:t>статьей 120</w:t>
        </w:r>
      </w:hyperlink>
      <w:r>
        <w:rPr>
          <w:rFonts w:ascii="Times New Roman" w:hAnsi="Times New Roman" w:cs="Times New Roman"/>
          <w:sz w:val="24"/>
          <w:szCs w:val="24"/>
        </w:rPr>
        <w:t xml:space="preserve"> Кодекса Союза, обязанности по уплате там</w:t>
      </w:r>
      <w:r>
        <w:rPr>
          <w:rFonts w:ascii="Times New Roman" w:hAnsi="Times New Roman" w:cs="Times New Roman"/>
          <w:sz w:val="24"/>
          <w:szCs w:val="24"/>
        </w:rPr>
        <w:t>оженных пошлин, налогов, специальных, антидемпинговых, компенсационных пошлин в отношении товаров, выпущенных до подачи в их отношении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неуплаты или неполной уплаты сумм ввозных таможенных пошлин, налогов, уплачиваемых плательщиком </w:t>
      </w:r>
      <w:r>
        <w:rPr>
          <w:rFonts w:ascii="Times New Roman" w:hAnsi="Times New Roman" w:cs="Times New Roman"/>
          <w:sz w:val="24"/>
          <w:szCs w:val="24"/>
        </w:rPr>
        <w:t xml:space="preserve">периодически, в сроки, установленные в соответствии с </w:t>
      </w:r>
      <w:hyperlink r:id="rId61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и подпунктами </w:t>
      </w:r>
      <w:hyperlink r:id="rId61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1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пункта 7 статьи 225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если размер обеспечения исполнения обязанностей уполномоченного экономического оператора меньше сумм таможенных платежей, специальных, </w:t>
      </w:r>
      <w:r>
        <w:rPr>
          <w:rFonts w:ascii="Times New Roman" w:hAnsi="Times New Roman" w:cs="Times New Roman"/>
          <w:sz w:val="24"/>
          <w:szCs w:val="24"/>
        </w:rPr>
        <w:t>антидемпинговых, компенсационных пошлин и процентов, подлежащих уплате по одной или нескольким не поданным в установленный срок декларациям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неисполнения поручителем требования об уплате денежной суммы в срок, установленный </w:t>
      </w:r>
      <w:hyperlink r:id="rId617" w:history="1">
        <w:r>
          <w:rPr>
            <w:rFonts w:ascii="Times New Roman" w:hAnsi="Times New Roman" w:cs="Times New Roman"/>
            <w:sz w:val="24"/>
            <w:szCs w:val="24"/>
            <w:u w:val="single"/>
          </w:rPr>
          <w:t>частью 9</w:t>
        </w:r>
      </w:hyperlink>
      <w:r>
        <w:rPr>
          <w:rFonts w:ascii="Times New Roman" w:hAnsi="Times New Roman" w:cs="Times New Roman"/>
          <w:sz w:val="24"/>
          <w:szCs w:val="24"/>
        </w:rPr>
        <w:t xml:space="preserve"> статьи 76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Приостановление операций по счетам плательщика (лица, несущего солидарную обязанность) в банке по решению таможенного </w:t>
      </w:r>
      <w:r>
        <w:rPr>
          <w:rFonts w:ascii="Times New Roman" w:hAnsi="Times New Roman" w:cs="Times New Roman"/>
          <w:sz w:val="24"/>
          <w:szCs w:val="24"/>
        </w:rPr>
        <w:t>органа означает: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счетам в рублях - прекращение банком расходных операций по этим счетам в банке в пределах суммы, указанной в решении о приостановлении операций по счетам в банке, если иное не предусмотрено частью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счетам в и</w:t>
      </w:r>
      <w:r>
        <w:rPr>
          <w:rFonts w:ascii="Times New Roman" w:hAnsi="Times New Roman" w:cs="Times New Roman"/>
          <w:sz w:val="24"/>
          <w:szCs w:val="24"/>
        </w:rPr>
        <w:t>ностранной валюте - прекращение банком расходных операций по этим счетам в банке в пределах суммы в иностранной валюте, эквивалентной сумме в рублях, указанной в решении, по официальному курсу иностранной валюты к рублю Российской Федерации, установленному</w:t>
      </w:r>
      <w:r>
        <w:rPr>
          <w:rFonts w:ascii="Times New Roman" w:hAnsi="Times New Roman" w:cs="Times New Roman"/>
          <w:sz w:val="24"/>
          <w:szCs w:val="24"/>
        </w:rPr>
        <w:t xml:space="preserve"> Центральным банком Российской Федерации на дату начала действия приостановления операций по счетам в иностранной валюте указанного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счетам в драгоценных металлах в банке - прекращение банком расходных операций по этому счету в пределах стоимост</w:t>
      </w:r>
      <w:r>
        <w:rPr>
          <w:rFonts w:ascii="Times New Roman" w:hAnsi="Times New Roman" w:cs="Times New Roman"/>
          <w:sz w:val="24"/>
          <w:szCs w:val="24"/>
        </w:rPr>
        <w:t xml:space="preserve">и драгоценных металлов, эквивалентной сумме платежа в рублях, указанной в решении таможенного органа.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w:t>
      </w:r>
      <w:r>
        <w:rPr>
          <w:rFonts w:ascii="Times New Roman" w:hAnsi="Times New Roman" w:cs="Times New Roman"/>
          <w:sz w:val="24"/>
          <w:szCs w:val="24"/>
        </w:rPr>
        <w:t>на дату начала действия приостановления операций по счету в драгоценных металлах.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Приостановление переводов электронных денежных средств плательщика (лица, несущего солидарную обязанность) по решению таможенного органа означает: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электронным денежн</w:t>
      </w:r>
      <w:r>
        <w:rPr>
          <w:rFonts w:ascii="Times New Roman" w:hAnsi="Times New Roman" w:cs="Times New Roman"/>
          <w:sz w:val="24"/>
          <w:szCs w:val="24"/>
        </w:rPr>
        <w:t>ым средствам в рублях - прекращение банком всех операций, влекущих уменьшение остатка электронных денежных средств в пределах суммы, указанной в решении;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электронным денежным средствам в иностранной валюте - прекращение банком операций, влекущих умен</w:t>
      </w:r>
      <w:r>
        <w:rPr>
          <w:rFonts w:ascii="Times New Roman" w:hAnsi="Times New Roman" w:cs="Times New Roman"/>
          <w:sz w:val="24"/>
          <w:szCs w:val="24"/>
        </w:rPr>
        <w:t>ьшение остатка электронных денежных средств, в пределах суммы в иностранной валюте, эквивалентной сумме в рублях, указанной в решении, по официальному курсу иностранной валюты к рублю Российской Федерации, установленному Центральным банком Российской Федер</w:t>
      </w:r>
      <w:r>
        <w:rPr>
          <w:rFonts w:ascii="Times New Roman" w:hAnsi="Times New Roman" w:cs="Times New Roman"/>
          <w:sz w:val="24"/>
          <w:szCs w:val="24"/>
        </w:rPr>
        <w:t>ации на дату начала действия приостановления перевода электронных денежных средств в иностранной валюте указанного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Приостановление операций по счетам плательщика (лица, несущего солидарную обязанность) в банке и переводов его электронных денежных </w:t>
      </w:r>
      <w:r>
        <w:rPr>
          <w:rFonts w:ascii="Times New Roman" w:hAnsi="Times New Roman" w:cs="Times New Roman"/>
          <w:sz w:val="24"/>
          <w:szCs w:val="24"/>
        </w:rPr>
        <w:t>средств отменяется решением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не позднее одного операционного дня, следующего за днем пол</w:t>
      </w:r>
      <w:r>
        <w:rPr>
          <w:rFonts w:ascii="Times New Roman" w:hAnsi="Times New Roman" w:cs="Times New Roman"/>
          <w:sz w:val="24"/>
          <w:szCs w:val="24"/>
        </w:rPr>
        <w:t>учения таможенным органом документов (их копий), подтверждающих факт уплаты или взыскания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таможенного органа о приостановлении операций по счетам плате</w:t>
      </w:r>
      <w:r>
        <w:rPr>
          <w:rFonts w:ascii="Times New Roman" w:hAnsi="Times New Roman" w:cs="Times New Roman"/>
          <w:sz w:val="24"/>
          <w:szCs w:val="24"/>
        </w:rPr>
        <w:t>льщика (лица, несущего солидарную обязанность) в банке и переводов его электронных денежных средств, принятое в соответствии с частью 4 настоящей статьи, отменяется решением этого таможенного органа после устранения причин для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Решение тамо</w:t>
      </w:r>
      <w:r>
        <w:rPr>
          <w:rFonts w:ascii="Times New Roman" w:hAnsi="Times New Roman" w:cs="Times New Roman"/>
          <w:sz w:val="24"/>
          <w:szCs w:val="24"/>
        </w:rPr>
        <w:t>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 решение таможенного органа об отмене приостановления операций по счетам плательщика (лица, несуще</w:t>
      </w:r>
      <w:r>
        <w:rPr>
          <w:rFonts w:ascii="Times New Roman" w:hAnsi="Times New Roman" w:cs="Times New Roman"/>
          <w:sz w:val="24"/>
          <w:szCs w:val="24"/>
        </w:rPr>
        <w:t>го солидарную обязанность) в банке и переводов его электронных денежных средств оформляются на бумажном носителе или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Форма, формат и структура решения таможенного органа о приостановлении операций по счетам плательщика (л</w:t>
      </w:r>
      <w:r>
        <w:rPr>
          <w:rFonts w:ascii="Times New Roman" w:hAnsi="Times New Roman" w:cs="Times New Roman"/>
          <w:sz w:val="24"/>
          <w:szCs w:val="24"/>
        </w:rPr>
        <w:t>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w:t>
      </w:r>
      <w:r>
        <w:rPr>
          <w:rFonts w:ascii="Times New Roman" w:hAnsi="Times New Roman" w:cs="Times New Roman"/>
          <w:sz w:val="24"/>
          <w:szCs w:val="24"/>
        </w:rPr>
        <w:t xml:space="preserve">жных средств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 Указанные решения направляются таможенным органом в </w:t>
      </w:r>
      <w:r>
        <w:rPr>
          <w:rFonts w:ascii="Times New Roman" w:hAnsi="Times New Roman" w:cs="Times New Roman"/>
          <w:sz w:val="24"/>
          <w:szCs w:val="24"/>
        </w:rPr>
        <w:t xml:space="preserve">виде электронного документа по выбору банка в порядке, устанавливаемом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либо через </w:t>
      </w:r>
      <w:r>
        <w:rPr>
          <w:rFonts w:ascii="Times New Roman" w:hAnsi="Times New Roman" w:cs="Times New Roman"/>
          <w:sz w:val="24"/>
          <w:szCs w:val="24"/>
        </w:rPr>
        <w:t>информационного оператора, либо через личный кабинет в порядке, установленном федеральным органом исполнительной власти, осуществляющим функции по контролю и надзору в области таможенного дела. О выбранном способе информационного взаимодействия и об измене</w:t>
      </w:r>
      <w:r>
        <w:rPr>
          <w:rFonts w:ascii="Times New Roman" w:hAnsi="Times New Roman" w:cs="Times New Roman"/>
          <w:sz w:val="24"/>
          <w:szCs w:val="24"/>
        </w:rPr>
        <w:t>нии этого способа банк обязан уведомить таможенный орган до начала такого взаимодействия.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Таможенный орган направляет копии решений, принятых в соответствии с частями 1 - 4 настоящей статьи, через личный кабинет не позднее следующего рабочего дня после</w:t>
      </w:r>
      <w:r>
        <w:rPr>
          <w:rFonts w:ascii="Times New Roman" w:hAnsi="Times New Roman" w:cs="Times New Roman"/>
          <w:sz w:val="24"/>
          <w:szCs w:val="24"/>
        </w:rPr>
        <w:t xml:space="preserve"> дня их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Банк обязан сообщить в таможенный орган об остатках денежных средств (драгоценных металлов) на счетах, операции по которым приостановлены, а также об остатках электронных денежных средств, перевод которых приостановлен, не позднее тре</w:t>
      </w:r>
      <w:r>
        <w:rPr>
          <w:rFonts w:ascii="Times New Roman" w:hAnsi="Times New Roman" w:cs="Times New Roman"/>
          <w:sz w:val="24"/>
          <w:szCs w:val="24"/>
        </w:rPr>
        <w:t>х рабочих дней после дня получения решения этого таможенного органа о приостановлении операций по счетам лица, на счетах которого в банке имеются остатки денежных средств (драгоценных металлов).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Формат и структура сообщения банком сведений об остатках </w:t>
      </w:r>
      <w:r>
        <w:rPr>
          <w:rFonts w:ascii="Times New Roman" w:hAnsi="Times New Roman" w:cs="Times New Roman"/>
          <w:sz w:val="24"/>
          <w:szCs w:val="24"/>
        </w:rPr>
        <w:t>денежных средств (драгоценных металлов) на счетах плательщика (лица, несущего солидарную обязанность) в банке и об остатках электронных денежных средств устанавливаются федеральным органом исполнительной власти, осуществляющим функции по контролю и надзору</w:t>
      </w:r>
      <w:r>
        <w:rPr>
          <w:rFonts w:ascii="Times New Roman" w:hAnsi="Times New Roman" w:cs="Times New Roman"/>
          <w:sz w:val="24"/>
          <w:szCs w:val="24"/>
        </w:rPr>
        <w:t xml:space="preserve"> в области таможенного дела по согласованию с Центральным банком Российской Федерации. Указанное сообщение направляется в таможенный орган по выбору банка в порядке, устанавливаемом Центральным банком Российской Федерации по согласованию с федеральным орга</w:t>
      </w:r>
      <w:r>
        <w:rPr>
          <w:rFonts w:ascii="Times New Roman" w:hAnsi="Times New Roman" w:cs="Times New Roman"/>
          <w:sz w:val="24"/>
          <w:szCs w:val="24"/>
        </w:rPr>
        <w:t>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либо через информационного оператора, либо через личный кабинет в порядке, установленном федеральным ор</w:t>
      </w:r>
      <w:r>
        <w:rPr>
          <w:rFonts w:ascii="Times New Roman" w:hAnsi="Times New Roman" w:cs="Times New Roman"/>
          <w:sz w:val="24"/>
          <w:szCs w:val="24"/>
        </w:rPr>
        <w:t>ганом исполнительной власти, осуществляющим функции по контролю и надзору в области таможенного дела. О выбранном способе информационного взаимодействия и об изменении этого способа банк обязан уведомить таможенный орган до начала такого взаимодействия.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подлежит безусловному исполнению банком.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Приостановление операций по счетам плате</w:t>
      </w:r>
      <w:r>
        <w:rPr>
          <w:rFonts w:ascii="Times New Roman" w:hAnsi="Times New Roman" w:cs="Times New Roman"/>
          <w:sz w:val="24"/>
          <w:szCs w:val="24"/>
        </w:rPr>
        <w:t>льщика (лица, несущего солидарную обязанность) в банке и переводов его электронных денежных средств действует с момента получения банком решения таможенного органа о приостановлении таких операций, таких переводов и до дня получения банком решения таможенн</w:t>
      </w:r>
      <w:r>
        <w:rPr>
          <w:rFonts w:ascii="Times New Roman" w:hAnsi="Times New Roman" w:cs="Times New Roman"/>
          <w:sz w:val="24"/>
          <w:szCs w:val="24"/>
        </w:rPr>
        <w:t>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Дата получения банком решения таможенного органа о приостановлении операций по счетам плат</w:t>
      </w:r>
      <w:r>
        <w:rPr>
          <w:rFonts w:ascii="Times New Roman" w:hAnsi="Times New Roman" w:cs="Times New Roman"/>
          <w:sz w:val="24"/>
          <w:szCs w:val="24"/>
        </w:rPr>
        <w:t>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w:t>
      </w:r>
      <w:r>
        <w:rPr>
          <w:rFonts w:ascii="Times New Roman" w:hAnsi="Times New Roman" w:cs="Times New Roman"/>
          <w:sz w:val="24"/>
          <w:szCs w:val="24"/>
        </w:rPr>
        <w:t>онных денежных средств, направленных на бумажном носителе, указывается в уведомлении о вручении или в расписке о получении таких решений.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Датой получения банком решения таможенного органа о приостановлении операций по счетам плательщика (лица, несущего</w:t>
      </w:r>
      <w:r>
        <w:rPr>
          <w:rFonts w:ascii="Times New Roman" w:hAnsi="Times New Roman" w:cs="Times New Roman"/>
          <w:sz w:val="24"/>
          <w:szCs w:val="24"/>
        </w:rPr>
        <w:t xml:space="preserve">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w:t>
      </w:r>
      <w:r>
        <w:rPr>
          <w:rFonts w:ascii="Times New Roman" w:hAnsi="Times New Roman" w:cs="Times New Roman"/>
          <w:sz w:val="24"/>
          <w:szCs w:val="24"/>
        </w:rPr>
        <w:t xml:space="preserve"> направленных в электронной форме, считается дата, определяемая в соответствии с </w:t>
      </w:r>
      <w:hyperlink r:id="rId618" w:history="1">
        <w:r>
          <w:rPr>
            <w:rFonts w:ascii="Times New Roman" w:hAnsi="Times New Roman" w:cs="Times New Roman"/>
            <w:sz w:val="24"/>
            <w:szCs w:val="24"/>
            <w:u w:val="single"/>
          </w:rPr>
          <w:t>главой 50</w:t>
        </w:r>
      </w:hyperlink>
      <w:r>
        <w:rPr>
          <w:rFonts w:ascii="Times New Roman" w:hAnsi="Times New Roman" w:cs="Times New Roman"/>
          <w:sz w:val="24"/>
          <w:szCs w:val="24"/>
        </w:rPr>
        <w:t xml:space="preserve"> настоящего Федерального закона, если информационный обмен между таможенными орга</w:t>
      </w:r>
      <w:r>
        <w:rPr>
          <w:rFonts w:ascii="Times New Roman" w:hAnsi="Times New Roman" w:cs="Times New Roman"/>
          <w:sz w:val="24"/>
          <w:szCs w:val="24"/>
        </w:rPr>
        <w:t>нами и банком осуществляется через информационного оператора или через личный кабинет, либо дата, установленная Центральным банком Российской Федерации по согласованию с федеральным органом исполнительной власти, осуществляющим функции по контролю и надзор</w:t>
      </w:r>
      <w:r>
        <w:rPr>
          <w:rFonts w:ascii="Times New Roman" w:hAnsi="Times New Roman" w:cs="Times New Roman"/>
          <w:sz w:val="24"/>
          <w:szCs w:val="24"/>
        </w:rPr>
        <w:t>у в области таможенного дела, если информационный обмен между таможенными органами и банком осуществляется с применением информационной системы Центрального банка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если после принятия решения таможенного органа о приостан</w:t>
      </w:r>
      <w:r>
        <w:rPr>
          <w:rFonts w:ascii="Times New Roman" w:hAnsi="Times New Roman" w:cs="Times New Roman"/>
          <w:sz w:val="24"/>
          <w:szCs w:val="24"/>
        </w:rPr>
        <w:t>овлении операций по счетам плательщика (лица, несущего солидарную обязанность) в банке и переводов его электронных денежных средств изменились наименование указанного лица и (или) реквизиты его счета в банке, операции по которому приостановлены по этому ре</w:t>
      </w:r>
      <w:r>
        <w:rPr>
          <w:rFonts w:ascii="Times New Roman" w:hAnsi="Times New Roman" w:cs="Times New Roman"/>
          <w:sz w:val="24"/>
          <w:szCs w:val="24"/>
        </w:rPr>
        <w:t>шению, указанное решение подлежит исполнению банком также в отношении плательщика (лица, несущего солидарную обязанность), изменившего свое наименование, и операций по счету, имеющему измененные реквизиты.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случае, если после принятия решения таможенн</w:t>
      </w:r>
      <w:r>
        <w:rPr>
          <w:rFonts w:ascii="Times New Roman" w:hAnsi="Times New Roman" w:cs="Times New Roman"/>
          <w:sz w:val="24"/>
          <w:szCs w:val="24"/>
        </w:rPr>
        <w:t xml:space="preserve">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изменились наименование этого лица и (или) реквизиты его корпоративного электронного средства платежа, </w:t>
      </w:r>
      <w:r>
        <w:rPr>
          <w:rFonts w:ascii="Times New Roman" w:hAnsi="Times New Roman" w:cs="Times New Roman"/>
          <w:sz w:val="24"/>
          <w:szCs w:val="24"/>
        </w:rPr>
        <w:t xml:space="preserve">переводы электронных денежных средств с использованием которого приостановлены по этому решению, указанное решение подлежит исполнению банком также в отношении плательщика (лица, несущего солидарную обязанность), изменившего свое наименование, и переводов </w:t>
      </w:r>
      <w:r>
        <w:rPr>
          <w:rFonts w:ascii="Times New Roman" w:hAnsi="Times New Roman" w:cs="Times New Roman"/>
          <w:sz w:val="24"/>
          <w:szCs w:val="24"/>
        </w:rPr>
        <w:t>электронных денежных средств с использованием корпоративного электронного средства платежа, имеющего измененные реквизиты.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В случае, если общая сумма денежных средств плательщика (лица, несущего солидарную обязанность), находящихся на счетах, операции </w:t>
      </w:r>
      <w:r>
        <w:rPr>
          <w:rFonts w:ascii="Times New Roman" w:hAnsi="Times New Roman" w:cs="Times New Roman"/>
          <w:sz w:val="24"/>
          <w:szCs w:val="24"/>
        </w:rPr>
        <w:t>по которым приостановлены на основании решения таможенного органа, превышает указанную в этом решении сумму, такое лицо вправе подать в таможенный орган заявление об отмене приостановления операций по своим счетам в банке с указанием счетов, на которых име</w:t>
      </w:r>
      <w:r>
        <w:rPr>
          <w:rFonts w:ascii="Times New Roman" w:hAnsi="Times New Roman" w:cs="Times New Roman"/>
          <w:sz w:val="24"/>
          <w:szCs w:val="24"/>
        </w:rPr>
        <w:t>ется достаточно денежных средств для исполнения решения таможенного органа о бесспорном взыскании.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Таможенный орган обязан не позднее трех рабочих дней со дня получения указанного заявления плательщика (лица, несущего солидарную обязанность) принять ре</w:t>
      </w:r>
      <w:r>
        <w:rPr>
          <w:rFonts w:ascii="Times New Roman" w:hAnsi="Times New Roman" w:cs="Times New Roman"/>
          <w:sz w:val="24"/>
          <w:szCs w:val="24"/>
        </w:rPr>
        <w:t>шение об отмене приостановления операций по счетам этого лица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 и переводов его</w:t>
      </w:r>
      <w:r>
        <w:rPr>
          <w:rFonts w:ascii="Times New Roman" w:hAnsi="Times New Roman" w:cs="Times New Roman"/>
          <w:sz w:val="24"/>
          <w:szCs w:val="24"/>
        </w:rPr>
        <w:t xml:space="preserve">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случае, если к указанному заявлению плательщиком (лицом, несущим солидарную обязанность) не приложены документы, подтверждающие наличие денежных средств на счетах, указанных в этом заявлении, таможенный орган до приняти</w:t>
      </w:r>
      <w:r>
        <w:rPr>
          <w:rFonts w:ascii="Times New Roman" w:hAnsi="Times New Roman" w:cs="Times New Roman"/>
          <w:sz w:val="24"/>
          <w:szCs w:val="24"/>
        </w:rPr>
        <w:t>я решения об отмене приостановления операций по счетам в течение рабочего дня, следующего за днем получения указанного заявления, направляет в банк, в котором открыты указанные таким лицом счета, запрос об остатках денежных средств на этих счетах. Сообщени</w:t>
      </w:r>
      <w:r>
        <w:rPr>
          <w:rFonts w:ascii="Times New Roman" w:hAnsi="Times New Roman" w:cs="Times New Roman"/>
          <w:sz w:val="24"/>
          <w:szCs w:val="24"/>
        </w:rPr>
        <w:t>е об остатках денежных средств на счетах плательщика (лица, несущего солидарную обязанность) в банке направляется банком не позднее следующего рабочего дня после дня получения запроса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После получения от банка информации о наличии де</w:t>
      </w:r>
      <w:r>
        <w:rPr>
          <w:rFonts w:ascii="Times New Roman" w:hAnsi="Times New Roman" w:cs="Times New Roman"/>
          <w:sz w:val="24"/>
          <w:szCs w:val="24"/>
        </w:rPr>
        <w:t>нежных средств на счетах плательщика (лица, несущего солидарную обязанность) в банке в размере, достаточном для исполнения решения таможенного органа о бесспорном взыскании, таможенный орган обязан не позднее двух рабочих дней принять решение об отмене при</w:t>
      </w:r>
      <w:r>
        <w:rPr>
          <w:rFonts w:ascii="Times New Roman" w:hAnsi="Times New Roman" w:cs="Times New Roman"/>
          <w:sz w:val="24"/>
          <w:szCs w:val="24"/>
        </w:rPr>
        <w:t xml:space="preserve">остановления операций по счетам плательщика (лица, несущего солидарную обязанность) в банке и переводов его электронных денежных средств в части превышения суммы денежных средств, указанной в решении таможенного органа о приостановлении операций по счетам </w:t>
      </w:r>
      <w:r>
        <w:rPr>
          <w:rFonts w:ascii="Times New Roman" w:hAnsi="Times New Roman" w:cs="Times New Roman"/>
          <w:sz w:val="24"/>
          <w:szCs w:val="24"/>
        </w:rPr>
        <w:t>плательщика (лица, несущего солидарную обязанность) в банке и переводов его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В случае нарушения таможенным органом срока отмены решения таможенного органа о приостановлении операций по счетам плательщика (лица, несущего сол</w:t>
      </w:r>
      <w:r>
        <w:rPr>
          <w:rFonts w:ascii="Times New Roman" w:hAnsi="Times New Roman" w:cs="Times New Roman"/>
          <w:sz w:val="24"/>
          <w:szCs w:val="24"/>
        </w:rPr>
        <w:t>идарную обязанность) в банке или срока направления в банк решения таможенного органа об отмене приостановления операций по счетам в банке и переводов его электронных денежных средств на сумму денежных средств, в отношении которой действовал режим приостано</w:t>
      </w:r>
      <w:r>
        <w:rPr>
          <w:rFonts w:ascii="Times New Roman" w:hAnsi="Times New Roman" w:cs="Times New Roman"/>
          <w:sz w:val="24"/>
          <w:szCs w:val="24"/>
        </w:rPr>
        <w:t>вления, начисляются проценты, подлежащие выплате плательщику (лицу, несущему солидарную обязанность) за каждый календарный день нарушения указанных сроков. Процентная ставка принимается равной ключевой ставке Центрального банка Российской Федерации, действ</w:t>
      </w:r>
      <w:r>
        <w:rPr>
          <w:rFonts w:ascii="Times New Roman" w:hAnsi="Times New Roman" w:cs="Times New Roman"/>
          <w:sz w:val="24"/>
          <w:szCs w:val="24"/>
        </w:rPr>
        <w:t xml:space="preserve">овавшей в период нарушения таможенным органом срока отмены решения о приостановлении операций по счетам плательщика (лица, несущего солидарную обязанность) в банке и переводов его электронных денежных средств или срока направления в банк решения об отмене </w:t>
      </w:r>
      <w:r>
        <w:rPr>
          <w:rFonts w:ascii="Times New Roman" w:hAnsi="Times New Roman" w:cs="Times New Roman"/>
          <w:sz w:val="24"/>
          <w:szCs w:val="24"/>
        </w:rPr>
        <w:t>приостановления операций по счетам плательщика (лица, несущего солидарную обязанность) в банке и переводов его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Положения части 24 настоящей статьи применяются также в случаях приостановления операций по счетам в драгоценны</w:t>
      </w:r>
      <w:r>
        <w:rPr>
          <w:rFonts w:ascii="Times New Roman" w:hAnsi="Times New Roman" w:cs="Times New Roman"/>
          <w:sz w:val="24"/>
          <w:szCs w:val="24"/>
        </w:rPr>
        <w:t>х металлах или приостановления переводов электронных денежных средств плательщика (лица, несущего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Банк не несет ответственности за убытки, понесенные плательщиком (лицом, несущим солидарную обязанность) в результате приостановл</w:t>
      </w:r>
      <w:r>
        <w:rPr>
          <w:rFonts w:ascii="Times New Roman" w:hAnsi="Times New Roman" w:cs="Times New Roman"/>
          <w:sz w:val="24"/>
          <w:szCs w:val="24"/>
        </w:rPr>
        <w:t>ения операций по счетам в банке и переводов его электронных денежных средств по решению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наличии решения о приостановлении операций по счетам плательщика (лица, несущего солидарную обязанность) в банке и переводов его электронных</w:t>
      </w:r>
      <w:r>
        <w:rPr>
          <w:rFonts w:ascii="Times New Roman" w:hAnsi="Times New Roman" w:cs="Times New Roman"/>
          <w:sz w:val="24"/>
          <w:szCs w:val="24"/>
        </w:rPr>
        <w:t xml:space="preserve"> денежных средств банки не вправе открывать такому лицу счета, вклады, депозиты и предоставлять такому лицу право использовать новые корпоративные электронные средства платежа для переводов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Таможенный орган информирует бан</w:t>
      </w:r>
      <w:r>
        <w:rPr>
          <w:rFonts w:ascii="Times New Roman" w:hAnsi="Times New Roman" w:cs="Times New Roman"/>
          <w:sz w:val="24"/>
          <w:szCs w:val="24"/>
        </w:rPr>
        <w:t>ки о лицах, в отношении которых действуют решения о приостановлении операций по счетам плательщика (лица, несущего солидарную обязанность) в банке и переводов его электронных денежных средств через информационного оператора или личный кабинет.</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78. </w:t>
      </w:r>
      <w:r>
        <w:rPr>
          <w:rFonts w:ascii="Times New Roman" w:hAnsi="Times New Roman" w:cs="Times New Roman"/>
          <w:b/>
          <w:bCs/>
          <w:sz w:val="32"/>
          <w:szCs w:val="32"/>
        </w:rPr>
        <w:t>Арест имущества и арест товаров,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Арестом имущества и арестом товаров, в отношении которых таможенные пла</w:t>
      </w:r>
      <w:r>
        <w:rPr>
          <w:rFonts w:ascii="Times New Roman" w:hAnsi="Times New Roman" w:cs="Times New Roman"/>
          <w:sz w:val="24"/>
          <w:szCs w:val="24"/>
        </w:rPr>
        <w:t>тежи, специальные, антидемпинговые, компенсационные пошлины, проценты и пени не уплачены или уплачены не полностью, признаются действия по ограничению прав собственника в отношении его имущества, применяемые таможенным органом для обеспечения взыскания там</w:t>
      </w:r>
      <w:r>
        <w:rPr>
          <w:rFonts w:ascii="Times New Roman" w:hAnsi="Times New Roman" w:cs="Times New Roman"/>
          <w:sz w:val="24"/>
          <w:szCs w:val="24"/>
        </w:rPr>
        <w:t>оженных и иных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Арест имущества может быть полным или частичным.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Полным арестом имущества признается такое ограничение прав собственника в отношении его имущества, при котором он не вправе распоряжаться арестованным имуществом, а владение и </w:t>
      </w:r>
      <w:r>
        <w:rPr>
          <w:rFonts w:ascii="Times New Roman" w:hAnsi="Times New Roman" w:cs="Times New Roman"/>
          <w:sz w:val="24"/>
          <w:szCs w:val="24"/>
        </w:rPr>
        <w:t>пользование этим имуществом осуществляются с разрешения и под контролем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Частичным арестом имущества признается такое ограничение прав собственника в отношении его имущества, при котором владение, пользование и распоряжение этим имуще</w:t>
      </w:r>
      <w:r>
        <w:rPr>
          <w:rFonts w:ascii="Times New Roman" w:hAnsi="Times New Roman" w:cs="Times New Roman"/>
          <w:sz w:val="24"/>
          <w:szCs w:val="24"/>
        </w:rPr>
        <w:t>ством осуществляются с разрешения и под контролем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Разрешение, указанное в части 4 настоящей статьи, выдается таможенным органом, принявшим решение об аресте имущества, на основании заявления собственника.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Разрешение таможенного ор</w:t>
      </w:r>
      <w:r>
        <w:rPr>
          <w:rFonts w:ascii="Times New Roman" w:hAnsi="Times New Roman" w:cs="Times New Roman"/>
          <w:sz w:val="24"/>
          <w:szCs w:val="24"/>
        </w:rPr>
        <w:t>гана на пользование и распоряжение имуществом, на которое наложен арест,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таможенном органе, принявшем разрешение;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заявителе, на имущество которого наложен арест;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номере и дате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наименовании имущества</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количестве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 индивидуальных признаках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действиях по пользованию и распоряжению имуществом, разрешенных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 сроке совершения действий по пользованию и распоряжению имуществом.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Разрешение таможенно</w:t>
      </w:r>
      <w:r>
        <w:rPr>
          <w:rFonts w:ascii="Times New Roman" w:hAnsi="Times New Roman" w:cs="Times New Roman"/>
          <w:sz w:val="24"/>
          <w:szCs w:val="24"/>
        </w:rPr>
        <w:t>го органа на пользование и распоряжение имуществом оформляется в виде документа на бумажном носителе или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Форма, формат и структура разрешения таможенного органа на пользование и распоряжение имуществом устанавливаются феде</w:t>
      </w:r>
      <w:r>
        <w:rPr>
          <w:rFonts w:ascii="Times New Roman" w:hAnsi="Times New Roman" w:cs="Times New Roman"/>
          <w:sz w:val="24"/>
          <w:szCs w:val="24"/>
        </w:rPr>
        <w:t>ральным органом исполнительной власти, осуществляющим функции по контролю и надзору в области таможенного дела. Указанное разрешение в виде электронного документа направляется заявителю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Арест имущества производится с санкции прокур</w:t>
      </w:r>
      <w:r>
        <w:rPr>
          <w:rFonts w:ascii="Times New Roman" w:hAnsi="Times New Roman" w:cs="Times New Roman"/>
          <w:sz w:val="24"/>
          <w:szCs w:val="24"/>
        </w:rPr>
        <w:t>ора на основании решения таможенного органа в случае неисполнения или ненадлежащего исполнения плательщиком (лицом, несущим солидарную ответственность) в срок, установленный международными договорами и актами в сфере таможенного регулирования, законодатель</w:t>
      </w:r>
      <w:r>
        <w:rPr>
          <w:rFonts w:ascii="Times New Roman" w:hAnsi="Times New Roman" w:cs="Times New Roman"/>
          <w:sz w:val="24"/>
          <w:szCs w:val="24"/>
        </w:rPr>
        <w:t>ством Российской Федерации о таможенном регулировании, обязанности по уплате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Арест имущества физического лица не производится.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Арест имущества может быть </w:t>
      </w:r>
      <w:r>
        <w:rPr>
          <w:rFonts w:ascii="Times New Roman" w:hAnsi="Times New Roman" w:cs="Times New Roman"/>
          <w:sz w:val="24"/>
          <w:szCs w:val="24"/>
        </w:rPr>
        <w:t>наложен на все имущество плательщика.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Арест имущества налагается только на имущество, которое необходимо и достаточно для исполнения обязанности по уплате таможенных и иных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Арест на объект недвижимого имущества иностранного лица, не осуще</w:t>
      </w:r>
      <w:r>
        <w:rPr>
          <w:rFonts w:ascii="Times New Roman" w:hAnsi="Times New Roman" w:cs="Times New Roman"/>
          <w:sz w:val="24"/>
          <w:szCs w:val="24"/>
        </w:rPr>
        <w:t>ствляющего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таможенных и иных платежей налагается в случае отсутстви</w:t>
      </w:r>
      <w:r>
        <w:rPr>
          <w:rFonts w:ascii="Times New Roman" w:hAnsi="Times New Roman" w:cs="Times New Roman"/>
          <w:sz w:val="24"/>
          <w:szCs w:val="24"/>
        </w:rPr>
        <w:t>я у иностранного лица иного имущества на территории Российской Федерации, на которое может быть обращено взыскание.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Арест товаров, в отношении которых таможенные платежи, специальные, антидемпинговые, компенсационные пошлины, проценты и пени не уплачен</w:t>
      </w:r>
      <w:r>
        <w:rPr>
          <w:rFonts w:ascii="Times New Roman" w:hAnsi="Times New Roman" w:cs="Times New Roman"/>
          <w:sz w:val="24"/>
          <w:szCs w:val="24"/>
        </w:rPr>
        <w:t>ы или уплачены не полностью (далее - арест товаров), налагается не ранее принятия таможенным органом решения об обращении взыскания на товары, в отношении которых таможенные платежи, специальные, антидемпинговые, компенсационные пошлины, проценты и пени не</w:t>
      </w:r>
      <w:r>
        <w:rPr>
          <w:rFonts w:ascii="Times New Roman" w:hAnsi="Times New Roman" w:cs="Times New Roman"/>
          <w:sz w:val="24"/>
          <w:szCs w:val="24"/>
        </w:rPr>
        <w:t xml:space="preserve"> уплачены или уплачены не полностью, принятого таможенным органом в соответствии со </w:t>
      </w:r>
      <w:hyperlink r:id="rId619" w:history="1">
        <w:r>
          <w:rPr>
            <w:rFonts w:ascii="Times New Roman" w:hAnsi="Times New Roman" w:cs="Times New Roman"/>
            <w:sz w:val="24"/>
            <w:szCs w:val="24"/>
            <w:u w:val="single"/>
          </w:rPr>
          <w:t>статьей 79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Арест товаров, которые были выпущены до </w:t>
      </w:r>
      <w:r>
        <w:rPr>
          <w:rFonts w:ascii="Times New Roman" w:hAnsi="Times New Roman" w:cs="Times New Roman"/>
          <w:sz w:val="24"/>
          <w:szCs w:val="24"/>
        </w:rPr>
        <w:t>подачи декларации на товары, производится после принятия таможенным органом решения по результатам таможенного контроля, в котором зафиксирован факт нарушения норм международных договоров и актов в сфере таможенного регулирования и (или) законодательства Р</w:t>
      </w:r>
      <w:r>
        <w:rPr>
          <w:rFonts w:ascii="Times New Roman" w:hAnsi="Times New Roman" w:cs="Times New Roman"/>
          <w:sz w:val="24"/>
          <w:szCs w:val="24"/>
        </w:rPr>
        <w:t>оссийской Федерации о таможенном регулировании лицом, подавшим заявление о выпуске товаров до подачи декларации на товары, повлекший наступление срока уплаты таможенных платежей,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Арест товаров налаг</w:t>
      </w:r>
      <w:r>
        <w:rPr>
          <w:rFonts w:ascii="Times New Roman" w:hAnsi="Times New Roman" w:cs="Times New Roman"/>
          <w:sz w:val="24"/>
          <w:szCs w:val="24"/>
        </w:rPr>
        <w:t>ается на все товары, в отношении которых таможенные платежи, специальные, антидемпинговые, компенсационные пошлины, проценты и пени не уплачены или уплачены не полностью.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Решение таможенного органа о наложении ареста на имущество должно содержать сведе</w:t>
      </w:r>
      <w:r>
        <w:rPr>
          <w:rFonts w:ascii="Times New Roman" w:hAnsi="Times New Roman" w:cs="Times New Roman"/>
          <w:sz w:val="24"/>
          <w:szCs w:val="24"/>
        </w:rPr>
        <w:t>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номере и дате решения таможенного органа о наложении ареста на имущество;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таможенном органе, принявшем решение о наложении ареста на имущество;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лице, на имущество которого налагается арест;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 суммах таможенных платежей, специальных, </w:t>
      </w:r>
      <w:r>
        <w:rPr>
          <w:rFonts w:ascii="Times New Roman" w:hAnsi="Times New Roman" w:cs="Times New Roman"/>
          <w:sz w:val="24"/>
          <w:szCs w:val="24"/>
        </w:rPr>
        <w:t>антидемпинговых, компенсационных пошлин, процентов и пеней,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законодательством Российской Федерац</w:t>
      </w:r>
      <w:r>
        <w:rPr>
          <w:rFonts w:ascii="Times New Roman" w:hAnsi="Times New Roman" w:cs="Times New Roman"/>
          <w:sz w:val="24"/>
          <w:szCs w:val="24"/>
        </w:rPr>
        <w:t>ии о таможенном регулировании срок обязанности по их уплате;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сроке исполнения обязанности по уплате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датах и номерах уведомлений (уточнений к уведомления</w:t>
      </w:r>
      <w:r>
        <w:rPr>
          <w:rFonts w:ascii="Times New Roman" w:hAnsi="Times New Roman" w:cs="Times New Roman"/>
          <w:sz w:val="24"/>
          <w:szCs w:val="24"/>
        </w:rPr>
        <w:t>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 имуществе, на которое налагается арест.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Решение таможенного органа о наложении ареста на товары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номере и дате решения таможенного органа о наложении ареста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таможенном органе, принявшем решение т</w:t>
      </w:r>
      <w:r>
        <w:rPr>
          <w:rFonts w:ascii="Times New Roman" w:hAnsi="Times New Roman" w:cs="Times New Roman"/>
          <w:sz w:val="24"/>
          <w:szCs w:val="24"/>
        </w:rPr>
        <w:t>аможенного органа о наложении ареста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лице, на товары которого налагается арест, если такое лицо установлено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сумме таможенных платежей, специальных, антидемпинговых, компенсационных пошлин, процентов и пеней, подлежа</w:t>
      </w:r>
      <w:r>
        <w:rPr>
          <w:rFonts w:ascii="Times New Roman" w:hAnsi="Times New Roman" w:cs="Times New Roman"/>
          <w:sz w:val="24"/>
          <w:szCs w:val="24"/>
        </w:rPr>
        <w:t>щих взысканию в связи с неисполнением или ненадлежащим исполнением в установленный правом Союза и (или) законодательством Российской Федерации о таможенном регулировании срок обязанности по их уплате;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сроке исполнения обязанности по уплате таможенных </w:t>
      </w:r>
      <w:r>
        <w:rPr>
          <w:rFonts w:ascii="Times New Roman" w:hAnsi="Times New Roman" w:cs="Times New Roman"/>
          <w:sz w:val="24"/>
          <w:szCs w:val="24"/>
        </w:rPr>
        <w:t>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номере и дате решения об обращении взыскания на товары, в отношении которых таможенные платежи, специальные, антидемпинговые, компенсационные пошлины, проценты и пени н</w:t>
      </w:r>
      <w:r>
        <w:rPr>
          <w:rFonts w:ascii="Times New Roman" w:hAnsi="Times New Roman" w:cs="Times New Roman"/>
          <w:sz w:val="24"/>
          <w:szCs w:val="24"/>
        </w:rPr>
        <w:t>е уплачены или уплачены не полностью, при наличии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товарах, на которые налагается арест.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Решение таможенного органа о наложении ареста на имущество и решение таможенного органа о наложении ареста на товары оформляются в виде докумен</w:t>
      </w:r>
      <w:r>
        <w:rPr>
          <w:rFonts w:ascii="Times New Roman" w:hAnsi="Times New Roman" w:cs="Times New Roman"/>
          <w:sz w:val="24"/>
          <w:szCs w:val="24"/>
        </w:rPr>
        <w:t>та на бумажном носителе или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Формы, форматы и структуры решения таможенного органа о наложении ареста на имущество и решения таможенного органа о наложении ареста на товары устанавливаются федеральным органом исполнительной власт</w:t>
      </w:r>
      <w:r>
        <w:rPr>
          <w:rFonts w:ascii="Times New Roman" w:hAnsi="Times New Roman" w:cs="Times New Roman"/>
          <w:sz w:val="24"/>
          <w:szCs w:val="24"/>
        </w:rPr>
        <w:t>и, осуществляющим функции по контролю и надзору в области таможенного дела. Указанные решения в виде электронных документов направляются лицу, на имущество или товары которого наложен арест,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целях исполнения решения таможенного </w:t>
      </w:r>
      <w:r>
        <w:rPr>
          <w:rFonts w:ascii="Times New Roman" w:hAnsi="Times New Roman" w:cs="Times New Roman"/>
          <w:sz w:val="24"/>
          <w:szCs w:val="24"/>
        </w:rPr>
        <w:t>органа о наложении ареста на имущество такое решение направляется для приостановления совершения регистрационных действий в отношении арестованного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федеральный орган исполнительной власти, уполномоченный в области государственной регистраци</w:t>
      </w:r>
      <w:r>
        <w:rPr>
          <w:rFonts w:ascii="Times New Roman" w:hAnsi="Times New Roman" w:cs="Times New Roman"/>
          <w:sz w:val="24"/>
          <w:szCs w:val="24"/>
        </w:rPr>
        <w:t>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подразделения Государственной инспекции безопасности дорожного движения Министерства внутренних д</w:t>
      </w:r>
      <w:r>
        <w:rPr>
          <w:rFonts w:ascii="Times New Roman" w:hAnsi="Times New Roman" w:cs="Times New Roman"/>
          <w:sz w:val="24"/>
          <w:szCs w:val="24"/>
        </w:rPr>
        <w:t>ел Российской Федерации и орган государственного надзора за техническим состоянием самоходных машин и других видов техники 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Арест имущества, арест товаров производятся с участием понятых либо с применением видеозаписи. Таможенный</w:t>
      </w:r>
      <w:r>
        <w:rPr>
          <w:rFonts w:ascii="Times New Roman" w:hAnsi="Times New Roman" w:cs="Times New Roman"/>
          <w:sz w:val="24"/>
          <w:szCs w:val="24"/>
        </w:rPr>
        <w:t xml:space="preserve"> орган, производящий арест, не вправе отказать собственнику, его законному и (или) уполномоченному представителю присутствовать при таком аресте.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Лицам, участвующим в производстве ареста имущества, ареста товаров в качестве понятых, специалистов, а так</w:t>
      </w:r>
      <w:r>
        <w:rPr>
          <w:rFonts w:ascii="Times New Roman" w:hAnsi="Times New Roman" w:cs="Times New Roman"/>
          <w:sz w:val="24"/>
          <w:szCs w:val="24"/>
        </w:rPr>
        <w:t>же собственнику, его представителю разъясняются их права и обязанности.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Арест имущества, арест товаров в ночное время не производятся, за исключением случаев, не терпящих отлагательства.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Перед арестом имущества должностное лицо таможенного органа, </w:t>
      </w:r>
      <w:r>
        <w:rPr>
          <w:rFonts w:ascii="Times New Roman" w:hAnsi="Times New Roman" w:cs="Times New Roman"/>
          <w:sz w:val="24"/>
          <w:szCs w:val="24"/>
        </w:rPr>
        <w:t>производящее арест, обязано предъявить лицу, на имущество которого налагается арест, или его представителю решение таможенного органа о наложении ареста на имущество, санкцию прокурора и документы, удостоверяющие полномочия такого должностного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Пе</w:t>
      </w:r>
      <w:r>
        <w:rPr>
          <w:rFonts w:ascii="Times New Roman" w:hAnsi="Times New Roman" w:cs="Times New Roman"/>
          <w:sz w:val="24"/>
          <w:szCs w:val="24"/>
        </w:rPr>
        <w:t>ред арестом товаров, в отношении которых таможенные и иные платежи не уплачены или уплачены не полностью, должностное лицо таможенного органа, производящее арест, обязано предъявить лицу, на товары которого налагается арест, или его представителю решение т</w:t>
      </w:r>
      <w:r>
        <w:rPr>
          <w:rFonts w:ascii="Times New Roman" w:hAnsi="Times New Roman" w:cs="Times New Roman"/>
          <w:sz w:val="24"/>
          <w:szCs w:val="24"/>
        </w:rPr>
        <w:t>аможенного органа о наложении ареста и документы, удостоверяющие полномочия такого должностного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производстве ареста имущества или товаров составляется протокол о наложении ареста на имущество или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В протоколе о наложении ареста на </w:t>
      </w:r>
      <w:r>
        <w:rPr>
          <w:rFonts w:ascii="Times New Roman" w:hAnsi="Times New Roman" w:cs="Times New Roman"/>
          <w:sz w:val="24"/>
          <w:szCs w:val="24"/>
        </w:rPr>
        <w:t>имущество или товары либо в прилагаемой к нему описи перечисляются и описываются подлежащие аресту имущество или товары с точным указанием наименования, количества и индивидуальных признаков предметов, а при возможности их стоимости.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Все предметы, подл</w:t>
      </w:r>
      <w:r>
        <w:rPr>
          <w:rFonts w:ascii="Times New Roman" w:hAnsi="Times New Roman" w:cs="Times New Roman"/>
          <w:sz w:val="24"/>
          <w:szCs w:val="24"/>
        </w:rPr>
        <w:t>ежащие аресту, предъявляются понятым и лицу, на имущество или товары которого налагается арест, или его представителю.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Протокол о наложении ареста на имущество или товары подписывается должностным лицом таможенного органа, понятыми, лицом, которому дол</w:t>
      </w:r>
      <w:r>
        <w:rPr>
          <w:rFonts w:ascii="Times New Roman" w:hAnsi="Times New Roman" w:cs="Times New Roman"/>
          <w:sz w:val="24"/>
          <w:szCs w:val="24"/>
        </w:rPr>
        <w:t>жностным лицом таможенного органа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запись.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Копия протокол</w:t>
      </w:r>
      <w:r>
        <w:rPr>
          <w:rFonts w:ascii="Times New Roman" w:hAnsi="Times New Roman" w:cs="Times New Roman"/>
          <w:sz w:val="24"/>
          <w:szCs w:val="24"/>
        </w:rPr>
        <w:t>а о наложении ареста на имущество или товары направляется лицу, на имущество или товары которого налагается арест, не позднее одного рабочего дня, следующего за днем составления протокола.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Форма, формат и структура протокола о наложении ареста на имуще</w:t>
      </w:r>
      <w:r>
        <w:rPr>
          <w:rFonts w:ascii="Times New Roman" w:hAnsi="Times New Roman" w:cs="Times New Roman"/>
          <w:sz w:val="24"/>
          <w:szCs w:val="24"/>
        </w:rPr>
        <w:t>ство или товары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Таможенный орган, принявший решение о наложении ареста на имущество или о наложении ареста на товары, оп</w:t>
      </w:r>
      <w:r>
        <w:rPr>
          <w:rFonts w:ascii="Times New Roman" w:hAnsi="Times New Roman" w:cs="Times New Roman"/>
          <w:sz w:val="24"/>
          <w:szCs w:val="24"/>
        </w:rPr>
        <w:t>ределяет место, где должно находиться имущество или товары, на которые наложен арест.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Отчуждение (за исключением производимого под контролем либо с разрешения таможенного органа, применившего арест), растрата или сокрытие имущества или товаров, на кото</w:t>
      </w:r>
      <w:r>
        <w:rPr>
          <w:rFonts w:ascii="Times New Roman" w:hAnsi="Times New Roman" w:cs="Times New Roman"/>
          <w:sz w:val="24"/>
          <w:szCs w:val="24"/>
        </w:rPr>
        <w:t>рые наложен арест, не допускается. Несоблюдение установленного порядка владения, пользования и распоряжения имуществом или товарами, на которые наложен арест, является основанием для привлечения виновных лиц к ответственности, предусмотренной законодательс</w:t>
      </w:r>
      <w:r>
        <w:rPr>
          <w:rFonts w:ascii="Times New Roman" w:hAnsi="Times New Roman" w:cs="Times New Roman"/>
          <w:sz w:val="24"/>
          <w:szCs w:val="24"/>
        </w:rPr>
        <w:t>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По заявлению лица, на имущество которого наложен арест, таможенный орган вправе заменить арест имущества на денежный залог в качестве обеспечения исполнения обязанности по уплате таможенных платежей, специальных, антидемпинго</w:t>
      </w:r>
      <w:r>
        <w:rPr>
          <w:rFonts w:ascii="Times New Roman" w:hAnsi="Times New Roman" w:cs="Times New Roman"/>
          <w:sz w:val="24"/>
          <w:szCs w:val="24"/>
        </w:rPr>
        <w:t xml:space="preserve">вых, компенсационных пошлин, процентов и пеней в соответствии со </w:t>
      </w:r>
      <w:hyperlink r:id="rId620" w:history="1">
        <w:r>
          <w:rPr>
            <w:rFonts w:ascii="Times New Roman" w:hAnsi="Times New Roman" w:cs="Times New Roman"/>
            <w:sz w:val="24"/>
            <w:szCs w:val="24"/>
            <w:u w:val="single"/>
          </w:rPr>
          <w:t>статьей 60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Заявление о замене ареста имущества на денежный залог подает</w:t>
      </w:r>
      <w:r>
        <w:rPr>
          <w:rFonts w:ascii="Times New Roman" w:hAnsi="Times New Roman" w:cs="Times New Roman"/>
          <w:sz w:val="24"/>
          <w:szCs w:val="24"/>
        </w:rPr>
        <w:t>ся в письменной форме на бумажном носителе либо в виде электронного документа, подписанного усиленной квалифицированной электронной подписью,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Общий срок рассмотрения заявления о замене ареста имущества на денежный залог, принятия </w:t>
      </w:r>
      <w:r>
        <w:rPr>
          <w:rFonts w:ascii="Times New Roman" w:hAnsi="Times New Roman" w:cs="Times New Roman"/>
          <w:sz w:val="24"/>
          <w:szCs w:val="24"/>
        </w:rPr>
        <w:t>таможенным органом решения о замене ареста имущества на денежный залог не может превышать пять рабочих дней со дня, следующего за днем поступления заявления в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В случае отказа таможенного органа в замене ареста имущества на денежный за</w:t>
      </w:r>
      <w:r>
        <w:rPr>
          <w:rFonts w:ascii="Times New Roman" w:hAnsi="Times New Roman" w:cs="Times New Roman"/>
          <w:sz w:val="24"/>
          <w:szCs w:val="24"/>
        </w:rPr>
        <w:t>лог уведомление о таком отказе направляется заявителю в письменной форме или в электронном виде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Формы, форматы и структуры заявления о замене ареста имущества на денежный залог, решения таможенного органа о замене ареста имущества</w:t>
      </w:r>
      <w:r>
        <w:rPr>
          <w:rFonts w:ascii="Times New Roman" w:hAnsi="Times New Roman" w:cs="Times New Roman"/>
          <w:sz w:val="24"/>
          <w:szCs w:val="24"/>
        </w:rPr>
        <w:t xml:space="preserve"> на денежный залог, уведомления об отказе в замене ареста имущества на денежный залог и порядок рассмотрения такого заявления устанавливаются федеральным органом исполнительной власти, осуществляющим функции по контролю и надзору в области таможенного дела</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Решение таможенного органа о наложении ареста на имущество и решение таможенного органа о наложении ареста на товары действуют до отмены таких решений принявшим их таможенным органом либо до отмены указанных решений вышестоящим таможенным органом или</w:t>
      </w:r>
      <w:r>
        <w:rPr>
          <w:rFonts w:ascii="Times New Roman" w:hAnsi="Times New Roman" w:cs="Times New Roman"/>
          <w:sz w:val="24"/>
          <w:szCs w:val="24"/>
        </w:rPr>
        <w:t xml:space="preserve"> судом.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Решение таможенного органа о наложении ареста на имущество, решение таможенного органа о наложении ареста на товары отменяются при: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прекращении обязанности по уплате таможенных платежей, специальных, антидемпинговых, компенсационных пошлин, </w:t>
      </w:r>
      <w:r>
        <w:rPr>
          <w:rFonts w:ascii="Times New Roman" w:hAnsi="Times New Roman" w:cs="Times New Roman"/>
          <w:sz w:val="24"/>
          <w:szCs w:val="24"/>
        </w:rPr>
        <w:t>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принятии денежного залога в качестве обеспечения исполнения обязанности по уплате таможенных платежей, специальных, антидемпинговых, компенсационных пошлин, процентов и пеней в соответствии со </w:t>
      </w:r>
      <w:hyperlink r:id="rId621" w:history="1">
        <w:r>
          <w:rPr>
            <w:rFonts w:ascii="Times New Roman" w:hAnsi="Times New Roman" w:cs="Times New Roman"/>
            <w:sz w:val="24"/>
            <w:szCs w:val="24"/>
            <w:u w:val="single"/>
          </w:rPr>
          <w:t>статьей 60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наложении ареста на имущество судебным приставом-исполнителем в порядке, предусмотренном Федеральным законом </w:t>
      </w:r>
      <w:hyperlink r:id="rId622" w:history="1">
        <w:r>
          <w:rPr>
            <w:rFonts w:ascii="Times New Roman" w:hAnsi="Times New Roman" w:cs="Times New Roman"/>
            <w:sz w:val="24"/>
            <w:szCs w:val="24"/>
            <w:u w:val="single"/>
          </w:rPr>
          <w:t>от 2 октября 2007 года N 229-ФЗ</w:t>
        </w:r>
      </w:hyperlink>
      <w:r>
        <w:rPr>
          <w:rFonts w:ascii="Times New Roman" w:hAnsi="Times New Roman" w:cs="Times New Roman"/>
          <w:sz w:val="24"/>
          <w:szCs w:val="24"/>
        </w:rPr>
        <w:t xml:space="preserve"> "Об исполнительном производстве", в случае исполнения судебного акта о взыскании таможенных платежей, специальных, антидемпинговых, компенсационных пошлин, процентов и пеней или постановления таможенн</w:t>
      </w:r>
      <w:r>
        <w:rPr>
          <w:rFonts w:ascii="Times New Roman" w:hAnsi="Times New Roman" w:cs="Times New Roman"/>
          <w:sz w:val="24"/>
          <w:szCs w:val="24"/>
        </w:rPr>
        <w:t>ого органа о взыскании таможенных платежей, специальных, антидемпинговых, компенсационных пошлин, процентов и пеней за счет имущества.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Решение таможенного органа об отмене ареста имущества, решение таможенного органа об отмене ареста товаров оформляютс</w:t>
      </w:r>
      <w:r>
        <w:rPr>
          <w:rFonts w:ascii="Times New Roman" w:hAnsi="Times New Roman" w:cs="Times New Roman"/>
          <w:sz w:val="24"/>
          <w:szCs w:val="24"/>
        </w:rPr>
        <w:t>я на бумажном носителе или в виде электронного документа и направляются лицу, в отношении имущества или товаров которого принято такое решение, не позднее пяти рабочих дней после дня принятия данного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Формы, форматы и структуры решения таможенн</w:t>
      </w:r>
      <w:r>
        <w:rPr>
          <w:rFonts w:ascii="Times New Roman" w:hAnsi="Times New Roman" w:cs="Times New Roman"/>
          <w:sz w:val="24"/>
          <w:szCs w:val="24"/>
        </w:rPr>
        <w:t>ого органа об отмене ареста имущества и решения таможенного органа об отмене ареста товаров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Таможенный орган уведомляет </w:t>
      </w:r>
      <w:r>
        <w:rPr>
          <w:rFonts w:ascii="Times New Roman" w:hAnsi="Times New Roman" w:cs="Times New Roman"/>
          <w:sz w:val="24"/>
          <w:szCs w:val="24"/>
        </w:rPr>
        <w:t>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подразделе</w:t>
      </w:r>
      <w:r>
        <w:rPr>
          <w:rFonts w:ascii="Times New Roman" w:hAnsi="Times New Roman" w:cs="Times New Roman"/>
          <w:sz w:val="24"/>
          <w:szCs w:val="24"/>
        </w:rPr>
        <w:t>ния Государственной инспекции безопасности дорожного движения Министерства внутренних дел Российской Федерации, орган государственного надзора за техническим состоянием самоходных машин и других видов техники в Российской Федерации о принятии решения об от</w:t>
      </w:r>
      <w:r>
        <w:rPr>
          <w:rFonts w:ascii="Times New Roman" w:hAnsi="Times New Roman" w:cs="Times New Roman"/>
          <w:sz w:val="24"/>
          <w:szCs w:val="24"/>
        </w:rPr>
        <w:t>мене ареста имущества не позднее пяти рабочих дней после принятия данного решения.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79. Взыскание таможенных платежей, специальных, антидемпинговых, компенсационных пошлин, процентов и пеней за счет товаров, в отношении которых таможенные платежи, с</w:t>
      </w:r>
      <w:r>
        <w:rPr>
          <w:rFonts w:ascii="Times New Roman" w:hAnsi="Times New Roman" w:cs="Times New Roman"/>
          <w:b/>
          <w:bCs/>
          <w:sz w:val="32"/>
          <w:szCs w:val="32"/>
        </w:rPr>
        <w:t>пециальные, антидемпинговые, компенсационные пошлины, проценты и пени не уплачены или уплачены не полностью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отсутствия денежных средств (драгоценных металлов) на счетах плательщика (лица, несущего солидарную обязанность) в банках, электронных д</w:t>
      </w:r>
      <w:r>
        <w:rPr>
          <w:rFonts w:ascii="Times New Roman" w:hAnsi="Times New Roman" w:cs="Times New Roman"/>
          <w:sz w:val="24"/>
          <w:szCs w:val="24"/>
        </w:rPr>
        <w:t xml:space="preserve">енежных средств плательщика (лица, несущего солидарную обязанность) или отсутствия информации о счетах плательщика (лица, несущего солидарную обязанность) или об электронных денежных средствах плательщика (лица, несущего солидарную обязанность) таможенные </w:t>
      </w:r>
      <w:r>
        <w:rPr>
          <w:rFonts w:ascii="Times New Roman" w:hAnsi="Times New Roman" w:cs="Times New Roman"/>
          <w:sz w:val="24"/>
          <w:szCs w:val="24"/>
        </w:rPr>
        <w:t>органы вправе взыскивать суммы подлежащих уплате таможенных платежей, специальных, антидемпинговых, компенсационных пошлин, процентов и пеней за счет товаров, в отношении которых таможенные платежи, специальные, антидемпинговые, компенсационные пошлины, пр</w:t>
      </w:r>
      <w:r>
        <w:rPr>
          <w:rFonts w:ascii="Times New Roman" w:hAnsi="Times New Roman" w:cs="Times New Roman"/>
          <w:sz w:val="24"/>
          <w:szCs w:val="24"/>
        </w:rPr>
        <w:t>оценты и пени не уплачены или уплачены в сроки, установленные международными договорами и актами в сфере таможенного регулирования и (или)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Обращение взыскания на товары производится без </w:t>
      </w:r>
      <w:r>
        <w:rPr>
          <w:rFonts w:ascii="Times New Roman" w:hAnsi="Times New Roman" w:cs="Times New Roman"/>
          <w:sz w:val="24"/>
          <w:szCs w:val="24"/>
        </w:rPr>
        <w:t>направления уведомления (уточнения к уведомлению) в случаях, если истек предельный срок хранения товаров и плательщик не установлен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обращении взыскания на товары принимает таможенный орган, производящий взыскание таких т</w:t>
      </w:r>
      <w:r>
        <w:rPr>
          <w:rFonts w:ascii="Times New Roman" w:hAnsi="Times New Roman" w:cs="Times New Roman"/>
          <w:sz w:val="24"/>
          <w:szCs w:val="24"/>
        </w:rPr>
        <w:t xml:space="preserve">аможенных платежей, специальных, антидемпинговых, компенсационных пошлин, процентов и пеней, не позднее десяти рабочих дней после истечения срока, установленного </w:t>
      </w:r>
      <w:hyperlink r:id="rId623" w:history="1">
        <w:r>
          <w:rPr>
            <w:rFonts w:ascii="Times New Roman" w:hAnsi="Times New Roman" w:cs="Times New Roman"/>
            <w:sz w:val="24"/>
            <w:szCs w:val="24"/>
            <w:u w:val="single"/>
          </w:rPr>
          <w:t>частями 19</w:t>
        </w:r>
      </w:hyperlink>
      <w:r>
        <w:rPr>
          <w:rFonts w:ascii="Times New Roman" w:hAnsi="Times New Roman" w:cs="Times New Roman"/>
          <w:sz w:val="24"/>
          <w:szCs w:val="24"/>
        </w:rPr>
        <w:t xml:space="preserve"> и </w:t>
      </w:r>
      <w:hyperlink r:id="rId624"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либо не позднее десяти рабочих дней после истечения предельного срока хранения товаров в случае, установленном частью 2 на</w:t>
      </w:r>
      <w:r>
        <w:rPr>
          <w:rFonts w:ascii="Times New Roman" w:hAnsi="Times New Roman" w:cs="Times New Roman"/>
          <w:sz w:val="24"/>
          <w:szCs w:val="24"/>
        </w:rPr>
        <w:t xml:space="preserve">стоящей статьи. (в ред. Федерального закона </w:t>
      </w:r>
      <w:hyperlink r:id="rId625"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 обращении взыскания на товары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номере и дате решения об обращ</w:t>
      </w:r>
      <w:r>
        <w:rPr>
          <w:rFonts w:ascii="Times New Roman" w:hAnsi="Times New Roman" w:cs="Times New Roman"/>
          <w:sz w:val="24"/>
          <w:szCs w:val="24"/>
        </w:rPr>
        <w:t>ении взыскания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таможенном органе, принявшем решение об обращении взыскания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плательщике, если он установлен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суммах таможенных платежей, специальных, антидемпинговых, компенсационных пошлин, подлежащ</w:t>
      </w:r>
      <w:r>
        <w:rPr>
          <w:rFonts w:ascii="Times New Roman" w:hAnsi="Times New Roman" w:cs="Times New Roman"/>
          <w:sz w:val="24"/>
          <w:szCs w:val="24"/>
        </w:rPr>
        <w:t>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срок обязанности по их уплате;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суммах подлежащих взысканию пеней и (или) процентов, начисленных по день составления решения о взыскании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сроке исполнения обязанности по уплате таможенных платежей, специальных, антидемпинговых, компенсационных пошлин, процентов и п</w:t>
      </w:r>
      <w:r>
        <w:rPr>
          <w:rFonts w:ascii="Times New Roman" w:hAnsi="Times New Roman" w:cs="Times New Roman"/>
          <w:sz w:val="24"/>
          <w:szCs w:val="24"/>
        </w:rPr>
        <w:t>еней,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 основаниях принятия решения об обращении взыскания на товары, если взыскание произво</w:t>
      </w:r>
      <w:r>
        <w:rPr>
          <w:rFonts w:ascii="Times New Roman" w:hAnsi="Times New Roman" w:cs="Times New Roman"/>
          <w:sz w:val="24"/>
          <w:szCs w:val="24"/>
        </w:rPr>
        <w:t>дится без направления уведомления об уплате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 датах и номерах уведомлений (уточнений к уведомлениям), если взыскание производится после направления таких уведо</w:t>
      </w:r>
      <w:r>
        <w:rPr>
          <w:rFonts w:ascii="Times New Roman" w:hAnsi="Times New Roman" w:cs="Times New Roman"/>
          <w:sz w:val="24"/>
          <w:szCs w:val="24"/>
        </w:rPr>
        <w:t>млений (уточнений к уведомлениям);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 товарах, на которые обращается взыскание;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расчета тамо</w:t>
      </w:r>
      <w:r>
        <w:rPr>
          <w:rFonts w:ascii="Times New Roman" w:hAnsi="Times New Roman" w:cs="Times New Roman"/>
          <w:sz w:val="24"/>
          <w:szCs w:val="24"/>
        </w:rPr>
        <w:t xml:space="preserve">женных пошлин, налогов, взимаемых по единым ставкам, корректировки таможенного приходного ордера, заявления, предусмотренного </w:t>
      </w:r>
      <w:hyperlink r:id="rId626"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либо иног</w:t>
      </w:r>
      <w:r>
        <w:rPr>
          <w:rFonts w:ascii="Times New Roman" w:hAnsi="Times New Roman" w:cs="Times New Roman"/>
          <w:sz w:val="24"/>
          <w:szCs w:val="24"/>
        </w:rPr>
        <w:t xml:space="preserve">о таможенного документа, определенного Комиссией в соответствии с </w:t>
      </w:r>
      <w:hyperlink r:id="rId627"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об обращении взыскания на товары оформляется в виде докум</w:t>
      </w:r>
      <w:r>
        <w:rPr>
          <w:rFonts w:ascii="Times New Roman" w:hAnsi="Times New Roman" w:cs="Times New Roman"/>
          <w:sz w:val="24"/>
          <w:szCs w:val="24"/>
        </w:rPr>
        <w:t>ента на бумажном носителе или электронного документа и направляется плательщику (лицу, несущему солидарную обязанность) не позднее рабочего дня, следующего за днем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 исключением случаев, когда такие товары переданы таможенным о</w:t>
      </w:r>
      <w:r>
        <w:rPr>
          <w:rFonts w:ascii="Times New Roman" w:hAnsi="Times New Roman" w:cs="Times New Roman"/>
          <w:sz w:val="24"/>
          <w:szCs w:val="24"/>
        </w:rPr>
        <w:t xml:space="preserve">рганам в качестве предмета залога в соответствии со </w:t>
      </w:r>
      <w:hyperlink r:id="rId628" w:history="1">
        <w:r>
          <w:rPr>
            <w:rFonts w:ascii="Times New Roman" w:hAnsi="Times New Roman" w:cs="Times New Roman"/>
            <w:sz w:val="24"/>
            <w:szCs w:val="24"/>
            <w:u w:val="single"/>
          </w:rPr>
          <w:t>статьей 63</w:t>
        </w:r>
      </w:hyperlink>
      <w:r>
        <w:rPr>
          <w:rFonts w:ascii="Times New Roman" w:hAnsi="Times New Roman" w:cs="Times New Roman"/>
          <w:sz w:val="24"/>
          <w:szCs w:val="24"/>
        </w:rPr>
        <w:t xml:space="preserve"> настоящего Федерального закона, не позднее десяти рабочих дней после дня принятия решения об обращении взыска</w:t>
      </w:r>
      <w:r>
        <w:rPr>
          <w:rFonts w:ascii="Times New Roman" w:hAnsi="Times New Roman" w:cs="Times New Roman"/>
          <w:sz w:val="24"/>
          <w:szCs w:val="24"/>
        </w:rPr>
        <w:t>ния на товары таможенный орган подает заявление в суд или арбитражный суд об обращении взыскания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 формат и структура решения об обращении взыскания на товары устанавливаются федеральным органом исполнительной власти, осуществляющим функ</w:t>
      </w:r>
      <w:r>
        <w:rPr>
          <w:rFonts w:ascii="Times New Roman" w:hAnsi="Times New Roman" w:cs="Times New Roman"/>
          <w:sz w:val="24"/>
          <w:szCs w:val="24"/>
        </w:rPr>
        <w:t>ции по контролю и надзору в области таможенного дела. Указанное решение в виде электронного документа направляется плательщику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плательщик не является собственником товаров, то собственник имеет право уплатить таможенные платеж</w:t>
      </w:r>
      <w:r>
        <w:rPr>
          <w:rFonts w:ascii="Times New Roman" w:hAnsi="Times New Roman" w:cs="Times New Roman"/>
          <w:sz w:val="24"/>
          <w:szCs w:val="24"/>
        </w:rPr>
        <w:t xml:space="preserve">и, специальные, антидемпинговые, компенсационные пошлины, проценты и пени в отношении принадлежащих ему товаров. С момента уплаты таможенных платежей, специальных, антидемпинговых, компенсационных пошлин, процентов и пеней процедура обращения взыскания на </w:t>
      </w:r>
      <w:r>
        <w:rPr>
          <w:rFonts w:ascii="Times New Roman" w:hAnsi="Times New Roman" w:cs="Times New Roman"/>
          <w:sz w:val="24"/>
          <w:szCs w:val="24"/>
        </w:rPr>
        <w:t>товары прекращается. Порядок уплаты таможенных платежей, специальных, антидемпинговых, компенсационных пошлин, процентов и пеней устанавливается федеральным органом исполнительной власти, осуществляющим функции по выработке государственной политики и норма</w:t>
      </w:r>
      <w:r>
        <w:rPr>
          <w:rFonts w:ascii="Times New Roman" w:hAnsi="Times New Roman" w:cs="Times New Roman"/>
          <w:sz w:val="24"/>
          <w:szCs w:val="24"/>
        </w:rPr>
        <w:t>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Для обеспечения исполнения решения об обращении взыскания на товары таможенный орган может принять решение об аресте товаров в соответствии со </w:t>
      </w:r>
      <w:hyperlink r:id="rId629" w:history="1">
        <w:r>
          <w:rPr>
            <w:rFonts w:ascii="Times New Roman" w:hAnsi="Times New Roman" w:cs="Times New Roman"/>
            <w:sz w:val="24"/>
            <w:szCs w:val="24"/>
            <w:u w:val="single"/>
          </w:rPr>
          <w:t>статьей 78</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Обращение взыскания на товары производится на основании решения суда либо таможенного органа, если такие товары переданы таможенным органам в качестве предмета залога в соответс</w:t>
      </w:r>
      <w:r>
        <w:rPr>
          <w:rFonts w:ascii="Times New Roman" w:hAnsi="Times New Roman" w:cs="Times New Roman"/>
          <w:sz w:val="24"/>
          <w:szCs w:val="24"/>
        </w:rPr>
        <w:t xml:space="preserve">твии со </w:t>
      </w:r>
      <w:hyperlink r:id="rId630" w:history="1">
        <w:r>
          <w:rPr>
            <w:rFonts w:ascii="Times New Roman" w:hAnsi="Times New Roman" w:cs="Times New Roman"/>
            <w:sz w:val="24"/>
            <w:szCs w:val="24"/>
            <w:u w:val="single"/>
          </w:rPr>
          <w:t>статьей 63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Распоряжение суммами, вырученными от реализации товаров, осуществляется в порядке, предусмотренном </w:t>
      </w:r>
      <w:hyperlink r:id="rId631" w:history="1">
        <w:r>
          <w:rPr>
            <w:rFonts w:ascii="Times New Roman" w:hAnsi="Times New Roman" w:cs="Times New Roman"/>
            <w:sz w:val="24"/>
            <w:szCs w:val="24"/>
            <w:u w:val="single"/>
          </w:rPr>
          <w:t>статьей 321</w:t>
        </w:r>
      </w:hyperlink>
      <w:r>
        <w:rPr>
          <w:rFonts w:ascii="Times New Roman" w:hAnsi="Times New Roman" w:cs="Times New Roman"/>
          <w:sz w:val="24"/>
          <w:szCs w:val="24"/>
        </w:rPr>
        <w:t xml:space="preserve"> настоящего Федерального закона для задержанных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80. Взыскание таможенных платежей за счет сумм таможенных пошлин, налогов, специальных, антидемпинговых, компенс</w:t>
      </w:r>
      <w:r>
        <w:rPr>
          <w:rFonts w:ascii="Times New Roman" w:hAnsi="Times New Roman" w:cs="Times New Roman"/>
          <w:b/>
          <w:bCs/>
          <w:sz w:val="32"/>
          <w:szCs w:val="32"/>
        </w:rPr>
        <w:t>ационных пошлин, подлежащих возврату, и (или) сумм авансовых платежей и иного имущества плательщика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w:t>
      </w:r>
      <w:r>
        <w:rPr>
          <w:rFonts w:ascii="Times New Roman" w:hAnsi="Times New Roman" w:cs="Times New Roman"/>
          <w:sz w:val="24"/>
          <w:szCs w:val="24"/>
        </w:rPr>
        <w:t xml:space="preserve"> пеней по истечении срока, указанного в </w:t>
      </w:r>
      <w:hyperlink r:id="rId632"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633"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w:t>
      </w:r>
      <w:r>
        <w:rPr>
          <w:rFonts w:ascii="Times New Roman" w:hAnsi="Times New Roman" w:cs="Times New Roman"/>
          <w:sz w:val="24"/>
          <w:szCs w:val="24"/>
        </w:rPr>
        <w:t xml:space="preserve">го закона, таможенный орган обращает взыскание на суммы таможенных пошлин, налогов, специальных, антидемпинговых, компенсационных пошлин, подлежащих возврату в соответствии со статьями </w:t>
      </w:r>
      <w:hyperlink r:id="rId634" w:history="1">
        <w:r>
          <w:rPr>
            <w:rFonts w:ascii="Times New Roman" w:hAnsi="Times New Roman" w:cs="Times New Roman"/>
            <w:sz w:val="24"/>
            <w:szCs w:val="24"/>
            <w:u w:val="single"/>
          </w:rPr>
          <w:t>67</w:t>
        </w:r>
      </w:hyperlink>
      <w:r>
        <w:rPr>
          <w:rFonts w:ascii="Times New Roman" w:hAnsi="Times New Roman" w:cs="Times New Roman"/>
          <w:sz w:val="24"/>
          <w:szCs w:val="24"/>
        </w:rPr>
        <w:t xml:space="preserve"> и </w:t>
      </w:r>
      <w:hyperlink r:id="rId635" w:history="1">
        <w:r>
          <w:rPr>
            <w:rFonts w:ascii="Times New Roman" w:hAnsi="Times New Roman" w:cs="Times New Roman"/>
            <w:sz w:val="24"/>
            <w:szCs w:val="24"/>
            <w:u w:val="single"/>
          </w:rPr>
          <w:t>76</w:t>
        </w:r>
      </w:hyperlink>
      <w:r>
        <w:rPr>
          <w:rFonts w:ascii="Times New Roman" w:hAnsi="Times New Roman" w:cs="Times New Roman"/>
          <w:sz w:val="24"/>
          <w:szCs w:val="24"/>
        </w:rPr>
        <w:t xml:space="preserve"> Кодекса Союза, и (или) суммы авансовых платежей (далее для целей настоящей главы - авансовые платежи) плательщика (лица, несущего солидарную обязанност</w:t>
      </w:r>
      <w:r>
        <w:rPr>
          <w:rFonts w:ascii="Times New Roman" w:hAnsi="Times New Roman" w:cs="Times New Roman"/>
          <w:sz w:val="24"/>
          <w:szCs w:val="24"/>
        </w:rPr>
        <w:t xml:space="preserve">ь). (в ред. Федерального закона </w:t>
      </w:r>
      <w:hyperlink r:id="rId636"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Обращение взыскания на суммы авансовых платежей, излишне уплаченных (взысканных) таможенных платежей, специальных, </w:t>
      </w:r>
      <w:r>
        <w:rPr>
          <w:rFonts w:ascii="Times New Roman" w:hAnsi="Times New Roman" w:cs="Times New Roman"/>
          <w:sz w:val="24"/>
          <w:szCs w:val="24"/>
        </w:rPr>
        <w:t>антидемпинговых, компенсационных пошлин, процентов и пеней производится в течение сроков хранения этих средств на счете Федерального казначейства или на счете, определенном международным договором Российской Федерации, по решению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w:t>
      </w:r>
      <w:r>
        <w:rPr>
          <w:rFonts w:ascii="Times New Roman" w:hAnsi="Times New Roman" w:cs="Times New Roman"/>
          <w:sz w:val="24"/>
          <w:szCs w:val="24"/>
        </w:rPr>
        <w:t>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платежей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регистрационном номере и дате принятия решения таможенного органа о </w:t>
      </w:r>
      <w:r>
        <w:rPr>
          <w:rFonts w:ascii="Times New Roman" w:hAnsi="Times New Roman" w:cs="Times New Roman"/>
          <w:sz w:val="24"/>
          <w:szCs w:val="24"/>
        </w:rPr>
        <w:t>взыскании таможенных платежей, специальных, антидемпинговых, компенсационных пошлин, процентов и пеней за счет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таможенном органе, принявшем решение о взыскании таможенных платежей, специальных, антидемпинговых, компенсационных пошл</w:t>
      </w:r>
      <w:r>
        <w:rPr>
          <w:rFonts w:ascii="Times New Roman" w:hAnsi="Times New Roman" w:cs="Times New Roman"/>
          <w:sz w:val="24"/>
          <w:szCs w:val="24"/>
        </w:rPr>
        <w:t>ин, процентов и пеней за счет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плательщике и (или) лице, несущем солидарную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суммах подлежащих взысканию таможенных платежей,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суммах подлежащих взысканию пе</w:t>
      </w:r>
      <w:r>
        <w:rPr>
          <w:rFonts w:ascii="Times New Roman" w:hAnsi="Times New Roman" w:cs="Times New Roman"/>
          <w:sz w:val="24"/>
          <w:szCs w:val="24"/>
        </w:rPr>
        <w:t>ней и (или) процентов, начисленных по день составления решения о взыскании включительно;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регистрационном номере и дате корректировки декларации на товары, расчета таможенных пошлин, налогов, специальных, антидемпинговых, компенсационных пошлин, расчет</w:t>
      </w:r>
      <w:r>
        <w:rPr>
          <w:rFonts w:ascii="Times New Roman" w:hAnsi="Times New Roman" w:cs="Times New Roman"/>
          <w:sz w:val="24"/>
          <w:szCs w:val="24"/>
        </w:rPr>
        <w:t xml:space="preserve">а таможенных пошлин, налогов, взимаемых по единым ставкам, корректировки таможенного приходного ордера, заявления, предусмотренного </w:t>
      </w:r>
      <w:hyperlink r:id="rId637"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w:t>
      </w:r>
      <w:r>
        <w:rPr>
          <w:rFonts w:ascii="Times New Roman" w:hAnsi="Times New Roman" w:cs="Times New Roman"/>
          <w:sz w:val="24"/>
          <w:szCs w:val="24"/>
        </w:rPr>
        <w:t xml:space="preserve">о иного таможенного документа, определенного Комиссией в соответствии с </w:t>
      </w:r>
      <w:hyperlink r:id="rId638"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таможенного органа о взыскании таможенных платежей,</w:t>
      </w:r>
      <w:r>
        <w:rPr>
          <w:rFonts w:ascii="Times New Roman" w:hAnsi="Times New Roman" w:cs="Times New Roman"/>
          <w:sz w:val="24"/>
          <w:szCs w:val="24"/>
        </w:rPr>
        <w:t xml:space="preserve"> специальных, антидемпинговых, компенсационных пошлин, процентов и пеней за счет авансовых платежей оформляется в виде документа на бумажном носителе или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формат и структура решения таможенного органа о взыскании таможенных</w:t>
      </w:r>
      <w:r>
        <w:rPr>
          <w:rFonts w:ascii="Times New Roman" w:hAnsi="Times New Roman" w:cs="Times New Roman"/>
          <w:sz w:val="24"/>
          <w:szCs w:val="24"/>
        </w:rPr>
        <w:t xml:space="preserve"> платежей, специальных, антидемпинговых, компенсационных пошлин, процентов и пеней за счет авансовых платежей утверждаются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таможе</w:t>
      </w:r>
      <w:r>
        <w:rPr>
          <w:rFonts w:ascii="Times New Roman" w:hAnsi="Times New Roman" w:cs="Times New Roman"/>
          <w:sz w:val="24"/>
          <w:szCs w:val="24"/>
        </w:rPr>
        <w:t xml:space="preserve">нного органа о взыскании таможенных платежей, специальных, антидемпинговых, компенсационных пошлин, процентов и пеней за счет авансовых платежей принимается не позднее десяти рабочих дней со дня истечения срока, указанного в </w:t>
      </w:r>
      <w:hyperlink r:id="rId639"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640"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(в ред. Федерального закона </w:t>
      </w:r>
      <w:hyperlink r:id="rId641"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 взыскании таможенных платежей, специальных, антидемпинговых, компенсационных пошлин, процентов и пеней за счет авансовых платежей таможенный орган уведомляет плательщика (лицо, </w:t>
      </w:r>
      <w:r>
        <w:rPr>
          <w:rFonts w:ascii="Times New Roman" w:hAnsi="Times New Roman" w:cs="Times New Roman"/>
          <w:sz w:val="24"/>
          <w:szCs w:val="24"/>
        </w:rPr>
        <w:t>несущее солидарную обязанность) не позднее трех рабочих дней после взыскания.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Форма, формат и структура уведомления о взыскании таможенных платежей, специальных, антидемпинговых, компенсационных пошлин, процентов и пеней за счет авансовых платежей утвер</w:t>
      </w:r>
      <w:r>
        <w:rPr>
          <w:rFonts w:ascii="Times New Roman" w:hAnsi="Times New Roman" w:cs="Times New Roman"/>
          <w:sz w:val="24"/>
          <w:szCs w:val="24"/>
        </w:rPr>
        <w:t>ждаются федеральным органом исполнительной власти, осуществляющим функции по контролю и надзору в области таможенного дела. Указанное уведомление в виде электронного документа направляется плательщику (лицу, несущему солидарную обязанность) через личный ка</w:t>
      </w:r>
      <w:r>
        <w:rPr>
          <w:rFonts w:ascii="Times New Roman" w:hAnsi="Times New Roman" w:cs="Times New Roman"/>
          <w:sz w:val="24"/>
          <w:szCs w:val="24"/>
        </w:rPr>
        <w:t>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поступлении авансовых платежей плательщика (лица, несущего солидарную обязанность) после истечения срока, указанного в </w:t>
      </w:r>
      <w:hyperlink r:id="rId642"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643"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w:t>
      </w:r>
      <w:r>
        <w:rPr>
          <w:rFonts w:ascii="Times New Roman" w:hAnsi="Times New Roman" w:cs="Times New Roman"/>
          <w:sz w:val="24"/>
          <w:szCs w:val="24"/>
        </w:rPr>
        <w:t xml:space="preserve">атежей принимается не позднее пяти рабочих дней со дня поступления таких сумм. (в ред. Федерального закона </w:t>
      </w:r>
      <w:hyperlink r:id="rId644"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Таможенный орган вправе взыскивать подл</w:t>
      </w:r>
      <w:r>
        <w:rPr>
          <w:rFonts w:ascii="Times New Roman" w:hAnsi="Times New Roman" w:cs="Times New Roman"/>
          <w:sz w:val="24"/>
          <w:szCs w:val="24"/>
        </w:rPr>
        <w:t>ежащие уплате таможенные платежи, специальные, антидемпинговые, компенсационные пошлины, проценты и пени за счет иного имущества плательщика (лица, несущего солидарную обязанность), в том числе за счет наличных денежных средств,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неисполнения и</w:t>
      </w:r>
      <w:r>
        <w:rPr>
          <w:rFonts w:ascii="Times New Roman" w:hAnsi="Times New Roman" w:cs="Times New Roman"/>
          <w:sz w:val="24"/>
          <w:szCs w:val="24"/>
        </w:rPr>
        <w:t xml:space="preserve">ли ненадлежащего исполнения обязанности по уплате таможенных платежей, специальных, антидемпинговых, компенсационных пошлин, процентов и пеней по истечении срока, указанного в </w:t>
      </w:r>
      <w:hyperlink r:id="rId645"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646"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(в ред. Федерального закона </w:t>
      </w:r>
      <w:hyperlink r:id="rId647" w:history="1">
        <w:r>
          <w:rPr>
            <w:rFonts w:ascii="Times New Roman" w:hAnsi="Times New Roman" w:cs="Times New Roman"/>
            <w:sz w:val="24"/>
            <w:szCs w:val="24"/>
            <w:u w:val="single"/>
          </w:rPr>
          <w:t>о</w:t>
        </w:r>
        <w:r>
          <w:rPr>
            <w:rFonts w:ascii="Times New Roman" w:hAnsi="Times New Roman" w:cs="Times New Roman"/>
            <w:sz w:val="24"/>
            <w:szCs w:val="24"/>
            <w:u w:val="single"/>
          </w:rPr>
          <w:t>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недостаточности либо отсутствия денежных средств на счетах плательщика (лица, несущего солидарную обязанность) и (или) его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отсутствия информации о счетах плательщика (лица, несущего солидарную об</w:t>
      </w:r>
      <w:r>
        <w:rPr>
          <w:rFonts w:ascii="Times New Roman" w:hAnsi="Times New Roman" w:cs="Times New Roman"/>
          <w:sz w:val="24"/>
          <w:szCs w:val="24"/>
        </w:rPr>
        <w:t>язанность) либо информации о реквизитах его корпоративного электронного средства платежа, используемого для переводов электронных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Взыскание таможенных платежей, специальных, антидемпинговых, компенсационных пошлин, процентов и пеней з</w:t>
      </w:r>
      <w:r>
        <w:rPr>
          <w:rFonts w:ascii="Times New Roman" w:hAnsi="Times New Roman" w:cs="Times New Roman"/>
          <w:sz w:val="24"/>
          <w:szCs w:val="24"/>
        </w:rPr>
        <w:t>а счет имущества производится по решению таможенного органа путем направления не позднее трех рабочих дней со дня вынесения такого решения соответствующего постановления судебному приставу-исполнителю для исполнения в порядке, установленном Федеральным зак</w:t>
      </w:r>
      <w:r>
        <w:rPr>
          <w:rFonts w:ascii="Times New Roman" w:hAnsi="Times New Roman" w:cs="Times New Roman"/>
          <w:sz w:val="24"/>
          <w:szCs w:val="24"/>
        </w:rPr>
        <w:t xml:space="preserve">оном </w:t>
      </w:r>
      <w:hyperlink r:id="rId648" w:history="1">
        <w:r>
          <w:rPr>
            <w:rFonts w:ascii="Times New Roman" w:hAnsi="Times New Roman" w:cs="Times New Roman"/>
            <w:sz w:val="24"/>
            <w:szCs w:val="24"/>
            <w:u w:val="single"/>
          </w:rPr>
          <w:t>от 2 октября 2007 года N 229-ФЗ</w:t>
        </w:r>
      </w:hyperlink>
      <w:r>
        <w:rPr>
          <w:rFonts w:ascii="Times New Roman" w:hAnsi="Times New Roman" w:cs="Times New Roman"/>
          <w:sz w:val="24"/>
          <w:szCs w:val="24"/>
        </w:rPr>
        <w:t xml:space="preserve"> "Об исполнительном производстве", с учетом особенностей, предусмотренных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Решение таможенного органа о взыскании та</w:t>
      </w:r>
      <w:r>
        <w:rPr>
          <w:rFonts w:ascii="Times New Roman" w:hAnsi="Times New Roman" w:cs="Times New Roman"/>
          <w:sz w:val="24"/>
          <w:szCs w:val="24"/>
        </w:rPr>
        <w:t>моженных платежей, специальных, антидемпинговых, компенсационных пошлин, процентов и пеней за счет имущества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регистрационном номере и дате принятия решения о взыскании таможенных платежей, специальных, антидемпинговых, компе</w:t>
      </w:r>
      <w:r>
        <w:rPr>
          <w:rFonts w:ascii="Times New Roman" w:hAnsi="Times New Roman" w:cs="Times New Roman"/>
          <w:sz w:val="24"/>
          <w:szCs w:val="24"/>
        </w:rPr>
        <w:t>нсационных пошлин, процентов и пеней за счет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таможенном органе, принявшем решение таможенного органа о взыскании таможенных платежей, специальных, антидемпинговых, компенсационных пошлин, процентов и пеней за счет авансовых платеже</w:t>
      </w:r>
      <w:r>
        <w:rPr>
          <w:rFonts w:ascii="Times New Roman" w:hAnsi="Times New Roman" w:cs="Times New Roman"/>
          <w:sz w:val="24"/>
          <w:szCs w:val="24"/>
        </w:rPr>
        <w:t>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суммах подлежащих взысканию таможенных платежей,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суммах пеней и (или) процентов, начисленных по день принятия решения о взыскании таможенных платежей, специальных, антидемпинговых, компенса</w:t>
      </w:r>
      <w:r>
        <w:rPr>
          <w:rFonts w:ascii="Times New Roman" w:hAnsi="Times New Roman" w:cs="Times New Roman"/>
          <w:sz w:val="24"/>
          <w:szCs w:val="24"/>
        </w:rPr>
        <w:t>ционных пошлин, процентов и пеней за счет авансовых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датах и номерах уведомлений (уточнений к уведомлениям);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регистрационном номере и дате корректировки декларации на товары или расчета таможенных пошлин, налогов, специальных, антидемпин</w:t>
      </w:r>
      <w:r>
        <w:rPr>
          <w:rFonts w:ascii="Times New Roman" w:hAnsi="Times New Roman" w:cs="Times New Roman"/>
          <w:sz w:val="24"/>
          <w:szCs w:val="24"/>
        </w:rPr>
        <w:t xml:space="preserve">говых, компенсационных пошлин, корректировки таможенного приходного ордера, заявления, которое предусмотрено </w:t>
      </w:r>
      <w:hyperlink r:id="rId649"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либо иного таможенного док</w:t>
      </w:r>
      <w:r>
        <w:rPr>
          <w:rFonts w:ascii="Times New Roman" w:hAnsi="Times New Roman" w:cs="Times New Roman"/>
          <w:sz w:val="24"/>
          <w:szCs w:val="24"/>
        </w:rPr>
        <w:t xml:space="preserve">умента, определенного Комиссией в соответствии с </w:t>
      </w:r>
      <w:hyperlink r:id="rId650"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266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Решение таможенного органа о взыскании таможенных платежей, специальных, антидемп</w:t>
      </w:r>
      <w:r>
        <w:rPr>
          <w:rFonts w:ascii="Times New Roman" w:hAnsi="Times New Roman" w:cs="Times New Roman"/>
          <w:sz w:val="24"/>
          <w:szCs w:val="24"/>
        </w:rPr>
        <w:t>инговых, компенсационных пошлин, процентов и пеней за счет имущества, постановление таможенного органа о взыскании таможенных платежей, специальных, антидемпинговых, компенсационных пошлин, процентов и пеней за счет имущества оформляются в виде документа н</w:t>
      </w:r>
      <w:r>
        <w:rPr>
          <w:rFonts w:ascii="Times New Roman" w:hAnsi="Times New Roman" w:cs="Times New Roman"/>
          <w:sz w:val="24"/>
          <w:szCs w:val="24"/>
        </w:rPr>
        <w:t>а бумажном носителе или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Формы, форматы и структуры решения таможенного органа о взыскании таможенных платежей, специальных, антидемпинговых, компенсационных пошлин, процентов и пеней за счет имущества, постановления таможенного </w:t>
      </w:r>
      <w:r>
        <w:rPr>
          <w:rFonts w:ascii="Times New Roman" w:hAnsi="Times New Roman" w:cs="Times New Roman"/>
          <w:sz w:val="24"/>
          <w:szCs w:val="24"/>
        </w:rPr>
        <w:t>органа о взыскании таможенных платежей, специальных, антидемпинговых, компенсационных пошлин, процентов и пеней за счет имущества утверждаются федеральным органом исполнительной власти, осуществляющим функции по контролю и надзору в области таможенного дел</w:t>
      </w:r>
      <w:r>
        <w:rPr>
          <w:rFonts w:ascii="Times New Roman" w:hAnsi="Times New Roman" w:cs="Times New Roman"/>
          <w:sz w:val="24"/>
          <w:szCs w:val="24"/>
        </w:rPr>
        <w:t>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Решение таможенного органа о взыскании таможенных платежей, специальных, антидемпинговых, компенсационных пошлин, процентов и пеней за счет имущества плательщика (лица, несущего солидарную обязанность) принимается не позднее одного года после истече</w:t>
      </w:r>
      <w:r>
        <w:rPr>
          <w:rFonts w:ascii="Times New Roman" w:hAnsi="Times New Roman" w:cs="Times New Roman"/>
          <w:sz w:val="24"/>
          <w:szCs w:val="24"/>
        </w:rPr>
        <w:t xml:space="preserve">ния срока, указанного в </w:t>
      </w:r>
      <w:hyperlink r:id="rId651" w:history="1">
        <w:r>
          <w:rPr>
            <w:rFonts w:ascii="Times New Roman" w:hAnsi="Times New Roman" w:cs="Times New Roman"/>
            <w:sz w:val="24"/>
            <w:szCs w:val="24"/>
            <w:u w:val="single"/>
          </w:rPr>
          <w:t>частях 19</w:t>
        </w:r>
      </w:hyperlink>
      <w:r>
        <w:rPr>
          <w:rFonts w:ascii="Times New Roman" w:hAnsi="Times New Roman" w:cs="Times New Roman"/>
          <w:sz w:val="24"/>
          <w:szCs w:val="24"/>
        </w:rPr>
        <w:t xml:space="preserve"> и </w:t>
      </w:r>
      <w:hyperlink r:id="rId652"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По ис</w:t>
      </w:r>
      <w:r>
        <w:rPr>
          <w:rFonts w:ascii="Times New Roman" w:hAnsi="Times New Roman" w:cs="Times New Roman"/>
          <w:sz w:val="24"/>
          <w:szCs w:val="24"/>
        </w:rPr>
        <w:t>течении указанного срока таможенный орган может обратиться в суд в течение шести месяцев с заявлением о взыскании с плательщика (лица, несущего солидарную обязанность) причитающейся к уплате суммы таможенных платежей, специальных, антидемпинговых, компенса</w:t>
      </w:r>
      <w:r>
        <w:rPr>
          <w:rFonts w:ascii="Times New Roman" w:hAnsi="Times New Roman" w:cs="Times New Roman"/>
          <w:sz w:val="24"/>
          <w:szCs w:val="24"/>
        </w:rPr>
        <w:t xml:space="preserve">ционных пошлин, процентов и пеней. (в ред. Федерального закона </w:t>
      </w:r>
      <w:hyperlink r:id="rId653"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Пропущенный по уважительной причине срок подачи заявления может быть восстановлен с</w:t>
      </w:r>
      <w:r>
        <w:rPr>
          <w:rFonts w:ascii="Times New Roman" w:hAnsi="Times New Roman" w:cs="Times New Roman"/>
          <w:sz w:val="24"/>
          <w:szCs w:val="24"/>
        </w:rPr>
        <w:t>удом.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Обязанности банков и иных кредитных организаций по исполнению решений таможенного органа о бесспорном взыскании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Банки, ВЭБ.РФ и Евразийский ба</w:t>
      </w:r>
      <w:r>
        <w:rPr>
          <w:rFonts w:ascii="Times New Roman" w:hAnsi="Times New Roman" w:cs="Times New Roman"/>
          <w:sz w:val="24"/>
          <w:szCs w:val="24"/>
        </w:rPr>
        <w:t xml:space="preserve">нк развития обязаны исполнять требования, установленные настоящей главой. (в ред. Федерального закона </w:t>
      </w:r>
      <w:hyperlink r:id="rId654"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исполнении требований, установленных на</w:t>
      </w:r>
      <w:r>
        <w:rPr>
          <w:rFonts w:ascii="Times New Roman" w:hAnsi="Times New Roman" w:cs="Times New Roman"/>
          <w:sz w:val="24"/>
          <w:szCs w:val="24"/>
        </w:rPr>
        <w:t xml:space="preserve">стоящей главой, банки, ВЭБ.РФ и Евразийский банк развития обязаны получать от таможенных органов и направлять в таможенные органы документы, установленные настоящей главой, в электронном виде. (в ред. Федерального закона </w:t>
      </w:r>
      <w:hyperlink r:id="rId655"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исполнении требований, установленных настоящей главой, банки вправе выбрать один из способов взаимодействия с таможенными органами, предусмотренных </w:t>
      </w:r>
      <w:hyperlink r:id="rId656" w:history="1">
        <w:r>
          <w:rPr>
            <w:rFonts w:ascii="Times New Roman" w:hAnsi="Times New Roman" w:cs="Times New Roman"/>
            <w:sz w:val="24"/>
            <w:szCs w:val="24"/>
            <w:u w:val="single"/>
          </w:rPr>
          <w:t>частью 22</w:t>
        </w:r>
      </w:hyperlink>
      <w:r>
        <w:rPr>
          <w:rFonts w:ascii="Times New Roman" w:hAnsi="Times New Roman" w:cs="Times New Roman"/>
          <w:sz w:val="24"/>
          <w:szCs w:val="24"/>
        </w:rPr>
        <w:t xml:space="preserve"> статьи 75, частями </w:t>
      </w:r>
      <w:hyperlink r:id="rId657"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658" w:history="1">
        <w:r>
          <w:rPr>
            <w:rFonts w:ascii="Times New Roman" w:hAnsi="Times New Roman" w:cs="Times New Roman"/>
            <w:sz w:val="24"/>
            <w:szCs w:val="24"/>
            <w:u w:val="single"/>
          </w:rPr>
          <w:t>1</w:t>
        </w:r>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77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Передача ВЭБ.РФ, Евразийским банком развития в таможенные органы, а также таможенными органами ВЭБ.РФ, Евразийскому банку развития электронных документов, подписанных усиленной квалифицированной электронной</w:t>
      </w:r>
      <w:r>
        <w:rPr>
          <w:rFonts w:ascii="Times New Roman" w:hAnsi="Times New Roman" w:cs="Times New Roman"/>
          <w:sz w:val="24"/>
          <w:szCs w:val="24"/>
        </w:rPr>
        <w:t xml:space="preserve"> подписью, и информации в электронном виде, предусмотренных настоящей главой, осуществляется в порядке, установленном соглашением федерального органа исполнительной власти, осуществляющего функции по контролю и надзору в области таможенного дела, с ВЭБ.РФ,</w:t>
      </w:r>
      <w:r>
        <w:rPr>
          <w:rFonts w:ascii="Times New Roman" w:hAnsi="Times New Roman" w:cs="Times New Roman"/>
          <w:sz w:val="24"/>
          <w:szCs w:val="24"/>
        </w:rPr>
        <w:t xml:space="preserve"> Евразийским банком развития. (в ред. Федерального закона </w:t>
      </w:r>
      <w:hyperlink r:id="rId659"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 неисполнение или ненадлежащее исполнение предусмотренных настоящей статьей обязаннос</w:t>
      </w:r>
      <w:r>
        <w:rPr>
          <w:rFonts w:ascii="Times New Roman" w:hAnsi="Times New Roman" w:cs="Times New Roman"/>
          <w:sz w:val="24"/>
          <w:szCs w:val="24"/>
        </w:rPr>
        <w:t>тей банки несут ответственность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Положения настоящей статьи применяются также в отношении обязанности банков по исполнению поручения таможенного органа на бесспорное взыскание, поручения таможенног</w:t>
      </w:r>
      <w:r>
        <w:rPr>
          <w:rFonts w:ascii="Times New Roman" w:hAnsi="Times New Roman" w:cs="Times New Roman"/>
          <w:sz w:val="24"/>
          <w:szCs w:val="24"/>
        </w:rPr>
        <w:t>о органа на перевод электронных денежных средств в отношении сумм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 дня отзыва у банка лицензии на осуществление банковских операций взыскание таможенных и иных платежей за счет денежных средств на счетах такого банка производится с </w:t>
      </w:r>
      <w:r>
        <w:rPr>
          <w:rFonts w:ascii="Times New Roman" w:hAnsi="Times New Roman" w:cs="Times New Roman"/>
          <w:sz w:val="24"/>
          <w:szCs w:val="24"/>
        </w:rPr>
        <w:t xml:space="preserve">учетом положений Федеральных законов </w:t>
      </w:r>
      <w:hyperlink r:id="rId660" w:history="1">
        <w:r>
          <w:rPr>
            <w:rFonts w:ascii="Times New Roman" w:hAnsi="Times New Roman" w:cs="Times New Roman"/>
            <w:sz w:val="24"/>
            <w:szCs w:val="24"/>
            <w:u w:val="single"/>
          </w:rPr>
          <w:t>от 2 декабря 1990 года N 395-1</w:t>
        </w:r>
      </w:hyperlink>
      <w:r>
        <w:rPr>
          <w:rFonts w:ascii="Times New Roman" w:hAnsi="Times New Roman" w:cs="Times New Roman"/>
          <w:sz w:val="24"/>
          <w:szCs w:val="24"/>
        </w:rPr>
        <w:t xml:space="preserve"> "О банках и банковской деятельности" и </w:t>
      </w:r>
      <w:hyperlink r:id="rId661"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 Признание безнадежными к взысканию и списанию сумм таможенных платежей, специальных, антидемпинговых, компенсационных пошлин,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Безнадежной </w:t>
      </w:r>
      <w:r>
        <w:rPr>
          <w:rFonts w:ascii="Times New Roman" w:hAnsi="Times New Roman" w:cs="Times New Roman"/>
          <w:sz w:val="24"/>
          <w:szCs w:val="24"/>
        </w:rPr>
        <w:t>к взысканию признается задолженность по уплате таможенных платежей, специальных, антидемпинговых, компенсационных пошлин, процентов и пеней, которые не уплачены плательщиками (лицами, несущими солидарную обязанность) и (или) взыскание которых оказалось нев</w:t>
      </w:r>
      <w:r>
        <w:rPr>
          <w:rFonts w:ascii="Times New Roman" w:hAnsi="Times New Roman" w:cs="Times New Roman"/>
          <w:sz w:val="24"/>
          <w:szCs w:val="24"/>
        </w:rPr>
        <w:t>озможным после принятия всех мер взыскания, предусмотренных международными договорами и актами в сфере таможенного регулирования и (или) законодательством Российской Федерации,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ликвидации плательщика - юридического лица, организации, не являющ</w:t>
      </w:r>
      <w:r>
        <w:rPr>
          <w:rFonts w:ascii="Times New Roman" w:hAnsi="Times New Roman" w:cs="Times New Roman"/>
          <w:sz w:val="24"/>
          <w:szCs w:val="24"/>
        </w:rPr>
        <w:t>ейся юридическим лицом,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признания банкротом индивидуального предпринимателя в соответствии с законодат</w:t>
      </w:r>
      <w:r>
        <w:rPr>
          <w:rFonts w:ascii="Times New Roman" w:hAnsi="Times New Roman" w:cs="Times New Roman"/>
          <w:sz w:val="24"/>
          <w:szCs w:val="24"/>
        </w:rPr>
        <w:t>ельством Российской Федерации или законодательством иностранного государства, на территории которого он был зарегистрирован;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признания банкротом гражданина в соответствии с Федеральным законом </w:t>
      </w:r>
      <w:hyperlink r:id="rId662"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смерти физического лица (индивидуального предпринимателя) или объявления его умершим в порядке, установленном законодательством Российской Федерации или законода</w:t>
      </w:r>
      <w:r>
        <w:rPr>
          <w:rFonts w:ascii="Times New Roman" w:hAnsi="Times New Roman" w:cs="Times New Roman"/>
          <w:sz w:val="24"/>
          <w:szCs w:val="24"/>
        </w:rPr>
        <w:t>тельством иностранного государства, на территории которого это лицо постоянно проживало;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принятия судом акта, в соответствии с которым таможенный орган утрачивает возможность взыскания сумм таможенных и иных платежей в связи с истечением установленного </w:t>
      </w:r>
      <w:r>
        <w:rPr>
          <w:rFonts w:ascii="Times New Roman" w:hAnsi="Times New Roman" w:cs="Times New Roman"/>
          <w:sz w:val="24"/>
          <w:szCs w:val="24"/>
        </w:rPr>
        <w:t>срока их взыскания, в том числе принятия судом акта об отказе в восстановлении пропущенного срока подачи в суд заявления о взыскании таможенных и иных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вынесения судебным приставом-исполнителем постановления об окончании исполнительного произво</w:t>
      </w:r>
      <w:r>
        <w:rPr>
          <w:rFonts w:ascii="Times New Roman" w:hAnsi="Times New Roman" w:cs="Times New Roman"/>
          <w:sz w:val="24"/>
          <w:szCs w:val="24"/>
        </w:rPr>
        <w:t xml:space="preserve">дства и возвращении исполнительного документа взыскателю по основаниям, предусмотренным пунктами </w:t>
      </w:r>
      <w:hyperlink r:id="rId66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664"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1 статьи 46 Федерального закона от 2 октября 2007 года </w:t>
      </w:r>
      <w:r>
        <w:rPr>
          <w:rFonts w:ascii="Times New Roman" w:hAnsi="Times New Roman" w:cs="Times New Roman"/>
          <w:sz w:val="24"/>
          <w:szCs w:val="24"/>
        </w:rPr>
        <w:t>N</w:t>
      </w:r>
      <w:r>
        <w:rPr>
          <w:rFonts w:ascii="Times New Roman" w:hAnsi="Times New Roman" w:cs="Times New Roman"/>
          <w:sz w:val="24"/>
          <w:szCs w:val="24"/>
        </w:rPr>
        <w:t xml:space="preserve"> 229-ФЗ "Об исполнительном производстве", если с даты установления факта неисполнения или ненадлежащего исполнения обязанности по уплате сумм таможенных пошлин, налогов, специаль</w:t>
      </w:r>
      <w:r>
        <w:rPr>
          <w:rFonts w:ascii="Times New Roman" w:hAnsi="Times New Roman" w:cs="Times New Roman"/>
          <w:sz w:val="24"/>
          <w:szCs w:val="24"/>
        </w:rPr>
        <w:t>ных, антидемпинговых, компенсационных пошлин, пеней, процентов прошло более пяти лет, при этом: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размер указанных сумм не превышает размера требований к должнику, установленного законодательством Российской Федерации о несостоятельности (банкротстве) для</w:t>
      </w:r>
      <w:r>
        <w:rPr>
          <w:rFonts w:ascii="Times New Roman" w:hAnsi="Times New Roman" w:cs="Times New Roman"/>
          <w:sz w:val="24"/>
          <w:szCs w:val="24"/>
        </w:rPr>
        <w:t xml:space="preserve"> возбуждения производства по делу о банкротстве;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w:t>
      </w:r>
      <w:r>
        <w:rPr>
          <w:rFonts w:ascii="Times New Roman" w:hAnsi="Times New Roman" w:cs="Times New Roman"/>
          <w:sz w:val="24"/>
          <w:szCs w:val="24"/>
        </w:rPr>
        <w:t>ур, применяемых в деле о банкротстве;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истечения трех лет с даты установления факта неисполнения или ненадлежащего исполнения обязанности по уплате иностранным лицом - плательщиком таможенных пошлин, налогов, специальных, антидемпинговых, компенсационных</w:t>
      </w:r>
      <w:r>
        <w:rPr>
          <w:rFonts w:ascii="Times New Roman" w:hAnsi="Times New Roman" w:cs="Times New Roman"/>
          <w:sz w:val="24"/>
          <w:szCs w:val="24"/>
        </w:rPr>
        <w:t xml:space="preserve"> пошлин, пеней, процентов при отсутствии у таможенных органов сведений о наличии на территории Российской Федерации денежных средств и (или) иного имущества данного лица, на которые может быть обращено взыскание.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Признание безнадежными к взысканию сумм </w:t>
      </w:r>
      <w:r>
        <w:rPr>
          <w:rFonts w:ascii="Times New Roman" w:hAnsi="Times New Roman" w:cs="Times New Roman"/>
          <w:sz w:val="24"/>
          <w:szCs w:val="24"/>
        </w:rPr>
        <w:t>таможенных платежей, специальных, антидемпинговых, компенсационных пошлин, процентов и пеней у одного из лиц, несущих солидарную обязанность по их уплате, не влечет признания безнадежными к взысканию и списанию сумм таможенных платежей, специальных, антиде</w:t>
      </w:r>
      <w:r>
        <w:rPr>
          <w:rFonts w:ascii="Times New Roman" w:hAnsi="Times New Roman" w:cs="Times New Roman"/>
          <w:sz w:val="24"/>
          <w:szCs w:val="24"/>
        </w:rPr>
        <w:t>мпинговых, компенсационных пошлин, процентов и пеней у других лиц, несущих солидарную обязанность, при отсутствии у них обстоятельств (обстоятельства), указанных в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списания сумм таможенных платежей, специальных, антидем</w:t>
      </w:r>
      <w:r>
        <w:rPr>
          <w:rFonts w:ascii="Times New Roman" w:hAnsi="Times New Roman" w:cs="Times New Roman"/>
          <w:sz w:val="24"/>
          <w:szCs w:val="24"/>
        </w:rPr>
        <w:t>пинговых, компенсационных пошлин, процентов и пеней, признанных безнадежными к взысканию, формы документов, оформляемых таможенными органами при списании сумм таможенных платежей, специальных, антидемпинговых, компенсационных пошлин, процентов и пеней, а т</w:t>
      </w:r>
      <w:r>
        <w:rPr>
          <w:rFonts w:ascii="Times New Roman" w:hAnsi="Times New Roman" w:cs="Times New Roman"/>
          <w:sz w:val="24"/>
          <w:szCs w:val="24"/>
        </w:rPr>
        <w:t>акже перечень документов, подтверждающих обстоятельства, предусмотренные частью 1 настоящей статьи, утверждается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применения систе</w:t>
      </w:r>
      <w:r>
        <w:rPr>
          <w:rFonts w:ascii="Times New Roman" w:hAnsi="Times New Roman" w:cs="Times New Roman"/>
          <w:sz w:val="24"/>
          <w:szCs w:val="24"/>
        </w:rPr>
        <w:t>мы управления рисками таможенными органами в порядке, установленном федеральным органом исполнительной власти, осуществляющим функции по контролю и надзору в области таможенного дела, ведется реестр лиц (учредителей и (или) участников), суммы таможенных пл</w:t>
      </w:r>
      <w:r>
        <w:rPr>
          <w:rFonts w:ascii="Times New Roman" w:hAnsi="Times New Roman" w:cs="Times New Roman"/>
          <w:sz w:val="24"/>
          <w:szCs w:val="24"/>
        </w:rPr>
        <w:t>атежей, специальных, антидемпинговых, компенсационных пошлин, процентов и пеней которых признаны безнадежными к взысканию.</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III</w:t>
      </w: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ТАМОЖЕННЫЕ ОПЕРАЦИИ И ЛИЦА, ИХ СОВЕРШАЮЩИЕ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ОБЩИЕ ПОЛОЖЕНИЯ О СОВЕРШЕНИИ ТАМОЖЕННЫХ ОПЕРАЦИЙ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Порядо</w:t>
      </w:r>
      <w:r>
        <w:rPr>
          <w:rFonts w:ascii="Times New Roman" w:hAnsi="Times New Roman" w:cs="Times New Roman"/>
          <w:b/>
          <w:bCs/>
          <w:sz w:val="32"/>
          <w:szCs w:val="32"/>
        </w:rPr>
        <w:t>к совершения таможенных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Общие положения о таможенных операциях и лицах, их совершающих, установлены </w:t>
      </w:r>
      <w:hyperlink r:id="rId665" w:history="1">
        <w:r>
          <w:rPr>
            <w:rFonts w:ascii="Times New Roman" w:hAnsi="Times New Roman" w:cs="Times New Roman"/>
            <w:sz w:val="24"/>
            <w:szCs w:val="24"/>
            <w:u w:val="single"/>
          </w:rPr>
          <w:t>главой 13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части, не определенной Кодексо</w:t>
      </w:r>
      <w:r>
        <w:rPr>
          <w:rFonts w:ascii="Times New Roman" w:hAnsi="Times New Roman" w:cs="Times New Roman"/>
          <w:sz w:val="24"/>
          <w:szCs w:val="24"/>
        </w:rPr>
        <w:t>м Союза,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федеральный орган исполнительной власти, осуществляющий функции по вы</w:t>
      </w:r>
      <w:r>
        <w:rPr>
          <w:rFonts w:ascii="Times New Roman" w:hAnsi="Times New Roman" w:cs="Times New Roman"/>
          <w:sz w:val="24"/>
          <w:szCs w:val="24"/>
        </w:rPr>
        <w:t xml:space="preserve">работке государственной политики и нормативно-правовому регулированию в области таможенного дела, в соответствии со </w:t>
      </w:r>
      <w:hyperlink r:id="rId666" w:history="1">
        <w:r>
          <w:rPr>
            <w:rFonts w:ascii="Times New Roman" w:hAnsi="Times New Roman" w:cs="Times New Roman"/>
            <w:sz w:val="24"/>
            <w:szCs w:val="24"/>
            <w:u w:val="single"/>
          </w:rPr>
          <w:t>статьей 78</w:t>
        </w:r>
      </w:hyperlink>
      <w:r>
        <w:rPr>
          <w:rFonts w:ascii="Times New Roman" w:hAnsi="Times New Roman" w:cs="Times New Roman"/>
          <w:sz w:val="24"/>
          <w:szCs w:val="24"/>
        </w:rPr>
        <w:t xml:space="preserve"> Кодекса Союза вправе определять таможенные оп</w:t>
      </w:r>
      <w:r>
        <w:rPr>
          <w:rFonts w:ascii="Times New Roman" w:hAnsi="Times New Roman" w:cs="Times New Roman"/>
          <w:sz w:val="24"/>
          <w:szCs w:val="24"/>
        </w:rPr>
        <w:t xml:space="preserve">ерации и порядок их совершения в зависимости от перемещаемых через таможенную границу Союза категорий товаров, видов транспорта, которыми осуществляется перевозка (транспортировка) товаров, лиц, перемещающих товары, особенностей таможенного декларирования </w:t>
      </w:r>
      <w:r>
        <w:rPr>
          <w:rFonts w:ascii="Times New Roman" w:hAnsi="Times New Roman" w:cs="Times New Roman"/>
          <w:sz w:val="24"/>
          <w:szCs w:val="24"/>
        </w:rPr>
        <w:t>и выпуска товаров, таможенных процедур, под которые помещаются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контролю и надзору в области таможенного дела, вправе устанавливать технологии совершения таможенных операций в зав</w:t>
      </w:r>
      <w:r>
        <w:rPr>
          <w:rFonts w:ascii="Times New Roman" w:hAnsi="Times New Roman" w:cs="Times New Roman"/>
          <w:sz w:val="24"/>
          <w:szCs w:val="24"/>
        </w:rPr>
        <w:t>исимости от категорий товаров, перемещаемых через таможенную границу Союза, видов транспорта, лиц, перемещающих товары, особенностей таможенного декларирования и выпуска товаров, таможенных процедур, под которые помещаются товары, в том числе в рамках реал</w:t>
      </w:r>
      <w:r>
        <w:rPr>
          <w:rFonts w:ascii="Times New Roman" w:hAnsi="Times New Roman" w:cs="Times New Roman"/>
          <w:sz w:val="24"/>
          <w:szCs w:val="24"/>
        </w:rPr>
        <w:t>изации механизма "единого окна" путем обмена документами и сведениями с заинтересованными федеральными органами исполнительной власти в рамках межведомственного электронного взаимодействия.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 технологией совершения таможенных операций понимаются совок</w:t>
      </w:r>
      <w:r>
        <w:rPr>
          <w:rFonts w:ascii="Times New Roman" w:hAnsi="Times New Roman" w:cs="Times New Roman"/>
          <w:sz w:val="24"/>
          <w:szCs w:val="24"/>
        </w:rPr>
        <w:t xml:space="preserve">упность и последовательность совершения таможенными органами действий с использованием или посредством информационных систем таможенных органов в соответствии с международными договорами и актами в сфере таможенного регулирования и (или) законодательством </w:t>
      </w:r>
      <w:r>
        <w:rPr>
          <w:rFonts w:ascii="Times New Roman" w:hAnsi="Times New Roman" w:cs="Times New Roman"/>
          <w:sz w:val="24"/>
          <w:szCs w:val="24"/>
        </w:rPr>
        <w:t>Российской Федерации о таможенном регулировании, связанных с перемещением через территорию Российской Федерации, декларированием и выпуском товаров, а также их временным хранением.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Место и время совершения таможенными органами таможенных операц</w:t>
      </w:r>
      <w:r>
        <w:rPr>
          <w:rFonts w:ascii="Times New Roman" w:hAnsi="Times New Roman" w:cs="Times New Roman"/>
          <w:b/>
          <w:bCs/>
          <w:sz w:val="32"/>
          <w:szCs w:val="32"/>
        </w:rPr>
        <w:t>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Время работы таможенного органа определяется начальником таможенного органа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Время работы таможенных органов в местах ввоза товаров в Российскую Федерацию и вывоза товаров из Российской Федер</w:t>
      </w:r>
      <w:r>
        <w:rPr>
          <w:rFonts w:ascii="Times New Roman" w:hAnsi="Times New Roman" w:cs="Times New Roman"/>
          <w:sz w:val="24"/>
          <w:szCs w:val="24"/>
        </w:rPr>
        <w:t>ации должно соответствовать времени работы государственных контрольных органов и служб в этих местах. Время работы таможенных органов в иных местах совершения таможенных операций устанавливается с учетом потребностей транспортных организаций, участников вн</w:t>
      </w:r>
      <w:r>
        <w:rPr>
          <w:rFonts w:ascii="Times New Roman" w:hAnsi="Times New Roman" w:cs="Times New Roman"/>
          <w:sz w:val="24"/>
          <w:szCs w:val="24"/>
        </w:rPr>
        <w:t>ешнеэкономической деятельности, назначенного оператора почтовой связи. Время работы таможенных органов в местах ввоза товаров в Российскую Федерацию и вывоза товаров из Российской Федерации, которые по месту нахождения совмещены с пунктами пропуска сопреде</w:t>
      </w:r>
      <w:r>
        <w:rPr>
          <w:rFonts w:ascii="Times New Roman" w:hAnsi="Times New Roman" w:cs="Times New Roman"/>
          <w:sz w:val="24"/>
          <w:szCs w:val="24"/>
        </w:rPr>
        <w:t>льных государств, по возможности должно совпадать со временем работы таможенных органов этих сопредельных государств.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невозможности совершения таможенных операций таможенным органом в месте нахождения таможенного органа и (или) во время его раб</w:t>
      </w:r>
      <w:r>
        <w:rPr>
          <w:rFonts w:ascii="Times New Roman" w:hAnsi="Times New Roman" w:cs="Times New Roman"/>
          <w:sz w:val="24"/>
          <w:szCs w:val="24"/>
        </w:rPr>
        <w:t>оты такие операции по мотивированному запросу заинтересованного лица могут совершаться вне места нахождения таможенного органа и (или) вне времени его работы.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85. Таможенные операции при прибытии товаров в Российскую Федерацию с территории государс</w:t>
      </w:r>
      <w:r>
        <w:rPr>
          <w:rFonts w:ascii="Times New Roman" w:hAnsi="Times New Roman" w:cs="Times New Roman"/>
          <w:b/>
          <w:bCs/>
          <w:sz w:val="32"/>
          <w:szCs w:val="32"/>
        </w:rPr>
        <w:t>тва, не являющегося членом Союза, и вывозе товаров с территории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прибытии товаров в Российскую Федерацию с территории государства, не являющегося членом Союза, совершаются таможенные операции, предусмотренные </w:t>
      </w:r>
      <w:hyperlink r:id="rId667" w:history="1">
        <w:r>
          <w:rPr>
            <w:rFonts w:ascii="Times New Roman" w:hAnsi="Times New Roman" w:cs="Times New Roman"/>
            <w:sz w:val="24"/>
            <w:szCs w:val="24"/>
            <w:u w:val="single"/>
          </w:rPr>
          <w:t>статьей 88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Моментом доставки товаров, перемещаемых автомобильным транспортом, в место ввоза (прибытия) на территорию Российской Федерации является время завершения мероприяти</w:t>
      </w:r>
      <w:r>
        <w:rPr>
          <w:rFonts w:ascii="Times New Roman" w:hAnsi="Times New Roman" w:cs="Times New Roman"/>
          <w:sz w:val="24"/>
          <w:szCs w:val="24"/>
        </w:rPr>
        <w:t>й по осуществлению пограничного контроля в отношении лиц, транспортных средств, грузов, товаров и животных, пересекающих Государственную границу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Перевозчик обязан уведомить таможенный орган о прибытии товаров на территорию Российск</w:t>
      </w:r>
      <w:r>
        <w:rPr>
          <w:rFonts w:ascii="Times New Roman" w:hAnsi="Times New Roman" w:cs="Times New Roman"/>
          <w:sz w:val="24"/>
          <w:szCs w:val="24"/>
        </w:rPr>
        <w:t>ой Федерации в следующие сроки: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отношении товаров, перевозимых воздушным транспортом, - в течение одного часа с момента постановки воздушного судна в место стоянки в аэропорту прибытия, а в случае прибытия вне времени работы таможенного органа - в теч</w:t>
      </w:r>
      <w:r>
        <w:rPr>
          <w:rFonts w:ascii="Times New Roman" w:hAnsi="Times New Roman" w:cs="Times New Roman"/>
          <w:sz w:val="24"/>
          <w:szCs w:val="24"/>
        </w:rPr>
        <w:t>ение одного часа с момента наступления времени начала работы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товаров, перевозимых водным транспортом, - в течение трех часов с момента постановки водного судна к причалу или на якорную стоянку в порту прибытия, а в случае</w:t>
      </w:r>
      <w:r>
        <w:rPr>
          <w:rFonts w:ascii="Times New Roman" w:hAnsi="Times New Roman" w:cs="Times New Roman"/>
          <w:sz w:val="24"/>
          <w:szCs w:val="24"/>
        </w:rPr>
        <w:t xml:space="preserve"> прибытия вне времени работы таможенного органа - в течение одного часа с момента наступления времени начала работы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товаров, перевозимых железнодорожным транспортом, - в течение четырех часов с момента постановки железнод</w:t>
      </w:r>
      <w:r>
        <w:rPr>
          <w:rFonts w:ascii="Times New Roman" w:hAnsi="Times New Roman" w:cs="Times New Roman"/>
          <w:sz w:val="24"/>
          <w:szCs w:val="24"/>
        </w:rPr>
        <w:t>орожного состава в зоне таможенного контроля в пункте пропуска, а в случае прибытия вне времени работы таможенного органа - в течение четырех часов с момента наступления времени начала работы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осуществления в месте ввоза (при</w:t>
      </w:r>
      <w:r>
        <w:rPr>
          <w:rFonts w:ascii="Times New Roman" w:hAnsi="Times New Roman" w:cs="Times New Roman"/>
          <w:sz w:val="24"/>
          <w:szCs w:val="24"/>
        </w:rPr>
        <w:t>бытия) товаров, перемещаемых железнодорожным транспортом, перегрузки, связанной с изменением колеи движения железнодорожных составов, уведомление таможенного органа о прибытии таких товаров на территорию Российской Федерации производится с учетом сроков, у</w:t>
      </w:r>
      <w:r>
        <w:rPr>
          <w:rFonts w:ascii="Times New Roman" w:hAnsi="Times New Roman" w:cs="Times New Roman"/>
          <w:sz w:val="24"/>
          <w:szCs w:val="24"/>
        </w:rPr>
        <w:t>становленных технологическим процессом работы станции и согласованных с таможенным органом, осуществляющим таможенный контроль в месте прибытия.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Перевозчик уведомляет таможенный орган о прибытии товаров на таможенную территорию Союза путем представления</w:t>
      </w:r>
      <w:r>
        <w:rPr>
          <w:rFonts w:ascii="Times New Roman" w:hAnsi="Times New Roman" w:cs="Times New Roman"/>
          <w:sz w:val="24"/>
          <w:szCs w:val="24"/>
        </w:rPr>
        <w:t xml:space="preserve"> документов и сведений, предусмотренных </w:t>
      </w:r>
      <w:hyperlink r:id="rId668" w:history="1">
        <w:r>
          <w:rPr>
            <w:rFonts w:ascii="Times New Roman" w:hAnsi="Times New Roman" w:cs="Times New Roman"/>
            <w:sz w:val="24"/>
            <w:szCs w:val="24"/>
            <w:u w:val="single"/>
          </w:rPr>
          <w:t>статьей 89</w:t>
        </w:r>
      </w:hyperlink>
      <w:r>
        <w:rPr>
          <w:rFonts w:ascii="Times New Roman" w:hAnsi="Times New Roman" w:cs="Times New Roman"/>
          <w:sz w:val="24"/>
          <w:szCs w:val="24"/>
        </w:rPr>
        <w:t xml:space="preserve"> Кодекса Союза, в зависимости от вида транспорта, которым осуществляется перевозка (транспортировка)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Перевозчи</w:t>
      </w:r>
      <w:r>
        <w:rPr>
          <w:rFonts w:ascii="Times New Roman" w:hAnsi="Times New Roman" w:cs="Times New Roman"/>
          <w:sz w:val="24"/>
          <w:szCs w:val="24"/>
        </w:rPr>
        <w:t>к также может уведомить таможенный орган о прибытии товаров на таможенную территорию Союза путем представления документа, содержащего сведения о номере регистрации предварительной информации, представленной в виде электронного документа, при условии, что т</w:t>
      </w:r>
      <w:r>
        <w:rPr>
          <w:rFonts w:ascii="Times New Roman" w:hAnsi="Times New Roman" w:cs="Times New Roman"/>
          <w:sz w:val="24"/>
          <w:szCs w:val="24"/>
        </w:rPr>
        <w:t>акая предварительная информация содержит сведения, необходимые для совершения таможенных операций, связанных с прибытием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От имени перевозчика документы и сведения, указанные в </w:t>
      </w:r>
      <w:hyperlink r:id="rId669" w:history="1">
        <w:r>
          <w:rPr>
            <w:rFonts w:ascii="Times New Roman" w:hAnsi="Times New Roman" w:cs="Times New Roman"/>
            <w:sz w:val="24"/>
            <w:szCs w:val="24"/>
            <w:u w:val="single"/>
          </w:rPr>
          <w:t>статье 89</w:t>
        </w:r>
      </w:hyperlink>
      <w:r>
        <w:rPr>
          <w:rFonts w:ascii="Times New Roman" w:hAnsi="Times New Roman" w:cs="Times New Roman"/>
          <w:sz w:val="24"/>
          <w:szCs w:val="24"/>
        </w:rPr>
        <w:t xml:space="preserve"> Кодекса Союза, в зависимости от вида транспорта, которым осуществляется перевозка (транспортировка) товаров, либо документы, содержащие сведения о номере регистрации предварительной информации, представленной в виде электронного д</w:t>
      </w:r>
      <w:r>
        <w:rPr>
          <w:rFonts w:ascii="Times New Roman" w:hAnsi="Times New Roman" w:cs="Times New Roman"/>
          <w:sz w:val="24"/>
          <w:szCs w:val="24"/>
        </w:rPr>
        <w:t>окумента, могут быть представлены таможенным представителем либо иными лицами, действующими по поручению перевозчика.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Таможенные органы в течение десяти минут с момента получения уведомления о прибытии товаров, прибывших автомобильным и железнодорожным </w:t>
      </w:r>
      <w:r>
        <w:rPr>
          <w:rFonts w:ascii="Times New Roman" w:hAnsi="Times New Roman" w:cs="Times New Roman"/>
          <w:sz w:val="24"/>
          <w:szCs w:val="24"/>
        </w:rPr>
        <w:t>транспортом на территорию Российской Федерации, в течение двадцати минут - товаров, прибывших воздушным транспортом, и в течение тридцати минут - товаров, прибывших водным транспортом, с использованием штатных программных средств фиксируют дату и время уве</w:t>
      </w:r>
      <w:r>
        <w:rPr>
          <w:rFonts w:ascii="Times New Roman" w:hAnsi="Times New Roman" w:cs="Times New Roman"/>
          <w:sz w:val="24"/>
          <w:szCs w:val="24"/>
        </w:rPr>
        <w:t>домления в журнале регистрации уведомлений о прибытии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Одна из таможенных операций, предусмотренных </w:t>
      </w:r>
      <w:hyperlink r:id="rId670"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88 Кодекса Союза, должна быть совершена: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в течение трех часов рабочего времени таможенного органа с момента уведомления о прибытии в отношении товаров, прибывших автомобильным транспортом;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двенадцати часов рабочего времени таможенного органа с момента уведомления о прибытии в отношен</w:t>
      </w:r>
      <w:r>
        <w:rPr>
          <w:rFonts w:ascii="Times New Roman" w:hAnsi="Times New Roman" w:cs="Times New Roman"/>
          <w:sz w:val="24"/>
          <w:szCs w:val="24"/>
        </w:rPr>
        <w:t>ии товаров, прибывших воздушным и железнодорожным транспортом.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осуществления в месте ввоза (прибытия) товаров, перевозимых железнодорожным транспортом, перегрузки, связанной с изменением колеи движения железнодорожных составов, таможенные опер</w:t>
      </w:r>
      <w:r>
        <w:rPr>
          <w:rFonts w:ascii="Times New Roman" w:hAnsi="Times New Roman" w:cs="Times New Roman"/>
          <w:sz w:val="24"/>
          <w:szCs w:val="24"/>
        </w:rPr>
        <w:t>ации в месте их ввоза (прибытия) совершаются с учетом сроков, необходимых для перегрузки, установленных технологическим процессом работы станции и согласованных с таможенным органом, осуществляющим таможенный контроль в месте их прибытия.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сове</w:t>
      </w:r>
      <w:r>
        <w:rPr>
          <w:rFonts w:ascii="Times New Roman" w:hAnsi="Times New Roman" w:cs="Times New Roman"/>
          <w:sz w:val="24"/>
          <w:szCs w:val="24"/>
        </w:rPr>
        <w:t>ршения таможенных операций без выгрузки товаров таможенные операции в месте ввоза (прибытия) товаров совершаются в течение двенадцати часов рабочего времени таможенного органа с момента уведомления о прибытии товаров, прибывших водным транспортом, а в случ</w:t>
      </w:r>
      <w:r>
        <w:rPr>
          <w:rFonts w:ascii="Times New Roman" w:hAnsi="Times New Roman" w:cs="Times New Roman"/>
          <w:sz w:val="24"/>
          <w:szCs w:val="24"/>
        </w:rPr>
        <w:t>ае выгрузки (перегрузки) товаров в морском (речном) порту - в течение двенадцати часов с момента выгрузки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Временное хранение прибывших товаров осуществляется на расположенных в местах ввоза (прибытия) складах временного хранения и в иных места</w:t>
      </w:r>
      <w:r>
        <w:rPr>
          <w:rFonts w:ascii="Times New Roman" w:hAnsi="Times New Roman" w:cs="Times New Roman"/>
          <w:sz w:val="24"/>
          <w:szCs w:val="24"/>
        </w:rPr>
        <w:t xml:space="preserve">х временного хранения, установленных </w:t>
      </w:r>
      <w:hyperlink r:id="rId671" w:history="1">
        <w:r>
          <w:rPr>
            <w:rFonts w:ascii="Times New Roman" w:hAnsi="Times New Roman" w:cs="Times New Roman"/>
            <w:sz w:val="24"/>
            <w:szCs w:val="24"/>
            <w:u w:val="single"/>
          </w:rPr>
          <w:t>статьей 90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Перевозка товаров из места ввоза (прибытия) в место временного хранения, расположенное </w:t>
      </w:r>
      <w:r>
        <w:rPr>
          <w:rFonts w:ascii="Times New Roman" w:hAnsi="Times New Roman" w:cs="Times New Roman"/>
          <w:sz w:val="24"/>
          <w:szCs w:val="24"/>
        </w:rPr>
        <w:t xml:space="preserve">не в месте ввоза (прибытия), без помещения под таможенную процедуру таможенного транзита допускается при условии нахождения места временного хранения, на котором будет осуществляться временное хранение товаров, в регионе деятельности таможенного органа, в </w:t>
      </w:r>
      <w:r>
        <w:rPr>
          <w:rFonts w:ascii="Times New Roman" w:hAnsi="Times New Roman" w:cs="Times New Roman"/>
          <w:sz w:val="24"/>
          <w:szCs w:val="24"/>
        </w:rPr>
        <w:t>котором зарегистрировано прибытие товаров,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Разгрузка, перег</w:t>
      </w:r>
      <w:r>
        <w:rPr>
          <w:rFonts w:ascii="Times New Roman" w:hAnsi="Times New Roman" w:cs="Times New Roman"/>
          <w:sz w:val="24"/>
          <w:szCs w:val="24"/>
        </w:rPr>
        <w:t>рузка (перевалка) товаров и иные грузовые операции с товарами, а также замена транспортных средств, осуществляющих международную перевозку, доставивших товары на территорию Российской Федерации, другими транспортными средствами осуществляется во время рабо</w:t>
      </w:r>
      <w:r>
        <w:rPr>
          <w:rFonts w:ascii="Times New Roman" w:hAnsi="Times New Roman" w:cs="Times New Roman"/>
          <w:sz w:val="24"/>
          <w:szCs w:val="24"/>
        </w:rPr>
        <w:t>ты таможенного органа в местах, специально предназначенных для этих целей, с разрешения таможенного органа, выдаваемого по запросу заинтересованного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При вывозе товаров из Российской Федерации в местах вывоза (убытия) совершаются таможенные операц</w:t>
      </w:r>
      <w:r>
        <w:rPr>
          <w:rFonts w:ascii="Times New Roman" w:hAnsi="Times New Roman" w:cs="Times New Roman"/>
          <w:sz w:val="24"/>
          <w:szCs w:val="24"/>
        </w:rPr>
        <w:t xml:space="preserve">ии, предусмотренные </w:t>
      </w:r>
      <w:hyperlink r:id="rId672" w:history="1">
        <w:r>
          <w:rPr>
            <w:rFonts w:ascii="Times New Roman" w:hAnsi="Times New Roman" w:cs="Times New Roman"/>
            <w:sz w:val="24"/>
            <w:szCs w:val="24"/>
            <w:u w:val="single"/>
          </w:rPr>
          <w:t>статьей 92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Документы и сведения, указанные в пунктах </w:t>
      </w:r>
      <w:hyperlink r:id="rId67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7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92 Кодекса Союза, могут быть представлены от имени перевозчика таможенным представителем либо иными лицами, действующими по поручению перевозчика.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w:t>
      </w:r>
      <w:r>
        <w:rPr>
          <w:rFonts w:ascii="Times New Roman" w:hAnsi="Times New Roman" w:cs="Times New Roman"/>
          <w:sz w:val="24"/>
          <w:szCs w:val="24"/>
        </w:rPr>
        <w:t xml:space="preserve"> перевозке товаров водным транспортом документы и сведения, указанные в </w:t>
      </w:r>
      <w:hyperlink r:id="rId675"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92 Кодекса Союза, могут быть представлены декларантом или экспедитором.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86.</w:t>
      </w:r>
      <w:r>
        <w:rPr>
          <w:rFonts w:ascii="Times New Roman" w:hAnsi="Times New Roman" w:cs="Times New Roman"/>
          <w:b/>
          <w:bCs/>
          <w:sz w:val="32"/>
          <w:szCs w:val="32"/>
        </w:rPr>
        <w:t xml:space="preserve"> Получение у государственных органов (организаций) сведений, необходимых для совершения таможенных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необходимые для совершения таможенных операций, могут быть получены таможенными органами в рамках информационного взаимодействия с госу</w:t>
      </w:r>
      <w:r>
        <w:rPr>
          <w:rFonts w:ascii="Times New Roman" w:hAnsi="Times New Roman" w:cs="Times New Roman"/>
          <w:sz w:val="24"/>
          <w:szCs w:val="24"/>
        </w:rPr>
        <w:t>дарственными органами (организациями). Состав таких сведений определяется Правительством Российской Федерации, а в случаях, если такой состав не установлен Правительством Российской Федерации, он определяется федеральным органом исполнительной власти, осущ</w:t>
      </w:r>
      <w:r>
        <w:rPr>
          <w:rFonts w:ascii="Times New Roman" w:hAnsi="Times New Roman" w:cs="Times New Roman"/>
          <w:sz w:val="24"/>
          <w:szCs w:val="24"/>
        </w:rPr>
        <w:t>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 возможности получения таможенными органами сведений о документах, необходимых для совершения таможенных операций, и (и</w:t>
      </w:r>
      <w:r>
        <w:rPr>
          <w:rFonts w:ascii="Times New Roman" w:hAnsi="Times New Roman" w:cs="Times New Roman"/>
          <w:sz w:val="24"/>
          <w:szCs w:val="24"/>
        </w:rPr>
        <w:t>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в рамках информа</w:t>
      </w:r>
      <w:r>
        <w:rPr>
          <w:rFonts w:ascii="Times New Roman" w:hAnsi="Times New Roman" w:cs="Times New Roman"/>
          <w:sz w:val="24"/>
          <w:szCs w:val="24"/>
        </w:rPr>
        <w:t xml:space="preserve">ционного взаимодействия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путем распространения </w:t>
      </w:r>
      <w:r>
        <w:rPr>
          <w:rFonts w:ascii="Times New Roman" w:hAnsi="Times New Roman" w:cs="Times New Roman"/>
          <w:sz w:val="24"/>
          <w:szCs w:val="24"/>
        </w:rPr>
        <w:t>информации иным способом, устанавливаемым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Информационное взаимодействие таможенных органов с государственными органами (организациями) осуществляется в порядке, установленном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87. Перечень категорий товаров, в отношении которых совершение таможенных операций производится в первоочередном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определяет перечень категорий товаров, которые подвергаются быстрой порче и в отношении котор</w:t>
      </w:r>
      <w:r>
        <w:rPr>
          <w:rFonts w:ascii="Times New Roman" w:hAnsi="Times New Roman" w:cs="Times New Roman"/>
          <w:sz w:val="24"/>
          <w:szCs w:val="24"/>
        </w:rPr>
        <w:t>ых совершение таможенных операций производится в первоочередном порядке, до определения такого перечня Комиссией.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88. Совершение таможенными органами таможенных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выработк</w:t>
      </w:r>
      <w:r>
        <w:rPr>
          <w:rFonts w:ascii="Times New Roman" w:hAnsi="Times New Roman" w:cs="Times New Roman"/>
          <w:sz w:val="24"/>
          <w:szCs w:val="24"/>
        </w:rPr>
        <w:t>е государственной политики и нормативно-правовому регулированию в области таможенного дела, вправе устанавливать порядок совершения таможенными органами таможенных операций посредством информационной системы таможенных органов без участия должностных лиц т</w:t>
      </w:r>
      <w:r>
        <w:rPr>
          <w:rFonts w:ascii="Times New Roman" w:hAnsi="Times New Roman" w:cs="Times New Roman"/>
          <w:sz w:val="24"/>
          <w:szCs w:val="24"/>
        </w:rPr>
        <w:t>аможенных органов до установления такого порядка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признания таможенным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товаров в результат</w:t>
      </w:r>
      <w:r>
        <w:rPr>
          <w:rFonts w:ascii="Times New Roman" w:hAnsi="Times New Roman" w:cs="Times New Roman"/>
          <w:sz w:val="24"/>
          <w:szCs w:val="24"/>
        </w:rPr>
        <w:t>е естественной убыли при нормальных условиях перевозки (транспортировки) и (или) хранения определяется федеральным органом исполнительной власти, осуществляющим функции по надзору и контролю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14. ВРЕМЕННОЕ ХРАНЕНИЕ ТОВАРОВ</w:t>
      </w:r>
      <w:r>
        <w:rPr>
          <w:rFonts w:ascii="Times New Roman" w:hAnsi="Times New Roman" w:cs="Times New Roman"/>
          <w:b/>
          <w:bCs/>
          <w:sz w:val="32"/>
          <w:szCs w:val="32"/>
        </w:rPr>
        <w:t xml:space="preserve"> И ТАМОЖЕННЫЕ ОПЕРАЦИИ, СВЯЗАННЫЕ С ПОМЕЩЕНИЕМ ТОВАРОВ НА ВРЕМЕННОЕ ХРАНЕНИЕ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89. Общие положения о временном хранении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Содержание временного хранения товаров, сроки их временного хранения, права и обязанности лиц, обладающих полномочиями </w:t>
      </w:r>
      <w:r>
        <w:rPr>
          <w:rFonts w:ascii="Times New Roman" w:hAnsi="Times New Roman" w:cs="Times New Roman"/>
          <w:sz w:val="24"/>
          <w:szCs w:val="24"/>
        </w:rPr>
        <w:t xml:space="preserve">в отношении товаров, помещаемых на временное хранение, и их представителей установлены соответственно статьями </w:t>
      </w:r>
      <w:hyperlink r:id="rId676" w:history="1">
        <w:r>
          <w:rPr>
            <w:rFonts w:ascii="Times New Roman" w:hAnsi="Times New Roman" w:cs="Times New Roman"/>
            <w:sz w:val="24"/>
            <w:szCs w:val="24"/>
            <w:u w:val="single"/>
          </w:rPr>
          <w:t>98</w:t>
        </w:r>
      </w:hyperlink>
      <w:r>
        <w:rPr>
          <w:rFonts w:ascii="Times New Roman" w:hAnsi="Times New Roman" w:cs="Times New Roman"/>
          <w:sz w:val="24"/>
          <w:szCs w:val="24"/>
        </w:rPr>
        <w:t xml:space="preserve">, </w:t>
      </w:r>
      <w:hyperlink r:id="rId677" w:history="1">
        <w:r>
          <w:rPr>
            <w:rFonts w:ascii="Times New Roman" w:hAnsi="Times New Roman" w:cs="Times New Roman"/>
            <w:sz w:val="24"/>
            <w:szCs w:val="24"/>
            <w:u w:val="single"/>
          </w:rPr>
          <w:t>100</w:t>
        </w:r>
      </w:hyperlink>
      <w:r>
        <w:rPr>
          <w:rFonts w:ascii="Times New Roman" w:hAnsi="Times New Roman" w:cs="Times New Roman"/>
          <w:sz w:val="24"/>
          <w:szCs w:val="24"/>
        </w:rPr>
        <w:t xml:space="preserve"> и </w:t>
      </w:r>
      <w:hyperlink r:id="rId678" w:history="1">
        <w:r>
          <w:rPr>
            <w:rFonts w:ascii="Times New Roman" w:hAnsi="Times New Roman" w:cs="Times New Roman"/>
            <w:sz w:val="24"/>
            <w:szCs w:val="24"/>
            <w:u w:val="single"/>
          </w:rPr>
          <w:t>101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обладающие полномочиями в отношении товаров, находящихся на временном хранении, вправе совершать с такими тов</w:t>
      </w:r>
      <w:r>
        <w:rPr>
          <w:rFonts w:ascii="Times New Roman" w:hAnsi="Times New Roman" w:cs="Times New Roman"/>
          <w:sz w:val="24"/>
          <w:szCs w:val="24"/>
        </w:rPr>
        <w:t>арами операции, необходимые для обеспечения их сохранности в неизменном состоянии.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Операции в отношении товаров, находящихся на временном хранении, указанные в </w:t>
      </w:r>
      <w:hyperlink r:id="rId679"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w:t>
      </w:r>
      <w:r>
        <w:rPr>
          <w:rFonts w:ascii="Times New Roman" w:hAnsi="Times New Roman" w:cs="Times New Roman"/>
          <w:sz w:val="24"/>
          <w:szCs w:val="24"/>
        </w:rPr>
        <w:t>статьи 102 Кодекса Союза, совершаются с разрешения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выдачи (отказа в выдаче) указанного разрешения таможенного органа устанавливается федеральным органом исполнительной власти, осуществляющим функции по контролю и надзору в об</w:t>
      </w:r>
      <w:r>
        <w:rPr>
          <w:rFonts w:ascii="Times New Roman" w:hAnsi="Times New Roman" w:cs="Times New Roman"/>
          <w:sz w:val="24"/>
          <w:szCs w:val="24"/>
        </w:rPr>
        <w:t>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Места временного хранения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680" w:history="1">
        <w:r>
          <w:rPr>
            <w:rFonts w:ascii="Times New Roman" w:hAnsi="Times New Roman" w:cs="Times New Roman"/>
            <w:sz w:val="24"/>
            <w:szCs w:val="24"/>
            <w:u w:val="single"/>
          </w:rPr>
          <w:t>статьей 99</w:t>
        </w:r>
      </w:hyperlink>
      <w:r>
        <w:rPr>
          <w:rFonts w:ascii="Times New Roman" w:hAnsi="Times New Roman" w:cs="Times New Roman"/>
          <w:sz w:val="24"/>
          <w:szCs w:val="24"/>
        </w:rPr>
        <w:t xml:space="preserve"> Кодекса Союза местами временного хранения товаров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склад в</w:t>
      </w:r>
      <w:r>
        <w:rPr>
          <w:rFonts w:ascii="Times New Roman" w:hAnsi="Times New Roman" w:cs="Times New Roman"/>
          <w:sz w:val="24"/>
          <w:szCs w:val="24"/>
        </w:rPr>
        <w:t>ременного хранения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помещение, открытая площадка и иная территория уполномоченного экономического оператора в соответствии с </w:t>
      </w:r>
      <w:hyperlink r:id="rId68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437 Код</w:t>
      </w:r>
      <w:r>
        <w:rPr>
          <w:rFonts w:ascii="Times New Roman" w:hAnsi="Times New Roman" w:cs="Times New Roman"/>
          <w:sz w:val="24"/>
          <w:szCs w:val="24"/>
        </w:rPr>
        <w:t>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помещение, склад, открытая площадка и иная территория получателя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отдельное помещение в месте международного почтового обмена либо иное место, предназначенное для совершения таможенных операций в отношении товаров, пересылаемых в </w:t>
      </w:r>
      <w:r>
        <w:rPr>
          <w:rFonts w:ascii="Times New Roman" w:hAnsi="Times New Roman" w:cs="Times New Roman"/>
          <w:sz w:val="24"/>
          <w:szCs w:val="24"/>
        </w:rPr>
        <w:t xml:space="preserve">международных почтовых отправлениях, в соответствии с </w:t>
      </w:r>
      <w:hyperlink r:id="rId682"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286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место хранения неполученного или невостребованного багажа, перемещаемого в рам</w:t>
      </w:r>
      <w:r>
        <w:rPr>
          <w:rFonts w:ascii="Times New Roman" w:hAnsi="Times New Roman" w:cs="Times New Roman"/>
          <w:sz w:val="24"/>
          <w:szCs w:val="24"/>
        </w:rPr>
        <w:t>ках договора об авиационной или о железнодорожной перевозке пассажира;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место разгрузки и перегрузки (перевалки) товаров в пределах территории морского (речного) 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площадка, расположенная в пределах режимной территории воздушного пункта пропуска,</w:t>
      </w:r>
      <w:r>
        <w:rPr>
          <w:rFonts w:ascii="Times New Roman" w:hAnsi="Times New Roman" w:cs="Times New Roman"/>
          <w:sz w:val="24"/>
          <w:szCs w:val="24"/>
        </w:rPr>
        <w:t xml:space="preserve"> предназначенная для временного хранения воздушного судна (его крупногабаритных запасных частей) в месте его стоянки и (или) обслуживания либо предназначенная для разгрузки и перегрузки (перевалки) иностранных товаров, место ввоза которых в Российскую Феде</w:t>
      </w:r>
      <w:r>
        <w:rPr>
          <w:rFonts w:ascii="Times New Roman" w:hAnsi="Times New Roman" w:cs="Times New Roman"/>
          <w:sz w:val="24"/>
          <w:szCs w:val="24"/>
        </w:rPr>
        <w:t>рацию и место вывоза из Российской Федерации совпадают;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железнодорожные пути и контейнерные площадки,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w:t>
      </w:r>
      <w:r>
        <w:rPr>
          <w:rFonts w:ascii="Times New Roman" w:hAnsi="Times New Roman" w:cs="Times New Roman"/>
          <w:sz w:val="24"/>
          <w:szCs w:val="24"/>
        </w:rPr>
        <w:t xml:space="preserve"> выгрузки из транспортных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территория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участок акватории морского (речного) порта, расположенный в пределах пункта пропуска через Государственную границу Российской Федерации либо в месте доставки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место постоян</w:t>
      </w:r>
      <w:r>
        <w:rPr>
          <w:rFonts w:ascii="Times New Roman" w:hAnsi="Times New Roman" w:cs="Times New Roman"/>
          <w:sz w:val="24"/>
          <w:szCs w:val="24"/>
        </w:rPr>
        <w:t xml:space="preserve">ного или временного проживания (пребывания), заявленное иностранным физическим лицом, осуществившим ввоз товаров и имеющим намерение переселиться на постоянное место жительства в Российскую Федерацию, получить статус беженца или вынужденного переселенца в </w:t>
      </w:r>
      <w:r>
        <w:rPr>
          <w:rFonts w:ascii="Times New Roman" w:hAnsi="Times New Roman" w:cs="Times New Roman"/>
          <w:sz w:val="24"/>
          <w:szCs w:val="24"/>
        </w:rPr>
        <w:t>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склад магазина беспошлинной торговли в отношении товаров, заявленных под таможенную процедуру беспошлинной торговли, в том числе в целях проведения таможенного контроля в отношении данных товаров д</w:t>
      </w:r>
      <w:r>
        <w:rPr>
          <w:rFonts w:ascii="Times New Roman" w:hAnsi="Times New Roman" w:cs="Times New Roman"/>
          <w:sz w:val="24"/>
          <w:szCs w:val="24"/>
        </w:rPr>
        <w:t xml:space="preserve">о выпуска таких товаров, а также в случае, предусмотренном </w:t>
      </w:r>
      <w:hyperlink r:id="rId683" w:history="1">
        <w:r>
          <w:rPr>
            <w:rFonts w:ascii="Times New Roman" w:hAnsi="Times New Roman" w:cs="Times New Roman"/>
            <w:sz w:val="24"/>
            <w:szCs w:val="24"/>
            <w:u w:val="single"/>
          </w:rPr>
          <w:t>статьей 124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другие места, определяемые федеральными законами или актами Правительства Российск</w:t>
      </w:r>
      <w:r>
        <w:rPr>
          <w:rFonts w:ascii="Times New Roman" w:hAnsi="Times New Roman" w:cs="Times New Roman"/>
          <w:sz w:val="24"/>
          <w:szCs w:val="24"/>
        </w:rPr>
        <w:t>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учреждения и функционирования складов временного хранения, в том числе складов временного хранения таможенных органов, устанавливается федеральным органом исполнительной власти, осуществляющим функции по контролю и надзору в област</w:t>
      </w:r>
      <w:r>
        <w:rPr>
          <w:rFonts w:ascii="Times New Roman" w:hAnsi="Times New Roman" w:cs="Times New Roman"/>
          <w:sz w:val="24"/>
          <w:szCs w:val="24"/>
        </w:rPr>
        <w:t>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Временное хранение товаров в иных местах временного хранения товаров в случаях, предусмотренных пунктами 3 - 12 части 1 настоящей статьи, осуществляется с письменного разрешения таможенного органа, выдаваемого на основании обращения </w:t>
      </w:r>
      <w:r>
        <w:rPr>
          <w:rFonts w:ascii="Times New Roman" w:hAnsi="Times New Roman" w:cs="Times New Roman"/>
          <w:sz w:val="24"/>
          <w:szCs w:val="24"/>
        </w:rPr>
        <w:t>заинтересованного лица. Разрешение на временное хранение товаров в иных местах может быть разовое (для временного хранения определенной партии товаров) либо генеральное (для периодического временного хранения иностранных товаров в определенный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Условия и порядок выдачи разрешения на временное хранение товаров в иных местах, включая порядок предоставления обеспечения исполнения обязанности по уплате таможенных пошлин, налогов, специальных, антидемпинговых, компенсационных пошлин, если такое предос</w:t>
      </w:r>
      <w:r>
        <w:rPr>
          <w:rFonts w:ascii="Times New Roman" w:hAnsi="Times New Roman" w:cs="Times New Roman"/>
          <w:sz w:val="24"/>
          <w:szCs w:val="24"/>
        </w:rPr>
        <w:t xml:space="preserve">тавление предусмотрено </w:t>
      </w:r>
      <w:hyperlink r:id="rId68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55 настоящего Федерального закона, и порядок отмены указанного разрешения определяются федеральным органом исполнительной в</w:t>
      </w:r>
      <w:r>
        <w:rPr>
          <w:rFonts w:ascii="Times New Roman" w:hAnsi="Times New Roman" w:cs="Times New Roman"/>
          <w:sz w:val="24"/>
          <w:szCs w:val="24"/>
        </w:rPr>
        <w:t>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 лицо, получившее разрешение на временное хранение товаров в иных местах временного хранения товаров, возлагаются обязанности, предусмотренные частями </w:t>
      </w:r>
      <w:hyperlink r:id="rId68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68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92 настоящего Федерального закона для получателя товаров при осуществлении временного хранения </w:t>
      </w:r>
      <w:r>
        <w:rPr>
          <w:rFonts w:ascii="Times New Roman" w:hAnsi="Times New Roman" w:cs="Times New Roman"/>
          <w:sz w:val="24"/>
          <w:szCs w:val="24"/>
        </w:rPr>
        <w:t>товаров на складе получателя.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Таможенный орган отказывает лицу в выдаче разрешения на временное хранение товаров в иных местах временного хранения товаров, если в течение одного года до дня обращения в таможенный орган за указанным разрешением это лицо </w:t>
      </w:r>
      <w:r>
        <w:rPr>
          <w:rFonts w:ascii="Times New Roman" w:hAnsi="Times New Roman" w:cs="Times New Roman"/>
          <w:sz w:val="24"/>
          <w:szCs w:val="24"/>
        </w:rPr>
        <w:t xml:space="preserve">в регионе деятельности этого таможенного органа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w:t>
      </w:r>
      <w:hyperlink r:id="rId68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Кодекса Российской Федерации об административных правонарушениях, и (или) два раза и более привлекалось к административной ответственности за административные правонарушения в области таможенного дела</w:t>
      </w:r>
      <w:r>
        <w:rPr>
          <w:rFonts w:ascii="Times New Roman" w:hAnsi="Times New Roman" w:cs="Times New Roman"/>
          <w:sz w:val="24"/>
          <w:szCs w:val="24"/>
        </w:rPr>
        <w:t xml:space="preserve">, связанные с хранением товаров, предусмотренные статьями </w:t>
      </w:r>
      <w:hyperlink r:id="rId688" w:history="1">
        <w:r>
          <w:rPr>
            <w:rFonts w:ascii="Times New Roman" w:hAnsi="Times New Roman" w:cs="Times New Roman"/>
            <w:sz w:val="24"/>
            <w:szCs w:val="24"/>
            <w:u w:val="single"/>
          </w:rPr>
          <w:t>16.5</w:t>
        </w:r>
      </w:hyperlink>
      <w:r>
        <w:rPr>
          <w:rFonts w:ascii="Times New Roman" w:hAnsi="Times New Roman" w:cs="Times New Roman"/>
          <w:sz w:val="24"/>
          <w:szCs w:val="24"/>
        </w:rPr>
        <w:t xml:space="preserve">, </w:t>
      </w:r>
      <w:hyperlink r:id="rId689"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w:t>
      </w:r>
      <w:hyperlink r:id="rId690"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частями </w:t>
      </w:r>
      <w:hyperlink r:id="rId69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9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 при условии, что сумма наложенных и неисполненных административных штрафов по указанным статьям в совокупности составила пятьсот тысяч рублей и более, за исключением случае</w:t>
      </w:r>
      <w:r>
        <w:rPr>
          <w:rFonts w:ascii="Times New Roman" w:hAnsi="Times New Roman" w:cs="Times New Roman"/>
          <w:sz w:val="24"/>
          <w:szCs w:val="24"/>
        </w:rPr>
        <w:t>в выдачи разрешения на временное хранение товаров в иных местах временного хранения товаров, указанных в пунктах 6 и 8 части 1 настоящей статьи, при хранении товаров в местах разгрузки и перегрузки (перевалки) товаров в пределах территории морского (речног</w:t>
      </w:r>
      <w:r>
        <w:rPr>
          <w:rFonts w:ascii="Times New Roman" w:hAnsi="Times New Roman" w:cs="Times New Roman"/>
          <w:sz w:val="24"/>
          <w:szCs w:val="24"/>
        </w:rPr>
        <w:t>о) порта, а также в местах общего пользования железнодорожных станций.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Место временного хранения товаров является постоянной или временной зоной таможенного контроля, создаваемой в соответствии со </w:t>
      </w:r>
      <w:hyperlink r:id="rId693" w:history="1">
        <w:r>
          <w:rPr>
            <w:rFonts w:ascii="Times New Roman" w:hAnsi="Times New Roman" w:cs="Times New Roman"/>
            <w:sz w:val="24"/>
            <w:szCs w:val="24"/>
            <w:u w:val="single"/>
          </w:rPr>
          <w:t>статьей 217</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Место временного хранения товаров может быть изменено в случае исключения владельца склада временного хранения из реестра владельцев складов временного хранения и прекращения его ф</w:t>
      </w:r>
      <w:r>
        <w:rPr>
          <w:rFonts w:ascii="Times New Roman" w:hAnsi="Times New Roman" w:cs="Times New Roman"/>
          <w:sz w:val="24"/>
          <w:szCs w:val="24"/>
        </w:rPr>
        <w:t>ункционирования, отмены разрешения на временное хранение товаров в ином месте временного хранения либо в случае отсутствия требуемых для товара условий хранения (температура, влажность) и места для распаковки грузовых мест (в целях проверки маркировки това</w:t>
      </w:r>
      <w:r>
        <w:rPr>
          <w:rFonts w:ascii="Times New Roman" w:hAnsi="Times New Roman" w:cs="Times New Roman"/>
          <w:sz w:val="24"/>
          <w:szCs w:val="24"/>
        </w:rPr>
        <w:t>ра, выявления пересортицы, целостности упаковки, контрольного взвешивания), а также по мотивированному обращению лица, уполномоченного в отношении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Перевозка (транспортировка) товаров при изменении места их временного хранения в случаях, установ</w:t>
      </w:r>
      <w:r>
        <w:rPr>
          <w:rFonts w:ascii="Times New Roman" w:hAnsi="Times New Roman" w:cs="Times New Roman"/>
          <w:sz w:val="24"/>
          <w:szCs w:val="24"/>
        </w:rPr>
        <w:t xml:space="preserve">ленных частью 8 настоящей статьи, осуществляется без помещения под таможенную процедуру таможенного транзита при нахождении места временного хранения, в котором будет осуществляться дальнейшее временное хранение товаров, в регионе деятельности таможенного </w:t>
      </w:r>
      <w:r>
        <w:rPr>
          <w:rFonts w:ascii="Times New Roman" w:hAnsi="Times New Roman" w:cs="Times New Roman"/>
          <w:sz w:val="24"/>
          <w:szCs w:val="24"/>
        </w:rPr>
        <w:t>органа, в регионе деятельности которого товары были помещены на временное хранение, либо при перевозке международных почтовых отправлений между местами временного хранения, установленными пунктом 4 части 1 настоящей статьи, в порядке, определяемом федераль</w:t>
      </w:r>
      <w:r>
        <w:rPr>
          <w:rFonts w:ascii="Times New Roman" w:hAnsi="Times New Roman" w:cs="Times New Roman"/>
          <w:sz w:val="24"/>
          <w:szCs w:val="24"/>
        </w:rPr>
        <w:t>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Таможенные операции, связанные с помещением товаров на временное хранение, и выдача товаров из мест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помещении</w:t>
      </w:r>
      <w:r>
        <w:rPr>
          <w:rFonts w:ascii="Times New Roman" w:hAnsi="Times New Roman" w:cs="Times New Roman"/>
          <w:sz w:val="24"/>
          <w:szCs w:val="24"/>
        </w:rPr>
        <w:t xml:space="preserve"> товаров на склад временного хранения или в иные места временного хранения, в которых в соответствии со </w:t>
      </w:r>
      <w:hyperlink r:id="rId694" w:history="1">
        <w:r>
          <w:rPr>
            <w:rFonts w:ascii="Times New Roman" w:hAnsi="Times New Roman" w:cs="Times New Roman"/>
            <w:sz w:val="24"/>
            <w:szCs w:val="24"/>
            <w:u w:val="single"/>
          </w:rPr>
          <w:t>статьей 90</w:t>
        </w:r>
      </w:hyperlink>
      <w:r>
        <w:rPr>
          <w:rFonts w:ascii="Times New Roman" w:hAnsi="Times New Roman" w:cs="Times New Roman"/>
          <w:sz w:val="24"/>
          <w:szCs w:val="24"/>
        </w:rPr>
        <w:t xml:space="preserve"> настоящего Федерального закона может осуществляться врем</w:t>
      </w:r>
      <w:r>
        <w:rPr>
          <w:rFonts w:ascii="Times New Roman" w:hAnsi="Times New Roman" w:cs="Times New Roman"/>
          <w:sz w:val="24"/>
          <w:szCs w:val="24"/>
        </w:rPr>
        <w:t xml:space="preserve">енное хранение товаров, перевозчик или иное лицо, обладающее полномочиями в отношении товаров, или их представители представляют в таможенный орган документы, определенные </w:t>
      </w:r>
      <w:hyperlink r:id="rId695" w:history="1">
        <w:r>
          <w:rPr>
            <w:rFonts w:ascii="Times New Roman" w:hAnsi="Times New Roman" w:cs="Times New Roman"/>
            <w:sz w:val="24"/>
            <w:szCs w:val="24"/>
            <w:u w:val="single"/>
          </w:rPr>
          <w:t>пун</w:t>
        </w:r>
        <w:r>
          <w:rPr>
            <w:rFonts w:ascii="Times New Roman" w:hAnsi="Times New Roman" w:cs="Times New Roman"/>
            <w:sz w:val="24"/>
            <w:szCs w:val="24"/>
            <w:u w:val="single"/>
          </w:rPr>
          <w:t>ктом 1</w:t>
        </w:r>
      </w:hyperlink>
      <w:r>
        <w:rPr>
          <w:rFonts w:ascii="Times New Roman" w:hAnsi="Times New Roman" w:cs="Times New Roman"/>
          <w:sz w:val="24"/>
          <w:szCs w:val="24"/>
        </w:rPr>
        <w:t xml:space="preserve"> статьи 100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помещения товаров на временное хранение перевозчик или иное лицо, обладающее полномочиями в отношении товаров, вправе представить таможенному органу документ, содержащий сведения о номере регистрации предварительн</w:t>
      </w:r>
      <w:r>
        <w:rPr>
          <w:rFonts w:ascii="Times New Roman" w:hAnsi="Times New Roman" w:cs="Times New Roman"/>
          <w:sz w:val="24"/>
          <w:szCs w:val="24"/>
        </w:rPr>
        <w:t>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помещением товаров на временное хранение.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Подача документов в т</w:t>
      </w:r>
      <w:r>
        <w:rPr>
          <w:rFonts w:ascii="Times New Roman" w:hAnsi="Times New Roman" w:cs="Times New Roman"/>
          <w:sz w:val="24"/>
          <w:szCs w:val="24"/>
        </w:rPr>
        <w:t>аможенный орган может быть осуществлена в электронном виде.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Таможенный орган регистрирует документы, представленные для помещения товаров на временное хранение, в течение одного часа с момента подачи таких документов в таможенный орган с учетом времени </w:t>
      </w:r>
      <w:r>
        <w:rPr>
          <w:rFonts w:ascii="Times New Roman" w:hAnsi="Times New Roman" w:cs="Times New Roman"/>
          <w:sz w:val="24"/>
          <w:szCs w:val="24"/>
        </w:rPr>
        <w:t>работы таможенного органа и выдает лицу, указанному в части 1 настоящей статьи, подтверждение о регистрации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контролю и надзору в области таможенного дела, устанавливает поряд</w:t>
      </w:r>
      <w:r>
        <w:rPr>
          <w:rFonts w:ascii="Times New Roman" w:hAnsi="Times New Roman" w:cs="Times New Roman"/>
          <w:sz w:val="24"/>
          <w:szCs w:val="24"/>
        </w:rPr>
        <w:t>ок регистрации документов, представленных для помещения товаров на временное хранение, и выдачи подтверждения о регистрации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 дня регистрации таможенным органом документов, представленных для помещения товаров на временное хранение, товары </w:t>
      </w:r>
      <w:r>
        <w:rPr>
          <w:rFonts w:ascii="Times New Roman" w:hAnsi="Times New Roman" w:cs="Times New Roman"/>
          <w:sz w:val="24"/>
          <w:szCs w:val="24"/>
        </w:rPr>
        <w:t>считаются находящимися на временном хранении.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исполнительной власти, осуществляющий функции по контролю и надзору в области таможенного дела, устанавливает порядок совершения таможенных операций при помещении товаров на склад временног</w:t>
      </w:r>
      <w:r>
        <w:rPr>
          <w:rFonts w:ascii="Times New Roman" w:hAnsi="Times New Roman" w:cs="Times New Roman"/>
          <w:sz w:val="24"/>
          <w:szCs w:val="24"/>
        </w:rPr>
        <w:t>о хранения и в иные места временного хранения, а также при хранении и выдаче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92. Временное хранение товаров на складе получателя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Временное хранение товаров на складе получателя товаров может осуществляться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требую</w:t>
      </w:r>
      <w:r>
        <w:rPr>
          <w:rFonts w:ascii="Times New Roman" w:hAnsi="Times New Roman" w:cs="Times New Roman"/>
          <w:sz w:val="24"/>
          <w:szCs w:val="24"/>
        </w:rPr>
        <w:t>тся особые условия хранения товаров, если в достаточной близости от места получения товаров отсутствует склад временного хранения, приспособленный для хранения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получателем товаров являются государственные органы или учреждения;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выпуск </w:t>
      </w:r>
      <w:r>
        <w:rPr>
          <w:rFonts w:ascii="Times New Roman" w:hAnsi="Times New Roman" w:cs="Times New Roman"/>
          <w:sz w:val="24"/>
          <w:szCs w:val="24"/>
        </w:rPr>
        <w:t xml:space="preserve">товаров, категории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со </w:t>
      </w:r>
      <w:hyperlink r:id="rId696" w:history="1">
        <w:r>
          <w:rPr>
            <w:rFonts w:ascii="Times New Roman" w:hAnsi="Times New Roman" w:cs="Times New Roman"/>
            <w:sz w:val="24"/>
            <w:szCs w:val="24"/>
            <w:u w:val="single"/>
          </w:rPr>
          <w:t>статьей 121</w:t>
        </w:r>
      </w:hyperlink>
      <w:r>
        <w:rPr>
          <w:rFonts w:ascii="Times New Roman" w:hAnsi="Times New Roman" w:cs="Times New Roman"/>
          <w:sz w:val="24"/>
          <w:szCs w:val="24"/>
        </w:rPr>
        <w:t xml:space="preserve"> Кодекса Союза не может быть произведен в случае обнаружения таможенным органом признаков, указывающих на возможность применения в отношении товаров ограничений, и срок выпуска таких товаров</w:t>
      </w:r>
      <w:r>
        <w:rPr>
          <w:rFonts w:ascii="Times New Roman" w:hAnsi="Times New Roman" w:cs="Times New Roman"/>
          <w:sz w:val="24"/>
          <w:szCs w:val="24"/>
        </w:rPr>
        <w:t xml:space="preserve"> продлен в соответствии с </w:t>
      </w:r>
      <w:hyperlink r:id="rId697"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119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выдаче разрешения на временное хранение на складе получателя товаров таможенный орган вправе потребоват</w:t>
      </w:r>
      <w:r>
        <w:rPr>
          <w:rFonts w:ascii="Times New Roman" w:hAnsi="Times New Roman" w:cs="Times New Roman"/>
          <w:sz w:val="24"/>
          <w:szCs w:val="24"/>
        </w:rPr>
        <w:t>ь предоставления обеспечения исполнения обязанности по уплате таможенных пошлин, налогов, специальных, антидемпинговых, компенсационных пошлин, за исключением случаев, когда получателем товаров являются государственные органы или учреждения.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складе п</w:t>
      </w:r>
      <w:r>
        <w:rPr>
          <w:rFonts w:ascii="Times New Roman" w:hAnsi="Times New Roman" w:cs="Times New Roman"/>
          <w:sz w:val="24"/>
          <w:szCs w:val="24"/>
        </w:rPr>
        <w:t>олучателя товаров не допускается временное хранение иностранных товаров, принадлежащих третьим лицам.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Получатель товаров обязан обеспечить сохранность товаров и не допускать совершения с товарами операций без разрешения таможенных органов. Таможенные ор</w:t>
      </w:r>
      <w:r>
        <w:rPr>
          <w:rFonts w:ascii="Times New Roman" w:hAnsi="Times New Roman" w:cs="Times New Roman"/>
          <w:sz w:val="24"/>
          <w:szCs w:val="24"/>
        </w:rPr>
        <w:t>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где они будут храниться.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Получатель товаров обязан представлять таможенным орг</w:t>
      </w:r>
      <w:r>
        <w:rPr>
          <w:rFonts w:ascii="Times New Roman" w:hAnsi="Times New Roman" w:cs="Times New Roman"/>
          <w:sz w:val="24"/>
          <w:szCs w:val="24"/>
        </w:rPr>
        <w:t xml:space="preserve">анам отчетность о товарах, находящихся на временном хранении в соответствии со </w:t>
      </w:r>
      <w:hyperlink r:id="rId698"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настоящего Федерального закона. В случае утраты товаров, передачи их третьим лицам </w:t>
      </w:r>
      <w:r>
        <w:rPr>
          <w:rFonts w:ascii="Times New Roman" w:hAnsi="Times New Roman" w:cs="Times New Roman"/>
          <w:sz w:val="24"/>
          <w:szCs w:val="24"/>
        </w:rPr>
        <w:t>без разрешения таможенных органов, а также в случае использования товаров, хранящихся на складе получателя товаров, не в целях их временного хранения получатель товаров обязан уплатить ввозные таможенные пошлины, налоги, специальные, антидемпинговые, компе</w:t>
      </w:r>
      <w:r>
        <w:rPr>
          <w:rFonts w:ascii="Times New Roman" w:hAnsi="Times New Roman" w:cs="Times New Roman"/>
          <w:sz w:val="24"/>
          <w:szCs w:val="24"/>
        </w:rPr>
        <w:t xml:space="preserve">нсационные пошлины в соответствии со </w:t>
      </w:r>
      <w:hyperlink r:id="rId699" w:history="1">
        <w:r>
          <w:rPr>
            <w:rFonts w:ascii="Times New Roman" w:hAnsi="Times New Roman" w:cs="Times New Roman"/>
            <w:sz w:val="24"/>
            <w:szCs w:val="24"/>
            <w:u w:val="single"/>
          </w:rPr>
          <w:t>статьей 103</w:t>
        </w:r>
      </w:hyperlink>
      <w:r>
        <w:rPr>
          <w:rFonts w:ascii="Times New Roman" w:hAnsi="Times New Roman" w:cs="Times New Roman"/>
          <w:sz w:val="24"/>
          <w:szCs w:val="24"/>
        </w:rPr>
        <w:t xml:space="preserve"> Кодекса Союза как лицо, осуществляющее временное хранение товаров в месте, не являющемся складом временного хранения.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тья 93. Хранение товаров на складах временного хранения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Склады временного хранения таможенных органов являются складами открытого типа и должны отвечать требованиям, предусмотренным </w:t>
      </w:r>
      <w:hyperlink r:id="rId700"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357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w:t>
      </w:r>
      <w:r>
        <w:rPr>
          <w:rFonts w:ascii="Times New Roman" w:hAnsi="Times New Roman" w:cs="Times New Roman"/>
          <w:sz w:val="24"/>
          <w:szCs w:val="24"/>
        </w:rPr>
        <w:t xml:space="preserve">оответствии с настоящим Федеральным законом и Гражданским </w:t>
      </w:r>
      <w:hyperlink r:id="rId70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заключаемый таможенным органом с лицом, помещающим товары на склад времен</w:t>
      </w:r>
      <w:r>
        <w:rPr>
          <w:rFonts w:ascii="Times New Roman" w:hAnsi="Times New Roman" w:cs="Times New Roman"/>
          <w:sz w:val="24"/>
          <w:szCs w:val="24"/>
        </w:rPr>
        <w:t>ного хранения таможенного органа, является публичным договором.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Принятие товаров на временное хранение таможенным органом удостоверяется выдачей лицу, поместившему товары на склад временного хранения таможенного органа, квитанции по форме, определяемой </w:t>
      </w:r>
      <w:r>
        <w:rPr>
          <w:rFonts w:ascii="Times New Roman" w:hAnsi="Times New Roman" w:cs="Times New Roman"/>
          <w:sz w:val="24"/>
          <w:szCs w:val="24"/>
        </w:rPr>
        <w:t>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Права, обязанности и ответственность таможенных органов в связи с осуществлением этими органами временного хранения товаров вытекают из с</w:t>
      </w:r>
      <w:r>
        <w:rPr>
          <w:rFonts w:ascii="Times New Roman" w:hAnsi="Times New Roman" w:cs="Times New Roman"/>
          <w:sz w:val="24"/>
          <w:szCs w:val="24"/>
        </w:rPr>
        <w:t>ущества обязательств в соответствии с общими положениями о хранении, предусмотренными гражданским законодательством Российской Федерации, с учетом положений, установленных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 хранение товаров на складе временного хранения </w:t>
      </w:r>
      <w:r>
        <w:rPr>
          <w:rFonts w:ascii="Times New Roman" w:hAnsi="Times New Roman" w:cs="Times New Roman"/>
          <w:sz w:val="24"/>
          <w:szCs w:val="24"/>
        </w:rPr>
        <w:t xml:space="preserve">таможенного органа взимаются таможенные сборы в соответствии с </w:t>
      </w:r>
      <w:hyperlink r:id="rId702" w:history="1">
        <w:r>
          <w:rPr>
            <w:rFonts w:ascii="Times New Roman" w:hAnsi="Times New Roman" w:cs="Times New Roman"/>
            <w:sz w:val="24"/>
            <w:szCs w:val="24"/>
            <w:u w:val="single"/>
          </w:rPr>
          <w:t>главой 8</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Помещение товаров на хранение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w:t>
      </w:r>
      <w:r>
        <w:rPr>
          <w:rFonts w:ascii="Times New Roman" w:hAnsi="Times New Roman" w:cs="Times New Roman"/>
          <w:sz w:val="24"/>
          <w:szCs w:val="24"/>
        </w:rPr>
        <w:t xml:space="preserve">овары могут быть помещены таможенными органами на склады временного хранения, склады временного хранения таможенных органов в случаях, предусмотренных статьями </w:t>
      </w:r>
      <w:hyperlink r:id="rId703" w:history="1">
        <w:r>
          <w:rPr>
            <w:rFonts w:ascii="Times New Roman" w:hAnsi="Times New Roman" w:cs="Times New Roman"/>
            <w:sz w:val="24"/>
            <w:szCs w:val="24"/>
            <w:u w:val="single"/>
          </w:rPr>
          <w:t>233</w:t>
        </w:r>
      </w:hyperlink>
      <w:r>
        <w:rPr>
          <w:rFonts w:ascii="Times New Roman" w:hAnsi="Times New Roman" w:cs="Times New Roman"/>
          <w:sz w:val="24"/>
          <w:szCs w:val="24"/>
        </w:rPr>
        <w:t xml:space="preserve">, </w:t>
      </w:r>
      <w:hyperlink r:id="rId704" w:history="1">
        <w:r>
          <w:rPr>
            <w:rFonts w:ascii="Times New Roman" w:hAnsi="Times New Roman" w:cs="Times New Roman"/>
            <w:sz w:val="24"/>
            <w:szCs w:val="24"/>
            <w:u w:val="single"/>
          </w:rPr>
          <w:t>317</w:t>
        </w:r>
      </w:hyperlink>
      <w:r>
        <w:rPr>
          <w:rFonts w:ascii="Times New Roman" w:hAnsi="Times New Roman" w:cs="Times New Roman"/>
          <w:sz w:val="24"/>
          <w:szCs w:val="24"/>
        </w:rPr>
        <w:t xml:space="preserve"> и </w:t>
      </w:r>
      <w:hyperlink r:id="rId705" w:history="1">
        <w:r>
          <w:rPr>
            <w:rFonts w:ascii="Times New Roman" w:hAnsi="Times New Roman" w:cs="Times New Roman"/>
            <w:sz w:val="24"/>
            <w:szCs w:val="24"/>
            <w:u w:val="single"/>
          </w:rPr>
          <w:t>318</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Товары, изъятые в порядке, определенном </w:t>
      </w:r>
      <w:hyperlink r:id="rId706" w:history="1">
        <w:r>
          <w:rPr>
            <w:rFonts w:ascii="Times New Roman" w:hAnsi="Times New Roman" w:cs="Times New Roman"/>
            <w:sz w:val="24"/>
            <w:szCs w:val="24"/>
            <w:u w:val="single"/>
          </w:rPr>
          <w:t>частью 18</w:t>
        </w:r>
      </w:hyperlink>
      <w:r>
        <w:rPr>
          <w:rFonts w:ascii="Times New Roman" w:hAnsi="Times New Roman" w:cs="Times New Roman"/>
          <w:sz w:val="24"/>
          <w:szCs w:val="24"/>
        </w:rPr>
        <w:t xml:space="preserve"> статьи 261 настоящего Федерального закона, таможенные органы размещают на хранение в помещениях и (или) на открытых площадках, находящихся во владении и (или) в польз</w:t>
      </w:r>
      <w:r>
        <w:rPr>
          <w:rFonts w:ascii="Times New Roman" w:hAnsi="Times New Roman" w:cs="Times New Roman"/>
          <w:sz w:val="24"/>
          <w:szCs w:val="24"/>
        </w:rPr>
        <w:t>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и на складах временного хранения, ближайших к месту остановки автомобильного транспортного средств</w:t>
      </w:r>
      <w:r>
        <w:rPr>
          <w:rFonts w:ascii="Times New Roman" w:hAnsi="Times New Roman" w:cs="Times New Roman"/>
          <w:sz w:val="24"/>
          <w:szCs w:val="24"/>
        </w:rPr>
        <w:t xml:space="preserve">а. (в ред. Федерального закона </w:t>
      </w:r>
      <w:hyperlink r:id="rId707"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Вознаграждение за хранение товаров в случаях, указанных в части 1 настоящей статьи, владельцу склада временного хран</w:t>
      </w:r>
      <w:r>
        <w:rPr>
          <w:rFonts w:ascii="Times New Roman" w:hAnsi="Times New Roman" w:cs="Times New Roman"/>
          <w:sz w:val="24"/>
          <w:szCs w:val="24"/>
        </w:rPr>
        <w:t xml:space="preserve">ения выплачивается за счет лиц, определенных в </w:t>
      </w:r>
      <w:hyperlink r:id="rId708" w:history="1">
        <w:r>
          <w:rPr>
            <w:rFonts w:ascii="Times New Roman" w:hAnsi="Times New Roman" w:cs="Times New Roman"/>
            <w:sz w:val="24"/>
            <w:szCs w:val="24"/>
            <w:u w:val="single"/>
          </w:rPr>
          <w:t>статье 233</w:t>
        </w:r>
      </w:hyperlink>
      <w:r>
        <w:rPr>
          <w:rFonts w:ascii="Times New Roman" w:hAnsi="Times New Roman" w:cs="Times New Roman"/>
          <w:sz w:val="24"/>
          <w:szCs w:val="24"/>
        </w:rPr>
        <w:t xml:space="preserve"> настоящего Федерального закона. (в ред. Федерального закона </w:t>
      </w:r>
      <w:hyperlink r:id="rId709"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Вознаграждение за хранение товаров, изъятых в порядке, определенном </w:t>
      </w:r>
      <w:hyperlink r:id="rId710" w:history="1">
        <w:r>
          <w:rPr>
            <w:rFonts w:ascii="Times New Roman" w:hAnsi="Times New Roman" w:cs="Times New Roman"/>
            <w:sz w:val="24"/>
            <w:szCs w:val="24"/>
            <w:u w:val="single"/>
          </w:rPr>
          <w:t>частью 18</w:t>
        </w:r>
      </w:hyperlink>
      <w:r>
        <w:rPr>
          <w:rFonts w:ascii="Times New Roman" w:hAnsi="Times New Roman" w:cs="Times New Roman"/>
          <w:sz w:val="24"/>
          <w:szCs w:val="24"/>
        </w:rPr>
        <w:t xml:space="preserve"> статьи 261 настоящего Федерального </w:t>
      </w:r>
      <w:r>
        <w:rPr>
          <w:rFonts w:ascii="Times New Roman" w:hAnsi="Times New Roman" w:cs="Times New Roman"/>
          <w:sz w:val="24"/>
          <w:szCs w:val="24"/>
        </w:rPr>
        <w:t xml:space="preserve">закона, на складе временного хранения выплачивается владельцу склада временного хранения таможенным органом за счет средств федерального бюджета. (в ред. Федерального закона </w:t>
      </w:r>
      <w:hyperlink r:id="rId71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Возмещение расходов на хранение товаров владельцу склада временного хранения в случаях, указанных в части 1 настоящей статьи, осуществляется за счет лиц, определенных в </w:t>
      </w:r>
      <w:hyperlink r:id="rId712" w:history="1">
        <w:r>
          <w:rPr>
            <w:rFonts w:ascii="Times New Roman" w:hAnsi="Times New Roman" w:cs="Times New Roman"/>
            <w:sz w:val="24"/>
            <w:szCs w:val="24"/>
            <w:u w:val="single"/>
          </w:rPr>
          <w:t>части 14</w:t>
        </w:r>
      </w:hyperlink>
      <w:r>
        <w:rPr>
          <w:rFonts w:ascii="Times New Roman" w:hAnsi="Times New Roman" w:cs="Times New Roman"/>
          <w:sz w:val="24"/>
          <w:szCs w:val="24"/>
        </w:rPr>
        <w:t xml:space="preserve"> статьи 233, </w:t>
      </w:r>
      <w:hyperlink r:id="rId713" w:history="1">
        <w:r>
          <w:rPr>
            <w:rFonts w:ascii="Times New Roman" w:hAnsi="Times New Roman" w:cs="Times New Roman"/>
            <w:sz w:val="24"/>
            <w:szCs w:val="24"/>
            <w:u w:val="single"/>
          </w:rPr>
          <w:t>части 10</w:t>
        </w:r>
      </w:hyperlink>
      <w:r>
        <w:rPr>
          <w:rFonts w:ascii="Times New Roman" w:hAnsi="Times New Roman" w:cs="Times New Roman"/>
          <w:sz w:val="24"/>
          <w:szCs w:val="24"/>
        </w:rPr>
        <w:t xml:space="preserve"> статьи 317 и </w:t>
      </w:r>
      <w:hyperlink r:id="rId714" w:history="1">
        <w:r>
          <w:rPr>
            <w:rFonts w:ascii="Times New Roman" w:hAnsi="Times New Roman" w:cs="Times New Roman"/>
            <w:sz w:val="24"/>
            <w:szCs w:val="24"/>
            <w:u w:val="single"/>
          </w:rPr>
          <w:t>части 12</w:t>
        </w:r>
      </w:hyperlink>
      <w:r>
        <w:rPr>
          <w:rFonts w:ascii="Times New Roman" w:hAnsi="Times New Roman" w:cs="Times New Roman"/>
          <w:sz w:val="24"/>
          <w:szCs w:val="24"/>
        </w:rPr>
        <w:t xml:space="preserve"> статьи 31</w:t>
      </w:r>
      <w:r>
        <w:rPr>
          <w:rFonts w:ascii="Times New Roman" w:hAnsi="Times New Roman" w:cs="Times New Roman"/>
          <w:sz w:val="24"/>
          <w:szCs w:val="24"/>
        </w:rPr>
        <w:t xml:space="preserve">8 настоящего Федерального закона. (в ред. Федерального закона </w:t>
      </w:r>
      <w:hyperlink r:id="rId715"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Возмещение расходов на хранение товаров, изъятых в порядке, определенном </w:t>
      </w:r>
      <w:hyperlink r:id="rId716" w:history="1">
        <w:r>
          <w:rPr>
            <w:rFonts w:ascii="Times New Roman" w:hAnsi="Times New Roman" w:cs="Times New Roman"/>
            <w:sz w:val="24"/>
            <w:szCs w:val="24"/>
            <w:u w:val="single"/>
          </w:rPr>
          <w:t>частью 18</w:t>
        </w:r>
      </w:hyperlink>
      <w:r>
        <w:rPr>
          <w:rFonts w:ascii="Times New Roman" w:hAnsi="Times New Roman" w:cs="Times New Roman"/>
          <w:sz w:val="24"/>
          <w:szCs w:val="24"/>
        </w:rPr>
        <w:t xml:space="preserve"> статьи 261 настоящего Федерального закона, в помещениях и (или) на открытых площадках, находящихся во владении и (или) в пользовании таможенных органов и предназначенных д</w:t>
      </w:r>
      <w:r>
        <w:rPr>
          <w:rFonts w:ascii="Times New Roman" w:hAnsi="Times New Roman" w:cs="Times New Roman"/>
          <w:sz w:val="24"/>
          <w:szCs w:val="24"/>
        </w:rPr>
        <w:t xml:space="preserve">ля хранения автомобильных транспортных средств и (или) товаров и проведения в отношении их таможенного контроля, и на складах временного хранения осуществляется солидарно лицами, обладающими полномочиями в отношении автомобильного транспортного средства и </w:t>
      </w:r>
      <w:r>
        <w:rPr>
          <w:rFonts w:ascii="Times New Roman" w:hAnsi="Times New Roman" w:cs="Times New Roman"/>
          <w:sz w:val="24"/>
          <w:szCs w:val="24"/>
        </w:rPr>
        <w:t xml:space="preserve">(или) находящихся в нем товаров, в порядке, определенном федеральным органом исполнительной власти, осуществляющим функции по контролю и надзору в области таможенного дела, в следующих случаях: (в ред. Федерального закона </w:t>
      </w:r>
      <w:hyperlink r:id="rId717"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по результатам проведения таможенного контроля таможенными органами выявлены нарушения международных договоров и актов в сфере таможенного регулирования и (или) законодательств</w:t>
      </w:r>
      <w:r>
        <w:rPr>
          <w:rFonts w:ascii="Times New Roman" w:hAnsi="Times New Roman" w:cs="Times New Roman"/>
          <w:sz w:val="24"/>
          <w:szCs w:val="24"/>
        </w:rPr>
        <w:t xml:space="preserve">а Российской Федерации; (в ред. Федерального закона </w:t>
      </w:r>
      <w:hyperlink r:id="rId718"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товары не востребованы в сроки, предусмотренные </w:t>
      </w:r>
      <w:hyperlink r:id="rId719" w:history="1">
        <w:r>
          <w:rPr>
            <w:rFonts w:ascii="Times New Roman" w:hAnsi="Times New Roman" w:cs="Times New Roman"/>
            <w:sz w:val="24"/>
            <w:szCs w:val="24"/>
            <w:u w:val="single"/>
          </w:rPr>
          <w:t>частью 36</w:t>
        </w:r>
      </w:hyperlink>
      <w:r>
        <w:rPr>
          <w:rFonts w:ascii="Times New Roman" w:hAnsi="Times New Roman" w:cs="Times New Roman"/>
          <w:sz w:val="24"/>
          <w:szCs w:val="24"/>
        </w:rPr>
        <w:t xml:space="preserve"> статьи 261 настоящего Федерального закона. (в ред. Федерального закона </w:t>
      </w:r>
      <w:hyperlink r:id="rId720"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Порядок определения р</w:t>
      </w:r>
      <w:r>
        <w:rPr>
          <w:rFonts w:ascii="Times New Roman" w:hAnsi="Times New Roman" w:cs="Times New Roman"/>
          <w:sz w:val="24"/>
          <w:szCs w:val="24"/>
        </w:rPr>
        <w:t xml:space="preserve">азмера расходов на хранение товаров, изъятых в порядке, определенном </w:t>
      </w:r>
      <w:hyperlink r:id="rId721" w:history="1">
        <w:r>
          <w:rPr>
            <w:rFonts w:ascii="Times New Roman" w:hAnsi="Times New Roman" w:cs="Times New Roman"/>
            <w:sz w:val="24"/>
            <w:szCs w:val="24"/>
            <w:u w:val="single"/>
          </w:rPr>
          <w:t>частью 18</w:t>
        </w:r>
      </w:hyperlink>
      <w:r>
        <w:rPr>
          <w:rFonts w:ascii="Times New Roman" w:hAnsi="Times New Roman" w:cs="Times New Roman"/>
          <w:sz w:val="24"/>
          <w:szCs w:val="24"/>
        </w:rPr>
        <w:t xml:space="preserve"> статьи 261 настоящего Федерального закона, в помещениях и (или) на открытых площадках, наход</w:t>
      </w:r>
      <w:r>
        <w:rPr>
          <w:rFonts w:ascii="Times New Roman" w:hAnsi="Times New Roman" w:cs="Times New Roman"/>
          <w:sz w:val="24"/>
          <w:szCs w:val="24"/>
        </w:rPr>
        <w:t>ящихся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устанавливается федеральным органом исполнительной власти, осуще</w:t>
      </w:r>
      <w:r>
        <w:rPr>
          <w:rFonts w:ascii="Times New Roman" w:hAnsi="Times New Roman" w:cs="Times New Roman"/>
          <w:sz w:val="24"/>
          <w:szCs w:val="24"/>
        </w:rPr>
        <w:t xml:space="preserve">ствляющим функции по контролю и надзору в области таможенного дела. (в ред. Федерального закона </w:t>
      </w:r>
      <w:hyperlink r:id="rId722"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расходов на хранение товаров определяется ис</w:t>
      </w:r>
      <w:r>
        <w:rPr>
          <w:rFonts w:ascii="Times New Roman" w:hAnsi="Times New Roman" w:cs="Times New Roman"/>
          <w:sz w:val="24"/>
          <w:szCs w:val="24"/>
        </w:rPr>
        <w:t>ходя из действующих в период хранения тарифов, объявленных в публичной оферте или используемых при заключении договоров на хранение товаров, требующих аналогичных условий хранения, а в случае отсутствия документального подтверждения указанных тарифов - в п</w:t>
      </w:r>
      <w:r>
        <w:rPr>
          <w:rFonts w:ascii="Times New Roman" w:hAnsi="Times New Roman" w:cs="Times New Roman"/>
          <w:sz w:val="24"/>
          <w:szCs w:val="24"/>
        </w:rPr>
        <w:t>ределах документально подтвержденных затрат, произведенных владельцем склада временного хранения при хранении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лицо, чьи товары были помещены на склад временного хранения таможенными органами, возместило расходы на их хранение при выдаче то</w:t>
      </w:r>
      <w:r>
        <w:rPr>
          <w:rFonts w:ascii="Times New Roman" w:hAnsi="Times New Roman" w:cs="Times New Roman"/>
          <w:sz w:val="24"/>
          <w:szCs w:val="24"/>
        </w:rPr>
        <w:t xml:space="preserve">варов со склада, таможенные органы возмещают расходы указанному лицу в пределах сумм, определяемых в соответствии с частью 4 настоящей статьи. (в ред. Федерального закона </w:t>
      </w:r>
      <w:hyperlink r:id="rId723" w:history="1">
        <w:r>
          <w:rPr>
            <w:rFonts w:ascii="Times New Roman" w:hAnsi="Times New Roman" w:cs="Times New Roman"/>
            <w:sz w:val="24"/>
            <w:szCs w:val="24"/>
            <w:u w:val="single"/>
          </w:rPr>
          <w:t>от 14.</w:t>
        </w:r>
        <w:r>
          <w:rPr>
            <w:rFonts w:ascii="Times New Roman" w:hAnsi="Times New Roman" w:cs="Times New Roman"/>
            <w:sz w:val="24"/>
            <w:szCs w:val="24"/>
            <w:u w:val="single"/>
          </w:rPr>
          <w:t>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15. ТАМОЖЕННОЕ ДЕКЛАРИРОВАНИЕ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95. Общие положения о таможенном декларировании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Товары подлежат таможенному декларированию в соответствии с </w:t>
      </w:r>
      <w:hyperlink r:id="rId724" w:history="1">
        <w:r>
          <w:rPr>
            <w:rFonts w:ascii="Times New Roman" w:hAnsi="Times New Roman" w:cs="Times New Roman"/>
            <w:sz w:val="24"/>
            <w:szCs w:val="24"/>
            <w:u w:val="single"/>
          </w:rPr>
          <w:t>главой 17</w:t>
        </w:r>
      </w:hyperlink>
      <w:r>
        <w:rPr>
          <w:rFonts w:ascii="Times New Roman" w:hAnsi="Times New Roman" w:cs="Times New Roman"/>
          <w:sz w:val="24"/>
          <w:szCs w:val="24"/>
        </w:rPr>
        <w:t xml:space="preserve"> Кодекса Союза и положениями настоящей главы при их помещении под таможенную процедуру и изменении таможенной процедуры либо при таможенном декларировании без помещения под таможенную процедуру в случаях, определенных Кодексом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w:t>
      </w:r>
      <w:r>
        <w:rPr>
          <w:rFonts w:ascii="Times New Roman" w:hAnsi="Times New Roman" w:cs="Times New Roman"/>
          <w:sz w:val="24"/>
          <w:szCs w:val="24"/>
        </w:rPr>
        <w:t>учаях, предусмотренных международными договорами Российской Федерации, также осуществляется таможенное декларирование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Таможенное декларирование товаров осуществляется в электронной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Таможенное декларирование товаров в письменной форме </w:t>
      </w:r>
      <w:r>
        <w:rPr>
          <w:rFonts w:ascii="Times New Roman" w:hAnsi="Times New Roman" w:cs="Times New Roman"/>
          <w:sz w:val="24"/>
          <w:szCs w:val="24"/>
        </w:rPr>
        <w:t xml:space="preserve">допускается в случаях, предусмотренных подпунктами </w:t>
      </w:r>
      <w:hyperlink r:id="rId72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72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4 статьи 104 Кодекса Сою</w:t>
      </w:r>
      <w:r>
        <w:rPr>
          <w:rFonts w:ascii="Times New Roman" w:hAnsi="Times New Roman" w:cs="Times New Roman"/>
          <w:sz w:val="24"/>
          <w:szCs w:val="24"/>
        </w:rPr>
        <w:t xml:space="preserve">за, и в случаях, определяемых Правительством Российской Федерации в соответствии с </w:t>
      </w:r>
      <w:hyperlink r:id="rId727"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104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качестве декларации на товары могут использовать</w:t>
      </w:r>
      <w:r>
        <w:rPr>
          <w:rFonts w:ascii="Times New Roman" w:hAnsi="Times New Roman" w:cs="Times New Roman"/>
          <w:sz w:val="24"/>
          <w:szCs w:val="24"/>
        </w:rPr>
        <w:t>ся транспортные (перевозочные), коммерческие и (или) иные документы, содержащие сведения, необходимые для выпуска декларируемых товаров, общая таможенная стоимость которых не превышает сумму, эквивалентную одной тысяче евро, в случаях, определяемых Комисси</w:t>
      </w:r>
      <w:r>
        <w:rPr>
          <w:rFonts w:ascii="Times New Roman" w:hAnsi="Times New Roman" w:cs="Times New Roman"/>
          <w:sz w:val="24"/>
          <w:szCs w:val="24"/>
        </w:rPr>
        <w:t xml:space="preserve">ей в соответствии с </w:t>
      </w:r>
      <w:hyperlink r:id="rId728"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105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Иные случаи и порядок использования транспортных (перевозочных), коммерческих и (или) иных документов в качестве </w:t>
      </w:r>
      <w:r>
        <w:rPr>
          <w:rFonts w:ascii="Times New Roman" w:hAnsi="Times New Roman" w:cs="Times New Roman"/>
          <w:sz w:val="24"/>
          <w:szCs w:val="24"/>
        </w:rPr>
        <w:t>декларации на товары и транзитной декларации, а также форма декларирования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Pr>
          <w:rFonts w:ascii="Times New Roman" w:hAnsi="Times New Roman" w:cs="Times New Roman"/>
          <w:sz w:val="24"/>
          <w:szCs w:val="24"/>
        </w:rPr>
        <w:t xml:space="preserve"> в случаях, определяемых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Подача таможенной декларации на бумажном носителе сопровождается ее представлением в таможенный орган в электронном виде, за исключением случая, указанного в </w:t>
      </w:r>
      <w:hyperlink r:id="rId729"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статьи 109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определении Комиссией случаев в соответствии с </w:t>
      </w:r>
      <w:hyperlink r:id="rId730"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109 Кодекса Союза федеральный орган испол</w:t>
      </w:r>
      <w:r>
        <w:rPr>
          <w:rFonts w:ascii="Times New Roman" w:hAnsi="Times New Roman" w:cs="Times New Roman"/>
          <w:sz w:val="24"/>
          <w:szCs w:val="24"/>
        </w:rPr>
        <w:t>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что подача таможенной декларации на бумажном носителе не сопровождается представлением ее в</w:t>
      </w:r>
      <w:r>
        <w:rPr>
          <w:rFonts w:ascii="Times New Roman" w:hAnsi="Times New Roman" w:cs="Times New Roman"/>
          <w:sz w:val="24"/>
          <w:szCs w:val="24"/>
        </w:rPr>
        <w:t xml:space="preserve"> электронном виде.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случаях, предусмотренных </w:t>
      </w:r>
      <w:hyperlink r:id="rId731"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104 Кодекса Союза, декларирование осуществляется в письменной форме с подачей таможенной декларации в виде</w:t>
      </w:r>
      <w:r>
        <w:rPr>
          <w:rFonts w:ascii="Times New Roman" w:hAnsi="Times New Roman" w:cs="Times New Roman"/>
          <w:sz w:val="24"/>
          <w:szCs w:val="24"/>
        </w:rPr>
        <w:t xml:space="preserve"> документа на бумажном носителе и сопровождается представлением документов, на основании которых она заполнена.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Предварительная информация, представленная в виде электронного документа, может использоваться в качестве транзитной декларации в порядке, о</w:t>
      </w:r>
      <w:r>
        <w:rPr>
          <w:rFonts w:ascii="Times New Roman" w:hAnsi="Times New Roman" w:cs="Times New Roman"/>
          <w:sz w:val="24"/>
          <w:szCs w:val="24"/>
        </w:rPr>
        <w:t>пределяемом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 реализации Комиссией полномочий, предусмотренных </w:t>
      </w:r>
      <w:hyperlink r:id="rId732"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105 Кодекса Союза, федеральный орган исполнительной власти, осуществляющий ф</w:t>
      </w:r>
      <w:r>
        <w:rPr>
          <w:rFonts w:ascii="Times New Roman" w:hAnsi="Times New Roman" w:cs="Times New Roman"/>
          <w:sz w:val="24"/>
          <w:szCs w:val="24"/>
        </w:rPr>
        <w:t>ункции по выработке государственной политики и нормативно-правовому регулированию в области таможенного дела, вправе определить такой порядок.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случаях, установленных международными договорами и актами в сфере таможенного регулирования, актами Президе</w:t>
      </w:r>
      <w:r>
        <w:rPr>
          <w:rFonts w:ascii="Times New Roman" w:hAnsi="Times New Roman" w:cs="Times New Roman"/>
          <w:sz w:val="24"/>
          <w:szCs w:val="24"/>
        </w:rPr>
        <w:t xml:space="preserve">нта Российской Федерации, Правительства Российской Федерации, таможенная декларация считается для таможенных целей неподанной. (в ред. Федерального закона </w:t>
      </w:r>
      <w:hyperlink r:id="rId733" w:history="1">
        <w:r>
          <w:rPr>
            <w:rFonts w:ascii="Times New Roman" w:hAnsi="Times New Roman" w:cs="Times New Roman"/>
            <w:sz w:val="24"/>
            <w:szCs w:val="24"/>
            <w:u w:val="single"/>
          </w:rPr>
          <w:t>от 21.11.2022 N 443-</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96. Представление документов при таможенном декларировании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734" w:history="1">
        <w:r>
          <w:rPr>
            <w:rFonts w:ascii="Times New Roman" w:hAnsi="Times New Roman" w:cs="Times New Roman"/>
            <w:sz w:val="24"/>
            <w:szCs w:val="24"/>
            <w:u w:val="single"/>
          </w:rPr>
          <w:t>статьей 109</w:t>
        </w:r>
      </w:hyperlink>
      <w:r>
        <w:rPr>
          <w:rFonts w:ascii="Times New Roman" w:hAnsi="Times New Roman" w:cs="Times New Roman"/>
          <w:sz w:val="24"/>
          <w:szCs w:val="24"/>
        </w:rPr>
        <w:t xml:space="preserve"> Кодекса Союза подача декларации на товары в форме электро</w:t>
      </w:r>
      <w:r>
        <w:rPr>
          <w:rFonts w:ascii="Times New Roman" w:hAnsi="Times New Roman" w:cs="Times New Roman"/>
          <w:sz w:val="24"/>
          <w:szCs w:val="24"/>
        </w:rPr>
        <w:t>нного документа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частью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Декларант вправе представлять до подачи деклар</w:t>
      </w:r>
      <w:r>
        <w:rPr>
          <w:rFonts w:ascii="Times New Roman" w:hAnsi="Times New Roman" w:cs="Times New Roman"/>
          <w:sz w:val="24"/>
          <w:szCs w:val="24"/>
        </w:rPr>
        <w:t>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w:t>
      </w:r>
      <w:r>
        <w:rPr>
          <w:rFonts w:ascii="Times New Roman" w:hAnsi="Times New Roman" w:cs="Times New Roman"/>
          <w:sz w:val="24"/>
          <w:szCs w:val="24"/>
        </w:rPr>
        <w:t xml:space="preserve">м органом в соответствии с </w:t>
      </w:r>
      <w:hyperlink r:id="rId735"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80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выработке государственной политики и нор</w:t>
      </w:r>
      <w:r>
        <w:rPr>
          <w:rFonts w:ascii="Times New Roman" w:hAnsi="Times New Roman" w:cs="Times New Roman"/>
          <w:sz w:val="24"/>
          <w:szCs w:val="24"/>
        </w:rPr>
        <w:t>мативно-правовому регулированию в области таможенного дела, вправе устанавливать порядок представления документов, указанных в части 2 настоящей статьи.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97. Сроки подачи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Сроки подачи декларации на товары установлены </w:t>
      </w:r>
      <w:hyperlink r:id="rId736" w:history="1">
        <w:r>
          <w:rPr>
            <w:rFonts w:ascii="Times New Roman" w:hAnsi="Times New Roman" w:cs="Times New Roman"/>
            <w:sz w:val="24"/>
            <w:szCs w:val="24"/>
            <w:u w:val="single"/>
          </w:rPr>
          <w:t>статьей 110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случаях, установленных статьями </w:t>
      </w:r>
      <w:hyperlink r:id="rId737" w:history="1">
        <w:r>
          <w:rPr>
            <w:rFonts w:ascii="Times New Roman" w:hAnsi="Times New Roman" w:cs="Times New Roman"/>
            <w:sz w:val="24"/>
            <w:szCs w:val="24"/>
            <w:u w:val="single"/>
          </w:rPr>
          <w:t>101</w:t>
        </w:r>
      </w:hyperlink>
      <w:r>
        <w:rPr>
          <w:rFonts w:ascii="Times New Roman" w:hAnsi="Times New Roman" w:cs="Times New Roman"/>
          <w:sz w:val="24"/>
          <w:szCs w:val="24"/>
        </w:rPr>
        <w:t xml:space="preserve"> - </w:t>
      </w:r>
      <w:hyperlink r:id="rId738" w:history="1">
        <w:r>
          <w:rPr>
            <w:rFonts w:ascii="Times New Roman" w:hAnsi="Times New Roman" w:cs="Times New Roman"/>
            <w:sz w:val="24"/>
            <w:szCs w:val="24"/>
            <w:u w:val="single"/>
          </w:rPr>
          <w:t>104</w:t>
        </w:r>
      </w:hyperlink>
      <w:r>
        <w:rPr>
          <w:rFonts w:ascii="Times New Roman" w:hAnsi="Times New Roman" w:cs="Times New Roman"/>
          <w:sz w:val="24"/>
          <w:szCs w:val="24"/>
        </w:rPr>
        <w:t xml:space="preserve">, </w:t>
      </w:r>
      <w:hyperlink r:id="rId739" w:history="1">
        <w:r>
          <w:rPr>
            <w:rFonts w:ascii="Times New Roman" w:hAnsi="Times New Roman" w:cs="Times New Roman"/>
            <w:sz w:val="24"/>
            <w:szCs w:val="24"/>
            <w:u w:val="single"/>
          </w:rPr>
          <w:t>204</w:t>
        </w:r>
      </w:hyperlink>
      <w:r>
        <w:rPr>
          <w:rFonts w:ascii="Times New Roman" w:hAnsi="Times New Roman" w:cs="Times New Roman"/>
          <w:sz w:val="24"/>
          <w:szCs w:val="24"/>
        </w:rPr>
        <w:t xml:space="preserve"> настоящего Федерального закона, применяются специальные сроки подачи декларации на товары.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 С</w:t>
      </w:r>
      <w:r>
        <w:rPr>
          <w:rFonts w:ascii="Times New Roman" w:hAnsi="Times New Roman" w:cs="Times New Roman"/>
          <w:b/>
          <w:bCs/>
          <w:sz w:val="32"/>
          <w:szCs w:val="32"/>
        </w:rPr>
        <w:t>овершение таможенных операций, связанных с подачей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Таможенная декларация подается в таможенный орган, правомочный регистрировать таможенные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Полномочия таможенного органа по регистрации таможенных деклараций определяе</w:t>
      </w:r>
      <w:r>
        <w:rPr>
          <w:rFonts w:ascii="Times New Roman" w:hAnsi="Times New Roman" w:cs="Times New Roman"/>
          <w:sz w:val="24"/>
          <w:szCs w:val="24"/>
        </w:rPr>
        <w:t>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99. Совершение таможенных операций, связанных с регистрацией и отказом в регист</w:t>
      </w:r>
      <w:r>
        <w:rPr>
          <w:rFonts w:ascii="Times New Roman" w:hAnsi="Times New Roman" w:cs="Times New Roman"/>
          <w:b/>
          <w:bCs/>
          <w:sz w:val="32"/>
          <w:szCs w:val="32"/>
        </w:rPr>
        <w:t>рации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Порядок совершения таможенных операций при регистрации и отказе в регистрации декларации на товары установлен </w:t>
      </w:r>
      <w:hyperlink r:id="rId740" w:history="1">
        <w:r>
          <w:rPr>
            <w:rFonts w:ascii="Times New Roman" w:hAnsi="Times New Roman" w:cs="Times New Roman"/>
            <w:sz w:val="24"/>
            <w:szCs w:val="24"/>
            <w:u w:val="single"/>
          </w:rPr>
          <w:t>статьей 111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w:t>
      </w:r>
      <w:r>
        <w:rPr>
          <w:rFonts w:ascii="Times New Roman" w:hAnsi="Times New Roman" w:cs="Times New Roman"/>
          <w:sz w:val="24"/>
          <w:szCs w:val="24"/>
        </w:rPr>
        <w:t>моженные операции, связанные с регистрацией либо отказом в регистрации декларации на товары, при таможенном декларировании в электронной форме осуществляются посредством или с использованием информационной системы таможенных органов, за исключением случаев</w:t>
      </w:r>
      <w:r>
        <w:rPr>
          <w:rFonts w:ascii="Times New Roman" w:hAnsi="Times New Roman" w:cs="Times New Roman"/>
          <w:sz w:val="24"/>
          <w:szCs w:val="24"/>
        </w:rPr>
        <w:t xml:space="preserve"> неисправности такой информационной системы.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части, не урегулированной Комиссией, ус</w:t>
      </w:r>
      <w:r>
        <w:rPr>
          <w:rFonts w:ascii="Times New Roman" w:hAnsi="Times New Roman" w:cs="Times New Roman"/>
          <w:sz w:val="24"/>
          <w:szCs w:val="24"/>
        </w:rPr>
        <w:t>танавливает порядок совершения таможенными органами таможенных операций, связанных с регистрацией декларации на товары либо отказом в такой регистрации посредством информационной системы таможенных органов путем формирования электронного документа без учас</w:t>
      </w:r>
      <w:r>
        <w:rPr>
          <w:rFonts w:ascii="Times New Roman" w:hAnsi="Times New Roman" w:cs="Times New Roman"/>
          <w:sz w:val="24"/>
          <w:szCs w:val="24"/>
        </w:rPr>
        <w:t>тия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w:t>
      </w:r>
      <w:r>
        <w:rPr>
          <w:rFonts w:ascii="Times New Roman" w:hAnsi="Times New Roman" w:cs="Times New Roman"/>
          <w:sz w:val="24"/>
          <w:szCs w:val="24"/>
        </w:rPr>
        <w:t>енной политики и нормативно-правовому регулированию в области таможенного дела, проверки условий регистрации декларации на товары, поданной в форме электронного документа, решение о регистрации не может быть принято посредством информационной системы тамож</w:t>
      </w:r>
      <w:r>
        <w:rPr>
          <w:rFonts w:ascii="Times New Roman" w:hAnsi="Times New Roman" w:cs="Times New Roman"/>
          <w:sz w:val="24"/>
          <w:szCs w:val="24"/>
        </w:rPr>
        <w:t>енных органов в порядке, установленном Комиссией, либо в соответствии с порядком, установленным пунктом 3 настоящей статьи, то дальнейшие таможенные операции, связанные с регистрацией декларации на товары, осуществляются уполномоченным должностным лицом та</w:t>
      </w:r>
      <w:r>
        <w:rPr>
          <w:rFonts w:ascii="Times New Roman" w:hAnsi="Times New Roman" w:cs="Times New Roman"/>
          <w:sz w:val="24"/>
          <w:szCs w:val="24"/>
        </w:rPr>
        <w:t xml:space="preserve">моженного органа в соответствии со </w:t>
      </w:r>
      <w:hyperlink r:id="rId741" w:history="1">
        <w:r>
          <w:rPr>
            <w:rFonts w:ascii="Times New Roman" w:hAnsi="Times New Roman" w:cs="Times New Roman"/>
            <w:sz w:val="24"/>
            <w:szCs w:val="24"/>
            <w:u w:val="single"/>
          </w:rPr>
          <w:t>статьей 111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w:t>
      </w:r>
      <w:r>
        <w:rPr>
          <w:rFonts w:ascii="Times New Roman" w:hAnsi="Times New Roman" w:cs="Times New Roman"/>
          <w:sz w:val="24"/>
          <w:szCs w:val="24"/>
        </w:rPr>
        <w:t>мативно-правовому регулированию в области таможенного дела, определяет особенности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используем</w:t>
      </w:r>
      <w:r>
        <w:rPr>
          <w:rFonts w:ascii="Times New Roman" w:hAnsi="Times New Roman" w:cs="Times New Roman"/>
          <w:sz w:val="24"/>
          <w:szCs w:val="24"/>
        </w:rPr>
        <w:t>ой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регистрации декларации на товары в соответствии с </w:t>
      </w:r>
      <w:hyperlink r:id="rId742"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111 Кодекса Союза сроки выпуска товаров исчисляются с момента регистраци</w:t>
      </w:r>
      <w:r>
        <w:rPr>
          <w:rFonts w:ascii="Times New Roman" w:hAnsi="Times New Roman" w:cs="Times New Roman"/>
          <w:sz w:val="24"/>
          <w:szCs w:val="24"/>
        </w:rPr>
        <w:t>и письменной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Отказ в регистрации декларации на товары оформляется должностным лицом таможенного органа с указанием всех причин, послуживших основанием для такого отказа.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100. Декларант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Декларантом товаров может быть лиц</w:t>
      </w:r>
      <w:r>
        <w:rPr>
          <w:rFonts w:ascii="Times New Roman" w:hAnsi="Times New Roman" w:cs="Times New Roman"/>
          <w:sz w:val="24"/>
          <w:szCs w:val="24"/>
        </w:rPr>
        <w:t xml:space="preserve">о, отвечающее требованиям, установленным </w:t>
      </w:r>
      <w:hyperlink r:id="rId743" w:history="1">
        <w:r>
          <w:rPr>
            <w:rFonts w:ascii="Times New Roman" w:hAnsi="Times New Roman" w:cs="Times New Roman"/>
            <w:sz w:val="24"/>
            <w:szCs w:val="24"/>
            <w:u w:val="single"/>
          </w:rPr>
          <w:t>статьей 83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Декларантом товаров может выступать российское лицо, являющееся стороной сделки, заключенной между рос</w:t>
      </w:r>
      <w:r>
        <w:rPr>
          <w:rFonts w:ascii="Times New Roman" w:hAnsi="Times New Roman" w:cs="Times New Roman"/>
          <w:sz w:val="24"/>
          <w:szCs w:val="24"/>
        </w:rPr>
        <w:t xml:space="preserve">сийскими лицами либо между российским лицом и лицом другого государства - члена Союза в случае применения особенностей таможенного декларирования, установленных статьями </w:t>
      </w:r>
      <w:hyperlink r:id="rId744" w:history="1">
        <w:r>
          <w:rPr>
            <w:rFonts w:ascii="Times New Roman" w:hAnsi="Times New Roman" w:cs="Times New Roman"/>
            <w:sz w:val="24"/>
            <w:szCs w:val="24"/>
            <w:u w:val="single"/>
          </w:rPr>
          <w:t>102</w:t>
        </w:r>
      </w:hyperlink>
      <w:r>
        <w:rPr>
          <w:rFonts w:ascii="Times New Roman" w:hAnsi="Times New Roman" w:cs="Times New Roman"/>
          <w:sz w:val="24"/>
          <w:szCs w:val="24"/>
        </w:rPr>
        <w:t xml:space="preserve"> и </w:t>
      </w:r>
      <w:hyperlink r:id="rId745" w:history="1">
        <w:r>
          <w:rPr>
            <w:rFonts w:ascii="Times New Roman" w:hAnsi="Times New Roman" w:cs="Times New Roman"/>
            <w:sz w:val="24"/>
            <w:szCs w:val="24"/>
            <w:u w:val="single"/>
          </w:rPr>
          <w:t>204</w:t>
        </w:r>
      </w:hyperlink>
      <w:r>
        <w:rPr>
          <w:rFonts w:ascii="Times New Roman" w:hAnsi="Times New Roman" w:cs="Times New Roman"/>
          <w:sz w:val="24"/>
          <w:szCs w:val="24"/>
        </w:rPr>
        <w:t xml:space="preserve"> настоящего Федерального закона, на основании которой товары вывозятся с таможенной территории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Российским лицом является лицо, отвечающее требованиям </w:t>
      </w:r>
      <w:hyperlink r:id="rId746" w:history="1">
        <w:r>
          <w:rPr>
            <w:rFonts w:ascii="Times New Roman" w:hAnsi="Times New Roman" w:cs="Times New Roman"/>
            <w:sz w:val="24"/>
            <w:szCs w:val="24"/>
            <w:u w:val="single"/>
          </w:rPr>
          <w:t>подпункта 17</w:t>
        </w:r>
      </w:hyperlink>
      <w:r>
        <w:rPr>
          <w:rFonts w:ascii="Times New Roman" w:hAnsi="Times New Roman" w:cs="Times New Roman"/>
          <w:sz w:val="24"/>
          <w:szCs w:val="24"/>
        </w:rPr>
        <w:t xml:space="preserve"> пункта 1 статьи 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Иностранное лицо, имеющее филиал, зарегистрированный (аккредитованный) в Российской Федерации, может выступать декларантом товар</w:t>
      </w:r>
      <w:r>
        <w:rPr>
          <w:rFonts w:ascii="Times New Roman" w:hAnsi="Times New Roman" w:cs="Times New Roman"/>
          <w:sz w:val="24"/>
          <w:szCs w:val="24"/>
        </w:rPr>
        <w:t xml:space="preserve">ов в случаях, если иностранное лицо полномочно выступать декларантом в соответствии с абзацем вторым </w:t>
      </w:r>
      <w:hyperlink r:id="rId747" w:history="1">
        <w:r>
          <w:rPr>
            <w:rFonts w:ascii="Times New Roman" w:hAnsi="Times New Roman" w:cs="Times New Roman"/>
            <w:sz w:val="24"/>
            <w:szCs w:val="24"/>
            <w:u w:val="single"/>
          </w:rPr>
          <w:t>подпункта 2</w:t>
        </w:r>
      </w:hyperlink>
      <w:r>
        <w:rPr>
          <w:rFonts w:ascii="Times New Roman" w:hAnsi="Times New Roman" w:cs="Times New Roman"/>
          <w:sz w:val="24"/>
          <w:szCs w:val="24"/>
        </w:rPr>
        <w:t xml:space="preserve"> пункта 1 статьи 83 Кодекса Союза, а также в случае перемещ</w:t>
      </w:r>
      <w:r>
        <w:rPr>
          <w:rFonts w:ascii="Times New Roman" w:hAnsi="Times New Roman" w:cs="Times New Roman"/>
          <w:sz w:val="24"/>
          <w:szCs w:val="24"/>
        </w:rPr>
        <w:t>ения таким иностранным лицом товаров через таможенную границу Союза не в рамках сделки между иностранным лицом и лицом государства - члена Союза, если иностранное лицо имеет право владения, пользования и (или) распоряжения товарами.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101. Предварите</w:t>
      </w:r>
      <w:r>
        <w:rPr>
          <w:rFonts w:ascii="Times New Roman" w:hAnsi="Times New Roman" w:cs="Times New Roman"/>
          <w:b/>
          <w:bCs/>
          <w:sz w:val="32"/>
          <w:szCs w:val="32"/>
        </w:rPr>
        <w:t>льное таможенное декларирование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Предварительное таможенное декларирование товаров осуществляется в порядке, установленном </w:t>
      </w:r>
      <w:hyperlink r:id="rId748" w:history="1">
        <w:r>
          <w:rPr>
            <w:rFonts w:ascii="Times New Roman" w:hAnsi="Times New Roman" w:cs="Times New Roman"/>
            <w:sz w:val="24"/>
            <w:szCs w:val="24"/>
            <w:u w:val="single"/>
          </w:rPr>
          <w:t>статьей 114</w:t>
        </w:r>
      </w:hyperlink>
      <w:r>
        <w:rPr>
          <w:rFonts w:ascii="Times New Roman" w:hAnsi="Times New Roman" w:cs="Times New Roman"/>
          <w:sz w:val="24"/>
          <w:szCs w:val="24"/>
        </w:rPr>
        <w:t xml:space="preserve"> Кодекса Союза, в том числе </w:t>
      </w:r>
      <w:r>
        <w:rPr>
          <w:rFonts w:ascii="Times New Roman" w:hAnsi="Times New Roman" w:cs="Times New Roman"/>
          <w:sz w:val="24"/>
          <w:szCs w:val="24"/>
        </w:rPr>
        <w:t>посредством информационной системы таможенных органов без участия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w:t>
      </w:r>
      <w:r>
        <w:rPr>
          <w:rFonts w:ascii="Times New Roman" w:hAnsi="Times New Roman" w:cs="Times New Roman"/>
          <w:sz w:val="24"/>
          <w:szCs w:val="24"/>
        </w:rPr>
        <w:t>моженного дела, вправе устанавливать случаи, при которых товары, в отношении которых осуществлено предварительное таможенное декларирование, могут размещаться (находиться) в зоне таможенного контроля, расположенной в регионе деятельности таможенного органа</w:t>
      </w:r>
      <w:r>
        <w:rPr>
          <w:rFonts w:ascii="Times New Roman" w:hAnsi="Times New Roman" w:cs="Times New Roman"/>
          <w:sz w:val="24"/>
          <w:szCs w:val="24"/>
        </w:rPr>
        <w:t>, не являющегося таможенным органом, зарегистрировавшим таможенную декларацию.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w:t>
      </w:r>
      <w:r>
        <w:rPr>
          <w:rFonts w:ascii="Times New Roman" w:hAnsi="Times New Roman" w:cs="Times New Roman"/>
          <w:sz w:val="24"/>
          <w:szCs w:val="24"/>
        </w:rPr>
        <w:t>устанавливать случаи, при которых предварительное таможенное декларирование товаров при их помещении под таможенные процедуры, за исключением таможенной процедуры таможенного транзита, должно осуществляться в обязательном порядке.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102. Временное пе</w:t>
      </w:r>
      <w:r>
        <w:rPr>
          <w:rFonts w:ascii="Times New Roman" w:hAnsi="Times New Roman" w:cs="Times New Roman"/>
          <w:b/>
          <w:bCs/>
          <w:sz w:val="32"/>
          <w:szCs w:val="32"/>
        </w:rPr>
        <w:t>риодическое таможенное декларирование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вывозе с таможенной территории Союза товаров Союза, в отношении которых не могут быть представлены точные сведения об их количестве и (или) таможенной стоимости, допускается временное периодическое тамож</w:t>
      </w:r>
      <w:r>
        <w:rPr>
          <w:rFonts w:ascii="Times New Roman" w:hAnsi="Times New Roman" w:cs="Times New Roman"/>
          <w:sz w:val="24"/>
          <w:szCs w:val="24"/>
        </w:rPr>
        <w:t>енное декларирование путем подачи временной декларации на товары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товаров, перемещаемых трубопроводным транспортом, временное периодическое таможенное декларирование применяется с учетом особенностей, предус</w:t>
      </w:r>
      <w:r>
        <w:rPr>
          <w:rFonts w:ascii="Times New Roman" w:hAnsi="Times New Roman" w:cs="Times New Roman"/>
          <w:sz w:val="24"/>
          <w:szCs w:val="24"/>
        </w:rPr>
        <w:t xml:space="preserve">мотренных </w:t>
      </w:r>
      <w:hyperlink r:id="rId749" w:history="1">
        <w:r>
          <w:rPr>
            <w:rFonts w:ascii="Times New Roman" w:hAnsi="Times New Roman" w:cs="Times New Roman"/>
            <w:sz w:val="24"/>
            <w:szCs w:val="24"/>
            <w:u w:val="single"/>
          </w:rPr>
          <w:t>статьей 204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Положения настоящей статьи также применяются при таможенном декларировании товаров Союза в случаях, предусмотренны</w:t>
      </w:r>
      <w:r>
        <w:rPr>
          <w:rFonts w:ascii="Times New Roman" w:hAnsi="Times New Roman" w:cs="Times New Roman"/>
          <w:sz w:val="24"/>
          <w:szCs w:val="24"/>
        </w:rPr>
        <w:t xml:space="preserve">х </w:t>
      </w:r>
      <w:hyperlink r:id="rId750"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95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Применение временного периодического таможенного декларирования товаров не освобождает декларанта от соблюдения треб</w:t>
      </w:r>
      <w:r>
        <w:rPr>
          <w:rFonts w:ascii="Times New Roman" w:hAnsi="Times New Roman" w:cs="Times New Roman"/>
          <w:sz w:val="24"/>
          <w:szCs w:val="24"/>
        </w:rPr>
        <w:t>ований и условий, установленных правом Союза и законодательством Российской Федерации о таможенном регулировании, в части полноты и своевременности уплаты таможенных платежей, соблюдения запретов и ограничений, а также в части соблюдения условий таможенных</w:t>
      </w:r>
      <w:r>
        <w:rPr>
          <w:rFonts w:ascii="Times New Roman" w:hAnsi="Times New Roman" w:cs="Times New Roman"/>
          <w:sz w:val="24"/>
          <w:szCs w:val="24"/>
        </w:rPr>
        <w:t xml:space="preserve"> процедур и проведения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временном периодическом таможенном декларировании вывозимых товаров Союза запреты и ограничения применяются на день регистрации таможенным органом временной декларации на товары (временной таможенной декл</w:t>
      </w:r>
      <w:r>
        <w:rPr>
          <w:rFonts w:ascii="Times New Roman" w:hAnsi="Times New Roman" w:cs="Times New Roman"/>
          <w:sz w:val="24"/>
          <w:szCs w:val="24"/>
        </w:rPr>
        <w:t>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Временное периодическое таможенное декларирование товаров не применяется: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если на дату подачи временной декларации на товары в отношении декларанта имеются вступившие в силу и неисполненные постановления по делам об административны</w:t>
      </w:r>
      <w:r>
        <w:rPr>
          <w:rFonts w:ascii="Times New Roman" w:hAnsi="Times New Roman" w:cs="Times New Roman"/>
          <w:sz w:val="24"/>
          <w:szCs w:val="24"/>
        </w:rPr>
        <w:t>х правонарушениях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на дату подачи временной декларации на товары декларант осуществляет внешнеэкономическую деятельность менее одного года, в период которой ввоз товаров в Российскую Федерацию (вывоз товаров из </w:t>
      </w:r>
      <w:r>
        <w:rPr>
          <w:rFonts w:ascii="Times New Roman" w:hAnsi="Times New Roman" w:cs="Times New Roman"/>
          <w:sz w:val="24"/>
          <w:szCs w:val="24"/>
        </w:rPr>
        <w:t>Российской Федерации) осуществлен декларантом менее двенадцати раз;</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товарам, в отношении которых Российской Федерацией принято решение о применении количественных ограничений, других запретов и ограничений экономического характера по их вывозу из Росс</w:t>
      </w:r>
      <w:r>
        <w:rPr>
          <w:rFonts w:ascii="Times New Roman" w:hAnsi="Times New Roman" w:cs="Times New Roman"/>
          <w:sz w:val="24"/>
          <w:szCs w:val="24"/>
        </w:rPr>
        <w:t xml:space="preserve">ийской Федерации, в том числе за пределы таможенной территории Союза, если Правительством Российской Федерации не предусмотрено иное; (в ред. Федерального закона </w:t>
      </w:r>
      <w:hyperlink r:id="rId751" w:history="1">
        <w:r>
          <w:rPr>
            <w:rFonts w:ascii="Times New Roman" w:hAnsi="Times New Roman" w:cs="Times New Roman"/>
            <w:sz w:val="24"/>
            <w:szCs w:val="24"/>
            <w:u w:val="single"/>
          </w:rPr>
          <w:t>от 21.11.2022</w:t>
        </w:r>
        <w:r>
          <w:rPr>
            <w:rFonts w:ascii="Times New Roman" w:hAnsi="Times New Roman" w:cs="Times New Roman"/>
            <w:sz w:val="24"/>
            <w:szCs w:val="24"/>
            <w:u w:val="single"/>
          </w:rPr>
          <w:t xml:space="preserve"> N 443-ФЗ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товарам, в отношении которых Российской Федерацией принято решение о введении вывозных таможенных пошлин или об увеличении их ставок, в течение двенадцати месяцев с первого числа месяца вступления в силу такого решения, если Правительств</w:t>
      </w:r>
      <w:r>
        <w:rPr>
          <w:rFonts w:ascii="Times New Roman" w:hAnsi="Times New Roman" w:cs="Times New Roman"/>
          <w:sz w:val="24"/>
          <w:szCs w:val="24"/>
        </w:rPr>
        <w:t xml:space="preserve">ом Российской Федерации не предусмотрено иное; (в ред. Федерального закона </w:t>
      </w:r>
      <w:hyperlink r:id="rId752" w:history="1">
        <w:r>
          <w:rPr>
            <w:rFonts w:ascii="Times New Roman" w:hAnsi="Times New Roman" w:cs="Times New Roman"/>
            <w:sz w:val="24"/>
            <w:szCs w:val="24"/>
            <w:u w:val="single"/>
          </w:rPr>
          <w:t>от 21.11.2022 N 443-ФЗ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случаях, установленных Правительством Российской Федерации. (в ред. </w:t>
      </w:r>
      <w:r>
        <w:rPr>
          <w:rFonts w:ascii="Times New Roman" w:hAnsi="Times New Roman" w:cs="Times New Roman"/>
          <w:sz w:val="24"/>
          <w:szCs w:val="24"/>
        </w:rPr>
        <w:t xml:space="preserve">Федерального закона </w:t>
      </w:r>
      <w:hyperlink r:id="rId753" w:history="1">
        <w:r>
          <w:rPr>
            <w:rFonts w:ascii="Times New Roman" w:hAnsi="Times New Roman" w:cs="Times New Roman"/>
            <w:sz w:val="24"/>
            <w:szCs w:val="24"/>
            <w:u w:val="single"/>
          </w:rPr>
          <w:t>от 21.11.2022 N 443-ФЗ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Пункт 4 части 6 настоящей статьи не применяется в случае увеличения ставок вывозных таможенных пошлин на товары, расчет кот</w:t>
      </w:r>
      <w:r>
        <w:rPr>
          <w:rFonts w:ascii="Times New Roman" w:hAnsi="Times New Roman" w:cs="Times New Roman"/>
          <w:sz w:val="24"/>
          <w:szCs w:val="24"/>
        </w:rPr>
        <w:t xml:space="preserve">орых осуществляется в соответствии со </w:t>
      </w:r>
      <w:hyperlink r:id="rId754" w:history="1">
        <w:r>
          <w:rPr>
            <w:rFonts w:ascii="Times New Roman" w:hAnsi="Times New Roman" w:cs="Times New Roman"/>
            <w:sz w:val="24"/>
            <w:szCs w:val="24"/>
            <w:u w:val="single"/>
          </w:rPr>
          <w:t>статьей 3.1</w:t>
        </w:r>
      </w:hyperlink>
      <w:r>
        <w:rPr>
          <w:rFonts w:ascii="Times New Roman" w:hAnsi="Times New Roman" w:cs="Times New Roman"/>
          <w:sz w:val="24"/>
          <w:szCs w:val="24"/>
        </w:rPr>
        <w:t xml:space="preserve"> Закона Российской Федерации от 21 мая 1993 года </w:t>
      </w:r>
      <w:r>
        <w:rPr>
          <w:rFonts w:ascii="Times New Roman" w:hAnsi="Times New Roman" w:cs="Times New Roman"/>
          <w:sz w:val="24"/>
          <w:szCs w:val="24"/>
        </w:rPr>
        <w:t>N</w:t>
      </w:r>
      <w:r>
        <w:rPr>
          <w:rFonts w:ascii="Times New Roman" w:hAnsi="Times New Roman" w:cs="Times New Roman"/>
          <w:sz w:val="24"/>
          <w:szCs w:val="24"/>
        </w:rPr>
        <w:t xml:space="preserve"> 5003-</w:t>
      </w:r>
      <w:r>
        <w:rPr>
          <w:rFonts w:ascii="Times New Roman" w:hAnsi="Times New Roman" w:cs="Times New Roman"/>
          <w:sz w:val="24"/>
          <w:szCs w:val="24"/>
        </w:rPr>
        <w:t>I</w:t>
      </w:r>
      <w:r>
        <w:rPr>
          <w:rFonts w:ascii="Times New Roman" w:hAnsi="Times New Roman" w:cs="Times New Roman"/>
          <w:sz w:val="24"/>
          <w:szCs w:val="24"/>
        </w:rPr>
        <w:t xml:space="preserve"> "О таможенном тарифе". (в ред. Федерального закона </w:t>
      </w:r>
      <w:hyperlink r:id="rId755" w:history="1">
        <w:r>
          <w:rPr>
            <w:rFonts w:ascii="Times New Roman" w:hAnsi="Times New Roman" w:cs="Times New Roman"/>
            <w:sz w:val="24"/>
            <w:szCs w:val="24"/>
            <w:u w:val="single"/>
          </w:rPr>
          <w:t>от 21.11.2022 N 443-ФЗ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Положения части 6 настоящей статьи не применяются в отношении товаров, перемещаемых трубопроводным транспортом, а также в отношении товаров, декларантами кото</w:t>
      </w:r>
      <w:r>
        <w:rPr>
          <w:rFonts w:ascii="Times New Roman" w:hAnsi="Times New Roman" w:cs="Times New Roman"/>
          <w:sz w:val="24"/>
          <w:szCs w:val="24"/>
        </w:rPr>
        <w:t>рых выступают лица, уплатившие за год, предшествующий дате подачи временной декларации на товары (временной таможенной декларации), таможенные пошлины, налоги в размере более ста миллионов рублей.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Допускается подача одной временной декларации на товары </w:t>
      </w:r>
      <w:r>
        <w:rPr>
          <w:rFonts w:ascii="Times New Roman" w:hAnsi="Times New Roman" w:cs="Times New Roman"/>
          <w:sz w:val="24"/>
          <w:szCs w:val="24"/>
        </w:rPr>
        <w:t>(временной таможенной декларации) на товары Союза, вывозимые одним и тем же лицом, перемещающим товары Союза в соответствии с условиями одной таможенной процедуры в рамках исполнения обязательств по нескольким внешнеторговым договорам (в том числе в соотве</w:t>
      </w:r>
      <w:r>
        <w:rPr>
          <w:rFonts w:ascii="Times New Roman" w:hAnsi="Times New Roman" w:cs="Times New Roman"/>
          <w:sz w:val="24"/>
          <w:szCs w:val="24"/>
        </w:rPr>
        <w:t>тствии с разными условиями поставки, ценообразования и оплаты).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Положения части 8 настоящей статьи применяются в случае, если установленный Комиссией порядок заполнения формы таможенной декларации на товары допускает указание в таможенной декларации нес</w:t>
      </w:r>
      <w:r>
        <w:rPr>
          <w:rFonts w:ascii="Times New Roman" w:hAnsi="Times New Roman" w:cs="Times New Roman"/>
          <w:sz w:val="24"/>
          <w:szCs w:val="24"/>
        </w:rPr>
        <w:t>кольких внешнеторговых договоров, на основании которых осуществляется перемещение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Во временной декларации на товары (временной таможенной декларации) допускается заявление сведений исходя из намерений о вывозе ориентировочного количества товар</w:t>
      </w:r>
      <w:r>
        <w:rPr>
          <w:rFonts w:ascii="Times New Roman" w:hAnsi="Times New Roman" w:cs="Times New Roman"/>
          <w:sz w:val="24"/>
          <w:szCs w:val="24"/>
        </w:rPr>
        <w:t>ов, условной таможенной стоимости (оценки), определяемой в соответствии с планируемым к перемещению через таможенную границу Союза количеством товаров, а также исходя из предусмотренных условиями внешнеэкономической сделки потребительских свойств товаров и</w:t>
      </w:r>
      <w:r>
        <w:rPr>
          <w:rFonts w:ascii="Times New Roman" w:hAnsi="Times New Roman" w:cs="Times New Roman"/>
          <w:sz w:val="24"/>
          <w:szCs w:val="24"/>
        </w:rPr>
        <w:t xml:space="preserve"> порядка определения их цены на день подачи временной декларации на товары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подаче временной декларации на товары (временной таможенной декларации) применяются ставки вывозных таможенных пошлин и официальный курс и</w:t>
      </w:r>
      <w:r>
        <w:rPr>
          <w:rFonts w:ascii="Times New Roman" w:hAnsi="Times New Roman" w:cs="Times New Roman"/>
          <w:sz w:val="24"/>
          <w:szCs w:val="24"/>
        </w:rPr>
        <w:t>ностранной валюты к рублю Российской Федерации, установленный Центральным банком Российской Федерации, действующие на день регистрации таможенным органом временной декларации на товары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Вывоз товаров в количестве, прев</w:t>
      </w:r>
      <w:r>
        <w:rPr>
          <w:rFonts w:ascii="Times New Roman" w:hAnsi="Times New Roman" w:cs="Times New Roman"/>
          <w:sz w:val="24"/>
          <w:szCs w:val="24"/>
        </w:rPr>
        <w:t xml:space="preserve">ышающем заявленное во временной декларации на товары (временной таможенной декларации) общее количество товаров, не допускается, за исключением случая наличия несливаемых остатков в транспортном средстве, предусмотренного </w:t>
      </w:r>
      <w:hyperlink r:id="rId756"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3 статьи 94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Во временной декларации на товары (временной таможенной декларации) по желанию декларанта допускается декларирование товаров, в том числе классифицируемых </w:t>
      </w:r>
      <w:r>
        <w:rPr>
          <w:rFonts w:ascii="Times New Roman" w:hAnsi="Times New Roman" w:cs="Times New Roman"/>
          <w:sz w:val="24"/>
          <w:szCs w:val="24"/>
        </w:rPr>
        <w:t xml:space="preserve">различными кодами Товарной </w:t>
      </w:r>
      <w:hyperlink r:id="rId757" w:history="1">
        <w:r>
          <w:rPr>
            <w:rFonts w:ascii="Times New Roman" w:hAnsi="Times New Roman" w:cs="Times New Roman"/>
            <w:sz w:val="24"/>
            <w:szCs w:val="24"/>
            <w:u w:val="single"/>
          </w:rPr>
          <w:t>номенклатуры</w:t>
        </w:r>
      </w:hyperlink>
      <w:r>
        <w:rPr>
          <w:rFonts w:ascii="Times New Roman" w:hAnsi="Times New Roman" w:cs="Times New Roman"/>
          <w:sz w:val="24"/>
          <w:szCs w:val="24"/>
        </w:rPr>
        <w:t xml:space="preserve"> внешнеэкономической деятельности, с указанием одного классификационного кода в соответствии с Товарной номенклатурой внешнеэкономичес</w:t>
      </w:r>
      <w:r>
        <w:rPr>
          <w:rFonts w:ascii="Times New Roman" w:hAnsi="Times New Roman" w:cs="Times New Roman"/>
          <w:sz w:val="24"/>
          <w:szCs w:val="24"/>
        </w:rPr>
        <w:t>кой деятельности в случае помещения под таможенную процедуру экспорта товаров, перечень которых определяется Правительством Российской Федерации. В случае, если в отношении таких товаров установлены разные ставки вывозных таможенных пошлин, товары могут де</w:t>
      </w:r>
      <w:r>
        <w:rPr>
          <w:rFonts w:ascii="Times New Roman" w:hAnsi="Times New Roman" w:cs="Times New Roman"/>
          <w:sz w:val="24"/>
          <w:szCs w:val="24"/>
        </w:rPr>
        <w:t>кларироваться с указанием одного классификационного кода в соответствии с Товарной номенклатурой внешнеэкономической деятельности при условии, что этому классификационному коду соответствует ставка вывозной таможенной пошлины наиболее высокого уровня.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 xml:space="preserve">При декларировании товаров в соответствии с частью 13 настоящей статьи сведения о наименованиях, классификационном коде в соответствии с Товарной </w:t>
      </w:r>
      <w:hyperlink r:id="rId758"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w:t>
      </w:r>
      <w:r>
        <w:rPr>
          <w:rFonts w:ascii="Times New Roman" w:hAnsi="Times New Roman" w:cs="Times New Roman"/>
          <w:sz w:val="24"/>
          <w:szCs w:val="24"/>
        </w:rPr>
        <w:t>ческой деятельности и количестве всех товаров, содержащихся в одной товарной партии, заявляются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w:t>
      </w:r>
      <w:r>
        <w:rPr>
          <w:rFonts w:ascii="Times New Roman" w:hAnsi="Times New Roman" w:cs="Times New Roman"/>
          <w:sz w:val="24"/>
          <w:szCs w:val="24"/>
        </w:rPr>
        <w:t>бные документы. Список товаров для таможенных целей рассматривается в качестве неотъемлемой части временной декларации на товары (полной таможенной декларации). При этом превышение количества товаров с соответствующим классификационным кодом в соответствии</w:t>
      </w:r>
      <w:r>
        <w:rPr>
          <w:rFonts w:ascii="Times New Roman" w:hAnsi="Times New Roman" w:cs="Times New Roman"/>
          <w:sz w:val="24"/>
          <w:szCs w:val="24"/>
        </w:rPr>
        <w:t xml:space="preserve"> с Товарной номенклатурой внешнеэкономической деятельности по одному из заявленных в списке наименований в пределах общего количества товаров, заявленного во временной декларации на товары (временной таможенной декларации), не может служить препятствием к </w:t>
      </w:r>
      <w:r>
        <w:rPr>
          <w:rFonts w:ascii="Times New Roman" w:hAnsi="Times New Roman" w:cs="Times New Roman"/>
          <w:sz w:val="24"/>
          <w:szCs w:val="24"/>
        </w:rPr>
        <w:t>убытию данного товара с таможенной территории Союза и (или)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После фактического вывоза товаров с таможенной территории Союза и (или) из Российской Федерации декларант обязан подать одну или несколько полных деклараций на товары </w:t>
      </w:r>
      <w:r>
        <w:rPr>
          <w:rFonts w:ascii="Times New Roman" w:hAnsi="Times New Roman" w:cs="Times New Roman"/>
          <w:sz w:val="24"/>
          <w:szCs w:val="24"/>
        </w:rPr>
        <w:t>(полных таможенных деклараций), вывезенные за пределы таможенной территории Союза и (или)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Полные декларации на товары (полные таможенные декларации) должны содержать точные сведения о количестве и (или) таможенной стоимости выв</w:t>
      </w:r>
      <w:r>
        <w:rPr>
          <w:rFonts w:ascii="Times New Roman" w:hAnsi="Times New Roman" w:cs="Times New Roman"/>
          <w:sz w:val="24"/>
          <w:szCs w:val="24"/>
        </w:rPr>
        <w:t xml:space="preserve">езенных товаров, а также о коде товаров в соответствии с Товарной </w:t>
      </w:r>
      <w:hyperlink r:id="rId759"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Уточнение в полной декларации на товары (полной таможен</w:t>
      </w:r>
      <w:r>
        <w:rPr>
          <w:rFonts w:ascii="Times New Roman" w:hAnsi="Times New Roman" w:cs="Times New Roman"/>
          <w:sz w:val="24"/>
          <w:szCs w:val="24"/>
        </w:rPr>
        <w:t xml:space="preserve">ной декларации) сведений, изменяющих коды товаров в соответствии с Товарной </w:t>
      </w:r>
      <w:hyperlink r:id="rId760"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заявленные во временной декларации на товары (вре</w:t>
      </w:r>
      <w:r>
        <w:rPr>
          <w:rFonts w:ascii="Times New Roman" w:hAnsi="Times New Roman" w:cs="Times New Roman"/>
          <w:sz w:val="24"/>
          <w:szCs w:val="24"/>
        </w:rPr>
        <w:t>менной таможенной декларации),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декларировании товаров в порядке, установленном частями 13 и 14 настоящей статьи, в части заявленных в полной декларации на товары (полной таможенной декларации) кодов Товарной </w:t>
      </w:r>
      <w:hyperlink r:id="rId761" w:history="1">
        <w:r>
          <w:rPr>
            <w:rFonts w:ascii="Times New Roman" w:hAnsi="Times New Roman" w:cs="Times New Roman"/>
            <w:sz w:val="24"/>
            <w:szCs w:val="24"/>
            <w:u w:val="single"/>
          </w:rPr>
          <w:t>номенклатуры</w:t>
        </w:r>
      </w:hyperlink>
      <w:r>
        <w:rPr>
          <w:rFonts w:ascii="Times New Roman" w:hAnsi="Times New Roman" w:cs="Times New Roman"/>
          <w:sz w:val="24"/>
          <w:szCs w:val="24"/>
        </w:rPr>
        <w:t xml:space="preserve"> внешнеэкономической деятельности, указанных в списке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предусмотренных частью 28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установленных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 xml:space="preserve"> При подаче полной декларации на товары (полной таможенной декларации), заявленные во временной декларации на товары (временной таможенной декларации) в соответствии с частью 13 настоящей статьи, количество наименований товаров в подаваемых полных декларац</w:t>
      </w:r>
      <w:r>
        <w:rPr>
          <w:rFonts w:ascii="Times New Roman" w:hAnsi="Times New Roman" w:cs="Times New Roman"/>
          <w:sz w:val="24"/>
          <w:szCs w:val="24"/>
        </w:rPr>
        <w:t>иях на товары (полных таможенных декларациях) должно соответствовать количеству наименований товаров, фактически вывезенных за пределы таможенной территории Союза и (или)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Подача одной или нескольких полных деклараций на товары </w:t>
      </w:r>
      <w:r>
        <w:rPr>
          <w:rFonts w:ascii="Times New Roman" w:hAnsi="Times New Roman" w:cs="Times New Roman"/>
          <w:sz w:val="24"/>
          <w:szCs w:val="24"/>
        </w:rPr>
        <w:t>(полных таможенных деклараций) осуществляется в срок, устанавливаемый таможенным органом на основании письменного заявления декларанта.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При установлении срока, предусмотренного частью 19 настоящей статьи, учитывается срок, необходимый для фактического </w:t>
      </w:r>
      <w:r>
        <w:rPr>
          <w:rFonts w:ascii="Times New Roman" w:hAnsi="Times New Roman" w:cs="Times New Roman"/>
          <w:sz w:val="24"/>
          <w:szCs w:val="24"/>
        </w:rPr>
        <w:t>вывоза товаров с таможенной территории Союза и (или) из Российской Федерации и получения сведений, достаточных для подачи полной декларации на товары (полной таможенной декларации). По письменному обращению декларанта таможенный орган продлевает срок подач</w:t>
      </w:r>
      <w:r>
        <w:rPr>
          <w:rFonts w:ascii="Times New Roman" w:hAnsi="Times New Roman" w:cs="Times New Roman"/>
          <w:sz w:val="24"/>
          <w:szCs w:val="24"/>
        </w:rPr>
        <w:t>и полной декларации на товары (полной таможенной декларации). Предельный срок подачи полной декларации на товары (полной таможенной декларации), которые не облагаются вывозными таможенными пошлинами или к которым не применяются ограничения, не может превыш</w:t>
      </w:r>
      <w:r>
        <w:rPr>
          <w:rFonts w:ascii="Times New Roman" w:hAnsi="Times New Roman" w:cs="Times New Roman"/>
          <w:sz w:val="24"/>
          <w:szCs w:val="24"/>
        </w:rPr>
        <w:t>ать восемь месяцев со дня регистрации временной декларации на товары (временной таможенной декларации), а на товары, которые облагаются вывозными таможенными пошлинами или к которым применяются ограничения, указанный срок не может превышать шесть месяцев.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20.1. Предельный срок, указанный в части 20 настоящей статьи, продлевается на количество дней, равное количеству дней, признаваемых актом Президента Российской Федерации нерабочими днями. (в ред. Федерального закона </w:t>
      </w:r>
      <w:hyperlink r:id="rId762" w:history="1">
        <w:r>
          <w:rPr>
            <w:rFonts w:ascii="Times New Roman" w:hAnsi="Times New Roman" w:cs="Times New Roman"/>
            <w:sz w:val="24"/>
            <w:szCs w:val="24"/>
            <w:u w:val="single"/>
          </w:rPr>
          <w:t>от 08.06.2020 N 166-ФЗ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Ставки вывозных таможенных пошлин при подаче полной декларации на товары (полной таможенной декларации) применяются на день фактического вывоза товаров с таможенной территории Союза и </w:t>
      </w:r>
      <w:r>
        <w:rPr>
          <w:rFonts w:ascii="Times New Roman" w:hAnsi="Times New Roman" w:cs="Times New Roman"/>
          <w:sz w:val="24"/>
          <w:szCs w:val="24"/>
        </w:rPr>
        <w:t>(или) Российской Федерации. Днем фактического вывоза товаров считается дата проставления таможенным органом, расположенным в месте убытия товаров с таможенной территории Союза и (или) Российской Федерации, технологических отметок на транспортных (перевозоч</w:t>
      </w:r>
      <w:r>
        <w:rPr>
          <w:rFonts w:ascii="Times New Roman" w:hAnsi="Times New Roman" w:cs="Times New Roman"/>
          <w:sz w:val="24"/>
          <w:szCs w:val="24"/>
        </w:rPr>
        <w:t>ных) либо иных документах, разрешающих убытие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Обязанность по уплате вывозных таможенных пошлин в отношении товаров, декларируемых в соответствии с настоящей статьей, возникает у декларанта с момента регистрации таможенным органом временной дек</w:t>
      </w:r>
      <w:r>
        <w:rPr>
          <w:rFonts w:ascii="Times New Roman" w:hAnsi="Times New Roman" w:cs="Times New Roman"/>
          <w:sz w:val="24"/>
          <w:szCs w:val="24"/>
        </w:rPr>
        <w:t>ларации на товары (временной таможенной декларации) и с момента регистрации таможенным органом полной декларации на товары (полной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В случае нарушения сроков подачи полной декларации на товары (полной таможенной декларации) либо </w:t>
      </w:r>
      <w:r>
        <w:rPr>
          <w:rFonts w:ascii="Times New Roman" w:hAnsi="Times New Roman" w:cs="Times New Roman"/>
          <w:sz w:val="24"/>
          <w:szCs w:val="24"/>
        </w:rPr>
        <w:t>ее неподачи применяется официальный курс иностранной валюты к рублю Российской Федерации, установленный Центральным банком Российской Федерации на день окончания предельного срока, установленного частью 20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Обязанность по уплате вывозн</w:t>
      </w:r>
      <w:r>
        <w:rPr>
          <w:rFonts w:ascii="Times New Roman" w:hAnsi="Times New Roman" w:cs="Times New Roman"/>
          <w:sz w:val="24"/>
          <w:szCs w:val="24"/>
        </w:rPr>
        <w:t xml:space="preserve">ых таможенных пошлин в отношении товаров, декларируемых в соответствии с настоящей статьей, прекращается у декларанта в случаях, установленных </w:t>
      </w:r>
      <w:hyperlink r:id="rId763" w:history="1">
        <w:r>
          <w:rPr>
            <w:rFonts w:ascii="Times New Roman" w:hAnsi="Times New Roman" w:cs="Times New Roman"/>
            <w:sz w:val="24"/>
            <w:szCs w:val="24"/>
            <w:u w:val="single"/>
          </w:rPr>
          <w:t>статьей 54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 xml:space="preserve"> Вывозные таможенные пошлины подлежат уплате: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подаче временной декларации на товары (временной таможенной декларации) - до выпуска товаров в соответствии с заявленной таможенной процедурой в сумме, рассчитанной исходя из заявленных во временной декл</w:t>
      </w:r>
      <w:r>
        <w:rPr>
          <w:rFonts w:ascii="Times New Roman" w:hAnsi="Times New Roman" w:cs="Times New Roman"/>
          <w:sz w:val="24"/>
          <w:szCs w:val="24"/>
        </w:rPr>
        <w:t>арации на товары (временной таможенной декларации) количества и (или) условной таможенной стоимости вывозимых товаров на момент подачи временной декларации на товары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подаче полной декларации на товары (полной тамож</w:t>
      </w:r>
      <w:r>
        <w:rPr>
          <w:rFonts w:ascii="Times New Roman" w:hAnsi="Times New Roman" w:cs="Times New Roman"/>
          <w:sz w:val="24"/>
          <w:szCs w:val="24"/>
        </w:rPr>
        <w:t>енной декларации) - одновременно с подачей полной декларации на товары (полной таможенной декларации) в сумме, рассчитанной исходя из фактически вывезенного количества товаров и (или) таможенной стоимости фактически вывезенных товаров, с учетом сумм вывозн</w:t>
      </w:r>
      <w:r>
        <w:rPr>
          <w:rFonts w:ascii="Times New Roman" w:hAnsi="Times New Roman" w:cs="Times New Roman"/>
          <w:sz w:val="24"/>
          <w:szCs w:val="24"/>
        </w:rPr>
        <w:t>ых таможенных пошлин, уплаченных при подаче временной декларации на товары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Доплата сумм вывозных таможенных пошлин при подаче полной декларации на товары (полной таможенной декларации) осуществляется, если сумма подле</w:t>
      </w:r>
      <w:r>
        <w:rPr>
          <w:rFonts w:ascii="Times New Roman" w:hAnsi="Times New Roman" w:cs="Times New Roman"/>
          <w:sz w:val="24"/>
          <w:szCs w:val="24"/>
        </w:rPr>
        <w:t>жащих уплате вывозных таможенных пошлин увеличивается в результате уточнения сведений, предусмотренных настоящей статьей, и (или) увеличения ставки таможенной пошлины, подлежащей применению в соответствии с частью 21 настоящей статьи, либо изменения официа</w:t>
      </w:r>
      <w:r>
        <w:rPr>
          <w:rFonts w:ascii="Times New Roman" w:hAnsi="Times New Roman" w:cs="Times New Roman"/>
          <w:sz w:val="24"/>
          <w:szCs w:val="24"/>
        </w:rPr>
        <w:t>льного курса иностранной валюты к рублю Российской Федерации, установленного Центральным банком Российской Федерации на день регистрации полной декларации на товары (полной таможенной декларации). Пени не начисляются в случае, если полная декларация на тов</w:t>
      </w:r>
      <w:r>
        <w:rPr>
          <w:rFonts w:ascii="Times New Roman" w:hAnsi="Times New Roman" w:cs="Times New Roman"/>
          <w:sz w:val="24"/>
          <w:szCs w:val="24"/>
        </w:rPr>
        <w:t>ары (полная таможенная декларация) подана в сроки, установленные частью 20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В случае уменьшения сумм подлежащих уплате вывозных таможенных пошлин, в том числе в результате уточнения сведений в полной декларации на товары (полной таможе</w:t>
      </w:r>
      <w:r>
        <w:rPr>
          <w:rFonts w:ascii="Times New Roman" w:hAnsi="Times New Roman" w:cs="Times New Roman"/>
          <w:sz w:val="24"/>
          <w:szCs w:val="24"/>
        </w:rPr>
        <w:t>нной декларации), предусмотренных настоящей статьей, и (или) уменьшения ставки таможенной пошлины, подлежащей применению в соответствии с частью 21 настоящей статьи, либо изменения официального курса иностранной валюты к рублю Российской Федерации, установ</w:t>
      </w:r>
      <w:r>
        <w:rPr>
          <w:rFonts w:ascii="Times New Roman" w:hAnsi="Times New Roman" w:cs="Times New Roman"/>
          <w:sz w:val="24"/>
          <w:szCs w:val="24"/>
        </w:rPr>
        <w:t xml:space="preserve">ленного Центральным банком Российской Федерации на день регистрации полной декларации на товары (полной таможенной декларации), возврат вывозных таможенных пошлин в части превышения суммы по временной декларации на товары (временной таможенной декларации) </w:t>
      </w:r>
      <w:r>
        <w:rPr>
          <w:rFonts w:ascii="Times New Roman" w:hAnsi="Times New Roman" w:cs="Times New Roman"/>
          <w:sz w:val="24"/>
          <w:szCs w:val="24"/>
        </w:rPr>
        <w:t xml:space="preserve">над суммами, исчисленными по полным декларациям на товары (полным таможенным декларации), осуществляется в соответствии с </w:t>
      </w:r>
      <w:hyperlink r:id="rId764" w:history="1">
        <w:r>
          <w:rPr>
            <w:rFonts w:ascii="Times New Roman" w:hAnsi="Times New Roman" w:cs="Times New Roman"/>
            <w:sz w:val="24"/>
            <w:szCs w:val="24"/>
            <w:u w:val="single"/>
          </w:rPr>
          <w:t>главой 11</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Есл</w:t>
      </w:r>
      <w:r>
        <w:rPr>
          <w:rFonts w:ascii="Times New Roman" w:hAnsi="Times New Roman" w:cs="Times New Roman"/>
          <w:sz w:val="24"/>
          <w:szCs w:val="24"/>
        </w:rPr>
        <w:t xml:space="preserve">и при применении временного периодического таможенного декларирования товаров изменяются сведения о получателях товаров и (или) договорах, а также иные сведения, в том числе о классификационном коде Товарной </w:t>
      </w:r>
      <w:hyperlink r:id="rId765" w:history="1">
        <w:r>
          <w:rPr>
            <w:rFonts w:ascii="Times New Roman" w:hAnsi="Times New Roman" w:cs="Times New Roman"/>
            <w:sz w:val="24"/>
            <w:szCs w:val="24"/>
            <w:u w:val="single"/>
          </w:rPr>
          <w:t>номенклатуры</w:t>
        </w:r>
      </w:hyperlink>
      <w:r>
        <w:rPr>
          <w:rFonts w:ascii="Times New Roman" w:hAnsi="Times New Roman" w:cs="Times New Roman"/>
          <w:sz w:val="24"/>
          <w:szCs w:val="24"/>
        </w:rPr>
        <w:t xml:space="preserve"> внешнеэкономической деятельности, заявленные во временной декларации на товары (временной таможенной декларации), которые не влекут изменения ставки вывозной таможенной пошлины и последствий по применению зап</w:t>
      </w:r>
      <w:r>
        <w:rPr>
          <w:rFonts w:ascii="Times New Roman" w:hAnsi="Times New Roman" w:cs="Times New Roman"/>
          <w:sz w:val="24"/>
          <w:szCs w:val="24"/>
        </w:rPr>
        <w:t>ретов и ограничений в отношении вывезенных товаров, то подача декларантом полной декларации на товары (полной таможенной декларации) осуществляется в соответствии с такими изменениями.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В случаях, установленных частью 28 настоящей статьи, количество пре</w:t>
      </w:r>
      <w:r>
        <w:rPr>
          <w:rFonts w:ascii="Times New Roman" w:hAnsi="Times New Roman" w:cs="Times New Roman"/>
          <w:sz w:val="24"/>
          <w:szCs w:val="24"/>
        </w:rPr>
        <w:t>дставляемых полных деклараций на товары (полных таможенный деклараций) должно быть не менее количества внешнеторговых договоров, по которым фактически была осуществлена поставка.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Если в ходе совершения таможенных операций, связанных с выпуском товаров,</w:t>
      </w:r>
      <w:r>
        <w:rPr>
          <w:rFonts w:ascii="Times New Roman" w:hAnsi="Times New Roman" w:cs="Times New Roman"/>
          <w:sz w:val="24"/>
          <w:szCs w:val="24"/>
        </w:rPr>
        <w:t xml:space="preserve"> сведения о которых заявлены во временной декларации на товары, таможенный орган принял решение о проведении таможенного осмотра или таможенного досмотра товаров, заявленных во временной декларации на товары (временной таможенной декларации), и (или) назна</w:t>
      </w:r>
      <w:r>
        <w:rPr>
          <w:rFonts w:ascii="Times New Roman" w:hAnsi="Times New Roman" w:cs="Times New Roman"/>
          <w:sz w:val="24"/>
          <w:szCs w:val="24"/>
        </w:rPr>
        <w:t xml:space="preserve">чил проведение таможенной экспертизы, то таможенный осмотр, таможенный досмотр и (или) отбор проб и (или) образцов для проведения таможенной экспертизы проводятся после выпуска товаров в соответствии с временной декларацией на товары (временной таможенной </w:t>
      </w:r>
      <w:r>
        <w:rPr>
          <w:rFonts w:ascii="Times New Roman" w:hAnsi="Times New Roman" w:cs="Times New Roman"/>
          <w:sz w:val="24"/>
          <w:szCs w:val="24"/>
        </w:rPr>
        <w:t>декларацией) при совершении действий с товарами, непосредственно направленных на осуществление их вывоза.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Если до завершения предельного срока подачи полной декларации на товары (полной таможенной декларации), установленного частью 20 настоящей статьи,</w:t>
      </w:r>
      <w:r>
        <w:rPr>
          <w:rFonts w:ascii="Times New Roman" w:hAnsi="Times New Roman" w:cs="Times New Roman"/>
          <w:sz w:val="24"/>
          <w:szCs w:val="24"/>
        </w:rPr>
        <w:t xml:space="preserve"> товар фактически не вывезен с территории Российской Федерации, временная декларация на товары (временная таможенная декларация) должна быть отозвана декларантом по его обращению, поданному в виде документа на бумажном носителе или электронного документа, </w:t>
      </w:r>
      <w:r>
        <w:rPr>
          <w:rFonts w:ascii="Times New Roman" w:hAnsi="Times New Roman" w:cs="Times New Roman"/>
          <w:sz w:val="24"/>
          <w:szCs w:val="24"/>
        </w:rPr>
        <w:t xml:space="preserve">в порядке, установленном </w:t>
      </w:r>
      <w:hyperlink r:id="rId766" w:history="1">
        <w:r>
          <w:rPr>
            <w:rFonts w:ascii="Times New Roman" w:hAnsi="Times New Roman" w:cs="Times New Roman"/>
            <w:sz w:val="24"/>
            <w:szCs w:val="24"/>
            <w:u w:val="single"/>
          </w:rPr>
          <w:t>статьей 106</w:t>
        </w:r>
      </w:hyperlink>
      <w:r>
        <w:rPr>
          <w:rFonts w:ascii="Times New Roman" w:hAnsi="Times New Roman" w:cs="Times New Roman"/>
          <w:sz w:val="24"/>
          <w:szCs w:val="24"/>
        </w:rPr>
        <w:t xml:space="preserve"> настоящего Федерального закона. В случае неосуществления декларантом в течение указанного срока действий по отзыву временной декларации</w:t>
      </w:r>
      <w:r>
        <w:rPr>
          <w:rFonts w:ascii="Times New Roman" w:hAnsi="Times New Roman" w:cs="Times New Roman"/>
          <w:sz w:val="24"/>
          <w:szCs w:val="24"/>
        </w:rPr>
        <w:t xml:space="preserve"> на товары (временной таможенной декларации) таможенный орган аннулирует выпуск товара в порядке, установленном статьей 106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Положения настоящей статьи, за исключением частей 13 и 14, применяются в случае вывоза продуктов</w:t>
      </w:r>
      <w:r>
        <w:rPr>
          <w:rFonts w:ascii="Times New Roman" w:hAnsi="Times New Roman" w:cs="Times New Roman"/>
          <w:sz w:val="24"/>
          <w:szCs w:val="24"/>
        </w:rPr>
        <w:t xml:space="preserve"> переработки иностранных товаров, в отношении которых могут быть представлены предварительные или неполные сведения о количестве, получателе товаров и (или) стране назначения, которые заявляются во временной декларации на товары (временной таможенной декла</w:t>
      </w:r>
      <w:r>
        <w:rPr>
          <w:rFonts w:ascii="Times New Roman" w:hAnsi="Times New Roman" w:cs="Times New Roman"/>
          <w:sz w:val="24"/>
          <w:szCs w:val="24"/>
        </w:rPr>
        <w:t xml:space="preserve">рации), при условии соблюдения специальных экономических мер и (или) принудительных мер, предусмотренных Федеральным законом </w:t>
      </w:r>
      <w:hyperlink r:id="rId767" w:history="1">
        <w:r>
          <w:rPr>
            <w:rFonts w:ascii="Times New Roman" w:hAnsi="Times New Roman" w:cs="Times New Roman"/>
            <w:sz w:val="24"/>
            <w:szCs w:val="24"/>
            <w:u w:val="single"/>
          </w:rPr>
          <w:t>от 30 декабря 2006 года N 281-ФЗ</w:t>
        </w:r>
      </w:hyperlink>
      <w:r>
        <w:rPr>
          <w:rFonts w:ascii="Times New Roman" w:hAnsi="Times New Roman" w:cs="Times New Roman"/>
          <w:sz w:val="24"/>
          <w:szCs w:val="24"/>
        </w:rPr>
        <w:t xml:space="preserve"> "О специальных э</w:t>
      </w:r>
      <w:r>
        <w:rPr>
          <w:rFonts w:ascii="Times New Roman" w:hAnsi="Times New Roman" w:cs="Times New Roman"/>
          <w:sz w:val="24"/>
          <w:szCs w:val="24"/>
        </w:rPr>
        <w:t>кономических мерах и принудительных мерах". Полные декларации на товары должны содержать точные сведения о количестве, получателе товаров и (или) стране назначения. Вывоз продуктов переработки иностранных товаров в количестве, превышающем заявленное во вре</w:t>
      </w:r>
      <w:r>
        <w:rPr>
          <w:rFonts w:ascii="Times New Roman" w:hAnsi="Times New Roman" w:cs="Times New Roman"/>
          <w:sz w:val="24"/>
          <w:szCs w:val="24"/>
        </w:rPr>
        <w:t xml:space="preserve">менной декларации на товары (временной таможенной декларации) общее количество таких продуктов переработки, не допускается, за исключением случая наличия несливаемых остатков в транспортном средстве, предусмотренного </w:t>
      </w:r>
      <w:hyperlink r:id="rId768"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3 статьи 94 Кодекса Союза. (в ред. Федерального закона </w:t>
      </w:r>
      <w:hyperlink r:id="rId769" w:history="1">
        <w:r>
          <w:rPr>
            <w:rFonts w:ascii="Times New Roman" w:hAnsi="Times New Roman" w:cs="Times New Roman"/>
            <w:sz w:val="24"/>
            <w:szCs w:val="24"/>
            <w:u w:val="single"/>
          </w:rPr>
          <w:t>от 01.05.2019 N 83-ФЗ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102.1. Особенности при</w:t>
      </w:r>
      <w:r>
        <w:rPr>
          <w:rFonts w:ascii="Times New Roman" w:hAnsi="Times New Roman" w:cs="Times New Roman"/>
          <w:b/>
          <w:bCs/>
          <w:sz w:val="32"/>
          <w:szCs w:val="32"/>
        </w:rPr>
        <w:t xml:space="preserve">менения неполного таможенного декларирования и периодического таможенного декларирования (в ред. Федерального закона </w:t>
      </w:r>
      <w:hyperlink r:id="rId770" w:history="1">
        <w:r>
          <w:rPr>
            <w:rFonts w:ascii="Times New Roman" w:hAnsi="Times New Roman" w:cs="Times New Roman"/>
            <w:b/>
            <w:bCs/>
            <w:sz w:val="32"/>
            <w:szCs w:val="32"/>
            <w:u w:val="single"/>
          </w:rPr>
          <w:t>от 21.11.2022 N 443-ФЗ</w:t>
        </w:r>
      </w:hyperlink>
      <w:r>
        <w:rPr>
          <w:rFonts w:ascii="Times New Roman" w:hAnsi="Times New Roman" w:cs="Times New Roman"/>
          <w:b/>
          <w:bCs/>
          <w:sz w:val="32"/>
          <w:szCs w:val="32"/>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предусмотренных К</w:t>
      </w:r>
      <w:r>
        <w:rPr>
          <w:rFonts w:ascii="Times New Roman" w:hAnsi="Times New Roman" w:cs="Times New Roman"/>
          <w:sz w:val="24"/>
          <w:szCs w:val="24"/>
        </w:rPr>
        <w:t>одексом Союза неполного таможенного декларирования и периодического таможенного декларирования не освобождает декларанта от соблюдения требований и условий, установленных правом Союза и законодательством Российской Федерации о таможенном регулировании, в ч</w:t>
      </w:r>
      <w:r>
        <w:rPr>
          <w:rFonts w:ascii="Times New Roman" w:hAnsi="Times New Roman" w:cs="Times New Roman"/>
          <w:sz w:val="24"/>
          <w:szCs w:val="24"/>
        </w:rPr>
        <w:t>асти полноты и своевременности уплаты таможенных платежей, соблюдения запретов и ограничений, а также в части соблюдения условий таможенных процедур и проведения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Неполное таможенное декларирование и периодическое таможенное деклари</w:t>
      </w:r>
      <w:r>
        <w:rPr>
          <w:rFonts w:ascii="Times New Roman" w:hAnsi="Times New Roman" w:cs="Times New Roman"/>
          <w:sz w:val="24"/>
          <w:szCs w:val="24"/>
        </w:rPr>
        <w:t>рование не применяются: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товарам, в отношении которых Российской Федерацией принято решение о применении количественных ограничений, других запретов и ограничений экономического характера по их вывозу из Российской Федерации, в том числе за пределы там</w:t>
      </w:r>
      <w:r>
        <w:rPr>
          <w:rFonts w:ascii="Times New Roman" w:hAnsi="Times New Roman" w:cs="Times New Roman"/>
          <w:sz w:val="24"/>
          <w:szCs w:val="24"/>
        </w:rPr>
        <w:t>оженной территории Союза, если Правительством Российской Федерации не предусмотрено иное;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товарам, в отношении которых Российской Федерацией принято решение о введении вывозных таможенных пошлин или об увеличении их ставок, в течение двенадцати месяце</w:t>
      </w:r>
      <w:r>
        <w:rPr>
          <w:rFonts w:ascii="Times New Roman" w:hAnsi="Times New Roman" w:cs="Times New Roman"/>
          <w:sz w:val="24"/>
          <w:szCs w:val="24"/>
        </w:rPr>
        <w:t>в с первого числа месяца вступления в силу такого решения, если Правительством Российской Федерации не предусмотрено иное;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установленных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103. Особенности декларирования товара в несобранном или раз</w:t>
      </w:r>
      <w:r>
        <w:rPr>
          <w:rFonts w:ascii="Times New Roman" w:hAnsi="Times New Roman" w:cs="Times New Roman"/>
          <w:b/>
          <w:bCs/>
          <w:sz w:val="32"/>
          <w:szCs w:val="32"/>
        </w:rPr>
        <w:t>обранном виде, в том числе в некомплектном или незавершенном виде, перемещаемого в течение установленного периода времени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Товар в несобранном или разобранном виде, в том числе в некомплектном или незавершенном виде, перемещение которого предполагается н</w:t>
      </w:r>
      <w:r>
        <w:rPr>
          <w:rFonts w:ascii="Times New Roman" w:hAnsi="Times New Roman" w:cs="Times New Roman"/>
          <w:sz w:val="24"/>
          <w:szCs w:val="24"/>
        </w:rPr>
        <w:t>есколькими товарными партиями в течение периода, установленного в соответствии с настоящей статьей, может декларироваться (в том числе лицом, не являющимся уполномоченным экономическим оператором) с указанием одного классификационного кода в соответствии с</w:t>
      </w:r>
      <w:r>
        <w:rPr>
          <w:rFonts w:ascii="Times New Roman" w:hAnsi="Times New Roman" w:cs="Times New Roman"/>
          <w:sz w:val="24"/>
          <w:szCs w:val="24"/>
        </w:rPr>
        <w:t xml:space="preserve"> Товарной </w:t>
      </w:r>
      <w:hyperlink r:id="rId771"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начала декларирования товара, ввоз или вывоз которого будет осуществляться в несобранном или разобранном виде</w:t>
      </w:r>
      <w:r>
        <w:rPr>
          <w:rFonts w:ascii="Times New Roman" w:hAnsi="Times New Roman" w:cs="Times New Roman"/>
          <w:sz w:val="24"/>
          <w:szCs w:val="24"/>
        </w:rPr>
        <w:t>, в том числе в некомплектном или незавершенном виде, декларант направляет в таможню, в регионе деятельности которой будет осуществляться декларирование товара, уведомление о планируемых поставках (далее в настоящей статье - уведомление) в электронном виде</w:t>
      </w:r>
      <w:r>
        <w:rPr>
          <w:rFonts w:ascii="Times New Roman" w:hAnsi="Times New Roman" w:cs="Times New Roman"/>
          <w:sz w:val="24"/>
          <w:szCs w:val="24"/>
        </w:rPr>
        <w:t xml:space="preserve"> либо в письменном виде с приложением копии решения о классификации, заверенной декларантом.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уведомлении указываются следующие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информация о декларанте;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номер решения о классификации и дата его выдачи;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планируемые сроки ввоза или выв</w:t>
      </w:r>
      <w:r>
        <w:rPr>
          <w:rFonts w:ascii="Times New Roman" w:hAnsi="Times New Roman" w:cs="Times New Roman"/>
          <w:sz w:val="24"/>
          <w:szCs w:val="24"/>
        </w:rPr>
        <w:t>оза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место нахождения товара на территории Российской Федерации, где будет осуществляться его хранение, монтаж либо сборка (для ввозимого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Декларант вправе указать в уведомлении иные сведения, имеющие значение для проведения таможенног</w:t>
      </w:r>
      <w:r>
        <w:rPr>
          <w:rFonts w:ascii="Times New Roman" w:hAnsi="Times New Roman" w:cs="Times New Roman"/>
          <w:sz w:val="24"/>
          <w:szCs w:val="24"/>
        </w:rPr>
        <w:t>о контроля в отношении ввозимого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контролю и надзору в области таможенного дела, определяет форму и порядок заполнения уведомления на бумажном носителе, а также его формат и струк</w:t>
      </w:r>
      <w:r>
        <w:rPr>
          <w:rFonts w:ascii="Times New Roman" w:hAnsi="Times New Roman" w:cs="Times New Roman"/>
          <w:sz w:val="24"/>
          <w:szCs w:val="24"/>
        </w:rPr>
        <w:t>туру в электронном виде.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772"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иное не установлено настоящей частью, компоненты товара должны в</w:t>
      </w:r>
      <w:r>
        <w:rPr>
          <w:rFonts w:ascii="Times New Roman" w:hAnsi="Times New Roman" w:cs="Times New Roman"/>
          <w:sz w:val="24"/>
          <w:szCs w:val="24"/>
        </w:rPr>
        <w:t>возиться на территорию Российской Федерации в рамках одной внешнеэкономической сделки. В декларации на товары должны быть указаны сведения о компонентах товара, поставляемых в адрес одного получателя при ввозе этого товара в рамках внешнеэкономической сдел</w:t>
      </w:r>
      <w:r>
        <w:rPr>
          <w:rFonts w:ascii="Times New Roman" w:hAnsi="Times New Roman" w:cs="Times New Roman"/>
          <w:sz w:val="24"/>
          <w:szCs w:val="24"/>
        </w:rPr>
        <w:t>ки, заключенной этим лицом, или в качестве вклада в уставный капитал получателя. При вывозе товара поставка компонентов товара должна осуществляться одним отправителем в рамках внешнеэкономической сделки, заключенной этим лицом. Компоненты товара могут вво</w:t>
      </w:r>
      <w:r>
        <w:rPr>
          <w:rFonts w:ascii="Times New Roman" w:hAnsi="Times New Roman" w:cs="Times New Roman"/>
          <w:sz w:val="24"/>
          <w:szCs w:val="24"/>
        </w:rPr>
        <w:t>зиться на территорию Российской Федерации в рамках нескольких внешнеэкономических сделок в случаях и порядке, которые определяются Правительством Российской Федерации.</w:t>
      </w:r>
    </w:p>
    <w:p w:rsidR="00000000" w:rsidRDefault="006C20A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части 7 статьи 103 приостановлено с 26.03.2022 до 01.01.2029 (</w:t>
      </w:r>
      <w:hyperlink r:id="rId773"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статьи 5 Федеральный закона от 26.03.2022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74-ФЗ).</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Срок подачи декларации на товары в отношении последнего компонента товара в комплектном или завершенном виде установлен </w:t>
      </w:r>
      <w:hyperlink r:id="rId77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117 Кодекса Союза и может быть продлен таможенным органом на один год по письменному мотивированному обращению декларанта, поданному до истечения двух лет </w:t>
      </w:r>
      <w:r>
        <w:rPr>
          <w:rFonts w:ascii="Times New Roman" w:hAnsi="Times New Roman" w:cs="Times New Roman"/>
          <w:sz w:val="24"/>
          <w:szCs w:val="24"/>
        </w:rPr>
        <w:t>со дня регистрации декларации на товары в отношении первого компонента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необходимости последующего продления срок, указанный в части 8 настоящей статьи, продлевается ежегодно по письменному мотивированному обращению декларанта, поданному до и</w:t>
      </w:r>
      <w:r>
        <w:rPr>
          <w:rFonts w:ascii="Times New Roman" w:hAnsi="Times New Roman" w:cs="Times New Roman"/>
          <w:sz w:val="24"/>
          <w:szCs w:val="24"/>
        </w:rPr>
        <w:t>стечения предыдущего срока продления.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Предельный срок подачи декларации на товары в отношении последнего компонента товара в комплектном или завершенном виде в случае, указанном в части 9 настоящей статьи, не может превышать шесть лет с даты регистраци</w:t>
      </w:r>
      <w:r>
        <w:rPr>
          <w:rFonts w:ascii="Times New Roman" w:hAnsi="Times New Roman" w:cs="Times New Roman"/>
          <w:sz w:val="24"/>
          <w:szCs w:val="24"/>
        </w:rPr>
        <w:t>и декларации в отношении первого компонента такого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Предельный срок, указанный в части 10 настоящей статьи, продлевается на количество дней, равное количеству дней, признаваемых в соответствии с актом Президента Российской Федерации нерабочими</w:t>
      </w:r>
      <w:r>
        <w:rPr>
          <w:rFonts w:ascii="Times New Roman" w:hAnsi="Times New Roman" w:cs="Times New Roman"/>
          <w:sz w:val="24"/>
          <w:szCs w:val="24"/>
        </w:rPr>
        <w:t xml:space="preserve"> днями. (в ред. Федерального закона </w:t>
      </w:r>
      <w:hyperlink r:id="rId775" w:history="1">
        <w:r>
          <w:rPr>
            <w:rFonts w:ascii="Times New Roman" w:hAnsi="Times New Roman" w:cs="Times New Roman"/>
            <w:sz w:val="24"/>
            <w:szCs w:val="24"/>
            <w:u w:val="single"/>
          </w:rPr>
          <w:t>от 08.06.2020 N 166-ФЗ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продления срока подачи декларации на товары в отношении последнего компонента товара в комплектном и</w:t>
      </w:r>
      <w:r>
        <w:rPr>
          <w:rFonts w:ascii="Times New Roman" w:hAnsi="Times New Roman" w:cs="Times New Roman"/>
          <w:sz w:val="24"/>
          <w:szCs w:val="24"/>
        </w:rPr>
        <w:t>ли завершенном виде устанавливается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После вступления в силу решения об изменении решения о классификации товара в соответствии с частями</w:t>
      </w:r>
      <w:r>
        <w:rPr>
          <w:rFonts w:ascii="Times New Roman" w:hAnsi="Times New Roman" w:cs="Times New Roman"/>
          <w:sz w:val="24"/>
          <w:szCs w:val="24"/>
        </w:rPr>
        <w:t xml:space="preserve"> </w:t>
      </w:r>
      <w:hyperlink r:id="rId776"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77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17 настоящего Федерального закона декларации на товар заполняются с учетом</w:t>
      </w:r>
      <w:r>
        <w:rPr>
          <w:rFonts w:ascii="Times New Roman" w:hAnsi="Times New Roman" w:cs="Times New Roman"/>
          <w:sz w:val="24"/>
          <w:szCs w:val="24"/>
        </w:rPr>
        <w:t xml:space="preserve"> изменения решения о классификации.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случаях прекращения действия решения о классификации товара в соответствии с </w:t>
      </w:r>
      <w:hyperlink r:id="rId778"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17 настоящего Федерального закона з</w:t>
      </w:r>
      <w:r>
        <w:rPr>
          <w:rFonts w:ascii="Times New Roman" w:hAnsi="Times New Roman" w:cs="Times New Roman"/>
          <w:sz w:val="24"/>
          <w:szCs w:val="24"/>
        </w:rPr>
        <w:t>а каждый день просрочки уплаты сумм таможенных пошлин, налогов, специальных, антидемпинговых, компенсационных пошлин, начисленных по каждой декларации в отношении компонентов товаров, начисляются и взимаются пени начиная со дня, следующего за днем истечени</w:t>
      </w:r>
      <w:r>
        <w:rPr>
          <w:rFonts w:ascii="Times New Roman" w:hAnsi="Times New Roman" w:cs="Times New Roman"/>
          <w:sz w:val="24"/>
          <w:szCs w:val="24"/>
        </w:rPr>
        <w:t>я срока исполнения обязанности по уплате таможенных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Часть утратила силу. (в ред. Федерального закона </w:t>
      </w:r>
      <w:hyperlink r:id="rId779"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 1 января 2025 года допускается таможенное декларирование товаров с указанием одной товарной позиции в соответствии с Товарной </w:t>
      </w:r>
      <w:hyperlink r:id="rId780"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w:t>
      </w:r>
      <w:r>
        <w:rPr>
          <w:rFonts w:ascii="Times New Roman" w:hAnsi="Times New Roman" w:cs="Times New Roman"/>
          <w:sz w:val="24"/>
          <w:szCs w:val="24"/>
        </w:rPr>
        <w:t>внешнеэкономической деятельности, поставляемых с компонентом комплектно и (или) в разобранном виде и предъявляемых одновременно таможенному органу без внесения изменений в ранее выданное решение о классификации, в случае выдачи такого решения о классификац</w:t>
      </w:r>
      <w:r>
        <w:rPr>
          <w:rFonts w:ascii="Times New Roman" w:hAnsi="Times New Roman" w:cs="Times New Roman"/>
          <w:sz w:val="24"/>
          <w:szCs w:val="24"/>
        </w:rPr>
        <w:t xml:space="preserve">ии до 1 июля 2022 года. Меры по минимизации рисков в отношении таких товаров не применяются. (в ред. Федеральных законов </w:t>
      </w:r>
      <w:hyperlink r:id="rId781"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 xml:space="preserve">, </w:t>
      </w:r>
      <w:hyperlink r:id="rId782" w:history="1">
        <w:r>
          <w:rPr>
            <w:rFonts w:ascii="Times New Roman" w:hAnsi="Times New Roman" w:cs="Times New Roman"/>
            <w:sz w:val="24"/>
            <w:szCs w:val="24"/>
            <w:u w:val="single"/>
          </w:rPr>
          <w:t>от 19.12.2022 N 525-ФЗ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До 1 марта 2025 года, но не позднее тридцати календарных дней до истечения общего срока подачи декларации на товары в отношении последнего компонента товаров в комплектном или</w:t>
      </w:r>
      <w:r>
        <w:rPr>
          <w:rFonts w:ascii="Times New Roman" w:hAnsi="Times New Roman" w:cs="Times New Roman"/>
          <w:sz w:val="24"/>
          <w:szCs w:val="24"/>
        </w:rPr>
        <w:t xml:space="preserve"> завершенном виде, предусмотренного настоящей статьей, лицо, получившее решение о классификации в отношении товаров, указанных в части 15 настоящей статьи, обязано представить в таможенный орган документы и сведения, необходимые для внесения изменений в та</w:t>
      </w:r>
      <w:r>
        <w:rPr>
          <w:rFonts w:ascii="Times New Roman" w:hAnsi="Times New Roman" w:cs="Times New Roman"/>
          <w:sz w:val="24"/>
          <w:szCs w:val="24"/>
        </w:rPr>
        <w:t xml:space="preserve">кое решение о классификации. (в ред. Федеральных законов </w:t>
      </w:r>
      <w:hyperlink r:id="rId783"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 xml:space="preserve">, </w:t>
      </w:r>
      <w:hyperlink r:id="rId784" w:history="1">
        <w:r>
          <w:rPr>
            <w:rFonts w:ascii="Times New Roman" w:hAnsi="Times New Roman" w:cs="Times New Roman"/>
            <w:sz w:val="24"/>
            <w:szCs w:val="24"/>
            <w:u w:val="single"/>
          </w:rPr>
          <w:t xml:space="preserve">от 19.12.2022 </w:t>
        </w:r>
        <w:r>
          <w:rPr>
            <w:rFonts w:ascii="Times New Roman" w:hAnsi="Times New Roman" w:cs="Times New Roman"/>
            <w:sz w:val="24"/>
            <w:szCs w:val="24"/>
            <w:u w:val="single"/>
          </w:rPr>
          <w:t>N 525-ФЗ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104. Таможенное декларирование и совершение таможенных операций в отношении товаров, которые незаконно перемещены через таможенную границу Союза либо выпуск которых не производился (в ред. Федерального закона </w:t>
      </w:r>
      <w:hyperlink r:id="rId785" w:history="1">
        <w:r>
          <w:rPr>
            <w:rFonts w:ascii="Times New Roman" w:hAnsi="Times New Roman" w:cs="Times New Roman"/>
            <w:b/>
            <w:bCs/>
            <w:sz w:val="32"/>
            <w:szCs w:val="32"/>
            <w:u w:val="single"/>
          </w:rPr>
          <w:t>от 22.12.2020 N 433-ФЗ</w:t>
        </w:r>
      </w:hyperlink>
      <w:r>
        <w:rPr>
          <w:rFonts w:ascii="Times New Roman" w:hAnsi="Times New Roman" w:cs="Times New Roman"/>
          <w:b/>
          <w:bCs/>
          <w:sz w:val="32"/>
          <w:szCs w:val="32"/>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Таможенное декларирование, совершение иных таможенных операций в отношении товаров, которые незаконно перемещены через таможенную границу Союза либо выпуск которых не производ</w:t>
      </w:r>
      <w:r>
        <w:rPr>
          <w:rFonts w:ascii="Times New Roman" w:hAnsi="Times New Roman" w:cs="Times New Roman"/>
          <w:sz w:val="24"/>
          <w:szCs w:val="24"/>
        </w:rPr>
        <w:t>ился таможенными органами в соответствии с Кодексом Союза,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w:t>
      </w:r>
      <w:r>
        <w:rPr>
          <w:rFonts w:ascii="Times New Roman" w:hAnsi="Times New Roman" w:cs="Times New Roman"/>
          <w:sz w:val="24"/>
          <w:szCs w:val="24"/>
        </w:rPr>
        <w:t>ары на таможенной территории Союза, осуществляются в соответствии с актами, составляющими право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16. ВЫПУСК ТОВАРОВ И ТАМОЖЕННЫЕ ОПЕРАЦИИ, СВЯЗАННЫЕ С ВЫПУСКОМ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Выпуск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Выпуск товаров осуществляется таможенными ор</w:t>
      </w:r>
      <w:r>
        <w:rPr>
          <w:rFonts w:ascii="Times New Roman" w:hAnsi="Times New Roman" w:cs="Times New Roman"/>
          <w:sz w:val="24"/>
          <w:szCs w:val="24"/>
        </w:rPr>
        <w:t xml:space="preserve">ганами в соответствии с </w:t>
      </w:r>
      <w:hyperlink r:id="rId786" w:history="1">
        <w:r>
          <w:rPr>
            <w:rFonts w:ascii="Times New Roman" w:hAnsi="Times New Roman" w:cs="Times New Roman"/>
            <w:sz w:val="24"/>
            <w:szCs w:val="24"/>
            <w:u w:val="single"/>
          </w:rPr>
          <w:t>главой 18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выработке государственной политики и нормативно-право</w:t>
      </w:r>
      <w:r>
        <w:rPr>
          <w:rFonts w:ascii="Times New Roman" w:hAnsi="Times New Roman" w:cs="Times New Roman"/>
          <w:sz w:val="24"/>
          <w:szCs w:val="24"/>
        </w:rPr>
        <w:t>вому регулированию в области таможенного дела, устанавливает порядок совершения таможенными органами таможенных операций, связанных с выпуском товаров посредством информационной системы таможенных органов путем формирования электронного документа без участ</w:t>
      </w:r>
      <w:r>
        <w:rPr>
          <w:rFonts w:ascii="Times New Roman" w:hAnsi="Times New Roman" w:cs="Times New Roman"/>
          <w:sz w:val="24"/>
          <w:szCs w:val="24"/>
        </w:rPr>
        <w:t>ия должностных лиц таможенных органов до установления такого порядка Комиссией или в случаях, установленных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результате проводимой посредством информационной системы таможенных органов в соответствии с порядком, установленным федеральны</w:t>
      </w:r>
      <w:r>
        <w:rPr>
          <w:rFonts w:ascii="Times New Roman" w:hAnsi="Times New Roman" w:cs="Times New Roman"/>
          <w:sz w:val="24"/>
          <w:szCs w:val="24"/>
        </w:rPr>
        <w:t>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выпуска товаров, заявленных в декларации на товары, поданной в виде электронного</w:t>
      </w:r>
      <w:r>
        <w:rPr>
          <w:rFonts w:ascii="Times New Roman" w:hAnsi="Times New Roman" w:cs="Times New Roman"/>
          <w:sz w:val="24"/>
          <w:szCs w:val="24"/>
        </w:rPr>
        <w:t xml:space="preserve"> документа, решение о выпуске не может быть принято с использованием информационной системы таможенных органов, то дальнейшие таможенные операции, связанные с выпуском товаров, осуществляются уполномоченным должностным лицом таможенного органа в соответств</w:t>
      </w:r>
      <w:r>
        <w:rPr>
          <w:rFonts w:ascii="Times New Roman" w:hAnsi="Times New Roman" w:cs="Times New Roman"/>
          <w:sz w:val="24"/>
          <w:szCs w:val="24"/>
        </w:rPr>
        <w:t xml:space="preserve">ии со </w:t>
      </w:r>
      <w:hyperlink r:id="rId787" w:history="1">
        <w:r>
          <w:rPr>
            <w:rFonts w:ascii="Times New Roman" w:hAnsi="Times New Roman" w:cs="Times New Roman"/>
            <w:sz w:val="24"/>
            <w:szCs w:val="24"/>
            <w:u w:val="single"/>
          </w:rPr>
          <w:t>статьей 119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Таможенные операции, связанные с выпуском товаров, осуществляются таможенным органом в течение времени, указанного в </w:t>
      </w:r>
      <w:hyperlink r:id="rId788"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119 Кодекса Союза, либо при наступлении обстоятельств, указанных в </w:t>
      </w:r>
      <w:hyperlink r:id="rId789"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статьи 119 Кодекса Союза, в течение одного рабочего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w:t>
      </w:r>
      <w:hyperlink r:id="rId790"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119 Кодекса Союза, если иное не установлено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случаях, если в одной декларации на товары заявлены сведения о двух и более товарах, таможенный орган </w:t>
      </w:r>
      <w:r>
        <w:rPr>
          <w:rFonts w:ascii="Times New Roman" w:hAnsi="Times New Roman" w:cs="Times New Roman"/>
          <w:sz w:val="24"/>
          <w:szCs w:val="24"/>
        </w:rPr>
        <w:t>осуществляет выпуск товаров, в отношении которых соблюдены условия выпуска. Декларант вправе не осуществлять вывоз выпущенных товаров с мест временного хранения до принятия решения о выпуске оставшихся товаров, содержащихся в товарной партии.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w:t>
      </w:r>
      <w:r>
        <w:rPr>
          <w:rFonts w:ascii="Times New Roman" w:hAnsi="Times New Roman" w:cs="Times New Roman"/>
          <w:sz w:val="24"/>
          <w:szCs w:val="24"/>
        </w:rPr>
        <w:t xml:space="preserve"> орган в электронной форме уведомляет о выпуске товаров лицо, осуществляющее временное хранение товаров. Случаи и сроки уведомления о выпуске товаров в соответствии с </w:t>
      </w:r>
      <w:hyperlink r:id="rId791" w:history="1">
        <w:r>
          <w:rPr>
            <w:rFonts w:ascii="Times New Roman" w:hAnsi="Times New Roman" w:cs="Times New Roman"/>
            <w:sz w:val="24"/>
            <w:szCs w:val="24"/>
            <w:u w:val="single"/>
          </w:rPr>
          <w:t xml:space="preserve">пунктом </w:t>
        </w:r>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118 Кодекса Союза иных заинтересованных лиц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и случаи пр</w:t>
      </w:r>
      <w:r>
        <w:rPr>
          <w:rFonts w:ascii="Times New Roman" w:hAnsi="Times New Roman" w:cs="Times New Roman"/>
          <w:sz w:val="24"/>
          <w:szCs w:val="24"/>
        </w:rPr>
        <w:t>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 могут определяться</w:t>
      </w:r>
      <w:r>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Таможенные операции и выпуск товаров до подачи декларации на товары осуществляются таможенными органами в соответствии со </w:t>
      </w:r>
      <w:hyperlink r:id="rId792" w:history="1">
        <w:r>
          <w:rPr>
            <w:rFonts w:ascii="Times New Roman" w:hAnsi="Times New Roman" w:cs="Times New Roman"/>
            <w:sz w:val="24"/>
            <w:szCs w:val="24"/>
            <w:u w:val="single"/>
          </w:rPr>
          <w:t>статьей 120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w:t>
      </w:r>
      <w:r>
        <w:rPr>
          <w:rFonts w:ascii="Times New Roman" w:hAnsi="Times New Roman" w:cs="Times New Roman"/>
          <w:sz w:val="24"/>
          <w:szCs w:val="24"/>
        </w:rPr>
        <w:t>енного дела, могут быть определены иные особенности совершения таможенных операций, связанных с выпуском товаров до подачи декларации на товары, до их определения Комиссией либо в случаях, предусмотренных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До реализации Комиссией полномочий, </w:t>
      </w:r>
      <w:r>
        <w:rPr>
          <w:rFonts w:ascii="Times New Roman" w:hAnsi="Times New Roman" w:cs="Times New Roman"/>
          <w:sz w:val="24"/>
          <w:szCs w:val="24"/>
        </w:rPr>
        <w:t xml:space="preserve">предусмотренных </w:t>
      </w:r>
      <w:hyperlink r:id="rId793"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1 статьи 120 Кодекса Союза, Правительство Российской Федерации вправе определить перечень категорий товаров, которые могут быть заявлены</w:t>
      </w:r>
      <w:r>
        <w:rPr>
          <w:rFonts w:ascii="Times New Roman" w:hAnsi="Times New Roman" w:cs="Times New Roman"/>
          <w:sz w:val="24"/>
          <w:szCs w:val="24"/>
        </w:rPr>
        <w:t xml:space="preserve"> к выпуску до подачи декларации на товары, и критерии, которым должны отвечать ввозящие такие товары отдельные категории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Правительство Российской Федерации вправе определять перечень категорий товаров, ввозимых в рамках реализации ин</w:t>
      </w:r>
      <w:r>
        <w:rPr>
          <w:rFonts w:ascii="Times New Roman" w:hAnsi="Times New Roman" w:cs="Times New Roman"/>
          <w:sz w:val="24"/>
          <w:szCs w:val="24"/>
        </w:rPr>
        <w:t xml:space="preserve">вестиционных проектов, которые могут быть заявлены к выпуску до подачи декларации на товары. (в ред. Федерального закона </w:t>
      </w:r>
      <w:hyperlink r:id="rId794"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Таможенный орган регистри</w:t>
      </w:r>
      <w:r>
        <w:rPr>
          <w:rFonts w:ascii="Times New Roman" w:hAnsi="Times New Roman" w:cs="Times New Roman"/>
          <w:sz w:val="24"/>
          <w:szCs w:val="24"/>
        </w:rPr>
        <w:t>рует заявление о выпуске товаров до подачи декларации на товары или отказывает в его регистрации не позднее одного часа рабочего времени таможенного органа с момента подачи такого заявления в порядке, определяемом Комиссией, а в части, не урегулированной К</w:t>
      </w:r>
      <w:r>
        <w:rPr>
          <w:rFonts w:ascii="Times New Roman" w:hAnsi="Times New Roman" w:cs="Times New Roman"/>
          <w:sz w:val="24"/>
          <w:szCs w:val="24"/>
        </w:rPr>
        <w:t>омиссией, в порядке, устанавливаемом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Форма и порядок ведения журнала регистрации заявлений о выпуске товаров до подачи декларации на тов</w:t>
      </w:r>
      <w:r>
        <w:rPr>
          <w:rFonts w:ascii="Times New Roman" w:hAnsi="Times New Roman" w:cs="Times New Roman"/>
          <w:sz w:val="24"/>
          <w:szCs w:val="24"/>
        </w:rPr>
        <w:t>ары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Товары могут быть заявлены к выпуску до подачи декларации на товары в соответствии с таможенной процедурой переработки </w:t>
      </w:r>
      <w:r>
        <w:rPr>
          <w:rFonts w:ascii="Times New Roman" w:hAnsi="Times New Roman" w:cs="Times New Roman"/>
          <w:sz w:val="24"/>
          <w:szCs w:val="24"/>
        </w:rPr>
        <w:t>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Перечень категорий товаров, которые могут быть заяв</w:t>
      </w:r>
      <w:r>
        <w:rPr>
          <w:rFonts w:ascii="Times New Roman" w:hAnsi="Times New Roman" w:cs="Times New Roman"/>
          <w:sz w:val="24"/>
          <w:szCs w:val="24"/>
        </w:rPr>
        <w:t>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w:t>
      </w:r>
      <w:r>
        <w:rPr>
          <w:rFonts w:ascii="Times New Roman" w:hAnsi="Times New Roman" w:cs="Times New Roman"/>
          <w:sz w:val="24"/>
          <w:szCs w:val="24"/>
        </w:rPr>
        <w:t>уска) без уплаты таможенных пошлин (налогов), может быть определен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При выставлении </w:t>
      </w:r>
      <w:r>
        <w:rPr>
          <w:rFonts w:ascii="Times New Roman" w:hAnsi="Times New Roman" w:cs="Times New Roman"/>
          <w:sz w:val="24"/>
          <w:szCs w:val="24"/>
        </w:rPr>
        <w:t>требования о предъявлении декларантом товара таможенный орган учитывает фактическое местонахождение товаров, особенности их декларирования и перемещения через таможенную границу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106. Отзыв таможенной декларации и аннулирование выпуска товаро</w:t>
      </w:r>
      <w:r>
        <w:rPr>
          <w:rFonts w:ascii="Times New Roman" w:hAnsi="Times New Roman" w:cs="Times New Roman"/>
          <w:b/>
          <w:bCs/>
          <w:sz w:val="32"/>
          <w:szCs w:val="32"/>
        </w:rPr>
        <w:t>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Случаи и условия отзыва таможенной декларации установлены </w:t>
      </w:r>
      <w:hyperlink r:id="rId795" w:history="1">
        <w:r>
          <w:rPr>
            <w:rFonts w:ascii="Times New Roman" w:hAnsi="Times New Roman" w:cs="Times New Roman"/>
            <w:sz w:val="24"/>
            <w:szCs w:val="24"/>
            <w:u w:val="single"/>
          </w:rPr>
          <w:t>статьей 113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подаче обращения декларанта об отзыве таможенной декларации таможенный орга</w:t>
      </w:r>
      <w:r>
        <w:rPr>
          <w:rFonts w:ascii="Times New Roman" w:hAnsi="Times New Roman" w:cs="Times New Roman"/>
          <w:sz w:val="24"/>
          <w:szCs w:val="24"/>
        </w:rPr>
        <w:t>н совершает таможенные операции, связанные с регистрацией такого обращения, не позднее одного часа рабочего времени таможенного органа с момента подачи обращения. В регистрации обращения не может быть отказано.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подаче обращения декларанта об отзыве </w:t>
      </w:r>
      <w:r>
        <w:rPr>
          <w:rFonts w:ascii="Times New Roman" w:hAnsi="Times New Roman" w:cs="Times New Roman"/>
          <w:sz w:val="24"/>
          <w:szCs w:val="24"/>
        </w:rPr>
        <w:t>таможенной декларации до выпуска товаров таможенный орган выдает разрешение на отзыв таможенной декларации или отказывает в таком отзыве до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подаче обращения декларанта об отзыве таможенной декларации после выпуска товаров таможенный</w:t>
      </w:r>
      <w:r>
        <w:rPr>
          <w:rFonts w:ascii="Times New Roman" w:hAnsi="Times New Roman" w:cs="Times New Roman"/>
          <w:sz w:val="24"/>
          <w:szCs w:val="24"/>
        </w:rPr>
        <w:t xml:space="preserve"> орган выдает разрешение на отзыв таможенной декларации или отказывает в отзыве не позднее одного рабочего дня, следующего за днем регистрации обращения. При отказе в отзыве таможенной декларации таможенный орган сообщает декларанту о причинах отказа с уче</w:t>
      </w:r>
      <w:r>
        <w:rPr>
          <w:rFonts w:ascii="Times New Roman" w:hAnsi="Times New Roman" w:cs="Times New Roman"/>
          <w:sz w:val="24"/>
          <w:szCs w:val="24"/>
        </w:rPr>
        <w:t xml:space="preserve">том положений </w:t>
      </w:r>
      <w:hyperlink r:id="rId796" w:history="1">
        <w:r>
          <w:rPr>
            <w:rFonts w:ascii="Times New Roman" w:hAnsi="Times New Roman" w:cs="Times New Roman"/>
            <w:sz w:val="24"/>
            <w:szCs w:val="24"/>
            <w:u w:val="single"/>
          </w:rPr>
          <w:t>пункта 7</w:t>
        </w:r>
      </w:hyperlink>
      <w:r>
        <w:rPr>
          <w:rFonts w:ascii="Times New Roman" w:hAnsi="Times New Roman" w:cs="Times New Roman"/>
          <w:sz w:val="24"/>
          <w:szCs w:val="24"/>
        </w:rPr>
        <w:t xml:space="preserve"> статьи 113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отказывает в отзыве таможенной декларации, если не выполнены условия отзыва, установленные абзацами вто</w:t>
      </w:r>
      <w:r>
        <w:rPr>
          <w:rFonts w:ascii="Times New Roman" w:hAnsi="Times New Roman" w:cs="Times New Roman"/>
          <w:sz w:val="24"/>
          <w:szCs w:val="24"/>
        </w:rPr>
        <w:t xml:space="preserve">рым и третьим </w:t>
      </w:r>
      <w:hyperlink r:id="rId797" w:history="1">
        <w:r>
          <w:rPr>
            <w:rFonts w:ascii="Times New Roman" w:hAnsi="Times New Roman" w:cs="Times New Roman"/>
            <w:sz w:val="24"/>
            <w:szCs w:val="24"/>
            <w:u w:val="single"/>
          </w:rPr>
          <w:t>пункта 7</w:t>
        </w:r>
      </w:hyperlink>
      <w:r>
        <w:rPr>
          <w:rFonts w:ascii="Times New Roman" w:hAnsi="Times New Roman" w:cs="Times New Roman"/>
          <w:sz w:val="24"/>
          <w:szCs w:val="24"/>
        </w:rPr>
        <w:t xml:space="preserve"> статьи 113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Положения части 5 настоящей статьи не применяются при отзыве временной декларации на товары, поданной при применении вре</w:t>
      </w:r>
      <w:r>
        <w:rPr>
          <w:rFonts w:ascii="Times New Roman" w:hAnsi="Times New Roman" w:cs="Times New Roman"/>
          <w:sz w:val="24"/>
          <w:szCs w:val="24"/>
        </w:rPr>
        <w:t xml:space="preserve">менного периодического таможенного декларирования товаров в соответствии со статьями </w:t>
      </w:r>
      <w:hyperlink r:id="rId798" w:history="1">
        <w:r>
          <w:rPr>
            <w:rFonts w:ascii="Times New Roman" w:hAnsi="Times New Roman" w:cs="Times New Roman"/>
            <w:sz w:val="24"/>
            <w:szCs w:val="24"/>
            <w:u w:val="single"/>
          </w:rPr>
          <w:t>102</w:t>
        </w:r>
      </w:hyperlink>
      <w:r>
        <w:rPr>
          <w:rFonts w:ascii="Times New Roman" w:hAnsi="Times New Roman" w:cs="Times New Roman"/>
          <w:sz w:val="24"/>
          <w:szCs w:val="24"/>
        </w:rPr>
        <w:t xml:space="preserve"> и </w:t>
      </w:r>
      <w:hyperlink r:id="rId799" w:history="1">
        <w:r>
          <w:rPr>
            <w:rFonts w:ascii="Times New Roman" w:hAnsi="Times New Roman" w:cs="Times New Roman"/>
            <w:sz w:val="24"/>
            <w:szCs w:val="24"/>
            <w:u w:val="single"/>
          </w:rPr>
          <w:t>204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Временная декларация на товары (временная таможенная декларация) может быть отозвана, если товар фактически не ввезен на территорию Российской Федерации или не вывезен с территории Российской Федерации и до получе</w:t>
      </w:r>
      <w:r>
        <w:rPr>
          <w:rFonts w:ascii="Times New Roman" w:hAnsi="Times New Roman" w:cs="Times New Roman"/>
          <w:sz w:val="24"/>
          <w:szCs w:val="24"/>
        </w:rPr>
        <w:t>ния обращения декларанта об отзыве такой декларации таможенный орган не установил влекущих административную или уголовную ответственность нарушений международных договоров и актов в сфере таможенного регулирования, законодательства государств - членов Союз</w:t>
      </w:r>
      <w:r>
        <w:rPr>
          <w:rFonts w:ascii="Times New Roman" w:hAnsi="Times New Roman" w:cs="Times New Roman"/>
          <w:sz w:val="24"/>
          <w:szCs w:val="24"/>
        </w:rPr>
        <w:t>а о таможенном регулировании и (или) законодательства государств - членов Союза, контроль за соблюдением которого возложен на таможенные органы, связанных с отзываемой временной декларацией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отзыве таможенной декларации в случаях, предусмо</w:t>
      </w:r>
      <w:r>
        <w:rPr>
          <w:rFonts w:ascii="Times New Roman" w:hAnsi="Times New Roman" w:cs="Times New Roman"/>
          <w:sz w:val="24"/>
          <w:szCs w:val="24"/>
        </w:rPr>
        <w:t xml:space="preserve">тренных пунктами </w:t>
      </w:r>
      <w:hyperlink r:id="rId80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801"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113, </w:t>
      </w:r>
      <w:hyperlink r:id="rId802"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116 Кодекса Союза, а также в случае, предусмотренном </w:t>
      </w:r>
      <w:hyperlink r:id="rId803"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статьи 116 Кодекса Союза, таможенный орган аннулирует выпу</w:t>
      </w:r>
      <w:r>
        <w:rPr>
          <w:rFonts w:ascii="Times New Roman" w:hAnsi="Times New Roman" w:cs="Times New Roman"/>
          <w:sz w:val="24"/>
          <w:szCs w:val="24"/>
        </w:rPr>
        <w:t>ск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предусмотренных Комиссией, определяются случаи и условия, ког</w:t>
      </w:r>
      <w:r>
        <w:rPr>
          <w:rFonts w:ascii="Times New Roman" w:hAnsi="Times New Roman" w:cs="Times New Roman"/>
          <w:sz w:val="24"/>
          <w:szCs w:val="24"/>
        </w:rPr>
        <w:t>да выпуск товаров может быть аннулирован таможенным органом по мотивированному обращению декларанта.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Порядок совершения таможенных операций, связанных с аннулированием выпуска товаров, в части, не урегулированной Комиссией, определяется федеральным орг</w:t>
      </w:r>
      <w:r>
        <w:rPr>
          <w:rFonts w:ascii="Times New Roman" w:hAnsi="Times New Roman" w:cs="Times New Roman"/>
          <w:sz w:val="24"/>
          <w:szCs w:val="24"/>
        </w:rPr>
        <w:t>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107. Представление документов после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указанных в </w:t>
      </w:r>
      <w:hyperlink r:id="rId804" w:history="1">
        <w:r>
          <w:rPr>
            <w:rFonts w:ascii="Times New Roman" w:hAnsi="Times New Roman" w:cs="Times New Roman"/>
            <w:sz w:val="24"/>
            <w:szCs w:val="24"/>
            <w:u w:val="single"/>
          </w:rPr>
          <w:t>подпункте 2</w:t>
        </w:r>
      </w:hyperlink>
      <w:r>
        <w:rPr>
          <w:rFonts w:ascii="Times New Roman" w:hAnsi="Times New Roman" w:cs="Times New Roman"/>
          <w:sz w:val="24"/>
          <w:szCs w:val="24"/>
        </w:rPr>
        <w:t xml:space="preserve"> пункта 1 статьи 126 Кодекса Союза, если при выпуске товара таможенному органу не могут быть представлены лицензии, сертификаты, разрешения или иные документы, </w:t>
      </w:r>
      <w:r>
        <w:rPr>
          <w:rFonts w:ascii="Times New Roman" w:hAnsi="Times New Roman" w:cs="Times New Roman"/>
          <w:sz w:val="24"/>
          <w:szCs w:val="24"/>
        </w:rPr>
        <w:t>подтверждающие соблюдение запретов и ограничений, по мотивированному обращению декларанта в письменной или электронной форме таможенные органы в письменной или электронной форме разрешают представление таких документов в срок не позднее сорока пяти календа</w:t>
      </w:r>
      <w:r>
        <w:rPr>
          <w:rFonts w:ascii="Times New Roman" w:hAnsi="Times New Roman" w:cs="Times New Roman"/>
          <w:sz w:val="24"/>
          <w:szCs w:val="24"/>
        </w:rPr>
        <w:t>рных дней после выпуска товаров. Выпуск товаров осуществляется при представлении декларантом в письменной или электронной форме обязательства о представлении документов в установленный срок.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2020 году срок, указанный в части 1 настоящей статьи, може</w:t>
      </w:r>
      <w:r>
        <w:rPr>
          <w:rFonts w:ascii="Times New Roman" w:hAnsi="Times New Roman" w:cs="Times New Roman"/>
          <w:sz w:val="24"/>
          <w:szCs w:val="24"/>
        </w:rPr>
        <w:t xml:space="preserve">т составлять 90 календарных дней после выпуска товаров. (в ред. Федерального закона </w:t>
      </w:r>
      <w:hyperlink r:id="rId805" w:history="1">
        <w:r>
          <w:rPr>
            <w:rFonts w:ascii="Times New Roman" w:hAnsi="Times New Roman" w:cs="Times New Roman"/>
            <w:sz w:val="24"/>
            <w:szCs w:val="24"/>
            <w:u w:val="single"/>
          </w:rPr>
          <w:t>от 08.06.2020 N 166-ФЗ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органы вправе требовать от декларанта представлени</w:t>
      </w:r>
      <w:r>
        <w:rPr>
          <w:rFonts w:ascii="Times New Roman" w:hAnsi="Times New Roman" w:cs="Times New Roman"/>
          <w:sz w:val="24"/>
          <w:szCs w:val="24"/>
        </w:rPr>
        <w:t>я обязательства о соблюдении ограничений, установленных частью 1 настоящей статьи, а также осуществлять наложение пломб и печатей на упаковку товаров, помещения, где они будут храниться до получения документов, и применять другие меры, обеспечивающие соблю</w:t>
      </w:r>
      <w:r>
        <w:rPr>
          <w:rFonts w:ascii="Times New Roman" w:hAnsi="Times New Roman" w:cs="Times New Roman"/>
          <w:sz w:val="24"/>
          <w:szCs w:val="24"/>
        </w:rPr>
        <w:t>дение указанных ограничений.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Таможенные органы отказывают в выдаче разрешения на представление документов, предусмотренных частью 1 настоящей статьи, после выпуска товаров, если декларант в течение одного года до обращения в таможенный орган привлекался</w:t>
      </w:r>
      <w:r>
        <w:rPr>
          <w:rFonts w:ascii="Times New Roman" w:hAnsi="Times New Roman" w:cs="Times New Roman"/>
          <w:sz w:val="24"/>
          <w:szCs w:val="24"/>
        </w:rPr>
        <w:t xml:space="preserve"> к административной ответственности за административные правонарушения в области таможенного дела, предусмотренные </w:t>
      </w:r>
      <w:hyperlink r:id="rId806" w:history="1">
        <w:r>
          <w:rPr>
            <w:rFonts w:ascii="Times New Roman" w:hAnsi="Times New Roman" w:cs="Times New Roman"/>
            <w:sz w:val="24"/>
            <w:szCs w:val="24"/>
            <w:u w:val="single"/>
          </w:rPr>
          <w:t>статьей 16.20</w:t>
        </w:r>
      </w:hyperlink>
      <w:r>
        <w:rPr>
          <w:rFonts w:ascii="Times New Roman" w:hAnsi="Times New Roman" w:cs="Times New Roman"/>
          <w:sz w:val="24"/>
          <w:szCs w:val="24"/>
        </w:rPr>
        <w:t xml:space="preserve"> Кодекса Российской Федерации об администр</w:t>
      </w:r>
      <w:r>
        <w:rPr>
          <w:rFonts w:ascii="Times New Roman" w:hAnsi="Times New Roman" w:cs="Times New Roman"/>
          <w:sz w:val="24"/>
          <w:szCs w:val="24"/>
        </w:rPr>
        <w:t>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отказе в выдаче разрешения на представление документов, предусмотренных частью 1 настоящей статьи, после выпуска товаров таможенный орган в письменной или электронной форме сообщает декларанту не позднее дня, следующего за дн</w:t>
      </w:r>
      <w:r>
        <w:rPr>
          <w:rFonts w:ascii="Times New Roman" w:hAnsi="Times New Roman" w:cs="Times New Roman"/>
          <w:sz w:val="24"/>
          <w:szCs w:val="24"/>
        </w:rPr>
        <w:t>ем обращения, с указанием причины отказа.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108. Внесение изменений (дополнений) в сведения, указанные в декларации на товары, после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указанные в декларации на товары, подлежат изменению после выпуска товаров в случаях и в</w:t>
      </w:r>
      <w:r>
        <w:rPr>
          <w:rFonts w:ascii="Times New Roman" w:hAnsi="Times New Roman" w:cs="Times New Roman"/>
          <w:sz w:val="24"/>
          <w:szCs w:val="24"/>
        </w:rPr>
        <w:t xml:space="preserve"> порядке, которые установлены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Внесение изменений (дополнений) в сведения, указанные в декларации на товары, после выпуска товаров по инициативе декларанта осуществляется на основании поданного в таможенный орган обращения о внесении изменений</w:t>
      </w:r>
      <w:r>
        <w:rPr>
          <w:rFonts w:ascii="Times New Roman" w:hAnsi="Times New Roman" w:cs="Times New Roman"/>
          <w:sz w:val="24"/>
          <w:szCs w:val="24"/>
        </w:rPr>
        <w:t xml:space="preserve"> (дополнений) в сведения, указанные в декларации на товары, или документов, предусмотренных международными договорами и актами в сфере таможенного регулирования, если обращение о внесении изменений (дополнений) в сведения, указанные в декларации на товары,</w:t>
      </w:r>
      <w:r>
        <w:rPr>
          <w:rFonts w:ascii="Times New Roman" w:hAnsi="Times New Roman" w:cs="Times New Roman"/>
          <w:sz w:val="24"/>
          <w:szCs w:val="24"/>
        </w:rPr>
        <w:t xml:space="preserve"> не предоставляется.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Обращение о внесении изменений (дополнений) в сведения, указанные в декларации на товары, или документы подаются в таможенный орган, в котором зарегистрирована декларация. Если иное не установлено Комиссией, федеральный орган исполн</w:t>
      </w:r>
      <w:r>
        <w:rPr>
          <w:rFonts w:ascii="Times New Roman" w:hAnsi="Times New Roman" w:cs="Times New Roman"/>
          <w:sz w:val="24"/>
          <w:szCs w:val="24"/>
        </w:rPr>
        <w:t>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при которых обращение или документы подаются в таможенный орган, отличный от таможен</w:t>
      </w:r>
      <w:r>
        <w:rPr>
          <w:rFonts w:ascii="Times New Roman" w:hAnsi="Times New Roman" w:cs="Times New Roman"/>
          <w:sz w:val="24"/>
          <w:szCs w:val="24"/>
        </w:rPr>
        <w:t>ного органа, в котором зарегистрирована декларация. Таможенный орган совершает таможенные операции, связанные с регистрацией обращения декларанта о внесении изменений (дополнений) в сведения, указанные в декларации на товары, или документов, представленных</w:t>
      </w:r>
      <w:r>
        <w:rPr>
          <w:rFonts w:ascii="Times New Roman" w:hAnsi="Times New Roman" w:cs="Times New Roman"/>
          <w:sz w:val="24"/>
          <w:szCs w:val="24"/>
        </w:rPr>
        <w:t xml:space="preserve"> декларантом для внесения изменений (дополнений) в сведения, указанные в декларации на товары, после выпуска товаров не позднее одного часа рабочего времени таможенного органа с момента подачи обращения или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иное не установлено Комиссией</w:t>
      </w:r>
      <w:r>
        <w:rPr>
          <w:rFonts w:ascii="Times New Roman" w:hAnsi="Times New Roman" w:cs="Times New Roman"/>
          <w:sz w:val="24"/>
          <w:szCs w:val="24"/>
        </w:rPr>
        <w:t>, срок рассмотрения таможенным органом обращения декларанта о внесении изменений (дополнений) в сведения, указанные в декларации на товары, после их выпуска и принятия решения о возможности внесения изменений (дополнений) в сведения, указанные в декларации</w:t>
      </w:r>
      <w:r>
        <w:rPr>
          <w:rFonts w:ascii="Times New Roman" w:hAnsi="Times New Roman" w:cs="Times New Roman"/>
          <w:sz w:val="24"/>
          <w:szCs w:val="24"/>
        </w:rPr>
        <w:t xml:space="preserve"> на товары, не может превышать тридцать календарных дней со дня регистрации обращения.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Таможенный орган рассматривает документы о внесении изменений (дополнений) в сведения, указанные в декларации на товары, после их выпуска в срок, не превышающий трех </w:t>
      </w:r>
      <w:r>
        <w:rPr>
          <w:rFonts w:ascii="Times New Roman" w:hAnsi="Times New Roman" w:cs="Times New Roman"/>
          <w:sz w:val="24"/>
          <w:szCs w:val="24"/>
        </w:rPr>
        <w:t>рабочих дней со дня регистрации подачи таких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отсутствии установленных Комиссией оснований для отказа во внесении изменений (дополнений) в сведения, указанные в декларации на товары, таможенный орган принимает решение о внесении изменений</w:t>
      </w:r>
      <w:r>
        <w:rPr>
          <w:rFonts w:ascii="Times New Roman" w:hAnsi="Times New Roman" w:cs="Times New Roman"/>
          <w:sz w:val="24"/>
          <w:szCs w:val="24"/>
        </w:rPr>
        <w:t xml:space="preserve"> (дополнений) в сведения, указанные в декларации на товары, в порядке, установленном международными договорами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Таможенный орган отказывает во внесении изменений (дополнений) в сведения, указанные в декларации </w:t>
      </w:r>
      <w:r>
        <w:rPr>
          <w:rFonts w:ascii="Times New Roman" w:hAnsi="Times New Roman" w:cs="Times New Roman"/>
          <w:sz w:val="24"/>
          <w:szCs w:val="24"/>
        </w:rPr>
        <w:t>на товары, в случаях, установленных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 позднее одного рабочего дня, следующего за днем принятия решения о внесении изменений (дополнений) в сведения, указанные в декларации на товары, или со дня выявления по результатам рассмотрения обращения</w:t>
      </w:r>
      <w:r>
        <w:rPr>
          <w:rFonts w:ascii="Times New Roman" w:hAnsi="Times New Roman" w:cs="Times New Roman"/>
          <w:sz w:val="24"/>
          <w:szCs w:val="24"/>
        </w:rPr>
        <w:t xml:space="preserve"> декларанта о внесении изменений (дополнений) в сведения, указанные в декларации на товары, после выпуска товаров оснований для отказа во внесении изменений (дополнений) в сведения, указанные в декларации на товары, таможенный орган информирует декларанта </w:t>
      </w:r>
      <w:r>
        <w:rPr>
          <w:rFonts w:ascii="Times New Roman" w:hAnsi="Times New Roman" w:cs="Times New Roman"/>
          <w:sz w:val="24"/>
          <w:szCs w:val="24"/>
        </w:rPr>
        <w:t>о принятом решении в форме электронного документа, подписанного усиленной квалифицированной электронной подписью, с использованием сети "Интернет" или в письменной форме на бумажном носителе в случае невозможности информирования с использованием сети "Инте</w:t>
      </w:r>
      <w:r>
        <w:rPr>
          <w:rFonts w:ascii="Times New Roman" w:hAnsi="Times New Roman" w:cs="Times New Roman"/>
          <w:sz w:val="24"/>
          <w:szCs w:val="24"/>
        </w:rPr>
        <w:t>рнет". При выявлении по результатам рассмотрения обращения декларанта о внесении изменений (дополнений) в сведения, указанные в декларации на товары, после их выпуска оснований для отказа во внесении изменений (дополнений) в сведения, указанные в деклараци</w:t>
      </w:r>
      <w:r>
        <w:rPr>
          <w:rFonts w:ascii="Times New Roman" w:hAnsi="Times New Roman" w:cs="Times New Roman"/>
          <w:sz w:val="24"/>
          <w:szCs w:val="24"/>
        </w:rPr>
        <w:t>и на товары, таможенный орган при информировании декларанта указывает причины, послужившие основанием для отказа.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109. Сроки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Выпуск товаров осуществляется в сроки, установленные пунктами </w:t>
      </w:r>
      <w:hyperlink r:id="rId80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80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119 Кодекса Союза, если Комиссией, настоящим Федеральным законом и (или) законодательством Российской Федерации о там</w:t>
      </w:r>
      <w:r>
        <w:rPr>
          <w:rFonts w:ascii="Times New Roman" w:hAnsi="Times New Roman" w:cs="Times New Roman"/>
          <w:sz w:val="24"/>
          <w:szCs w:val="24"/>
        </w:rPr>
        <w:t>оженном регулировании не установлены менее продолжительные сроки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809"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Продление ср</w:t>
      </w:r>
      <w:r>
        <w:rPr>
          <w:rFonts w:ascii="Times New Roman" w:hAnsi="Times New Roman" w:cs="Times New Roman"/>
          <w:sz w:val="24"/>
          <w:szCs w:val="24"/>
        </w:rPr>
        <w:t>оков выпуска товаров допускается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исключительно в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необходимости проведени</w:t>
      </w:r>
      <w:r>
        <w:rPr>
          <w:rFonts w:ascii="Times New Roman" w:hAnsi="Times New Roman" w:cs="Times New Roman"/>
          <w:sz w:val="24"/>
          <w:szCs w:val="24"/>
        </w:rPr>
        <w:t xml:space="preserve">я таможенного контроля в форме проверки дополнительных документов и сведений, начатой до выпуска товаров по основаниям согласно </w:t>
      </w:r>
      <w:hyperlink r:id="rId810" w:history="1">
        <w:r>
          <w:rPr>
            <w:rFonts w:ascii="Times New Roman" w:hAnsi="Times New Roman" w:cs="Times New Roman"/>
            <w:sz w:val="24"/>
            <w:szCs w:val="24"/>
            <w:u w:val="single"/>
          </w:rPr>
          <w:t>пункту 4</w:t>
        </w:r>
      </w:hyperlink>
      <w:r>
        <w:rPr>
          <w:rFonts w:ascii="Times New Roman" w:hAnsi="Times New Roman" w:cs="Times New Roman"/>
          <w:sz w:val="24"/>
          <w:szCs w:val="24"/>
        </w:rPr>
        <w:t xml:space="preserve"> статьи 325 Кодекса Союза, до оконч</w:t>
      </w:r>
      <w:r>
        <w:rPr>
          <w:rFonts w:ascii="Times New Roman" w:hAnsi="Times New Roman" w:cs="Times New Roman"/>
          <w:sz w:val="24"/>
          <w:szCs w:val="24"/>
        </w:rPr>
        <w:t>ания такой проверки, но не более чем на срок, достаточный для осуществления выпуска товаров до истечения срока их временного хранения, включая проверку документов и сведений с назначением таможенной экспертизы;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предъявленные для контроля товары не </w:t>
      </w:r>
      <w:r>
        <w:rPr>
          <w:rFonts w:ascii="Times New Roman" w:hAnsi="Times New Roman" w:cs="Times New Roman"/>
          <w:sz w:val="24"/>
          <w:szCs w:val="24"/>
        </w:rPr>
        <w:t xml:space="preserve">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выпуска товаров осуществляется в данном случае </w:t>
      </w:r>
      <w:r>
        <w:rPr>
          <w:rFonts w:ascii="Times New Roman" w:hAnsi="Times New Roman" w:cs="Times New Roman"/>
          <w:sz w:val="24"/>
          <w:szCs w:val="24"/>
        </w:rPr>
        <w:t>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Срок выпуска товаров в данном случае продлевается на время, необходимое лицу, обладающему полно</w:t>
      </w:r>
      <w:r>
        <w:rPr>
          <w:rFonts w:ascii="Times New Roman" w:hAnsi="Times New Roman" w:cs="Times New Roman"/>
          <w:sz w:val="24"/>
          <w:szCs w:val="24"/>
        </w:rPr>
        <w:t>мочиями в отношении товаров, для разделения товарной партии на отдельные товары, и время, необходимое для проведения таможенного досмотра, но таким образом, чтобы выпуск товаров был завершен таможенным органом не позднее десяти рабочих дней со дня, следующ</w:t>
      </w:r>
      <w:r>
        <w:rPr>
          <w:rFonts w:ascii="Times New Roman" w:hAnsi="Times New Roman" w:cs="Times New Roman"/>
          <w:sz w:val="24"/>
          <w:szCs w:val="24"/>
        </w:rPr>
        <w:t xml:space="preserve">его за днем регистрации таможенной декларации, а в случае подачи предварительной таможенной декларации за днем наступления одного из обстоятельств, указанных в </w:t>
      </w:r>
      <w:hyperlink r:id="rId811"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w:t>
      </w:r>
      <w:r>
        <w:rPr>
          <w:rFonts w:ascii="Times New Roman" w:hAnsi="Times New Roman" w:cs="Times New Roman"/>
          <w:sz w:val="24"/>
          <w:szCs w:val="24"/>
        </w:rPr>
        <w:t>тьи 119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представлено письменное заявление декларанта о продлении срока выпуска товара в связи с необходимостью уплаты таможенных пошлин, налогов, дополнительно исчисленных в соответствии с решением таможенного органа, до уплаты тамож</w:t>
      </w:r>
      <w:r>
        <w:rPr>
          <w:rFonts w:ascii="Times New Roman" w:hAnsi="Times New Roman" w:cs="Times New Roman"/>
          <w:sz w:val="24"/>
          <w:szCs w:val="24"/>
        </w:rPr>
        <w:t>енных пошлин, налогов, но не более чем на срок, достаточный для того, чтобы выпуск товаров был завершен таможенным органом не позднее десяти рабочих дней со дня, следующего за днем регистрации таможенной декларации, а в случае подачи предварительной таможе</w:t>
      </w:r>
      <w:r>
        <w:rPr>
          <w:rFonts w:ascii="Times New Roman" w:hAnsi="Times New Roman" w:cs="Times New Roman"/>
          <w:sz w:val="24"/>
          <w:szCs w:val="24"/>
        </w:rPr>
        <w:t xml:space="preserve">нной декларации за днем наступления одного из обстоятельств, указанных в </w:t>
      </w:r>
      <w:hyperlink r:id="rId812"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119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декларантом не выполнено требование таможенного органа о</w:t>
      </w:r>
      <w:r>
        <w:rPr>
          <w:rFonts w:ascii="Times New Roman" w:hAnsi="Times New Roman" w:cs="Times New Roman"/>
          <w:sz w:val="24"/>
          <w:szCs w:val="24"/>
        </w:rPr>
        <w:t xml:space="preserve">б изменении сведений, заявленных в декларации, до внесения таких сведений, но не более чем на срок, достаточный для того, чтобы выпуск товаров был завершен таможенным органом не позднее десяти рабочих дней со дня, следующего за днем регистрации таможенной </w:t>
      </w:r>
      <w:r>
        <w:rPr>
          <w:rFonts w:ascii="Times New Roman" w:hAnsi="Times New Roman" w:cs="Times New Roman"/>
          <w:sz w:val="24"/>
          <w:szCs w:val="24"/>
        </w:rPr>
        <w:t xml:space="preserve">декларации, а в случае подачи предварительной таможенной декларации за днем наступления одного из обстоятельств, указанных в </w:t>
      </w:r>
      <w:hyperlink r:id="rId813"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119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в со</w:t>
      </w:r>
      <w:r>
        <w:rPr>
          <w:rFonts w:ascii="Times New Roman" w:hAnsi="Times New Roman" w:cs="Times New Roman"/>
          <w:sz w:val="24"/>
          <w:szCs w:val="24"/>
        </w:rPr>
        <w:t xml:space="preserve">ответствии с положениями </w:t>
      </w:r>
      <w:hyperlink r:id="rId814" w:history="1">
        <w:r>
          <w:rPr>
            <w:rFonts w:ascii="Times New Roman" w:hAnsi="Times New Roman" w:cs="Times New Roman"/>
            <w:sz w:val="24"/>
            <w:szCs w:val="24"/>
            <w:u w:val="single"/>
          </w:rPr>
          <w:t>Кодекса</w:t>
        </w:r>
      </w:hyperlink>
      <w:r>
        <w:rPr>
          <w:rFonts w:ascii="Times New Roman" w:hAnsi="Times New Roman" w:cs="Times New Roman"/>
          <w:sz w:val="24"/>
          <w:szCs w:val="24"/>
        </w:rPr>
        <w:t xml:space="preserve"> Союза и настоящего Федерального закона выпуск товаров может быть осуществлен при условии предоставления декларантом обеспечения исполнения об</w:t>
      </w:r>
      <w:r>
        <w:rPr>
          <w:rFonts w:ascii="Times New Roman" w:hAnsi="Times New Roman" w:cs="Times New Roman"/>
          <w:sz w:val="24"/>
          <w:szCs w:val="24"/>
        </w:rPr>
        <w:t>язанности по уплате таможенных пошлин, налогов, специальных, антидемпинговых, компенсационных пошлин, до предоставления указанного обеспечения.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продлении срока выпуска товаров таможенный орган указывает причины, на основании которых продлевается сро</w:t>
      </w:r>
      <w:r>
        <w:rPr>
          <w:rFonts w:ascii="Times New Roman" w:hAnsi="Times New Roman" w:cs="Times New Roman"/>
          <w:sz w:val="24"/>
          <w:szCs w:val="24"/>
        </w:rPr>
        <w:t>к выпуска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 Отказ в выпуске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Таможенный орган отказывает в выпуске товаров по основаниям, предусмотренным </w:t>
      </w:r>
      <w:hyperlink r:id="rId81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125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w:t>
      </w:r>
      <w:r>
        <w:rPr>
          <w:rFonts w:ascii="Times New Roman" w:hAnsi="Times New Roman" w:cs="Times New Roman"/>
          <w:sz w:val="24"/>
          <w:szCs w:val="24"/>
        </w:rPr>
        <w:t>уске товаров до подачи декларации на товары, поданном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оформлении отказа в выпуске товаров указываются все конкретные причины, послужившие основанием для такого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Таможенные операции, связанные с отказом в выпуске товар</w:t>
      </w:r>
      <w:r>
        <w:rPr>
          <w:rFonts w:ascii="Times New Roman" w:hAnsi="Times New Roman" w:cs="Times New Roman"/>
          <w:sz w:val="24"/>
          <w:szCs w:val="24"/>
        </w:rPr>
        <w:t>ов, совершаются таможенным органом до истечения срока выпуска товаров в порядке, определяемом Комиссией, а в части, не урегулированной Комиссией, в порядке, устанавливаемом федеральным органом исполнительной власти, осуществляющим функции по выработке госу</w:t>
      </w:r>
      <w:r>
        <w:rPr>
          <w:rFonts w:ascii="Times New Roman" w:hAnsi="Times New Roman" w:cs="Times New Roman"/>
          <w:sz w:val="24"/>
          <w:szCs w:val="24"/>
        </w:rPr>
        <w:t>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решение об отказе в выпуске товаров будет признано неправомерным, то при повторном таможенном декларировании по заявлению декларанта применяются ставки таможенных</w:t>
      </w:r>
      <w:r>
        <w:rPr>
          <w:rFonts w:ascii="Times New Roman" w:hAnsi="Times New Roman" w:cs="Times New Roman"/>
          <w:sz w:val="24"/>
          <w:szCs w:val="24"/>
        </w:rPr>
        <w:t xml:space="preserve"> пошлин, налогов, официальный курс иностранной валюты к рублю Российской Федерации, установленный Центральным банком Российской Федерации, и ограничения, которые действовали на день регистрации первоначальной декларации на товары. Указанное заявление соста</w:t>
      </w:r>
      <w:r>
        <w:rPr>
          <w:rFonts w:ascii="Times New Roman" w:hAnsi="Times New Roman" w:cs="Times New Roman"/>
          <w:sz w:val="24"/>
          <w:szCs w:val="24"/>
        </w:rPr>
        <w:t xml:space="preserve">вляется декларантом в произвольной форме. В случае, если решение об отказе в выпуске товаров признано неправомерным после регистрации повторно поданной декларации на товары или после выпуска товаров в соответствии с такой декларацией, заявление подается в </w:t>
      </w:r>
      <w:r>
        <w:rPr>
          <w:rFonts w:ascii="Times New Roman" w:hAnsi="Times New Roman" w:cs="Times New Roman"/>
          <w:sz w:val="24"/>
          <w:szCs w:val="24"/>
        </w:rPr>
        <w:t>таможенный орган вместе в обращением, которое подается декларантом в целях внесения изменений в сведения, заявленные повторно в декларации на товары.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111. Условный выпуск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Условно выпущенными товарами являются товары в случаях, установлен</w:t>
      </w:r>
      <w:r>
        <w:rPr>
          <w:rFonts w:ascii="Times New Roman" w:hAnsi="Times New Roman" w:cs="Times New Roman"/>
          <w:sz w:val="24"/>
          <w:szCs w:val="24"/>
        </w:rPr>
        <w:t xml:space="preserve">ных </w:t>
      </w:r>
      <w:hyperlink r:id="rId816"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126 Кодекса Союза, а также следующие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компоненты товара, ввозимые отдельными товарными партиями в несобранном или разобранном виде, в том чис</w:t>
      </w:r>
      <w:r>
        <w:rPr>
          <w:rFonts w:ascii="Times New Roman" w:hAnsi="Times New Roman" w:cs="Times New Roman"/>
          <w:sz w:val="24"/>
          <w:szCs w:val="24"/>
        </w:rPr>
        <w:t xml:space="preserve">ле в некомплектном или незавершенном виде, в соответствии со </w:t>
      </w:r>
      <w:hyperlink r:id="rId817" w:history="1">
        <w:r>
          <w:rPr>
            <w:rFonts w:ascii="Times New Roman" w:hAnsi="Times New Roman" w:cs="Times New Roman"/>
            <w:sz w:val="24"/>
            <w:szCs w:val="24"/>
            <w:u w:val="single"/>
          </w:rPr>
          <w:t>статьей 117</w:t>
        </w:r>
      </w:hyperlink>
      <w:r>
        <w:rPr>
          <w:rFonts w:ascii="Times New Roman" w:hAnsi="Times New Roman" w:cs="Times New Roman"/>
          <w:sz w:val="24"/>
          <w:szCs w:val="24"/>
        </w:rPr>
        <w:t xml:space="preserve"> Кодекса Союза и </w:t>
      </w:r>
      <w:hyperlink r:id="rId818" w:history="1">
        <w:r>
          <w:rPr>
            <w:rFonts w:ascii="Times New Roman" w:hAnsi="Times New Roman" w:cs="Times New Roman"/>
            <w:sz w:val="24"/>
            <w:szCs w:val="24"/>
            <w:u w:val="single"/>
          </w:rPr>
          <w:t>с</w:t>
        </w:r>
        <w:r>
          <w:rPr>
            <w:rFonts w:ascii="Times New Roman" w:hAnsi="Times New Roman" w:cs="Times New Roman"/>
            <w:sz w:val="24"/>
            <w:szCs w:val="24"/>
            <w:u w:val="single"/>
          </w:rPr>
          <w:t>татьей 103</w:t>
        </w:r>
      </w:hyperlink>
      <w:r>
        <w:rPr>
          <w:rFonts w:ascii="Times New Roman" w:hAnsi="Times New Roman" w:cs="Times New Roman"/>
          <w:sz w:val="24"/>
          <w:szCs w:val="24"/>
        </w:rPr>
        <w:t xml:space="preserve"> настоящего Федерального закона, помещенные под таможенную процедуру выпуска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иные товары в случаях и в порядке, которые определены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Компоненты товара, указанные в пункте 1 </w:t>
      </w:r>
      <w:r>
        <w:rPr>
          <w:rFonts w:ascii="Times New Roman" w:hAnsi="Times New Roman" w:cs="Times New Roman"/>
          <w:sz w:val="24"/>
          <w:szCs w:val="24"/>
        </w:rPr>
        <w:t>части 1 настоящей статьи, запрещены к передаче третьим лицам, в том числе путем их продажи или отчуждения иным способом, за исключением их передачи для целей сборки, монтажа или хранения, и считаются условно выпущенными до момента принятия таможенным орган</w:t>
      </w:r>
      <w:r>
        <w:rPr>
          <w:rFonts w:ascii="Times New Roman" w:hAnsi="Times New Roman" w:cs="Times New Roman"/>
          <w:sz w:val="24"/>
          <w:szCs w:val="24"/>
        </w:rPr>
        <w:t xml:space="preserve">ом решения о выпуске последнего компонента товара в соответствии с заявленной таможенной процедурой либо внесения изменений в сведения, содержащиеся в декларации на товары, в отношении компонентов товара в соответствии с </w:t>
      </w:r>
      <w:hyperlink r:id="rId819"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117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Документы или сведения о подтверждении соблюдения запретов и ограничений в отношении товаров, которые были условно выпущены в соответствии с </w:t>
      </w:r>
      <w:hyperlink r:id="rId820"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126 Кодекса Союза, представляются декларантом в соответствии со </w:t>
      </w:r>
      <w:hyperlink r:id="rId821" w:history="1">
        <w:r>
          <w:rPr>
            <w:rFonts w:ascii="Times New Roman" w:hAnsi="Times New Roman" w:cs="Times New Roman"/>
            <w:sz w:val="24"/>
            <w:szCs w:val="24"/>
            <w:u w:val="single"/>
          </w:rPr>
          <w:t>статьей 107</w:t>
        </w:r>
      </w:hyperlink>
      <w:r>
        <w:rPr>
          <w:rFonts w:ascii="Times New Roman" w:hAnsi="Times New Roman" w:cs="Times New Roman"/>
          <w:sz w:val="24"/>
          <w:szCs w:val="24"/>
        </w:rPr>
        <w:t xml:space="preserve"> настоящег</w:t>
      </w:r>
      <w:r>
        <w:rPr>
          <w:rFonts w:ascii="Times New Roman" w:hAnsi="Times New Roman" w:cs="Times New Roman"/>
          <w:sz w:val="24"/>
          <w:szCs w:val="24"/>
        </w:rPr>
        <w:t>о Федерального закона в таможенный орган, которым был осуществлен условный выпуск товаров. Таможенный орган принимает такие документы или сведения на основании заявления декларанта, составленного в произвольной форме. В заявлении указывается номер декларац</w:t>
      </w:r>
      <w:r>
        <w:rPr>
          <w:rFonts w:ascii="Times New Roman" w:hAnsi="Times New Roman" w:cs="Times New Roman"/>
          <w:sz w:val="24"/>
          <w:szCs w:val="24"/>
        </w:rPr>
        <w:t>ии на товары, по которой таможенным органом осуществлялся условный выпуск товаров. По просьбе декларанта таможенный орган обязан выдать письменное подтверждение принятия документов или сведений.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112. Приостановление срока выпуска товаров, содержащи</w:t>
      </w:r>
      <w:r>
        <w:rPr>
          <w:rFonts w:ascii="Times New Roman" w:hAnsi="Times New Roman" w:cs="Times New Roman"/>
          <w:b/>
          <w:bCs/>
          <w:sz w:val="32"/>
          <w:szCs w:val="32"/>
        </w:rPr>
        <w:t>х объекты интеллектуальной собственности, включенные в единый таможенный реестр объектов интеллектуальной собственности государств - членов Союза или в национальный таможенный реестр объектов интеллектуальной собственности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Приостановление таможенными ор</w:t>
      </w:r>
      <w:r>
        <w:rPr>
          <w:rFonts w:ascii="Times New Roman" w:hAnsi="Times New Roman" w:cs="Times New Roman"/>
          <w:sz w:val="24"/>
          <w:szCs w:val="24"/>
        </w:rPr>
        <w:t>ганами срока выпуска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Союза или в национальный таможенный реестр объектов интеллектуальной собствен</w:t>
      </w:r>
      <w:r>
        <w:rPr>
          <w:rFonts w:ascii="Times New Roman" w:hAnsi="Times New Roman" w:cs="Times New Roman"/>
          <w:sz w:val="24"/>
          <w:szCs w:val="24"/>
        </w:rPr>
        <w:t xml:space="preserve">ности (далее - таможенный реестр), осуществляется в соответствии с </w:t>
      </w:r>
      <w:hyperlink r:id="rId822" w:history="1">
        <w:r>
          <w:rPr>
            <w:rFonts w:ascii="Times New Roman" w:hAnsi="Times New Roman" w:cs="Times New Roman"/>
            <w:sz w:val="24"/>
            <w:szCs w:val="24"/>
            <w:u w:val="single"/>
          </w:rPr>
          <w:t>главой 18</w:t>
        </w:r>
      </w:hyperlink>
      <w:r>
        <w:rPr>
          <w:rFonts w:ascii="Times New Roman" w:hAnsi="Times New Roman" w:cs="Times New Roman"/>
          <w:sz w:val="24"/>
          <w:szCs w:val="24"/>
        </w:rPr>
        <w:t xml:space="preserve"> и </w:t>
      </w:r>
      <w:hyperlink r:id="rId823" w:history="1">
        <w:r>
          <w:rPr>
            <w:rFonts w:ascii="Times New Roman" w:hAnsi="Times New Roman" w:cs="Times New Roman"/>
            <w:sz w:val="24"/>
            <w:szCs w:val="24"/>
            <w:u w:val="single"/>
          </w:rPr>
          <w:t>статьей 38</w:t>
        </w:r>
        <w:r>
          <w:rPr>
            <w:rFonts w:ascii="Times New Roman" w:hAnsi="Times New Roman" w:cs="Times New Roman"/>
            <w:sz w:val="24"/>
            <w:szCs w:val="24"/>
            <w:u w:val="single"/>
          </w:rPr>
          <w:t>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Таможенный орган по запросу правообладателя или лица, представляющего его интересы или интересы нескольких правообладателей (далее - представитель), продлевает срок приостановления срока выпуска товаров, но не более чем на десять раб</w:t>
      </w:r>
      <w:r>
        <w:rPr>
          <w:rFonts w:ascii="Times New Roman" w:hAnsi="Times New Roman" w:cs="Times New Roman"/>
          <w:sz w:val="24"/>
          <w:szCs w:val="24"/>
        </w:rPr>
        <w:t xml:space="preserve">очих дней в случае, предусмотренном </w:t>
      </w:r>
      <w:hyperlink r:id="rId824"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124 Кодекса Союза, а также в случае, если правообладателю (его представителю) требуется дополнительное время для прове</w:t>
      </w:r>
      <w:r>
        <w:rPr>
          <w:rFonts w:ascii="Times New Roman" w:hAnsi="Times New Roman" w:cs="Times New Roman"/>
          <w:sz w:val="24"/>
          <w:szCs w:val="24"/>
        </w:rPr>
        <w:t>дения исследования, экспертизы товаров, срок выпуска которых приостановлен.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 о приостановлении срока выпуска товаров подлежит отмене до истечения срока приостановления срока выпуска товаров в случаях, установленных </w:t>
      </w:r>
      <w:hyperlink r:id="rId825"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124 Кодекса Союза, а также в случае, если декларант заявит таможенную процедуру уничтожения в отношении товаров, срок выпуска которых приостановлен, при наличии письменного согласия прав</w:t>
      </w:r>
      <w:r>
        <w:rPr>
          <w:rFonts w:ascii="Times New Roman" w:hAnsi="Times New Roman" w:cs="Times New Roman"/>
          <w:sz w:val="24"/>
          <w:szCs w:val="24"/>
        </w:rPr>
        <w:t>ообладателя (его представителя) на помещение товаров под таможенную процедуру уничтожения.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113.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w:t>
      </w:r>
      <w:r>
        <w:rPr>
          <w:rFonts w:ascii="Times New Roman" w:hAnsi="Times New Roman" w:cs="Times New Roman"/>
          <w:b/>
          <w:bCs/>
          <w:sz w:val="32"/>
          <w:szCs w:val="32"/>
        </w:rPr>
        <w:t>ьной собственности государств - членов Союза и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w:t>
      </w:r>
      <w:r>
        <w:rPr>
          <w:rFonts w:ascii="Times New Roman" w:hAnsi="Times New Roman" w:cs="Times New Roman"/>
          <w:sz w:val="24"/>
          <w:szCs w:val="24"/>
        </w:rPr>
        <w:t>ости государств - членов Союза и таможенный реестр, при обнаружении признаков нарушения прав правообладателя на объекты интеллектуальной собственности, обладающие правовой охраной на территории Российской Федерации, и при наличии информации о правообладате</w:t>
      </w:r>
      <w:r>
        <w:rPr>
          <w:rFonts w:ascii="Times New Roman" w:hAnsi="Times New Roman" w:cs="Times New Roman"/>
          <w:sz w:val="24"/>
          <w:szCs w:val="24"/>
        </w:rPr>
        <w:t>ле (представителе) на территории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органы вправе запрашивать у правообладателя (представителя) информацию, необходимую для осуществления полномочий, предусмотренных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Срок выпуска товаров приостанавлива</w:t>
      </w:r>
      <w:r>
        <w:rPr>
          <w:rFonts w:ascii="Times New Roman" w:hAnsi="Times New Roman" w:cs="Times New Roman"/>
          <w:sz w:val="24"/>
          <w:szCs w:val="24"/>
        </w:rPr>
        <w:t xml:space="preserve">ется на семь рабочих дней. Таможенный орган вправе продлить указанный срок, но не более чем на десять рабочих дней, если правообладатель (его представитель) направил в таможенный орган обращение в письменной или электронной форме о таком продлении и подал </w:t>
      </w:r>
      <w:r>
        <w:rPr>
          <w:rFonts w:ascii="Times New Roman" w:hAnsi="Times New Roman" w:cs="Times New Roman"/>
          <w:sz w:val="24"/>
          <w:szCs w:val="24"/>
        </w:rPr>
        <w:t xml:space="preserve">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в соответствии со </w:t>
      </w:r>
      <w:hyperlink r:id="rId826" w:history="1">
        <w:r>
          <w:rPr>
            <w:rFonts w:ascii="Times New Roman" w:hAnsi="Times New Roman" w:cs="Times New Roman"/>
            <w:sz w:val="24"/>
            <w:szCs w:val="24"/>
            <w:u w:val="single"/>
          </w:rPr>
          <w:t>статьей 328</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Решения о приостановлении срока выпуска товаров и о продлении срока приостановления срока выпуска товаров принимаются начальником таможенного органа</w:t>
      </w:r>
      <w:r>
        <w:rPr>
          <w:rFonts w:ascii="Times New Roman" w:hAnsi="Times New Roman" w:cs="Times New Roman"/>
          <w:sz w:val="24"/>
          <w:szCs w:val="24"/>
        </w:rPr>
        <w:t xml:space="preserve"> или уполномоченным им лицом.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(его п</w:t>
      </w:r>
      <w:r>
        <w:rPr>
          <w:rFonts w:ascii="Times New Roman" w:hAnsi="Times New Roman" w:cs="Times New Roman"/>
          <w:sz w:val="24"/>
          <w:szCs w:val="24"/>
        </w:rPr>
        <w:t>редставителя) о таком решении,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(его представителя), а правообладателю (его представителю) наименова</w:t>
      </w:r>
      <w:r>
        <w:rPr>
          <w:rFonts w:ascii="Times New Roman" w:hAnsi="Times New Roman" w:cs="Times New Roman"/>
          <w:sz w:val="24"/>
          <w:szCs w:val="24"/>
        </w:rPr>
        <w:t>ние (фамилию, имя, отчество (при наличии) и место нахождения (адрес) декларанта.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Декларант, правообладатель (его представитель) вправе получать от таможенного органа информацию о товарах, в отношении которых было принято решение о приостановлении срока </w:t>
      </w:r>
      <w:r>
        <w:rPr>
          <w:rFonts w:ascii="Times New Roman" w:hAnsi="Times New Roman" w:cs="Times New Roman"/>
          <w:sz w:val="24"/>
          <w:szCs w:val="24"/>
        </w:rPr>
        <w:t>выпуска товаров, в порядке, определяемом международными договорами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 разрешения таможенного органа декларант, правообладатель (его представитель) имеют право отбирать пробы и (или) образцы товаров, в отношении</w:t>
      </w:r>
      <w:r>
        <w:rPr>
          <w:rFonts w:ascii="Times New Roman" w:hAnsi="Times New Roman" w:cs="Times New Roman"/>
          <w:sz w:val="24"/>
          <w:szCs w:val="24"/>
        </w:rPr>
        <w:t xml:space="preserve"> которых было принято решение о приостановлении срока их выпуска, в том числе для проведения их исследования, а также осматривать, фотографировать или иным образом фиксировать такие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о приостановлении срока выпуска товаров подлежит отмене</w:t>
      </w:r>
      <w:r>
        <w:rPr>
          <w:rFonts w:ascii="Times New Roman" w:hAnsi="Times New Roman" w:cs="Times New Roman"/>
          <w:sz w:val="24"/>
          <w:szCs w:val="24"/>
        </w:rPr>
        <w:t xml:space="preserve"> до истечения срока приостановления срока выпуска товаров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в таможенный орган поступило заявление правообладателя (его представителя) об отмене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декларант заявит таможенную процедуру уничтожения товаров, с</w:t>
      </w:r>
      <w:r>
        <w:rPr>
          <w:rFonts w:ascii="Times New Roman" w:hAnsi="Times New Roman" w:cs="Times New Roman"/>
          <w:sz w:val="24"/>
          <w:szCs w:val="24"/>
        </w:rPr>
        <w:t>рок выпуска которых приостановлен, при наличии письменного согласия правообладателя (его представителя) на уничтожение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Меры, предусмотренные настоящей статьей, не принимаются в отношении товаров, содержащих объекты интеллектуальной собственност</w:t>
      </w:r>
      <w:r>
        <w:rPr>
          <w:rFonts w:ascii="Times New Roman" w:hAnsi="Times New Roman" w:cs="Times New Roman"/>
          <w:sz w:val="24"/>
          <w:szCs w:val="24"/>
        </w:rPr>
        <w:t xml:space="preserve">и, по которым ранее принимались меры в соответствии с настоящей статьей или принимались ранее в соответствии со </w:t>
      </w:r>
      <w:hyperlink r:id="rId827" w:history="1">
        <w:r>
          <w:rPr>
            <w:rFonts w:ascii="Times New Roman" w:hAnsi="Times New Roman" w:cs="Times New Roman"/>
            <w:sz w:val="24"/>
            <w:szCs w:val="24"/>
            <w:u w:val="single"/>
          </w:rPr>
          <w:t>статьей 124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IV</w:t>
      </w: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ТАМОЖЕННЫЕ ПРОЦЕДУРЫ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17. ТАМОЖЕННАЯ ПРОЦЕДУРА ВЫПУСКА ДЛЯ ВНУТРЕННЕГО ПОТРЕБЛЕНИЯ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114.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прекращение обязанности по</w:t>
      </w:r>
      <w:r>
        <w:rPr>
          <w:rFonts w:ascii="Times New Roman" w:hAnsi="Times New Roman" w:cs="Times New Roman"/>
          <w:b/>
          <w:bCs/>
          <w:sz w:val="32"/>
          <w:szCs w:val="32"/>
        </w:rPr>
        <w:t xml:space="preserve"> уплате ввозных таможенных пошлин, налогов, специальных, антидемпинговых, компенсационных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выпуска для внутреннего потребления, условия помещения товаров под таможенную проц</w:t>
      </w:r>
      <w:r>
        <w:rPr>
          <w:rFonts w:ascii="Times New Roman" w:hAnsi="Times New Roman" w:cs="Times New Roman"/>
          <w:sz w:val="24"/>
          <w:szCs w:val="24"/>
        </w:rPr>
        <w:t xml:space="preserve">едуру,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828" w:history="1">
        <w:r>
          <w:rPr>
            <w:rFonts w:ascii="Times New Roman" w:hAnsi="Times New Roman" w:cs="Times New Roman"/>
            <w:sz w:val="24"/>
            <w:szCs w:val="24"/>
            <w:u w:val="single"/>
          </w:rPr>
          <w:t>главой 20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товары помещены под таможенную процедуру выпуска для внутреннего потребления таможенными органами государств - членов Союза, повторное помещение таких товаров под таможенную процедуру выпуска для внутреннег</w:t>
      </w:r>
      <w:r>
        <w:rPr>
          <w:rFonts w:ascii="Times New Roman" w:hAnsi="Times New Roman" w:cs="Times New Roman"/>
          <w:sz w:val="24"/>
          <w:szCs w:val="24"/>
        </w:rPr>
        <w:t>о потребления при их ввозе в Российскую Федерацию не требуется.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18. ТАМОЖЕННАЯ ПРОЦЕДУРА ЭКСПОРТА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115. Содержание и применение таможенной процедуры экспорта, условия помещения товаров под таможенную процедуру, возникновение и прекращение обя</w:t>
      </w:r>
      <w:r>
        <w:rPr>
          <w:rFonts w:ascii="Times New Roman" w:hAnsi="Times New Roman" w:cs="Times New Roman"/>
          <w:b/>
          <w:bCs/>
          <w:sz w:val="32"/>
          <w:szCs w:val="32"/>
        </w:rPr>
        <w:t>занности по уплате вывозных таможенных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экспорта, условия помещения товаров под таможенную процедуру, возникновение и прекращение обязанности по уплате вывозных таможенных п</w:t>
      </w:r>
      <w:r>
        <w:rPr>
          <w:rFonts w:ascii="Times New Roman" w:hAnsi="Times New Roman" w:cs="Times New Roman"/>
          <w:sz w:val="24"/>
          <w:szCs w:val="24"/>
        </w:rPr>
        <w:t xml:space="preserve">ошлин, срок их уплаты и исчисление регулируются </w:t>
      </w:r>
      <w:hyperlink r:id="rId829" w:history="1">
        <w:r>
          <w:rPr>
            <w:rFonts w:ascii="Times New Roman" w:hAnsi="Times New Roman" w:cs="Times New Roman"/>
            <w:sz w:val="24"/>
            <w:szCs w:val="24"/>
            <w:u w:val="single"/>
          </w:rPr>
          <w:t>главой 21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может установить менее продолжительный срок, в течение которо</w:t>
      </w:r>
      <w:r>
        <w:rPr>
          <w:rFonts w:ascii="Times New Roman" w:hAnsi="Times New Roman" w:cs="Times New Roman"/>
          <w:sz w:val="24"/>
          <w:szCs w:val="24"/>
        </w:rPr>
        <w:t xml:space="preserve">го товары, помещенные под таможенную процедуру экспорта в соответствии с </w:t>
      </w:r>
      <w:hyperlink r:id="rId830"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139 Кодекса Союза, должны быть вывезены с таможенной территории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19.</w:t>
      </w:r>
      <w:r>
        <w:rPr>
          <w:rFonts w:ascii="Times New Roman" w:hAnsi="Times New Roman" w:cs="Times New Roman"/>
          <w:b/>
          <w:bCs/>
          <w:sz w:val="32"/>
          <w:szCs w:val="32"/>
        </w:rPr>
        <w:t xml:space="preserve"> ТАМОЖЕННАЯ ПРОЦЕДУРА ТАМОЖЕННОГО ТРАНЗИТА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116.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w:t>
      </w:r>
      <w:r>
        <w:rPr>
          <w:rFonts w:ascii="Times New Roman" w:hAnsi="Times New Roman" w:cs="Times New Roman"/>
          <w:b/>
          <w:bCs/>
          <w:sz w:val="32"/>
          <w:szCs w:val="32"/>
        </w:rPr>
        <w:t>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таможенного транзита, условия по</w:t>
      </w:r>
      <w:r>
        <w:rPr>
          <w:rFonts w:ascii="Times New Roman" w:hAnsi="Times New Roman" w:cs="Times New Roman"/>
          <w:sz w:val="24"/>
          <w:szCs w:val="24"/>
        </w:rPr>
        <w:t>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w:t>
      </w:r>
      <w:r>
        <w:rPr>
          <w:rFonts w:ascii="Times New Roman" w:hAnsi="Times New Roman" w:cs="Times New Roman"/>
          <w:sz w:val="24"/>
          <w:szCs w:val="24"/>
        </w:rPr>
        <w:t xml:space="preserve">ионных пошлин, срок их уплаты и исчисление регулируются </w:t>
      </w:r>
      <w:hyperlink r:id="rId831" w:history="1">
        <w:r>
          <w:rPr>
            <w:rFonts w:ascii="Times New Roman" w:hAnsi="Times New Roman" w:cs="Times New Roman"/>
            <w:sz w:val="24"/>
            <w:szCs w:val="24"/>
            <w:u w:val="single"/>
          </w:rPr>
          <w:t>главой 22</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Федеральным органом исполнительной власти, осуществляющим функции по </w:t>
      </w:r>
      <w:r>
        <w:rPr>
          <w:rFonts w:ascii="Times New Roman" w:hAnsi="Times New Roman" w:cs="Times New Roman"/>
          <w:sz w:val="24"/>
          <w:szCs w:val="24"/>
        </w:rPr>
        <w:t>выработке государственной политики и нормативно-правовому регулированию в области таможенного дела, могут быть установлены особенности применения таможенной процедуры таможенного транзита товаров, перевозимых только по территории Российской Федерации, в то</w:t>
      </w:r>
      <w:r>
        <w:rPr>
          <w:rFonts w:ascii="Times New Roman" w:hAnsi="Times New Roman" w:cs="Times New Roman"/>
          <w:sz w:val="24"/>
          <w:szCs w:val="24"/>
        </w:rPr>
        <w:t>м числе иностранных товаров, перемещаемых между таможенными органами, расположенными на территории Российской Федерации, а также случаи, если обеспечение исполнения обязанности по уплате таможенных пошлин, налогов и обеспечение исполнения обязанности по уп</w:t>
      </w:r>
      <w:r>
        <w:rPr>
          <w:rFonts w:ascii="Times New Roman" w:hAnsi="Times New Roman" w:cs="Times New Roman"/>
          <w:sz w:val="24"/>
          <w:szCs w:val="24"/>
        </w:rPr>
        <w:t>лате специальных, антидемпинговых, компенсационных пошлин в отношении таких товаров не предоставляются.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117. Место доставки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Место доставки товаров устанавливается в соответствии со </w:t>
      </w:r>
      <w:hyperlink r:id="rId832" w:history="1">
        <w:r>
          <w:rPr>
            <w:rFonts w:ascii="Times New Roman" w:hAnsi="Times New Roman" w:cs="Times New Roman"/>
            <w:sz w:val="24"/>
            <w:szCs w:val="24"/>
            <w:u w:val="single"/>
          </w:rPr>
          <w:t>статьей 145</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перевозке (транспортировке) товаров в пределах территории Российской Федерации таможенный орган отправления вправе устанавливать место доставки независимо от сведений, указанных в транспортных (</w:t>
      </w:r>
      <w:r>
        <w:rPr>
          <w:rFonts w:ascii="Times New Roman" w:hAnsi="Times New Roman" w:cs="Times New Roman"/>
          <w:sz w:val="24"/>
          <w:szCs w:val="24"/>
        </w:rPr>
        <w:t>перевозочных) документах, в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таможенное декларирование в соответствии с настоящим Федеральным законом производится специализированным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на территории одного государства - члена Союза в регионе деятельности таможенн</w:t>
      </w:r>
      <w:r>
        <w:rPr>
          <w:rFonts w:ascii="Times New Roman" w:hAnsi="Times New Roman" w:cs="Times New Roman"/>
          <w:sz w:val="24"/>
          <w:szCs w:val="24"/>
        </w:rPr>
        <w:t>ого органа, определенного в качестве места доставки, установлен режим чрезвычайного положения либо введены другие ограничения для ввоза отдельных категорий товаров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иных случаях, установленных Пр</w:t>
      </w:r>
      <w:r>
        <w:rPr>
          <w:rFonts w:ascii="Times New Roman" w:hAnsi="Times New Roman" w:cs="Times New Roman"/>
          <w:sz w:val="24"/>
          <w:szCs w:val="24"/>
        </w:rPr>
        <w:t>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допускается изменение ме</w:t>
      </w:r>
      <w:r>
        <w:rPr>
          <w:rFonts w:ascii="Times New Roman" w:hAnsi="Times New Roman" w:cs="Times New Roman"/>
          <w:sz w:val="24"/>
          <w:szCs w:val="24"/>
        </w:rPr>
        <w:t>ста доставки товаров без завершения действия таможенной процедуры таможенного транзита, если это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w:t>
      </w:r>
      <w:r>
        <w:rPr>
          <w:rFonts w:ascii="Times New Roman" w:hAnsi="Times New Roman" w:cs="Times New Roman"/>
          <w:sz w:val="24"/>
          <w:szCs w:val="24"/>
        </w:rPr>
        <w:t>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118. Прибытие в место доставки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После прибытия в место доставки товаров перевозчик либо декларант товаров, помещенных под таможенную процедуру таможенного транзита, обязан представить таможенному органу назначения транзитную деклар</w:t>
      </w:r>
      <w:r>
        <w:rPr>
          <w:rFonts w:ascii="Times New Roman" w:hAnsi="Times New Roman" w:cs="Times New Roman"/>
          <w:sz w:val="24"/>
          <w:szCs w:val="24"/>
        </w:rPr>
        <w:t>ацию, а также имеющиеся у него другие документы, если таможенное декларирование таможенной процедуры таможенного транзита осуществлялось в письменной форме, или сведения о регистрационном номере электронной транзитной декларации, если таможенное деклариров</w:t>
      </w:r>
      <w:r>
        <w:rPr>
          <w:rFonts w:ascii="Times New Roman" w:hAnsi="Times New Roman" w:cs="Times New Roman"/>
          <w:sz w:val="24"/>
          <w:szCs w:val="24"/>
        </w:rPr>
        <w:t>ание таможенной процедуры таможенного транзита осуществлялось в электронной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указанные в части 1 настоящей статьи, должны быть представлены: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отношении товаров, перевозимых автомобильным и (или) воздушным транспортом, в течение трех</w:t>
      </w:r>
      <w:r>
        <w:rPr>
          <w:rFonts w:ascii="Times New Roman" w:hAnsi="Times New Roman" w:cs="Times New Roman"/>
          <w:sz w:val="24"/>
          <w:szCs w:val="24"/>
        </w:rPr>
        <w:t xml:space="preserve"> часов с момента их прибытия в место доставки товаров, а в случае прибытия товаров вне установленного времени работы таможенного органа в течение трех часов с момента наступления времени начала работы этого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товаров, перев</w:t>
      </w:r>
      <w:r>
        <w:rPr>
          <w:rFonts w:ascii="Times New Roman" w:hAnsi="Times New Roman" w:cs="Times New Roman"/>
          <w:sz w:val="24"/>
          <w:szCs w:val="24"/>
        </w:rPr>
        <w:t>озимых с использованием водного и (или) железнодорожного транспорта, не позднее двенадцати часов с момента прибытия в место доставки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 имени декларанта документы, указанные в части 1 настоящей статьи, могут быть представлены таможенным предста</w:t>
      </w:r>
      <w:r>
        <w:rPr>
          <w:rFonts w:ascii="Times New Roman" w:hAnsi="Times New Roman" w:cs="Times New Roman"/>
          <w:sz w:val="24"/>
          <w:szCs w:val="24"/>
        </w:rPr>
        <w:t>вителем.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 имени перевозчика документы, указанные в части 1 настоящей статьи, могут быть представлены лицами, действующими по поручению такого перевозчика.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назначения в течение одного часа с момента представления документов, указанн</w:t>
      </w:r>
      <w:r>
        <w:rPr>
          <w:rFonts w:ascii="Times New Roman" w:hAnsi="Times New Roman" w:cs="Times New Roman"/>
          <w:sz w:val="24"/>
          <w:szCs w:val="24"/>
        </w:rPr>
        <w:t>ых в части 1 настоящей статьи, перевозчиком либо декларантом товаров, помещенных под таможенную процедуру таможенного транзита, обязан зарегистрировать подачу указанных документов и прибытие транспортного средства в место доставки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Регистрация п</w:t>
      </w:r>
      <w:r>
        <w:rPr>
          <w:rFonts w:ascii="Times New Roman" w:hAnsi="Times New Roman" w:cs="Times New Roman"/>
          <w:sz w:val="24"/>
          <w:szCs w:val="24"/>
        </w:rPr>
        <w:t>одачи документов, указанных в части 1 настоящей статьи, и прибытия транспортного средства в место доставки товаров сопровождается выдачей перевозчику подтверждения в письменной форме о прибытии транспортного средства либо направлением перевозчику и деклара</w:t>
      </w:r>
      <w:r>
        <w:rPr>
          <w:rFonts w:ascii="Times New Roman" w:hAnsi="Times New Roman" w:cs="Times New Roman"/>
          <w:sz w:val="24"/>
          <w:szCs w:val="24"/>
        </w:rPr>
        <w:t>нту таможенной процедуры таможенного транзита подтверждения о прибытии транспортного средства в электронной форме при наличии информационного взаимодействия с указанными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подтверждении о прибытии транспортного средства должны быть указаны следу</w:t>
      </w:r>
      <w:r>
        <w:rPr>
          <w:rFonts w:ascii="Times New Roman" w:hAnsi="Times New Roman" w:cs="Times New Roman"/>
          <w:sz w:val="24"/>
          <w:szCs w:val="24"/>
        </w:rPr>
        <w:t>ющие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регистрационный номер подтверждения о прибытии транспортного средства;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дата и время представления в таможенный орган назначения транзитной декларации и иных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дата и время регистрации таможенным органом назначения прибытия</w:t>
      </w:r>
      <w:r>
        <w:rPr>
          <w:rFonts w:ascii="Times New Roman" w:hAnsi="Times New Roman" w:cs="Times New Roman"/>
          <w:sz w:val="24"/>
          <w:szCs w:val="24"/>
        </w:rPr>
        <w:t xml:space="preserve"> транспортного средства в место доставки;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дата и время выдачи подтверждения о прибытии транспортного средства;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и адрес перевозчика;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номер транспортного средства международной перевозки;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номер транзитной декларации, номера, даты и к</w:t>
      </w:r>
      <w:r>
        <w:rPr>
          <w:rFonts w:ascii="Times New Roman" w:hAnsi="Times New Roman" w:cs="Times New Roman"/>
          <w:sz w:val="24"/>
          <w:szCs w:val="24"/>
        </w:rPr>
        <w:t>оличество представленных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результат таможенного осмотра транспортного средства;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возможность снятия средств идентификации и выгрузки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возможность перемещения товаров из места нахождения таможенного органа назначения на склад вре</w:t>
      </w:r>
      <w:r>
        <w:rPr>
          <w:rFonts w:ascii="Times New Roman" w:hAnsi="Times New Roman" w:cs="Times New Roman"/>
          <w:sz w:val="24"/>
          <w:szCs w:val="24"/>
        </w:rPr>
        <w:t>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наименование, адрес склада временного хранения и номер документа, подтверждающего его включение в реестр владельцев складов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дата и время размещения товаров на складе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приведенн</w:t>
      </w:r>
      <w:r>
        <w:rPr>
          <w:rFonts w:ascii="Times New Roman" w:hAnsi="Times New Roman" w:cs="Times New Roman"/>
          <w:sz w:val="24"/>
          <w:szCs w:val="24"/>
        </w:rPr>
        <w:t>ые в пунктах 10 - 12 части 7 настоящей статьи, указываются в подтверждении о прибытии транспортного средства в случае перемещения товаров из места нахождения таможенного органа назначения на склад временного хранения.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119. Завершение таможенной про</w:t>
      </w:r>
      <w:r>
        <w:rPr>
          <w:rFonts w:ascii="Times New Roman" w:hAnsi="Times New Roman" w:cs="Times New Roman"/>
          <w:b/>
          <w:bCs/>
          <w:sz w:val="32"/>
          <w:szCs w:val="32"/>
        </w:rPr>
        <w:t>цедуры таможенного транзита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После регистрации таможенным органом назначения подачи документов, указанных в </w:t>
      </w:r>
      <w:hyperlink r:id="rId833"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118 настоящего Федерального закона, лица, указа</w:t>
      </w:r>
      <w:r>
        <w:rPr>
          <w:rFonts w:ascii="Times New Roman" w:hAnsi="Times New Roman" w:cs="Times New Roman"/>
          <w:sz w:val="24"/>
          <w:szCs w:val="24"/>
        </w:rPr>
        <w:t xml:space="preserve">нные в подпунктах </w:t>
      </w:r>
      <w:hyperlink r:id="rId83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83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пункта 1 статьи 83 Кодекса Союза, обязаны совершить таможенные о</w:t>
      </w:r>
      <w:r>
        <w:rPr>
          <w:rFonts w:ascii="Times New Roman" w:hAnsi="Times New Roman" w:cs="Times New Roman"/>
          <w:sz w:val="24"/>
          <w:szCs w:val="24"/>
        </w:rPr>
        <w:t>перации, связанные с помещением товаров на временное хранение или их таможенным декларированием: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отношении товаров, перевозимых автомобильным транспортом, не позднее восьми часов рабочего времени таможенного органа после регистрации подачи документов </w:t>
      </w:r>
      <w:r>
        <w:rPr>
          <w:rFonts w:ascii="Times New Roman" w:hAnsi="Times New Roman" w:cs="Times New Roman"/>
          <w:sz w:val="24"/>
          <w:szCs w:val="24"/>
        </w:rPr>
        <w:t>таможенным органом назначения;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товаров, перевозимых с использованием воздушных судов, не позднее двенадцати часов после регистрации подачи документов таможенным органом назначения;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отношении товаров, перевозимых с использованием водных </w:t>
      </w:r>
      <w:r>
        <w:rPr>
          <w:rFonts w:ascii="Times New Roman" w:hAnsi="Times New Roman" w:cs="Times New Roman"/>
          <w:sz w:val="24"/>
          <w:szCs w:val="24"/>
        </w:rPr>
        <w:t>судов и железнодорожного транспорта, не позднее двенадцати часов после регистрации подачи документов таможенным органом назначения, а в случае осуществления разгрузки (перегрузки) товаров не позднее двенадцати часов после завершения операций, связанных с р</w:t>
      </w:r>
      <w:r>
        <w:rPr>
          <w:rFonts w:ascii="Times New Roman" w:hAnsi="Times New Roman" w:cs="Times New Roman"/>
          <w:sz w:val="24"/>
          <w:szCs w:val="24"/>
        </w:rPr>
        <w:t>азгрузкой (перегрузкой)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w:t>
      </w:r>
      <w:hyperlink r:id="rId836" w:history="1">
        <w:r>
          <w:rPr>
            <w:rFonts w:ascii="Times New Roman" w:hAnsi="Times New Roman" w:cs="Times New Roman"/>
            <w:sz w:val="24"/>
            <w:szCs w:val="24"/>
            <w:u w:val="single"/>
          </w:rPr>
          <w:t>подпункта 1</w:t>
        </w:r>
      </w:hyperlink>
      <w:r>
        <w:rPr>
          <w:rFonts w:ascii="Times New Roman" w:hAnsi="Times New Roman" w:cs="Times New Roman"/>
          <w:sz w:val="24"/>
          <w:szCs w:val="24"/>
        </w:rPr>
        <w:t xml:space="preserve"> и </w:t>
      </w:r>
      <w:hyperlink r:id="rId837" w:history="1">
        <w:r>
          <w:rPr>
            <w:rFonts w:ascii="Times New Roman" w:hAnsi="Times New Roman" w:cs="Times New Roman"/>
            <w:sz w:val="24"/>
            <w:szCs w:val="24"/>
            <w:u w:val="single"/>
          </w:rPr>
          <w:t>подпункте 4</w:t>
        </w:r>
      </w:hyperlink>
      <w:r>
        <w:rPr>
          <w:rFonts w:ascii="Times New Roman" w:hAnsi="Times New Roman" w:cs="Times New Roman"/>
          <w:sz w:val="24"/>
          <w:szCs w:val="24"/>
        </w:rPr>
        <w:t xml:space="preserve"> пункта 1 статьи 83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Завершение таможенной процедуры таможенного транзита про</w:t>
      </w:r>
      <w:r>
        <w:rPr>
          <w:rFonts w:ascii="Times New Roman" w:hAnsi="Times New Roman" w:cs="Times New Roman"/>
          <w:sz w:val="24"/>
          <w:szCs w:val="24"/>
        </w:rPr>
        <w:t xml:space="preserve">водится в срок, установленный </w:t>
      </w:r>
      <w:hyperlink r:id="rId838"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151 Кодекса Союза. В случае принятия решения таможенным органом о проведении таможенного досмотра срок завершения таможенной </w:t>
      </w:r>
      <w:r>
        <w:rPr>
          <w:rFonts w:ascii="Times New Roman" w:hAnsi="Times New Roman" w:cs="Times New Roman"/>
          <w:sz w:val="24"/>
          <w:szCs w:val="24"/>
        </w:rPr>
        <w:t xml:space="preserve">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w:t>
      </w:r>
      <w:r>
        <w:rPr>
          <w:rFonts w:ascii="Times New Roman" w:hAnsi="Times New Roman" w:cs="Times New Roman"/>
          <w:sz w:val="24"/>
          <w:szCs w:val="24"/>
        </w:rPr>
        <w:t xml:space="preserve">на время, необходимое для проведения таможенного досмотра. Срок для проведения таможенного досмотра составляет один рабочий день со дня, следующего за днем регистрации подачи документов, указанных в </w:t>
      </w:r>
      <w:hyperlink r:id="rId839"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118 настоящего Федерального закона, который может быть продлен в порядке и в случаях, которые предусмотрены федеральным органом исполнительной власти, осуществляющим функции по выработке государственной политики и </w:t>
      </w:r>
      <w:r>
        <w:rPr>
          <w:rFonts w:ascii="Times New Roman" w:hAnsi="Times New Roman" w:cs="Times New Roman"/>
          <w:sz w:val="24"/>
          <w:szCs w:val="24"/>
        </w:rPr>
        <w:t>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Срок совершения таможенных операций, указанных в части 1 настоящей статьи, исчисляется с момента завершения таможенного транзита.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w:t>
      </w:r>
      <w:r>
        <w:rPr>
          <w:rFonts w:ascii="Times New Roman" w:hAnsi="Times New Roman" w:cs="Times New Roman"/>
          <w:sz w:val="24"/>
          <w:szCs w:val="24"/>
        </w:rPr>
        <w:t>ункции по выработке государственной политики и нормативно-правовому регулированию в области таможенного дела, устанавливает в отношении товаров, перевозимых с использованием автомобильного, водного, воздушного и железнодорожного транспорта, порядок уведомл</w:t>
      </w:r>
      <w:r>
        <w:rPr>
          <w:rFonts w:ascii="Times New Roman" w:hAnsi="Times New Roman" w:cs="Times New Roman"/>
          <w:sz w:val="24"/>
          <w:szCs w:val="24"/>
        </w:rPr>
        <w:t xml:space="preserve">ения таможенным органом перевозчика о несовершении лицами, указанными в подпунктах </w:t>
      </w:r>
      <w:hyperlink r:id="rId84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84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пункта 1 статьи 83 Кодекса Союза, таможенных операций, связанных с помещением товаров на временное хранение или их таможенным декларированием при завершении таможенной процедуры таможенного транзита. (в ред. Федерального закона </w:t>
      </w:r>
      <w:hyperlink r:id="rId842"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Для уполномоченных экономических операторов, включенных в соответствующий реестр с выдачей свидетельства второго или третьего типа, завершение действия таможенной процедуры </w:t>
      </w:r>
      <w:r>
        <w:rPr>
          <w:rFonts w:ascii="Times New Roman" w:hAnsi="Times New Roman" w:cs="Times New Roman"/>
          <w:sz w:val="24"/>
          <w:szCs w:val="24"/>
        </w:rPr>
        <w:t xml:space="preserve">таможенного транзита осуществляется с учетом особенностей, определенных </w:t>
      </w:r>
      <w:hyperlink r:id="rId843" w:history="1">
        <w:r>
          <w:rPr>
            <w:rFonts w:ascii="Times New Roman" w:hAnsi="Times New Roman" w:cs="Times New Roman"/>
            <w:sz w:val="24"/>
            <w:szCs w:val="24"/>
            <w:u w:val="single"/>
          </w:rPr>
          <w:t>статьей 440</w:t>
        </w:r>
      </w:hyperlink>
      <w:r>
        <w:rPr>
          <w:rFonts w:ascii="Times New Roman" w:hAnsi="Times New Roman" w:cs="Times New Roman"/>
          <w:sz w:val="24"/>
          <w:szCs w:val="24"/>
        </w:rPr>
        <w:t xml:space="preserve"> Кодекса Союза. Подтверждение прибытия транспортного средства при этом не оформляется.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20. ТАМОЖЕННАЯ ПРОЦЕДУРА ТАМОЖЕННОГО СКЛАДА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120.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w:t>
      </w:r>
      <w:r>
        <w:rPr>
          <w:rFonts w:ascii="Times New Roman" w:hAnsi="Times New Roman" w:cs="Times New Roman"/>
          <w:b/>
          <w:bCs/>
          <w:sz w:val="32"/>
          <w:szCs w:val="32"/>
        </w:rPr>
        <w:t>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таможенного склада, условия</w:t>
      </w:r>
      <w:r>
        <w:rPr>
          <w:rFonts w:ascii="Times New Roman" w:hAnsi="Times New Roman" w:cs="Times New Roman"/>
          <w:sz w:val="24"/>
          <w:szCs w:val="24"/>
        </w:rPr>
        <w:t xml:space="preserve">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w:t>
      </w:r>
      <w:r>
        <w:rPr>
          <w:rFonts w:ascii="Times New Roman" w:hAnsi="Times New Roman" w:cs="Times New Roman"/>
          <w:sz w:val="24"/>
          <w:szCs w:val="24"/>
        </w:rPr>
        <w:t xml:space="preserve">сационных пошлин, срок их уплаты и исчисление регулируются </w:t>
      </w:r>
      <w:hyperlink r:id="rId844" w:history="1">
        <w:r>
          <w:rPr>
            <w:rFonts w:ascii="Times New Roman" w:hAnsi="Times New Roman" w:cs="Times New Roman"/>
            <w:sz w:val="24"/>
            <w:szCs w:val="24"/>
            <w:u w:val="single"/>
          </w:rPr>
          <w:t>главой 23</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таможенной процедуры таможенного склада в отношении то</w:t>
      </w:r>
      <w:r>
        <w:rPr>
          <w:rFonts w:ascii="Times New Roman" w:hAnsi="Times New Roman" w:cs="Times New Roman"/>
          <w:sz w:val="24"/>
          <w:szCs w:val="24"/>
        </w:rPr>
        <w:t>варов, которые из-за своих больших габаритов или особых условий погрузки, разгрузки и (или) хранения не могут быть размещены на таможенном складе, допускается при наличии разрешения таможенного органа на хранение товаров в местах, не являющихся таможенными</w:t>
      </w:r>
      <w:r>
        <w:rPr>
          <w:rFonts w:ascii="Times New Roman" w:hAnsi="Times New Roman" w:cs="Times New Roman"/>
          <w:sz w:val="24"/>
          <w:szCs w:val="24"/>
        </w:rPr>
        <w:t xml:space="preserve"> складами, и обеспечения исполнения обязанности по уплате таможенных пошлин, налогов, специальных, антидемпинговых, компенсационных пошлин в порядке, установленном </w:t>
      </w:r>
      <w:hyperlink r:id="rId845"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получения разрешения декларант направляет обращение в виде электронного документа или документа на бумажном носителе в уполномоченный таможенный орган, в регионе деятельности которого предполагается осуществлять хра</w:t>
      </w:r>
      <w:r>
        <w:rPr>
          <w:rFonts w:ascii="Times New Roman" w:hAnsi="Times New Roman" w:cs="Times New Roman"/>
          <w:sz w:val="24"/>
          <w:szCs w:val="24"/>
        </w:rPr>
        <w:t>нение товаров после их помещения под таможенную процедуру таможенного склада. Такое обращение направляется до подачи таможенной декларации. В обращении декларант указывает наименование товаров и их характеристики, причины помещения товаров под таможенную п</w:t>
      </w:r>
      <w:r>
        <w:rPr>
          <w:rFonts w:ascii="Times New Roman" w:hAnsi="Times New Roman" w:cs="Times New Roman"/>
          <w:sz w:val="24"/>
          <w:szCs w:val="24"/>
        </w:rPr>
        <w:t>роцедуру таможенного склада без размещения на таможенном складе, точное место хранения товаров, включая указание почтового адреса, а также меры, которые будут приняты декларантом для обеспечения сохранности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Таможенный орган выдает разрешение на</w:t>
      </w:r>
      <w:r>
        <w:rPr>
          <w:rFonts w:ascii="Times New Roman" w:hAnsi="Times New Roman" w:cs="Times New Roman"/>
          <w:sz w:val="24"/>
          <w:szCs w:val="24"/>
        </w:rPr>
        <w:t xml:space="preserve"> помещение товаров под таможенную процедуру таможенного склада либо отказывает в выдаче такого разрешения в течение трех рабочих дней со дня обращения декларанта в таможенный орган. В разрешении указываются место хранения товаров, сведения о необходимости </w:t>
      </w:r>
      <w:r>
        <w:rPr>
          <w:rFonts w:ascii="Times New Roman" w:hAnsi="Times New Roman" w:cs="Times New Roman"/>
          <w:sz w:val="24"/>
          <w:szCs w:val="24"/>
        </w:rPr>
        <w:t>предоставления обеспечения исполнения обязанности по уплате таможенных пошлин, налогов, специальных, антидемпинговых, компенсационных пошлин. Разрешение выдается в виде электронного документа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вправе о</w:t>
      </w:r>
      <w:r>
        <w:rPr>
          <w:rFonts w:ascii="Times New Roman" w:hAnsi="Times New Roman" w:cs="Times New Roman"/>
          <w:sz w:val="24"/>
          <w:szCs w:val="24"/>
        </w:rPr>
        <w:t>тказать в выдаче разрешения на хранение товаров в местах, не являющихся таможенными складами, только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задолженности по уплате таможенных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привлечение ли</w:t>
      </w:r>
      <w:r>
        <w:rPr>
          <w:rFonts w:ascii="Times New Roman" w:hAnsi="Times New Roman" w:cs="Times New Roman"/>
          <w:sz w:val="24"/>
          <w:szCs w:val="24"/>
        </w:rPr>
        <w:t xml:space="preserve">ца два и более раза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84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статьями </w:t>
      </w:r>
      <w:hyperlink r:id="rId847" w:history="1">
        <w:r>
          <w:rPr>
            <w:rFonts w:ascii="Times New Roman" w:hAnsi="Times New Roman" w:cs="Times New Roman"/>
            <w:sz w:val="24"/>
            <w:szCs w:val="24"/>
            <w:u w:val="single"/>
          </w:rPr>
          <w:t>16.13</w:t>
        </w:r>
      </w:hyperlink>
      <w:r>
        <w:rPr>
          <w:rFonts w:ascii="Times New Roman" w:hAnsi="Times New Roman" w:cs="Times New Roman"/>
          <w:sz w:val="24"/>
          <w:szCs w:val="24"/>
        </w:rPr>
        <w:t xml:space="preserve">, </w:t>
      </w:r>
      <w:hyperlink r:id="rId848"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и частями </w:t>
      </w:r>
      <w:hyperlink r:id="rId84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85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Лицо, по</w:t>
      </w:r>
      <w:r>
        <w:rPr>
          <w:rFonts w:ascii="Times New Roman" w:hAnsi="Times New Roman" w:cs="Times New Roman"/>
          <w:sz w:val="24"/>
          <w:szCs w:val="24"/>
        </w:rPr>
        <w:t xml:space="preserve">местившее товары под таможенную процедуру таможенного склада и осуществляющее их хранение в местах, не являющихся таможенными складами, обязано представлять в таможенные органы отчетность о товарах, находящихся на хранении, в соответствии со </w:t>
      </w:r>
      <w:hyperlink r:id="rId851"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Формы, форматы и структуры обращения на хранение товаров в местах, не являющихся таможенными складами, решения таможенного органа по результа</w:t>
      </w:r>
      <w:r>
        <w:rPr>
          <w:rFonts w:ascii="Times New Roman" w:hAnsi="Times New Roman" w:cs="Times New Roman"/>
          <w:sz w:val="24"/>
          <w:szCs w:val="24"/>
        </w:rPr>
        <w:t>там рассмотрения указанного обращения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Правительство Российской Федерации определяет порядок, сроки и условия проведения эксперим</w:t>
      </w:r>
      <w:r>
        <w:rPr>
          <w:rFonts w:ascii="Times New Roman" w:hAnsi="Times New Roman" w:cs="Times New Roman"/>
          <w:sz w:val="24"/>
          <w:szCs w:val="24"/>
        </w:rPr>
        <w:t>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 ввозимых в Российскую Федерацию в целях последующего приобретения физическими лицами в рамках международ</w:t>
      </w:r>
      <w:r>
        <w:rPr>
          <w:rFonts w:ascii="Times New Roman" w:hAnsi="Times New Roman" w:cs="Times New Roman"/>
          <w:sz w:val="24"/>
          <w:szCs w:val="24"/>
        </w:rPr>
        <w:t>ной электронной торговли и пересылаемых в международных почтовых отправлениях, категории товаров, участвующих в данном эксперименте, места их проведения, порядок уплаты таможенных пошлин, налогов, размеры и порядок уплаты таможенных сборов за совершение та</w:t>
      </w:r>
      <w:r>
        <w:rPr>
          <w:rFonts w:ascii="Times New Roman" w:hAnsi="Times New Roman" w:cs="Times New Roman"/>
          <w:sz w:val="24"/>
          <w:szCs w:val="24"/>
        </w:rPr>
        <w:t xml:space="preserve">моженных операций, связанных с выпуском товаров, в отношении товаров, участвующих в данном эксперименте, порядок проведения таможенного контроля в отношении таких товаров, отличные от определенных </w:t>
      </w:r>
      <w:hyperlink r:id="rId85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обстоятельства, до наступления которых такие товары находятся под таможенным контролем и при наступлении которых таможенная процедура таможенного склада завершается, а также порядок под</w:t>
      </w:r>
      <w:r>
        <w:rPr>
          <w:rFonts w:ascii="Times New Roman" w:hAnsi="Times New Roman" w:cs="Times New Roman"/>
          <w:sz w:val="24"/>
          <w:szCs w:val="24"/>
        </w:rPr>
        <w:t xml:space="preserve">готовки отчетов о результатах данного эксперимента. (в ред. Федерального закона </w:t>
      </w:r>
      <w:hyperlink r:id="rId853" w:history="1">
        <w:r>
          <w:rPr>
            <w:rFonts w:ascii="Times New Roman" w:hAnsi="Times New Roman" w:cs="Times New Roman"/>
            <w:sz w:val="24"/>
            <w:szCs w:val="24"/>
            <w:u w:val="single"/>
          </w:rPr>
          <w:t>от 14.07.2022 N 314-ФЗ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121. Операции, совершаемые с товарами, помещенными под таможен</w:t>
      </w:r>
      <w:r>
        <w:rPr>
          <w:rFonts w:ascii="Times New Roman" w:hAnsi="Times New Roman" w:cs="Times New Roman"/>
          <w:b/>
          <w:bCs/>
          <w:sz w:val="32"/>
          <w:szCs w:val="32"/>
        </w:rPr>
        <w:t>ную процедуру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операций, совершаемых с товарами, помещенными под таможенную процедуру таможенного склада, определяется </w:t>
      </w:r>
      <w:hyperlink r:id="rId854" w:history="1">
        <w:r>
          <w:rPr>
            <w:rFonts w:ascii="Times New Roman" w:hAnsi="Times New Roman" w:cs="Times New Roman"/>
            <w:sz w:val="24"/>
            <w:szCs w:val="24"/>
            <w:u w:val="single"/>
          </w:rPr>
          <w:t>статьей 158</w:t>
        </w:r>
      </w:hyperlink>
      <w:r>
        <w:rPr>
          <w:rFonts w:ascii="Times New Roman" w:hAnsi="Times New Roman" w:cs="Times New Roman"/>
          <w:sz w:val="24"/>
          <w:szCs w:val="24"/>
        </w:rPr>
        <w:t xml:space="preserve"> Кодекса Со</w:t>
      </w:r>
      <w:r>
        <w:rPr>
          <w:rFonts w:ascii="Times New Roman" w:hAnsi="Times New Roman" w:cs="Times New Roman"/>
          <w:sz w:val="24"/>
          <w:szCs w:val="24"/>
        </w:rPr>
        <w:t>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в соответствии с </w:t>
      </w:r>
      <w:hyperlink r:id="rId855"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158 Кодекса Союза на совершение операций с товарами, помещенными под таможенную процедуру таможенного склада, требуется разр</w:t>
      </w:r>
      <w:r>
        <w:rPr>
          <w:rFonts w:ascii="Times New Roman" w:hAnsi="Times New Roman" w:cs="Times New Roman"/>
          <w:sz w:val="24"/>
          <w:szCs w:val="24"/>
        </w:rPr>
        <w:t>ешение таможенного органа, такое разрешение выдается на основании обращения заинтересованного лица, направленного в виде электронного документа или документа на бумажном носителе, в день обращения.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Разрешение выдается в виде электронного документа или д</w:t>
      </w:r>
      <w:r>
        <w:rPr>
          <w:rFonts w:ascii="Times New Roman" w:hAnsi="Times New Roman" w:cs="Times New Roman"/>
          <w:sz w:val="24"/>
          <w:szCs w:val="24"/>
        </w:rPr>
        <w:t xml:space="preserve">окумента на бумажном носителе. Отказ в выдаче разрешения допускается только в случае, если в результате совершения операций с товарами могут измениться их характеристики, связанные с изменением кода в соответствии с Товарной </w:t>
      </w:r>
      <w:hyperlink r:id="rId856"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Формы, форматы и структуры заявления на совершение операций с товарами, помещенными под таможенную процедуру таможенного склада, решения таможенного орга</w:t>
      </w:r>
      <w:r>
        <w:rPr>
          <w:rFonts w:ascii="Times New Roman" w:hAnsi="Times New Roman" w:cs="Times New Roman"/>
          <w:sz w:val="24"/>
          <w:szCs w:val="24"/>
        </w:rPr>
        <w:t>на по результатам рассмотрения указанного заявления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122. Завершение действия таможенной процедуры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Дей</w:t>
      </w:r>
      <w:r>
        <w:rPr>
          <w:rFonts w:ascii="Times New Roman" w:hAnsi="Times New Roman" w:cs="Times New Roman"/>
          <w:sz w:val="24"/>
          <w:szCs w:val="24"/>
        </w:rPr>
        <w:t xml:space="preserve">ствие таможенной процедуры таможенного склада завершается до истечения срока действия таможенной процедуры, предусмотренного </w:t>
      </w:r>
      <w:hyperlink r:id="rId857" w:history="1">
        <w:r>
          <w:rPr>
            <w:rFonts w:ascii="Times New Roman" w:hAnsi="Times New Roman" w:cs="Times New Roman"/>
            <w:sz w:val="24"/>
            <w:szCs w:val="24"/>
            <w:u w:val="single"/>
          </w:rPr>
          <w:t>статьей 157</w:t>
        </w:r>
      </w:hyperlink>
      <w:r>
        <w:rPr>
          <w:rFonts w:ascii="Times New Roman" w:hAnsi="Times New Roman" w:cs="Times New Roman"/>
          <w:sz w:val="24"/>
          <w:szCs w:val="24"/>
        </w:rPr>
        <w:t xml:space="preserve"> Кодекса Союза, при наступлении обс</w:t>
      </w:r>
      <w:r>
        <w:rPr>
          <w:rFonts w:ascii="Times New Roman" w:hAnsi="Times New Roman" w:cs="Times New Roman"/>
          <w:sz w:val="24"/>
          <w:szCs w:val="24"/>
        </w:rPr>
        <w:t xml:space="preserve">тоятельств, предусмотренных </w:t>
      </w:r>
      <w:hyperlink r:id="rId858"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161 Кодекса Союза, а также при наступлении обстоятельств, определенных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Любое лицо, кот</w:t>
      </w:r>
      <w:r>
        <w:rPr>
          <w:rFonts w:ascii="Times New Roman" w:hAnsi="Times New Roman" w:cs="Times New Roman"/>
          <w:sz w:val="24"/>
          <w:szCs w:val="24"/>
        </w:rPr>
        <w:t xml:space="preserve">орое может выступать в качестве декларанта в соответствии со </w:t>
      </w:r>
      <w:hyperlink r:id="rId859" w:history="1">
        <w:r>
          <w:rPr>
            <w:rFonts w:ascii="Times New Roman" w:hAnsi="Times New Roman" w:cs="Times New Roman"/>
            <w:sz w:val="24"/>
            <w:szCs w:val="24"/>
            <w:u w:val="single"/>
          </w:rPr>
          <w:t>статьей 83</w:t>
        </w:r>
      </w:hyperlink>
      <w:r>
        <w:rPr>
          <w:rFonts w:ascii="Times New Roman" w:hAnsi="Times New Roman" w:cs="Times New Roman"/>
          <w:sz w:val="24"/>
          <w:szCs w:val="24"/>
        </w:rPr>
        <w:t xml:space="preserve"> Кодекса Союза, вправе совершить таможенные операции, необходимые для завершения действия таможенной </w:t>
      </w:r>
      <w:r>
        <w:rPr>
          <w:rFonts w:ascii="Times New Roman" w:hAnsi="Times New Roman" w:cs="Times New Roman"/>
          <w:sz w:val="24"/>
          <w:szCs w:val="24"/>
        </w:rPr>
        <w:t>процедуры таможенного склада в соответствии с международными договорами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товаров, хранящихся на таможенном складе, таможенная процедура уничтожения может быть заявлена владельцем таможенного склада.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21. ТАМОЖЕННАЯ ПРОЦЕДУРА ПЕРЕРАБОТКИ НА ТАМОЖЕННОЙ ТЕРРИТОРИИ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123.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w:t>
      </w:r>
      <w:r>
        <w:rPr>
          <w:rFonts w:ascii="Times New Roman" w:hAnsi="Times New Roman" w:cs="Times New Roman"/>
          <w:b/>
          <w:bCs/>
          <w:sz w:val="32"/>
          <w:szCs w:val="32"/>
        </w:rPr>
        <w:t>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w:t>
      </w:r>
      <w:r>
        <w:rPr>
          <w:rFonts w:ascii="Times New Roman" w:hAnsi="Times New Roman" w:cs="Times New Roman"/>
          <w:sz w:val="24"/>
          <w:szCs w:val="24"/>
        </w:rPr>
        <w:t xml:space="preserve">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w:t>
      </w:r>
      <w:r>
        <w:rPr>
          <w:rFonts w:ascii="Times New Roman" w:hAnsi="Times New Roman" w:cs="Times New Roman"/>
          <w:sz w:val="24"/>
          <w:szCs w:val="24"/>
        </w:rPr>
        <w:t xml:space="preserve">ых пошлин, налогов, специальных, антидемпинговых, компенсационных пошлин, срок их уплаты и исчисление регулируются </w:t>
      </w:r>
      <w:hyperlink r:id="rId860" w:history="1">
        <w:r>
          <w:rPr>
            <w:rFonts w:ascii="Times New Roman" w:hAnsi="Times New Roman" w:cs="Times New Roman"/>
            <w:sz w:val="24"/>
            <w:szCs w:val="24"/>
            <w:u w:val="single"/>
          </w:rPr>
          <w:t>главой 24</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помещ</w:t>
      </w:r>
      <w:r>
        <w:rPr>
          <w:rFonts w:ascii="Times New Roman" w:hAnsi="Times New Roman" w:cs="Times New Roman"/>
          <w:sz w:val="24"/>
          <w:szCs w:val="24"/>
        </w:rPr>
        <w:t xml:space="preserve">ения товаров под таможенную процедуру переработки на таможенной территории таможенная декларация подается лицом, получившим разрешение на переработку товаров на таможенной территории, предусмотренное </w:t>
      </w:r>
      <w:hyperlink r:id="rId861" w:history="1">
        <w:r>
          <w:rPr>
            <w:rFonts w:ascii="Times New Roman" w:hAnsi="Times New Roman" w:cs="Times New Roman"/>
            <w:sz w:val="24"/>
            <w:szCs w:val="24"/>
            <w:u w:val="single"/>
          </w:rPr>
          <w:t>статьей 127</w:t>
        </w:r>
      </w:hyperlink>
      <w:r>
        <w:rPr>
          <w:rFonts w:ascii="Times New Roman" w:hAnsi="Times New Roman" w:cs="Times New Roman"/>
          <w:sz w:val="24"/>
          <w:szCs w:val="24"/>
        </w:rPr>
        <w:t xml:space="preserve"> настоящего Федерального закона, или лицом, которое непосредственно осуществляет операции по переработке товаров и которое может выступать декларантом товаров в соответствии со </w:t>
      </w:r>
      <w:hyperlink r:id="rId862" w:history="1">
        <w:r>
          <w:rPr>
            <w:rFonts w:ascii="Times New Roman" w:hAnsi="Times New Roman" w:cs="Times New Roman"/>
            <w:sz w:val="24"/>
            <w:szCs w:val="24"/>
            <w:u w:val="single"/>
          </w:rPr>
          <w:t>статьей 83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целей применения настоящей главы под заинтересованным российским лицом понимается юридическое лицо либо индивидуальный предприниматель.</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атья 124. Идентификация иностранных товаров в продуктах их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идентификации иностранных товаров в продуктах их переработки применяются способы, указанные в </w:t>
      </w:r>
      <w:hyperlink r:id="rId863" w:history="1">
        <w:r>
          <w:rPr>
            <w:rFonts w:ascii="Times New Roman" w:hAnsi="Times New Roman" w:cs="Times New Roman"/>
            <w:sz w:val="24"/>
            <w:szCs w:val="24"/>
            <w:u w:val="single"/>
          </w:rPr>
          <w:t>статье 167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Приемлемость заявленного способа идентификации устанавливается таможенным органом при выдаче разрешения на переработку товаров на таможенной территории с учетом характерных признаков и (или) характера товаров и совершаемых</w:t>
      </w:r>
      <w:r>
        <w:rPr>
          <w:rFonts w:ascii="Times New Roman" w:hAnsi="Times New Roman" w:cs="Times New Roman"/>
          <w:sz w:val="24"/>
          <w:szCs w:val="24"/>
        </w:rPr>
        <w:t xml:space="preserve"> операций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иностранных</w:t>
      </w:r>
      <w:r>
        <w:rPr>
          <w:rFonts w:ascii="Times New Roman" w:hAnsi="Times New Roman" w:cs="Times New Roman"/>
          <w:sz w:val="24"/>
          <w:szCs w:val="24"/>
        </w:rPr>
        <w:t xml:space="preserve"> товаров в продуктах их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Для идентификации иностранных товаров в продуктах их переработки в соответствии с абзацем шестым </w:t>
      </w:r>
      <w:hyperlink r:id="rId864" w:history="1">
        <w:r>
          <w:rPr>
            <w:rFonts w:ascii="Times New Roman" w:hAnsi="Times New Roman" w:cs="Times New Roman"/>
            <w:sz w:val="24"/>
            <w:szCs w:val="24"/>
            <w:u w:val="single"/>
          </w:rPr>
          <w:t>статьи 167</w:t>
        </w:r>
      </w:hyperlink>
      <w:r>
        <w:rPr>
          <w:rFonts w:ascii="Times New Roman" w:hAnsi="Times New Roman" w:cs="Times New Roman"/>
          <w:sz w:val="24"/>
          <w:szCs w:val="24"/>
        </w:rPr>
        <w:t xml:space="preserve"> Кодекса Союза декларант</w:t>
      </w:r>
      <w:r>
        <w:rPr>
          <w:rFonts w:ascii="Times New Roman" w:hAnsi="Times New Roman" w:cs="Times New Roman"/>
          <w:sz w:val="24"/>
          <w:szCs w:val="24"/>
        </w:rPr>
        <w:t>ом могут быть предоставлены в таможенный орган, осуществляющий контроль за использованием таможенной процедуры переработки на таможенной территории, документы производственного, бухгалтерского и налогового учета при условии, что в них содержатся сведения о</w:t>
      </w:r>
      <w:r>
        <w:rPr>
          <w:rFonts w:ascii="Times New Roman" w:hAnsi="Times New Roman" w:cs="Times New Roman"/>
          <w:sz w:val="24"/>
          <w:szCs w:val="24"/>
        </w:rPr>
        <w:t>б использовании иностранных товаров, помещенных под таможенную процедуру переработки на таможенной территории, в технологическом процессе совершения операций по изготовлению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в целях идентификации иностранных товаров в продукт</w:t>
      </w:r>
      <w:r>
        <w:rPr>
          <w:rFonts w:ascii="Times New Roman" w:hAnsi="Times New Roman" w:cs="Times New Roman"/>
          <w:sz w:val="24"/>
          <w:szCs w:val="24"/>
        </w:rPr>
        <w:t xml:space="preserve">ах их переработки применялись способы, предусмотренные абзацем шестым </w:t>
      </w:r>
      <w:hyperlink r:id="rId865" w:history="1">
        <w:r>
          <w:rPr>
            <w:rFonts w:ascii="Times New Roman" w:hAnsi="Times New Roman" w:cs="Times New Roman"/>
            <w:sz w:val="24"/>
            <w:szCs w:val="24"/>
            <w:u w:val="single"/>
          </w:rPr>
          <w:t>статьи 167</w:t>
        </w:r>
      </w:hyperlink>
      <w:r>
        <w:rPr>
          <w:rFonts w:ascii="Times New Roman" w:hAnsi="Times New Roman" w:cs="Times New Roman"/>
          <w:sz w:val="24"/>
          <w:szCs w:val="24"/>
        </w:rPr>
        <w:t xml:space="preserve"> Кодекса Союза, и иностранные товары, совпадающие по наименованию, коду в соответствии с То</w:t>
      </w:r>
      <w:r>
        <w:rPr>
          <w:rFonts w:ascii="Times New Roman" w:hAnsi="Times New Roman" w:cs="Times New Roman"/>
          <w:sz w:val="24"/>
          <w:szCs w:val="24"/>
        </w:rPr>
        <w:t xml:space="preserve">варной </w:t>
      </w:r>
      <w:hyperlink r:id="rId866"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качеству и техническим характеристикам, помещались под таможенную процедуру переработки на таможенной территории неско</w:t>
      </w:r>
      <w:r>
        <w:rPr>
          <w:rFonts w:ascii="Times New Roman" w:hAnsi="Times New Roman" w:cs="Times New Roman"/>
          <w:sz w:val="24"/>
          <w:szCs w:val="24"/>
        </w:rPr>
        <w:t>лькими партиями, то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их пере</w:t>
      </w:r>
      <w:r>
        <w:rPr>
          <w:rFonts w:ascii="Times New Roman" w:hAnsi="Times New Roman" w:cs="Times New Roman"/>
          <w:sz w:val="24"/>
          <w:szCs w:val="24"/>
        </w:rPr>
        <w:t>работки.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125. Срок действия таможенной процедуры переработки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Сроком действия таможенной процедуры переработки на таможенной территории является срок переработки товаров, указанный в разрешении на переработку товаров на т</w:t>
      </w:r>
      <w:r>
        <w:rPr>
          <w:rFonts w:ascii="Times New Roman" w:hAnsi="Times New Roman" w:cs="Times New Roman"/>
          <w:sz w:val="24"/>
          <w:szCs w:val="24"/>
        </w:rPr>
        <w:t>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переработки товаров определяется лицом, получающим разрешение на переработку товаров на таможенной территории, и согласовывается с таможенным органом при рассмотрении заявления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Срок переработки товаров определяется в пределах срока, установленного </w:t>
      </w:r>
      <w:hyperlink r:id="rId86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168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Срок переработки товаров может быть продлен в пределах сро</w:t>
      </w:r>
      <w:r>
        <w:rPr>
          <w:rFonts w:ascii="Times New Roman" w:hAnsi="Times New Roman" w:cs="Times New Roman"/>
          <w:sz w:val="24"/>
          <w:szCs w:val="24"/>
        </w:rPr>
        <w:t>ка, указанного в части 3 настоящей статьи, по мотивированному заявлению лица, получившего разрешение на переработку товаров на таможенной территории, поданному таким лицом в таможенный орган, осуществляющий таможенный контроль за соблюдением условий помеще</w:t>
      </w:r>
      <w:r>
        <w:rPr>
          <w:rFonts w:ascii="Times New Roman" w:hAnsi="Times New Roman" w:cs="Times New Roman"/>
          <w:sz w:val="24"/>
          <w:szCs w:val="24"/>
        </w:rPr>
        <w:t>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w:t>
      </w:r>
      <w:r>
        <w:rPr>
          <w:rFonts w:ascii="Times New Roman" w:hAnsi="Times New Roman" w:cs="Times New Roman"/>
          <w:sz w:val="24"/>
          <w:szCs w:val="24"/>
        </w:rPr>
        <w:t>ной подписью, не позднее десяти рабочих дней до истечения срока переработки товаров, указанного в разрешении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рассматривает заявление о продлении срока переработки товаров на таможенной те</w:t>
      </w:r>
      <w:r>
        <w:rPr>
          <w:rFonts w:ascii="Times New Roman" w:hAnsi="Times New Roman" w:cs="Times New Roman"/>
          <w:sz w:val="24"/>
          <w:szCs w:val="24"/>
        </w:rPr>
        <w:t>рритории в течение десяти рабочих дней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w:t>
      </w:r>
      <w:r>
        <w:rPr>
          <w:rFonts w:ascii="Times New Roman" w:hAnsi="Times New Roman" w:cs="Times New Roman"/>
          <w:sz w:val="24"/>
          <w:szCs w:val="24"/>
        </w:rPr>
        <w:t>ностного лица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Таможенный орган вправе отказать в продлении срока переработки в случае, если лицо, получившее разрешение на переработку товаров на таможенной территории, не соблюдает условия помещения товаров под таможенную процедуру </w:t>
      </w:r>
      <w:r>
        <w:rPr>
          <w:rFonts w:ascii="Times New Roman" w:hAnsi="Times New Roman" w:cs="Times New Roman"/>
          <w:sz w:val="24"/>
          <w:szCs w:val="24"/>
        </w:rPr>
        <w:t xml:space="preserve">переработки на таможенной территории и условия их использования в соответствии с такой таможенной процедурой, установленные </w:t>
      </w:r>
      <w:hyperlink r:id="rId868" w:history="1">
        <w:r>
          <w:rPr>
            <w:rFonts w:ascii="Times New Roman" w:hAnsi="Times New Roman" w:cs="Times New Roman"/>
            <w:sz w:val="24"/>
            <w:szCs w:val="24"/>
            <w:u w:val="single"/>
          </w:rPr>
          <w:t>главой 24</w:t>
        </w:r>
      </w:hyperlink>
      <w:r>
        <w:rPr>
          <w:rFonts w:ascii="Times New Roman" w:hAnsi="Times New Roman" w:cs="Times New Roman"/>
          <w:sz w:val="24"/>
          <w:szCs w:val="24"/>
        </w:rPr>
        <w:t xml:space="preserve"> Кодекса Союза, законодательством Росс</w:t>
      </w:r>
      <w:r>
        <w:rPr>
          <w:rFonts w:ascii="Times New Roman" w:hAnsi="Times New Roman" w:cs="Times New Roman"/>
          <w:sz w:val="24"/>
          <w:szCs w:val="24"/>
        </w:rPr>
        <w:t>ийской Федерации о таможенном регулировании, а также в случае, если заявление о продлении срока переработки товаров на таможенной территории подано после истечения срока переработки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Отказ таможенного органа в продлении срока переработки товаров</w:t>
      </w:r>
      <w:r>
        <w:rPr>
          <w:rFonts w:ascii="Times New Roman" w:hAnsi="Times New Roman" w:cs="Times New Roman"/>
          <w:sz w:val="24"/>
          <w:szCs w:val="24"/>
        </w:rPr>
        <w:t xml:space="preserve"> должен содержать обоснование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продлении срока переработки товаров продлевается срок действия таможенной процедуры переработки на таможенной территории.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126. Нормы выхода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Нормы выхода продуктов перерабо</w:t>
      </w:r>
      <w:r>
        <w:rPr>
          <w:rFonts w:ascii="Times New Roman" w:hAnsi="Times New Roman" w:cs="Times New Roman"/>
          <w:sz w:val="24"/>
          <w:szCs w:val="24"/>
        </w:rPr>
        <w:t xml:space="preserve">тки определяются лицом, получающим разрешение на переработку товаров на таможенной территории, исходя из фактического технологического процесса осуществления операций по переработке, предусмотренных </w:t>
      </w:r>
      <w:hyperlink r:id="rId869" w:history="1">
        <w:r>
          <w:rPr>
            <w:rFonts w:ascii="Times New Roman" w:hAnsi="Times New Roman" w:cs="Times New Roman"/>
            <w:sz w:val="24"/>
            <w:szCs w:val="24"/>
            <w:u w:val="single"/>
          </w:rPr>
          <w:t>статьей 166</w:t>
        </w:r>
      </w:hyperlink>
      <w:r>
        <w:rPr>
          <w:rFonts w:ascii="Times New Roman" w:hAnsi="Times New Roman" w:cs="Times New Roman"/>
          <w:sz w:val="24"/>
          <w:szCs w:val="24"/>
        </w:rPr>
        <w:t xml:space="preserve"> Кодекса Союза, и согласовываются с таможенным органом при рассмотрении заявления на получение разрешения на переработку товаров на таможенной территории и (или) при внесении изменений в разрешение на переработку това</w:t>
      </w:r>
      <w:r>
        <w:rPr>
          <w:rFonts w:ascii="Times New Roman" w:hAnsi="Times New Roman" w:cs="Times New Roman"/>
          <w:sz w:val="24"/>
          <w:szCs w:val="24"/>
        </w:rPr>
        <w:t>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w:t>
      </w:r>
      <w:r>
        <w:rPr>
          <w:rFonts w:ascii="Times New Roman" w:hAnsi="Times New Roman" w:cs="Times New Roman"/>
          <w:sz w:val="24"/>
          <w:szCs w:val="24"/>
        </w:rPr>
        <w:t xml:space="preserve">и комплектации продуктов переработки. В указанном случае нормы выхода продуктов переработки подлежат уточнению лицом, получившим разрешение на переработку товаров на таможенной территории. (в ред. Федерального закона </w:t>
      </w:r>
      <w:hyperlink r:id="rId870"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Для уточнения сведений о нормах выхода продуктов переработки лицо, получившее разрешение на переработку товаров на таможенной территории, одновременно с представлением отчетности, пре</w:t>
      </w:r>
      <w:r>
        <w:rPr>
          <w:rFonts w:ascii="Times New Roman" w:hAnsi="Times New Roman" w:cs="Times New Roman"/>
          <w:sz w:val="24"/>
          <w:szCs w:val="24"/>
        </w:rPr>
        <w:t xml:space="preserve">дусмотренной частями </w:t>
      </w:r>
      <w:hyperlink r:id="rId871"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872"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статьи 133 настоящего Федерального закона, представляет в там</w:t>
      </w:r>
      <w:r>
        <w:rPr>
          <w:rFonts w:ascii="Times New Roman" w:hAnsi="Times New Roman" w:cs="Times New Roman"/>
          <w:sz w:val="24"/>
          <w:szCs w:val="24"/>
        </w:rPr>
        <w:t>оженный орган, осуществляющий таможенный контроль за соблюдением условий помещения иностранных товаров под таможенную процедуру переработки на таможенной территории и условий их использования в соответствии с такой таможенной процедурой, в произвольной пис</w:t>
      </w:r>
      <w:r>
        <w:rPr>
          <w:rFonts w:ascii="Times New Roman" w:hAnsi="Times New Roman" w:cs="Times New Roman"/>
          <w:sz w:val="24"/>
          <w:szCs w:val="24"/>
        </w:rPr>
        <w:t>ьменной форме уточненные сведения о нормах выхода продуктов переработки с приложением документов организации-переработчика, подтверждающих такие сведения, в том числе результатов лабораторных исследований, учетных и иных документов. (в ред. Федерального за</w:t>
      </w:r>
      <w:r>
        <w:rPr>
          <w:rFonts w:ascii="Times New Roman" w:hAnsi="Times New Roman" w:cs="Times New Roman"/>
          <w:sz w:val="24"/>
          <w:szCs w:val="24"/>
        </w:rPr>
        <w:t xml:space="preserve">кона </w:t>
      </w:r>
      <w:hyperlink r:id="rId873"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согласовании норм выхода продуктов переработки учитываются заключения экспертных организаций, а также федеральных органов исполнительной </w:t>
      </w:r>
      <w:r>
        <w:rPr>
          <w:rFonts w:ascii="Times New Roman" w:hAnsi="Times New Roman" w:cs="Times New Roman"/>
          <w:sz w:val="24"/>
          <w:szCs w:val="24"/>
        </w:rPr>
        <w:t>власти, уполномоченных Правительством Российской Федерации, основанные на фактическом технологическом процессе совершения операций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соблюдении условий, установленных </w:t>
      </w:r>
      <w:hyperlink r:id="rId874"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169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w:t>
      </w:r>
      <w:r>
        <w:rPr>
          <w:rFonts w:ascii="Times New Roman" w:hAnsi="Times New Roman" w:cs="Times New Roman"/>
          <w:sz w:val="24"/>
          <w:szCs w:val="24"/>
        </w:rPr>
        <w:t>ованию с таможенным органом.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127. Разрешение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Документом об условиях переработки товаров на таможенной территории, предусмотренным </w:t>
      </w:r>
      <w:hyperlink r:id="rId875" w:history="1">
        <w:r>
          <w:rPr>
            <w:rFonts w:ascii="Times New Roman" w:hAnsi="Times New Roman" w:cs="Times New Roman"/>
            <w:sz w:val="24"/>
            <w:szCs w:val="24"/>
            <w:u w:val="single"/>
          </w:rPr>
          <w:t>статьей 168</w:t>
        </w:r>
      </w:hyperlink>
      <w:r>
        <w:rPr>
          <w:rFonts w:ascii="Times New Roman" w:hAnsi="Times New Roman" w:cs="Times New Roman"/>
          <w:sz w:val="24"/>
          <w:szCs w:val="24"/>
        </w:rPr>
        <w:t xml:space="preserve"> Кодекса Союза, является разрешение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перевозки (транспортировки) товаров, помещенных под таможенную процедуру переработки на таможенной территории, между местами рас</w:t>
      </w:r>
      <w:r>
        <w:rPr>
          <w:rFonts w:ascii="Times New Roman" w:hAnsi="Times New Roman" w:cs="Times New Roman"/>
          <w:sz w:val="24"/>
          <w:szCs w:val="24"/>
        </w:rPr>
        <w:t>положения производственных мощностей лиц, непосредственно совершающих операции по переработке товаров, в разрешении на переработку товаров на таможенной территории указываются сведения о лицах, которые будут осуществлять перевозку (транспортировку) таких т</w:t>
      </w:r>
      <w:r>
        <w:rPr>
          <w:rFonts w:ascii="Times New Roman" w:hAnsi="Times New Roman" w:cs="Times New Roman"/>
          <w:sz w:val="24"/>
          <w:szCs w:val="24"/>
        </w:rPr>
        <w:t xml:space="preserve">оваров. (в ред. Федерального закона </w:t>
      </w:r>
      <w:hyperlink r:id="rId876"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отсутствия информации о стоимости иностранных товаров, продуктов переработки, остатков и отходов в ра</w:t>
      </w:r>
      <w:r>
        <w:rPr>
          <w:rFonts w:ascii="Times New Roman" w:hAnsi="Times New Roman" w:cs="Times New Roman"/>
          <w:sz w:val="24"/>
          <w:szCs w:val="24"/>
        </w:rPr>
        <w:t>зрешении на переработку товаров на таможенной территории указываются соответствующие стоимостные диапазоны.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на дату подачи лицом заявления на получение разрешения на переработку товаров на таможенной территории у такого лица отсутствуют с</w:t>
      </w:r>
      <w:r>
        <w:rPr>
          <w:rFonts w:ascii="Times New Roman" w:hAnsi="Times New Roman" w:cs="Times New Roman"/>
          <w:sz w:val="24"/>
          <w:szCs w:val="24"/>
        </w:rPr>
        <w:t xml:space="preserve">ведения о документах, подтверждающих право владения, пользования и (или) распоряжения товарами, такие сведения указываются в разрешении на переработку товаров на таможенной территории в порядке, предусмотренном </w:t>
      </w:r>
      <w:hyperlink r:id="rId877" w:history="1">
        <w:r>
          <w:rPr>
            <w:rFonts w:ascii="Times New Roman" w:hAnsi="Times New Roman" w:cs="Times New Roman"/>
            <w:sz w:val="24"/>
            <w:szCs w:val="24"/>
            <w:u w:val="single"/>
          </w:rPr>
          <w:t>статьей 129</w:t>
        </w:r>
      </w:hyperlink>
      <w:r>
        <w:rPr>
          <w:rFonts w:ascii="Times New Roman" w:hAnsi="Times New Roman" w:cs="Times New Roman"/>
          <w:sz w:val="24"/>
          <w:szCs w:val="24"/>
        </w:rPr>
        <w:t xml:space="preserve"> настоящего Федерального закона, не позднее одного рабочего дня до таможенного декларирования иностранных товаров в соответствии с таможенной процедурой переработки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случае,</w:t>
      </w:r>
      <w:r>
        <w:rPr>
          <w:rFonts w:ascii="Times New Roman" w:hAnsi="Times New Roman" w:cs="Times New Roman"/>
          <w:sz w:val="24"/>
          <w:szCs w:val="24"/>
        </w:rPr>
        <w:t xml:space="preserve"> если на дату подачи в таможенный орган заявления на переработку товаров на таможенной территории у лица отсутствуют сведения об отходах, образующихся в результате совершения операций по переработке товаров, такие сведения указываются в разрешении на перер</w:t>
      </w:r>
      <w:r>
        <w:rPr>
          <w:rFonts w:ascii="Times New Roman" w:hAnsi="Times New Roman" w:cs="Times New Roman"/>
          <w:sz w:val="24"/>
          <w:szCs w:val="24"/>
        </w:rPr>
        <w:t xml:space="preserve">аботку товаров на таможенной территории в порядке, предусмотренном </w:t>
      </w:r>
      <w:hyperlink r:id="rId878" w:history="1">
        <w:r>
          <w:rPr>
            <w:rFonts w:ascii="Times New Roman" w:hAnsi="Times New Roman" w:cs="Times New Roman"/>
            <w:sz w:val="24"/>
            <w:szCs w:val="24"/>
            <w:u w:val="single"/>
          </w:rPr>
          <w:t>статьей 129</w:t>
        </w:r>
      </w:hyperlink>
      <w:r>
        <w:rPr>
          <w:rFonts w:ascii="Times New Roman" w:hAnsi="Times New Roman" w:cs="Times New Roman"/>
          <w:sz w:val="24"/>
          <w:szCs w:val="24"/>
        </w:rPr>
        <w:t xml:space="preserve"> настоящего Федерального закона, не позднее трех рабочих дней до таможенного декларирования о</w:t>
      </w:r>
      <w:r>
        <w:rPr>
          <w:rFonts w:ascii="Times New Roman" w:hAnsi="Times New Roman" w:cs="Times New Roman"/>
          <w:sz w:val="24"/>
          <w:szCs w:val="24"/>
        </w:rPr>
        <w:t xml:space="preserve">тходов или не позднее трех рабочих дней до дня представления в таможенный орган отчетности, предусмотренной </w:t>
      </w:r>
      <w:hyperlink r:id="rId879"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133 настоящего Федерального закона, если указанн</w:t>
      </w:r>
      <w:r>
        <w:rPr>
          <w:rFonts w:ascii="Times New Roman" w:hAnsi="Times New Roman" w:cs="Times New Roman"/>
          <w:sz w:val="24"/>
          <w:szCs w:val="24"/>
        </w:rPr>
        <w:t xml:space="preserve">ые отходы в соответствии с </w:t>
      </w:r>
      <w:hyperlink r:id="rId880"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170 Кодекса Союза не подлежат помещению под таможенные процедуры. (в ред. Федерального закона </w:t>
      </w:r>
      <w:hyperlink r:id="rId881"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разрешения на переработку товаров на таможенной территории, порядок ее заполнения, порядок выдачи такого разрешения на переработку товаров в части, не урегулированной настоя</w:t>
      </w:r>
      <w:r>
        <w:rPr>
          <w:rFonts w:ascii="Times New Roman" w:hAnsi="Times New Roman" w:cs="Times New Roman"/>
          <w:sz w:val="24"/>
          <w:szCs w:val="24"/>
        </w:rPr>
        <w:t>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Формат и структуру разрешения на переработк</w:t>
      </w:r>
      <w:r>
        <w:rPr>
          <w:rFonts w:ascii="Times New Roman" w:hAnsi="Times New Roman" w:cs="Times New Roman"/>
          <w:sz w:val="24"/>
          <w:szCs w:val="24"/>
        </w:rPr>
        <w:t>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128. Выдача разрешения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Разрешение на </w:t>
      </w:r>
      <w:r>
        <w:rPr>
          <w:rFonts w:ascii="Times New Roman" w:hAnsi="Times New Roman" w:cs="Times New Roman"/>
          <w:sz w:val="24"/>
          <w:szCs w:val="24"/>
        </w:rPr>
        <w:t xml:space="preserve">переработку товаров на таможенной территории может получить любое заинтересованное российское лицо, в том числе не осуществляющее непосредственно операций по переработке товаров, которое на основании </w:t>
      </w:r>
      <w:hyperlink r:id="rId882" w:history="1">
        <w:r>
          <w:rPr>
            <w:rFonts w:ascii="Times New Roman" w:hAnsi="Times New Roman" w:cs="Times New Roman"/>
            <w:sz w:val="24"/>
            <w:szCs w:val="24"/>
            <w:u w:val="single"/>
          </w:rPr>
          <w:t>статьи 83</w:t>
        </w:r>
      </w:hyperlink>
      <w:r>
        <w:rPr>
          <w:rFonts w:ascii="Times New Roman" w:hAnsi="Times New Roman" w:cs="Times New Roman"/>
          <w:sz w:val="24"/>
          <w:szCs w:val="24"/>
        </w:rPr>
        <w:t xml:space="preserve"> Кодекса Союза может быть декларантом в отношении иностранных товаров, указанных в разрешении на переработку товаров, иностранное лицо, имеющее филиал, зарегистрированный в Российской Федерации, в том числе не осуществл</w:t>
      </w:r>
      <w:r>
        <w:rPr>
          <w:rFonts w:ascii="Times New Roman" w:hAnsi="Times New Roman" w:cs="Times New Roman"/>
          <w:sz w:val="24"/>
          <w:szCs w:val="24"/>
        </w:rPr>
        <w:t>яющее непосредственно операций по переработке товаров, если такое лицо поместило товары под специальную таможенную процедуру и операциями по переработке является ремонт товаров (далее - заинтересованное лицо).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получения разрешения на переработку тов</w:t>
      </w:r>
      <w:r>
        <w:rPr>
          <w:rFonts w:ascii="Times New Roman" w:hAnsi="Times New Roman" w:cs="Times New Roman"/>
          <w:sz w:val="24"/>
          <w:szCs w:val="24"/>
        </w:rPr>
        <w:t>аров на таможенной территории заинтересованное лицо подает заявление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в таможенн</w:t>
      </w:r>
      <w:r>
        <w:rPr>
          <w:rFonts w:ascii="Times New Roman" w:hAnsi="Times New Roman" w:cs="Times New Roman"/>
          <w:sz w:val="24"/>
          <w:szCs w:val="24"/>
        </w:rPr>
        <w:t>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Допускается подача заявления на переработку товаров на таможенной территории в таможенный орг</w:t>
      </w:r>
      <w:r>
        <w:rPr>
          <w:rFonts w:ascii="Times New Roman" w:hAnsi="Times New Roman" w:cs="Times New Roman"/>
          <w:sz w:val="24"/>
          <w:szCs w:val="24"/>
        </w:rPr>
        <w:t>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лица, непосредственно совершаю</w:t>
      </w:r>
      <w:r>
        <w:rPr>
          <w:rFonts w:ascii="Times New Roman" w:hAnsi="Times New Roman" w:cs="Times New Roman"/>
          <w:sz w:val="24"/>
          <w:szCs w:val="24"/>
        </w:rPr>
        <w:t>щего операции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заявлении на переработку товаров на таможенной территории указываются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заявителе (декларанте);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лице (лицах), которое будет непосредственно совершать операции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 лицах</w:t>
      </w:r>
      <w:r>
        <w:rPr>
          <w:rFonts w:ascii="Times New Roman" w:hAnsi="Times New Roman" w:cs="Times New Roman"/>
          <w:sz w:val="24"/>
          <w:szCs w:val="24"/>
        </w:rPr>
        <w:t>, которые будут осуществлять перевозку (транспортировку)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совершающих операции по переработке товар</w:t>
      </w:r>
      <w:r>
        <w:rPr>
          <w:rFonts w:ascii="Times New Roman" w:hAnsi="Times New Roman" w:cs="Times New Roman"/>
          <w:sz w:val="24"/>
          <w:szCs w:val="24"/>
        </w:rPr>
        <w:t xml:space="preserve">ов, в случае, если планируется осуществлять перевозку (транспортировку) таких товаров; (в ред. Федерального закона </w:t>
      </w:r>
      <w:hyperlink r:id="rId883"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 иностранных товарах, предназ</w:t>
      </w:r>
      <w:r>
        <w:rPr>
          <w:rFonts w:ascii="Times New Roman" w:hAnsi="Times New Roman" w:cs="Times New Roman"/>
          <w:sz w:val="24"/>
          <w:szCs w:val="24"/>
        </w:rPr>
        <w:t xml:space="preserve">наченных для переработки, о продуктах их переработки, а также об отходах и остатках (наименование, код в соответствии с Товарной </w:t>
      </w:r>
      <w:hyperlink r:id="rId884"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w:t>
      </w:r>
      <w:r>
        <w:rPr>
          <w:rFonts w:ascii="Times New Roman" w:hAnsi="Times New Roman" w:cs="Times New Roman"/>
          <w:sz w:val="24"/>
          <w:szCs w:val="24"/>
        </w:rPr>
        <w:t>ти, их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товарах Союза, в отношении которых законодательством государств - членов Союза уст</w:t>
      </w:r>
      <w:r>
        <w:rPr>
          <w:rFonts w:ascii="Times New Roman" w:hAnsi="Times New Roman" w:cs="Times New Roman"/>
          <w:sz w:val="24"/>
          <w:szCs w:val="24"/>
        </w:rPr>
        <w:t xml:space="preserve">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885"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их количество);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 операциях по переработке иностранных товаров, о способах и сроках их совершения;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месте нахождения производственных мощностей, с использованием которых совершаются операции по пе</w:t>
      </w:r>
      <w:r>
        <w:rPr>
          <w:rFonts w:ascii="Times New Roman" w:hAnsi="Times New Roman" w:cs="Times New Roman"/>
          <w:sz w:val="24"/>
          <w:szCs w:val="24"/>
        </w:rPr>
        <w:t>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норме (нормах) выхода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 способах идентификации иностранных товаров в продуктах их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 сроке переработки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 замене иностранных товаров эквивалентными товарами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 возможнос</w:t>
      </w:r>
      <w:r>
        <w:rPr>
          <w:rFonts w:ascii="Times New Roman" w:hAnsi="Times New Roman" w:cs="Times New Roman"/>
          <w:sz w:val="24"/>
          <w:szCs w:val="24"/>
        </w:rPr>
        <w:t>ти дальнейшего коммерческого использования отходов;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 документах, подтверждающих право владения, пользования и (или) распоряжения иностранными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 таможенном органе (таможенных органах), в котором предполагаются помещение иностранных товаро</w:t>
      </w:r>
      <w:r>
        <w:rPr>
          <w:rFonts w:ascii="Times New Roman" w:hAnsi="Times New Roman" w:cs="Times New Roman"/>
          <w:sz w:val="24"/>
          <w:szCs w:val="24"/>
        </w:rPr>
        <w:t>в под таможенную процедуру переработки на таможенной территории и завершение действия такой таможенной процедуры;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 производственных потерях (наименование, код в соответствии с Товарной </w:t>
      </w:r>
      <w:hyperlink r:id="rId886"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качестве заявления на переработку товаров на та</w:t>
      </w:r>
      <w:r>
        <w:rPr>
          <w:rFonts w:ascii="Times New Roman" w:hAnsi="Times New Roman" w:cs="Times New Roman"/>
          <w:sz w:val="24"/>
          <w:szCs w:val="24"/>
        </w:rPr>
        <w:t>моженной территории может использоваться декларация на товары, помещаемые под таможенную процедуру переработки на таможенной территории, в случае, если целью применения такой таможенной процедуры является ремонт товаров, а также в иных случаях, определяемы</w:t>
      </w:r>
      <w:r>
        <w:rPr>
          <w:rFonts w:ascii="Times New Roman" w:hAnsi="Times New Roman" w:cs="Times New Roman"/>
          <w:sz w:val="24"/>
          <w:szCs w:val="24"/>
        </w:rPr>
        <w:t>х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заявлению на переработку товаров на таможенной территории прилагаются документы, подтверждающие указанные в нем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Таможенный орган рассматривает заявление на переработку товаров на таможенной территории и приложенные к нему док</w:t>
      </w:r>
      <w:r>
        <w:rPr>
          <w:rFonts w:ascii="Times New Roman" w:hAnsi="Times New Roman" w:cs="Times New Roman"/>
          <w:sz w:val="24"/>
          <w:szCs w:val="24"/>
        </w:rPr>
        <w:t>ументы в течение пятнадцати календарных дней с даты его регистрации таможенным органом в установленном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Таможенный орган вправе запросить у третьих лиц, а также в государственных органах документы, подтверждающие сведения, предусмотренные частью</w:t>
      </w:r>
      <w:r>
        <w:rPr>
          <w:rFonts w:ascii="Times New Roman" w:hAnsi="Times New Roman" w:cs="Times New Roman"/>
          <w:sz w:val="24"/>
          <w:szCs w:val="24"/>
        </w:rPr>
        <w:t xml:space="preserve"> 4 настоящей статьи. Указанные лица обязаны в течение десяти календарных дней со дня получения такого запроса представить запрашиваемые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Таможенный орган вправе продлить срок рассмотрения заявления на переработку товаров на таможенной территор</w:t>
      </w:r>
      <w:r>
        <w:rPr>
          <w:rFonts w:ascii="Times New Roman" w:hAnsi="Times New Roman" w:cs="Times New Roman"/>
          <w:sz w:val="24"/>
          <w:szCs w:val="24"/>
        </w:rPr>
        <w:t>ии, но не более чем до тридцати рабочих дней.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Если в качестве заявления на переработку товаров на таможенной территории используется декларация на товары, помещаемые под таможенную процедуру переработки на таможенной территории, срок рассмотрения таког</w:t>
      </w:r>
      <w:r>
        <w:rPr>
          <w:rFonts w:ascii="Times New Roman" w:hAnsi="Times New Roman" w:cs="Times New Roman"/>
          <w:sz w:val="24"/>
          <w:szCs w:val="24"/>
        </w:rPr>
        <w:t xml:space="preserve">о заявления не должен превышать срок выпуска товаров, установленный </w:t>
      </w:r>
      <w:hyperlink r:id="rId887" w:history="1">
        <w:r>
          <w:rPr>
            <w:rFonts w:ascii="Times New Roman" w:hAnsi="Times New Roman" w:cs="Times New Roman"/>
            <w:sz w:val="24"/>
            <w:szCs w:val="24"/>
            <w:u w:val="single"/>
          </w:rPr>
          <w:t>статьей 119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Таможенный орган отказывает в выдаче разрешения на переработку товаров на</w:t>
      </w:r>
      <w:r>
        <w:rPr>
          <w:rFonts w:ascii="Times New Roman" w:hAnsi="Times New Roman" w:cs="Times New Roman"/>
          <w:sz w:val="24"/>
          <w:szCs w:val="24"/>
        </w:rPr>
        <w:t xml:space="preserve"> таможенной территории в случае, если при подаче заявления на переработку товаров на таможенной территории лицом не соблюдены условия помещения товаров под таможенную процедуру переработки на таможенной территории, установленные международными договорами и</w:t>
      </w:r>
      <w:r>
        <w:rPr>
          <w:rFonts w:ascii="Times New Roman" w:hAnsi="Times New Roman" w:cs="Times New Roman"/>
          <w:sz w:val="24"/>
          <w:szCs w:val="24"/>
        </w:rPr>
        <w:t xml:space="preserve"> актами в сфере таможенного регулирования и законодательством Российской Федерации о таможенном регулировании, а также в случае принятия таможенным органом решения об отказе в согласовании норм выхода продуктов переработки и (или) срока переработки товаров</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Отказ таможенного органа в выдаче разрешения на переработку товаров на таможенной территории должен содержать обоснования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Таможенный орган уведомляет декларанта об отказе в выдаче разрешения на переработку товаров на таможенной тер</w:t>
      </w:r>
      <w:r>
        <w:rPr>
          <w:rFonts w:ascii="Times New Roman" w:hAnsi="Times New Roman" w:cs="Times New Roman"/>
          <w:sz w:val="24"/>
          <w:szCs w:val="24"/>
        </w:rPr>
        <w:t>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Форма заявления на переработку товаров на таможенной территори</w:t>
      </w:r>
      <w:r>
        <w:rPr>
          <w:rFonts w:ascii="Times New Roman" w:hAnsi="Times New Roman" w:cs="Times New Roman"/>
          <w:sz w:val="24"/>
          <w:szCs w:val="24"/>
        </w:rPr>
        <w:t>и и порядок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Формат и структуру заявления на перерабо</w:t>
      </w:r>
      <w:r>
        <w:rPr>
          <w:rFonts w:ascii="Times New Roman" w:hAnsi="Times New Roman" w:cs="Times New Roman"/>
          <w:sz w:val="24"/>
          <w:szCs w:val="24"/>
        </w:rPr>
        <w:t>тку товаров на таможенной территории, уведомления об отказе в выдаче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атья 129. Внесение изменений в разрешение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необходимости в выданное разрешение на переработку товаров на таможенной территории таможенным органом могут быть внесены изменения или дополнения, не про</w:t>
      </w:r>
      <w:r>
        <w:rPr>
          <w:rFonts w:ascii="Times New Roman" w:hAnsi="Times New Roman" w:cs="Times New Roman"/>
          <w:sz w:val="24"/>
          <w:szCs w:val="24"/>
        </w:rPr>
        <w:t>тиворечащие международным договорам и актам в сфере таможенного регулирования и законодательству Российской Федерации о таможенном регулировании, по заявлению лица, получившего разрешение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 внес</w:t>
      </w:r>
      <w:r>
        <w:rPr>
          <w:rFonts w:ascii="Times New Roman" w:hAnsi="Times New Roman" w:cs="Times New Roman"/>
          <w:sz w:val="24"/>
          <w:szCs w:val="24"/>
        </w:rPr>
        <w:t>ении изменений в разрешение на переработку товаров на таможенной территории подается лицом, получившим указанное разрешение, в таможенный орган, осуществляющий контроль за соблюдением условий помещения товаров под таможенную процедуру переработки на таможе</w:t>
      </w:r>
      <w:r>
        <w:rPr>
          <w:rFonts w:ascii="Times New Roman" w:hAnsi="Times New Roman" w:cs="Times New Roman"/>
          <w:sz w:val="24"/>
          <w:szCs w:val="24"/>
        </w:rPr>
        <w:t>нной территории и условий их использования в соответствии с такой таможенной процедурой, в виде документа на бумажном носителе или электронного документа, подписанного усиленной квалифицированной электронной подписью лица, получившего разрешение на перераб</w:t>
      </w:r>
      <w:r>
        <w:rPr>
          <w:rFonts w:ascii="Times New Roman" w:hAnsi="Times New Roman" w:cs="Times New Roman"/>
          <w:sz w:val="24"/>
          <w:szCs w:val="24"/>
        </w:rPr>
        <w:t>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Если нормы выхода продуктов переработки согласованы таможенным органом в соответствии с </w:t>
      </w:r>
      <w:hyperlink r:id="rId888"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126 настоящего Федера</w:t>
      </w:r>
      <w:r>
        <w:rPr>
          <w:rFonts w:ascii="Times New Roman" w:hAnsi="Times New Roman" w:cs="Times New Roman"/>
          <w:sz w:val="24"/>
          <w:szCs w:val="24"/>
        </w:rPr>
        <w:t>льного закона в диапазоне от минимального до максимального показателя, заявление о внесении изменений в разрешение на переработку товаров на таможенной территории, содержащее сведения, уточняющие нормы выхода продуктов переработки, подается в таможенный ор</w:t>
      </w:r>
      <w:r>
        <w:rPr>
          <w:rFonts w:ascii="Times New Roman" w:hAnsi="Times New Roman" w:cs="Times New Roman"/>
          <w:sz w:val="24"/>
          <w:szCs w:val="24"/>
        </w:rPr>
        <w:t xml:space="preserve">ган не позднее тридцати календарных дней со дня помещения в порядке, установленном </w:t>
      </w:r>
      <w:hyperlink r:id="rId889" w:history="1">
        <w:r>
          <w:rPr>
            <w:rFonts w:ascii="Times New Roman" w:hAnsi="Times New Roman" w:cs="Times New Roman"/>
            <w:sz w:val="24"/>
            <w:szCs w:val="24"/>
            <w:u w:val="single"/>
          </w:rPr>
          <w:t>статьей 173</w:t>
        </w:r>
      </w:hyperlink>
      <w:r>
        <w:rPr>
          <w:rFonts w:ascii="Times New Roman" w:hAnsi="Times New Roman" w:cs="Times New Roman"/>
          <w:sz w:val="24"/>
          <w:szCs w:val="24"/>
        </w:rPr>
        <w:t xml:space="preserve"> Кодекса Союза, продуктов переработки (последней партии продуктов переработки</w:t>
      </w:r>
      <w:r>
        <w:rPr>
          <w:rFonts w:ascii="Times New Roman" w:hAnsi="Times New Roman" w:cs="Times New Roman"/>
          <w:sz w:val="24"/>
          <w:szCs w:val="24"/>
        </w:rPr>
        <w:t xml:space="preserve">) под соответствующую таможенную процедуру. (в ред. Федерального закона </w:t>
      </w:r>
      <w:hyperlink r:id="rId890"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Таможенный орган рассматривает заявление о внесении изменений в разрешение</w:t>
      </w:r>
      <w:r>
        <w:rPr>
          <w:rFonts w:ascii="Times New Roman" w:hAnsi="Times New Roman" w:cs="Times New Roman"/>
          <w:sz w:val="24"/>
          <w:szCs w:val="24"/>
        </w:rPr>
        <w:t xml:space="preserve"> на переработку товаров на таможенной территории в течение десяти рабочих дней, а при указании сведений, предусмотренных </w:t>
      </w:r>
      <w:hyperlink r:id="rId891" w:history="1">
        <w:r>
          <w:rPr>
            <w:rFonts w:ascii="Times New Roman" w:hAnsi="Times New Roman" w:cs="Times New Roman"/>
            <w:sz w:val="24"/>
            <w:szCs w:val="24"/>
            <w:u w:val="single"/>
          </w:rPr>
          <w:t>частью 3.1</w:t>
        </w:r>
      </w:hyperlink>
      <w:r>
        <w:rPr>
          <w:rFonts w:ascii="Times New Roman" w:hAnsi="Times New Roman" w:cs="Times New Roman"/>
          <w:sz w:val="24"/>
          <w:szCs w:val="24"/>
        </w:rPr>
        <w:t xml:space="preserve"> статьи 127 и </w:t>
      </w:r>
      <w:hyperlink r:id="rId892" w:history="1">
        <w:r>
          <w:rPr>
            <w:rFonts w:ascii="Times New Roman" w:hAnsi="Times New Roman" w:cs="Times New Roman"/>
            <w:sz w:val="24"/>
            <w:szCs w:val="24"/>
            <w:u w:val="single"/>
          </w:rPr>
          <w:t>пунктом 12</w:t>
        </w:r>
      </w:hyperlink>
      <w:r>
        <w:rPr>
          <w:rFonts w:ascii="Times New Roman" w:hAnsi="Times New Roman" w:cs="Times New Roman"/>
          <w:sz w:val="24"/>
          <w:szCs w:val="24"/>
        </w:rPr>
        <w:t xml:space="preserve"> части 4 статьи 128 настоящего Федерального закона, в течение трех рабочих дней со дня его регистрации таможенным органом в установленном порядке и при согласии вносит заявленные изменения</w:t>
      </w:r>
      <w:r>
        <w:rPr>
          <w:rFonts w:ascii="Times New Roman" w:hAnsi="Times New Roman" w:cs="Times New Roman"/>
          <w:sz w:val="24"/>
          <w:szCs w:val="24"/>
        </w:rPr>
        <w:t xml:space="preserve"> в разрешение на переработку товаров на таможенной территории. (в ред. Федерального закона </w:t>
      </w:r>
      <w:hyperlink r:id="rId893"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Если в качестве разрешения на переработку товаров на </w:t>
      </w:r>
      <w:r>
        <w:rPr>
          <w:rFonts w:ascii="Times New Roman" w:hAnsi="Times New Roman" w:cs="Times New Roman"/>
          <w:sz w:val="24"/>
          <w:szCs w:val="24"/>
        </w:rPr>
        <w:t>таможенной территории используется декларация на товары, помещенные под таможенную процедуру переработки на таможенной территории, таможенный орган рассматривает заявление о внесении изменений в такое разрешение в течение десяти рабочих дней, а при указани</w:t>
      </w:r>
      <w:r>
        <w:rPr>
          <w:rFonts w:ascii="Times New Roman" w:hAnsi="Times New Roman" w:cs="Times New Roman"/>
          <w:sz w:val="24"/>
          <w:szCs w:val="24"/>
        </w:rPr>
        <w:t xml:space="preserve">и сведений, предусмотренных </w:t>
      </w:r>
      <w:hyperlink r:id="rId894" w:history="1">
        <w:r>
          <w:rPr>
            <w:rFonts w:ascii="Times New Roman" w:hAnsi="Times New Roman" w:cs="Times New Roman"/>
            <w:sz w:val="24"/>
            <w:szCs w:val="24"/>
            <w:u w:val="single"/>
          </w:rPr>
          <w:t>частью 3.1</w:t>
        </w:r>
      </w:hyperlink>
      <w:r>
        <w:rPr>
          <w:rFonts w:ascii="Times New Roman" w:hAnsi="Times New Roman" w:cs="Times New Roman"/>
          <w:sz w:val="24"/>
          <w:szCs w:val="24"/>
        </w:rPr>
        <w:t xml:space="preserve"> статьи 127 настоящего Федерального закона, в течение трех рабочих дней со дня его регистрации таможенным органом в установленном пор</w:t>
      </w:r>
      <w:r>
        <w:rPr>
          <w:rFonts w:ascii="Times New Roman" w:hAnsi="Times New Roman" w:cs="Times New Roman"/>
          <w:sz w:val="24"/>
          <w:szCs w:val="24"/>
        </w:rPr>
        <w:t xml:space="preserve">ядке. (в ред. Федерального закона </w:t>
      </w:r>
      <w:hyperlink r:id="rId895" w:history="1">
        <w:r>
          <w:rPr>
            <w:rFonts w:ascii="Times New Roman" w:hAnsi="Times New Roman" w:cs="Times New Roman"/>
            <w:sz w:val="24"/>
            <w:szCs w:val="24"/>
            <w:u w:val="single"/>
          </w:rPr>
          <w:t>от 28.05.2022 N 152-ФЗ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необходимости предоставления дополнительной информации или проведения экспертизы срок рассмотрения заяв</w:t>
      </w:r>
      <w:r>
        <w:rPr>
          <w:rFonts w:ascii="Times New Roman" w:hAnsi="Times New Roman" w:cs="Times New Roman"/>
          <w:sz w:val="24"/>
          <w:szCs w:val="24"/>
        </w:rPr>
        <w:t>ления о внесении изменений в разрешение на переработку товаров на таможенной территории приостанавливается и возобновляется со дня получения таможенным органом документов, или сведений, или результатов экспертизы.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Отказ таможенного органа во внесении из</w:t>
      </w:r>
      <w:r>
        <w:rPr>
          <w:rFonts w:ascii="Times New Roman" w:hAnsi="Times New Roman" w:cs="Times New Roman"/>
          <w:sz w:val="24"/>
          <w:szCs w:val="24"/>
        </w:rPr>
        <w:t>менений в разрешение на переработку товаров на таможенной территории должен содержать обоснования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орган уведомляет лицо, получившее разрешение на переработку товаров на таможенной территории, об отказе во внесении изменений в р</w:t>
      </w:r>
      <w:r>
        <w:rPr>
          <w:rFonts w:ascii="Times New Roman" w:hAnsi="Times New Roman" w:cs="Times New Roman"/>
          <w:sz w:val="24"/>
          <w:szCs w:val="24"/>
        </w:rPr>
        <w:t>азрешение на переработку товаров на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Формы заявлен</w:t>
      </w:r>
      <w:r>
        <w:rPr>
          <w:rFonts w:ascii="Times New Roman" w:hAnsi="Times New Roman" w:cs="Times New Roman"/>
          <w:sz w:val="24"/>
          <w:szCs w:val="24"/>
        </w:rPr>
        <w:t>ия о внесении изменений в разрешение на переработку товаров на таможенной территории, отказа таможенного органа во внесении изменений в разрешение на переработку товаров на таможенной территории определяет федеральный орган исполнительной власти, осуществл</w:t>
      </w:r>
      <w:r>
        <w:rPr>
          <w:rFonts w:ascii="Times New Roman" w:hAnsi="Times New Roman" w:cs="Times New Roman"/>
          <w:sz w:val="24"/>
          <w:szCs w:val="24"/>
        </w:rPr>
        <w:t>яющий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Форматы и структуры заявления о внесении изменений в разрешение на переработку товаров на таможенной территории, отказа таможенного орга</w:t>
      </w:r>
      <w:r>
        <w:rPr>
          <w:rFonts w:ascii="Times New Roman" w:hAnsi="Times New Roman" w:cs="Times New Roman"/>
          <w:sz w:val="24"/>
          <w:szCs w:val="24"/>
        </w:rPr>
        <w:t>на во внесении изменений в разрешение на переработку товаров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130. Передача разрешения на перер</w:t>
      </w:r>
      <w:r>
        <w:rPr>
          <w:rFonts w:ascii="Times New Roman" w:hAnsi="Times New Roman" w:cs="Times New Roman"/>
          <w:b/>
          <w:bCs/>
          <w:sz w:val="32"/>
          <w:szCs w:val="32"/>
        </w:rPr>
        <w:t>аботку товаров на таможенной территории иному лицу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течение срока действия таможенной процедуры переработки на таможенной территории лицо, получившее разрешение на переработку товаров на таможенной территории, может передать его с разрешения таможенног</w:t>
      </w:r>
      <w:r>
        <w:rPr>
          <w:rFonts w:ascii="Times New Roman" w:hAnsi="Times New Roman" w:cs="Times New Roman"/>
          <w:sz w:val="24"/>
          <w:szCs w:val="24"/>
        </w:rPr>
        <w:t>о органа иному российскому лицу при условии, что это лицо берет на себя обязательства по дальнейшему соблюдению условий помещения товаров под таможенную процедуру переработки на таможенной территории и условий их использования, установленных международными</w:t>
      </w:r>
      <w:r>
        <w:rPr>
          <w:rFonts w:ascii="Times New Roman" w:hAnsi="Times New Roman" w:cs="Times New Roman"/>
          <w:sz w:val="24"/>
          <w:szCs w:val="24"/>
        </w:rPr>
        <w:t xml:space="preserve"> договорами и актами в сфере таможенного регулирования, законодательством Российской Федерации о таможенном регулировании, в соответствии с переданным разрешением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передающее разрешение на переработк</w:t>
      </w:r>
      <w:r>
        <w:rPr>
          <w:rFonts w:ascii="Times New Roman" w:hAnsi="Times New Roman" w:cs="Times New Roman"/>
          <w:sz w:val="24"/>
          <w:szCs w:val="24"/>
        </w:rPr>
        <w:t>у товаров на таможенной территории, подает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их использования, установленных международным</w:t>
      </w:r>
      <w:r>
        <w:rPr>
          <w:rFonts w:ascii="Times New Roman" w:hAnsi="Times New Roman" w:cs="Times New Roman"/>
          <w:sz w:val="24"/>
          <w:szCs w:val="24"/>
        </w:rPr>
        <w:t>и договорами и актами в сфере таможенного регулирования, законодательством Российской Федерации о таможенном регулировании, заявление о передаче разрешения на переработку товаров на таможенной территории в виде документа на бумажном носителе или электронно</w:t>
      </w:r>
      <w:r>
        <w:rPr>
          <w:rFonts w:ascii="Times New Roman" w:hAnsi="Times New Roman" w:cs="Times New Roman"/>
          <w:sz w:val="24"/>
          <w:szCs w:val="24"/>
        </w:rPr>
        <w:t>го документа, подписанного усиленной квалифицированной электронной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заявлению о передаче разрешения на переработку товаров на таможенной территории прилагается отчет о выполнении условий использования таможенной процедуры переработки на тамож</w:t>
      </w:r>
      <w:r>
        <w:rPr>
          <w:rFonts w:ascii="Times New Roman" w:hAnsi="Times New Roman" w:cs="Times New Roman"/>
          <w:sz w:val="24"/>
          <w:szCs w:val="24"/>
        </w:rPr>
        <w:t>енной территории,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 за период, в течение которого товары использовались лицом, передающим разрешение на пе</w:t>
      </w:r>
      <w:r>
        <w:rPr>
          <w:rFonts w:ascii="Times New Roman" w:hAnsi="Times New Roman" w:cs="Times New Roman"/>
          <w:sz w:val="24"/>
          <w:szCs w:val="24"/>
        </w:rPr>
        <w:t>реработку товаров на таможенной территории, в соответствии с таможенной процедурой переработки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передаче разрешения на переработку товаров на таможенной территории лицо, передающее такое разрешение, обязано уплатить ввозные </w:t>
      </w:r>
      <w:r>
        <w:rPr>
          <w:rFonts w:ascii="Times New Roman" w:hAnsi="Times New Roman" w:cs="Times New Roman"/>
          <w:sz w:val="24"/>
          <w:szCs w:val="24"/>
        </w:rPr>
        <w:t>таможенные пошлины, налоги, специальные, антидемпинговые, компенсационные пошлины, если за период, в течение которого использовалась таможенная процедура переработки на таможенной территории, наступили события, влекущие за собой обязанность их уплаты.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w:t>
      </w:r>
      <w:r>
        <w:rPr>
          <w:rFonts w:ascii="Times New Roman" w:hAnsi="Times New Roman" w:cs="Times New Roman"/>
          <w:sz w:val="24"/>
          <w:szCs w:val="24"/>
        </w:rPr>
        <w:t>ицо, принявшее разрешение на переработку товаров на таможенной территории, пользуется правами и несет обязанности по соблюдению условий помещения иностранных товаров под таможенную процедуру переработки на таможенной территории и их использования в соответ</w:t>
      </w:r>
      <w:r>
        <w:rPr>
          <w:rFonts w:ascii="Times New Roman" w:hAnsi="Times New Roman" w:cs="Times New Roman"/>
          <w:sz w:val="24"/>
          <w:szCs w:val="24"/>
        </w:rPr>
        <w:t>ствии с такой таможенной процедурой,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 со дня принятия таможенным органом решения о передаче ему разрешени</w:t>
      </w:r>
      <w:r>
        <w:rPr>
          <w:rFonts w:ascii="Times New Roman" w:hAnsi="Times New Roman" w:cs="Times New Roman"/>
          <w:sz w:val="24"/>
          <w:szCs w:val="24"/>
        </w:rPr>
        <w:t>я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 заявления на передачу разрешения на переработку товаров на таможенной территории, порядок его передачи устанавливаются федеральным органом исполнительной власти, осуществляющим функции по выработк</w:t>
      </w:r>
      <w:r>
        <w:rPr>
          <w:rFonts w:ascii="Times New Roman" w:hAnsi="Times New Roman" w:cs="Times New Roman"/>
          <w:sz w:val="24"/>
          <w:szCs w:val="24"/>
        </w:rPr>
        <w:t>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Формат и структуру заявления на передачу разрешения на переработку товаров на таможенной территории определяет федеральный орган исполнительной власти, осуществл</w:t>
      </w:r>
      <w:r>
        <w:rPr>
          <w:rFonts w:ascii="Times New Roman" w:hAnsi="Times New Roman" w:cs="Times New Roman"/>
          <w:sz w:val="24"/>
          <w:szCs w:val="24"/>
        </w:rPr>
        <w:t>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131. Отзыв и аннулирование разрешения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Разрешение на переработку товаров на таможенной территории может быть отозвано таможенным орган</w:t>
      </w:r>
      <w:r>
        <w:rPr>
          <w:rFonts w:ascii="Times New Roman" w:hAnsi="Times New Roman" w:cs="Times New Roman"/>
          <w:sz w:val="24"/>
          <w:szCs w:val="24"/>
        </w:rPr>
        <w:t>ом, если: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принято решение Комиссии, в соответствии с которым помещение товаров, указанных в разрешении на переработку товаров на таможенной территории, под таможенную процедуру переработки на таможенной территории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декларант не соблюда</w:t>
      </w:r>
      <w:r>
        <w:rPr>
          <w:rFonts w:ascii="Times New Roman" w:hAnsi="Times New Roman" w:cs="Times New Roman"/>
          <w:sz w:val="24"/>
          <w:szCs w:val="24"/>
        </w:rPr>
        <w:t>ет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 установленные международными договорами и актами в сфере таможенного регулирования и законодательств</w:t>
      </w:r>
      <w:r>
        <w:rPr>
          <w:rFonts w:ascii="Times New Roman" w:hAnsi="Times New Roman" w:cs="Times New Roman"/>
          <w:sz w:val="24"/>
          <w:szCs w:val="24"/>
        </w:rPr>
        <w:t>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его получении были заявлены сведения в отношении иностранных товаров, продуктов их переработки, остатков и отходов, норм выхода, которые привели к занижению сумм ввозных таможенных пошлин, налогов,</w:t>
      </w:r>
      <w:r>
        <w:rPr>
          <w:rFonts w:ascii="Times New Roman" w:hAnsi="Times New Roman" w:cs="Times New Roman"/>
          <w:sz w:val="24"/>
          <w:szCs w:val="24"/>
        </w:rPr>
        <w:t xml:space="preserve">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получившее разрешение на переработку товаров на таможенной территории, в течение двух лет со дня его выдачи таможенным органом не осуществляло помещение иностранных товаров под таможенную проц</w:t>
      </w:r>
      <w:r>
        <w:rPr>
          <w:rFonts w:ascii="Times New Roman" w:hAnsi="Times New Roman" w:cs="Times New Roman"/>
          <w:sz w:val="24"/>
          <w:szCs w:val="24"/>
        </w:rPr>
        <w:t>едуру переработки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принятия решения об отзыве разрешения на переработку товаров на таможенной территории таможенный орган направляет декларанту уведомление в виде электронного документа, подписанного усиленной квалифицированн</w:t>
      </w:r>
      <w:r>
        <w:rPr>
          <w:rFonts w:ascii="Times New Roman" w:hAnsi="Times New Roman" w:cs="Times New Roman"/>
          <w:sz w:val="24"/>
          <w:szCs w:val="24"/>
        </w:rPr>
        <w:t>ой электронной подписью, о возможном отзыве разрешения на переработку товаров на таможенной территории с указанием причин отзыва.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течение десяти рабочих дней со дня получения уведомления декларант не применяет меры по устранению причин отзыва раз</w:t>
      </w:r>
      <w:r>
        <w:rPr>
          <w:rFonts w:ascii="Times New Roman" w:hAnsi="Times New Roman" w:cs="Times New Roman"/>
          <w:sz w:val="24"/>
          <w:szCs w:val="24"/>
        </w:rPr>
        <w:t>решения на переработку товаров на таможенной территории, предусмотренных пунктами 2 и 3 части 1 настоящей статьи, указанное разрешение отзывается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таможенного органа об отзыве разрешения на переработку товаров на таможенной те</w:t>
      </w:r>
      <w:r>
        <w:rPr>
          <w:rFonts w:ascii="Times New Roman" w:hAnsi="Times New Roman" w:cs="Times New Roman"/>
          <w:sz w:val="24"/>
          <w:szCs w:val="24"/>
        </w:rPr>
        <w:t>рритории действует со дня его принятия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таможенного органа об отзыве разрешения на переработку товаров на таможенной территории, принятое в соответствии с пунктом 1 части 1 настоящей статьи, действует со дня вступления в силу </w:t>
      </w:r>
      <w:r>
        <w:rPr>
          <w:rFonts w:ascii="Times New Roman" w:hAnsi="Times New Roman" w:cs="Times New Roman"/>
          <w:sz w:val="24"/>
          <w:szCs w:val="24"/>
        </w:rPr>
        <w:t>соответствующего решения Комиссии.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отзыве разрешения на переработку товаров на таможенной территории помещение иностранных товаров под таможенную процедуру переработки на таможенной территории в соответствии с отозванным разрешением на переработку н</w:t>
      </w:r>
      <w:r>
        <w:rPr>
          <w:rFonts w:ascii="Times New Roman" w:hAnsi="Times New Roman" w:cs="Times New Roman"/>
          <w:sz w:val="24"/>
          <w:szCs w:val="24"/>
        </w:rPr>
        <w:t>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отношении иностранных товаров, помещенных под таможенную процедуру переработки на таможенной территории до отзыва разрешения на переработку товаров на таможенной территории на основании пункта 1 части 1 настоящей статьи, переработанных </w:t>
      </w:r>
      <w:r>
        <w:rPr>
          <w:rFonts w:ascii="Times New Roman" w:hAnsi="Times New Roman" w:cs="Times New Roman"/>
          <w:sz w:val="24"/>
          <w:szCs w:val="24"/>
        </w:rPr>
        <w:t xml:space="preserve">или не переработанных на день отзыва такого разрешения, допускается завершить указанную таможенную процедуру в соответствии с </w:t>
      </w:r>
      <w:hyperlink r:id="rId896" w:history="1">
        <w:r>
          <w:rPr>
            <w:rFonts w:ascii="Times New Roman" w:hAnsi="Times New Roman" w:cs="Times New Roman"/>
            <w:sz w:val="24"/>
            <w:szCs w:val="24"/>
            <w:u w:val="single"/>
          </w:rPr>
          <w:t>главой 24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отзыве разреш</w:t>
      </w:r>
      <w:r>
        <w:rPr>
          <w:rFonts w:ascii="Times New Roman" w:hAnsi="Times New Roman" w:cs="Times New Roman"/>
          <w:sz w:val="24"/>
          <w:szCs w:val="24"/>
        </w:rPr>
        <w:t>ения на переработку товаров на таможенной территории на основании пунктов 2 и 3 части 1 настоящей статьи в течение десяти календарных дней декларант обязан завершить действие таможенной процедуры переработки на таможенной территории в отношении иностранных</w:t>
      </w:r>
      <w:r>
        <w:rPr>
          <w:rFonts w:ascii="Times New Roman" w:hAnsi="Times New Roman" w:cs="Times New Roman"/>
          <w:sz w:val="24"/>
          <w:szCs w:val="24"/>
        </w:rPr>
        <w:t xml:space="preserve"> товаров, помещенных под данную таможенную процедуру и не переработанных на день отзыва указанного разрешения, в порядке, установленном </w:t>
      </w:r>
      <w:hyperlink r:id="rId897" w:history="1">
        <w:r>
          <w:rPr>
            <w:rFonts w:ascii="Times New Roman" w:hAnsi="Times New Roman" w:cs="Times New Roman"/>
            <w:sz w:val="24"/>
            <w:szCs w:val="24"/>
            <w:u w:val="single"/>
          </w:rPr>
          <w:t>главой 24</w:t>
        </w:r>
      </w:hyperlink>
      <w:r>
        <w:rPr>
          <w:rFonts w:ascii="Times New Roman" w:hAnsi="Times New Roman" w:cs="Times New Roman"/>
          <w:sz w:val="24"/>
          <w:szCs w:val="24"/>
        </w:rPr>
        <w:t xml:space="preserve"> Кодекса Союза и настоящей</w:t>
      </w:r>
      <w:r>
        <w:rPr>
          <w:rFonts w:ascii="Times New Roman" w:hAnsi="Times New Roman" w:cs="Times New Roman"/>
          <w:sz w:val="24"/>
          <w:szCs w:val="24"/>
        </w:rPr>
        <w:t xml:space="preserve">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отношении иностранных товаров, помещенных под таможенную процедуру переработки на таможенной территории и переработанных на день отзыва разрешения на переработку товаров на таможенной территории, допускается завершить таможенную процедуру пер</w:t>
      </w:r>
      <w:r>
        <w:rPr>
          <w:rFonts w:ascii="Times New Roman" w:hAnsi="Times New Roman" w:cs="Times New Roman"/>
          <w:sz w:val="24"/>
          <w:szCs w:val="24"/>
        </w:rPr>
        <w:t xml:space="preserve">еработки на таможенной территории в порядке, установленном </w:t>
      </w:r>
      <w:hyperlink r:id="rId898" w:history="1">
        <w:r>
          <w:rPr>
            <w:rFonts w:ascii="Times New Roman" w:hAnsi="Times New Roman" w:cs="Times New Roman"/>
            <w:sz w:val="24"/>
            <w:szCs w:val="24"/>
            <w:u w:val="single"/>
          </w:rPr>
          <w:t>главой 24</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Разрешение на переработку товаров на таможенной территории аннул</w:t>
      </w:r>
      <w:r>
        <w:rPr>
          <w:rFonts w:ascii="Times New Roman" w:hAnsi="Times New Roman" w:cs="Times New Roman"/>
          <w:sz w:val="24"/>
          <w:szCs w:val="24"/>
        </w:rPr>
        <w:t xml:space="preserve">ируется таможенным органом, если не соблюдаются условия использования товаров в соответствии с таможенной процедурой переработки на таможенной территории, установленные </w:t>
      </w:r>
      <w:hyperlink r:id="rId899" w:history="1">
        <w:r>
          <w:rPr>
            <w:rFonts w:ascii="Times New Roman" w:hAnsi="Times New Roman" w:cs="Times New Roman"/>
            <w:sz w:val="24"/>
            <w:szCs w:val="24"/>
            <w:u w:val="single"/>
          </w:rPr>
          <w:t>подпу</w:t>
        </w:r>
        <w:r>
          <w:rPr>
            <w:rFonts w:ascii="Times New Roman" w:hAnsi="Times New Roman" w:cs="Times New Roman"/>
            <w:sz w:val="24"/>
            <w:szCs w:val="24"/>
            <w:u w:val="single"/>
          </w:rPr>
          <w:t>нктом 3</w:t>
        </w:r>
      </w:hyperlink>
      <w:r>
        <w:rPr>
          <w:rFonts w:ascii="Times New Roman" w:hAnsi="Times New Roman" w:cs="Times New Roman"/>
          <w:sz w:val="24"/>
          <w:szCs w:val="24"/>
        </w:rPr>
        <w:t xml:space="preserve"> пункта 2 статьи 164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Решение таможенного органа об аннулировании разрешения на переработку товаров на таможенной территории действует с даты выдачи разрешения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Со дня принятия</w:t>
      </w:r>
      <w:r>
        <w:rPr>
          <w:rFonts w:ascii="Times New Roman" w:hAnsi="Times New Roman" w:cs="Times New Roman"/>
          <w:sz w:val="24"/>
          <w:szCs w:val="24"/>
        </w:rPr>
        <w:t xml:space="preserve"> таможенным органом решения об аннулировании разрешения на переработку товаров на таможенной территории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помещение иностранных товаров, указанных в аннулированном разрешении на переработку товаров на таможенной территории, под таможенную </w:t>
      </w:r>
      <w:r>
        <w:rPr>
          <w:rFonts w:ascii="Times New Roman" w:hAnsi="Times New Roman" w:cs="Times New Roman"/>
          <w:sz w:val="24"/>
          <w:szCs w:val="24"/>
        </w:rPr>
        <w:t>процедуру переработки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вывоз с таможенной территории Союза товаров в качестве продуктов переработки, остатков и отходов, указанных в аннулированном разрешении на переработку товаров на таможенной территории, в соответствии с там</w:t>
      </w:r>
      <w:r>
        <w:rPr>
          <w:rFonts w:ascii="Times New Roman" w:hAnsi="Times New Roman" w:cs="Times New Roman"/>
          <w:sz w:val="24"/>
          <w:szCs w:val="24"/>
        </w:rPr>
        <w:t>оженной процедурой реэкспорта.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аннулировании разрешения на переработку товаров на таможенной территории в течение десяти календарных дней со дня принятия решения об аннулировании декларант обязан в отношении иностранных товаров, помещенных под тамо</w:t>
      </w:r>
      <w:r>
        <w:rPr>
          <w:rFonts w:ascii="Times New Roman" w:hAnsi="Times New Roman" w:cs="Times New Roman"/>
          <w:sz w:val="24"/>
          <w:szCs w:val="24"/>
        </w:rPr>
        <w:t>женную процедуру переработки на таможенной территории, изменить таможенную процедуру переработки на таможенной территории на таможенную процедуру выпуска для внутреннего потребления, а если такое изменение невозможно в силу наличия запретов или ограничений</w:t>
      </w:r>
      <w:r>
        <w:rPr>
          <w:rFonts w:ascii="Times New Roman" w:hAnsi="Times New Roman" w:cs="Times New Roman"/>
          <w:sz w:val="24"/>
          <w:szCs w:val="24"/>
        </w:rPr>
        <w:t xml:space="preserve"> в отношении указанных товаров при их помещении под таможенную процедуру выпуска для внутреннего потребления, декларант обязан в течение десяти календарных дней со дня принятия решения об аннулировании уплатить ввозные таможенные пошлины, налоги, специальн</w:t>
      </w:r>
      <w:r>
        <w:rPr>
          <w:rFonts w:ascii="Times New Roman" w:hAnsi="Times New Roman" w:cs="Times New Roman"/>
          <w:sz w:val="24"/>
          <w:szCs w:val="24"/>
        </w:rPr>
        <w:t>ые, антидемпинговые и компенсационные пошлины и изменить таможенную процедуру переработки на таможенной территории на таможенную процедуру, предполагающую вывоз товаров за пределы территории Союза либо их уничтожение.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 отношении товаров, вывезенных с </w:t>
      </w:r>
      <w:r>
        <w:rPr>
          <w:rFonts w:ascii="Times New Roman" w:hAnsi="Times New Roman" w:cs="Times New Roman"/>
          <w:sz w:val="24"/>
          <w:szCs w:val="24"/>
        </w:rPr>
        <w:t>таможенной территории Союза в качестве продуктов переработки в соответствии с аннулированным разрешением на переработку товаров на таможенной территории, в течение десяти календарных дней со дня принятия решения об аннулировании декларант обязан уплатить в</w:t>
      </w:r>
      <w:r>
        <w:rPr>
          <w:rFonts w:ascii="Times New Roman" w:hAnsi="Times New Roman" w:cs="Times New Roman"/>
          <w:sz w:val="24"/>
          <w:szCs w:val="24"/>
        </w:rPr>
        <w:t>ывозные таможенные пошлины, налоги, специальные, антидемпинговые и компенсационные пошлины.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Если решение таможенного органа об отзыве или аннулировании разрешения на переработку товаров на таможенной территории было признано неправомерным, такое разреш</w:t>
      </w:r>
      <w:r>
        <w:rPr>
          <w:rFonts w:ascii="Times New Roman" w:hAnsi="Times New Roman" w:cs="Times New Roman"/>
          <w:sz w:val="24"/>
          <w:szCs w:val="24"/>
        </w:rPr>
        <w:t>ение подлежит восстановлению.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 восстановлении разрешения на переработку товаров на таможенной территории срок действия таможенной процедуры переработки на таможенной территории возобновляется с даты вступления в силу решения о признании неправомерны</w:t>
      </w:r>
      <w:r>
        <w:rPr>
          <w:rFonts w:ascii="Times New Roman" w:hAnsi="Times New Roman" w:cs="Times New Roman"/>
          <w:sz w:val="24"/>
          <w:szCs w:val="24"/>
        </w:rPr>
        <w:t>м решения таможенного органа об отзыве или аннулировании разрешения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Порядок отзыва, аннулирования разрешения на переработку товаров на таможенной территории, порядок восстановления его действия в случае,</w:t>
      </w:r>
      <w:r>
        <w:rPr>
          <w:rFonts w:ascii="Times New Roman" w:hAnsi="Times New Roman" w:cs="Times New Roman"/>
          <w:sz w:val="24"/>
          <w:szCs w:val="24"/>
        </w:rPr>
        <w:t xml:space="preserve"> установленном частями 15 и 16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Формат и структура ув</w:t>
      </w:r>
      <w:r>
        <w:rPr>
          <w:rFonts w:ascii="Times New Roman" w:hAnsi="Times New Roman" w:cs="Times New Roman"/>
          <w:sz w:val="24"/>
          <w:szCs w:val="24"/>
        </w:rPr>
        <w:t>едомления об отзыве или аннулировании разрешения на переработку товаров на таможенной территории, решения таможенного органа об отзыве, аннулировании и о восстановлении действия разрешения на переработку на таможенной территории определяются федеральным ор</w:t>
      </w:r>
      <w:r>
        <w:rPr>
          <w:rFonts w:ascii="Times New Roman" w:hAnsi="Times New Roman" w:cs="Times New Roman"/>
          <w:sz w:val="24"/>
          <w:szCs w:val="24"/>
        </w:rPr>
        <w:t>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132. Замена иностранных товаров эквивалентными товарами (эквивалентная компенсация)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разрешения таможенного органа допускается замена иностран</w:t>
      </w:r>
      <w:r>
        <w:rPr>
          <w:rFonts w:ascii="Times New Roman" w:hAnsi="Times New Roman" w:cs="Times New Roman"/>
          <w:sz w:val="24"/>
          <w:szCs w:val="24"/>
        </w:rPr>
        <w:t xml:space="preserve">ных товаров, помещенных под таможенную процедуру переработки на таможенной территории, эквивалентными товарами (эквивалентная компенсация) в соответствии со </w:t>
      </w:r>
      <w:hyperlink r:id="rId900" w:history="1">
        <w:r>
          <w:rPr>
            <w:rFonts w:ascii="Times New Roman" w:hAnsi="Times New Roman" w:cs="Times New Roman"/>
            <w:sz w:val="24"/>
            <w:szCs w:val="24"/>
            <w:u w:val="single"/>
          </w:rPr>
          <w:t>статьей 172</w:t>
        </w:r>
      </w:hyperlink>
      <w:r>
        <w:rPr>
          <w:rFonts w:ascii="Times New Roman" w:hAnsi="Times New Roman" w:cs="Times New Roman"/>
          <w:sz w:val="24"/>
          <w:szCs w:val="24"/>
        </w:rPr>
        <w:t xml:space="preserve"> Ко</w:t>
      </w:r>
      <w:r>
        <w:rPr>
          <w:rFonts w:ascii="Times New Roman" w:hAnsi="Times New Roman" w:cs="Times New Roman"/>
          <w:sz w:val="24"/>
          <w:szCs w:val="24"/>
        </w:rPr>
        <w:t>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разрешении на эквивалентную компенсацию таможенный орган указывает в разрешении на переработку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замена иностранных товаров эквивалентными товарами (эквивалентная компенсация) разрешена, вывоз проду</w:t>
      </w:r>
      <w:r>
        <w:rPr>
          <w:rFonts w:ascii="Times New Roman" w:hAnsi="Times New Roman" w:cs="Times New Roman"/>
          <w:sz w:val="24"/>
          <w:szCs w:val="24"/>
        </w:rPr>
        <w:t>ктов переработки, полученных из эквивалентных товаров, допускается до ввоза иностранных товаров на таможенную территорию Союза, о чем указывается в разрешении на переработку товаров на таможенной территории. При этом срок для ввоза иностранных товаров опре</w:t>
      </w:r>
      <w:r>
        <w:rPr>
          <w:rFonts w:ascii="Times New Roman" w:hAnsi="Times New Roman" w:cs="Times New Roman"/>
          <w:sz w:val="24"/>
          <w:szCs w:val="24"/>
        </w:rPr>
        <w:t>деляется лицом, получившим (получающим) разрешение на переработку товаров на таможенной территории, по согласованию с таможенным органом в пределах согласованного с таможенным органом срока переработки товаров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и условия</w:t>
      </w:r>
      <w:r>
        <w:rPr>
          <w:rFonts w:ascii="Times New Roman" w:hAnsi="Times New Roman" w:cs="Times New Roman"/>
          <w:sz w:val="24"/>
          <w:szCs w:val="24"/>
        </w:rPr>
        <w:t xml:space="preserve"> замены иностранных товаров эквивалентными товарами (эквивалентная компенсация) определяются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133. Учет товаров при применении таможенной процедуры переработки на таможенной территории. Отчетность о применении та</w:t>
      </w:r>
      <w:r>
        <w:rPr>
          <w:rFonts w:ascii="Times New Roman" w:hAnsi="Times New Roman" w:cs="Times New Roman"/>
          <w:b/>
          <w:bCs/>
          <w:sz w:val="32"/>
          <w:szCs w:val="32"/>
        </w:rPr>
        <w:t>моженной процедуры переработки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Декларант, а также лица, осуществляющие операции по переработке иностранных товаров, помещенных под таможенную процедуру переработки на таможенной территории, обязаны вести учет таких товаров, прод</w:t>
      </w:r>
      <w:r>
        <w:rPr>
          <w:rFonts w:ascii="Times New Roman" w:hAnsi="Times New Roman" w:cs="Times New Roman"/>
          <w:sz w:val="24"/>
          <w:szCs w:val="24"/>
        </w:rPr>
        <w:t>уктов их переработки, отходов и остатков.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Учет ведется в соответствии с требованиями законодательства Российской Федерации по ведению бухгалтерского и налогового учета.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течение срока действия таможенной процедуры переработки на таможенной терр</w:t>
      </w:r>
      <w:r>
        <w:rPr>
          <w:rFonts w:ascii="Times New Roman" w:hAnsi="Times New Roman" w:cs="Times New Roman"/>
          <w:sz w:val="24"/>
          <w:szCs w:val="24"/>
        </w:rPr>
        <w:t>итории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w:t>
      </w:r>
      <w:r>
        <w:rPr>
          <w:rFonts w:ascii="Times New Roman" w:hAnsi="Times New Roman" w:cs="Times New Roman"/>
          <w:sz w:val="24"/>
          <w:szCs w:val="24"/>
        </w:rPr>
        <w:t>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Правило, предусмотренное частью 3 настоящей статьи, не применяется, если установленный в разрешении на переработку товаров на таможенной территории способ идентификации иностранных товаров в продуктах их переработки предполагает необходимость соп</w:t>
      </w:r>
      <w:r>
        <w:rPr>
          <w:rFonts w:ascii="Times New Roman" w:hAnsi="Times New Roman" w:cs="Times New Roman"/>
          <w:sz w:val="24"/>
          <w:szCs w:val="24"/>
        </w:rPr>
        <w:t>оставления конкретного иностранного товара с тем продуктом переработки, для изготовления которого этот иностранный товар использовался.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Декларант вправе отказаться от использования правила, предусмотренного частью 3 настоящей статьи, если оно несовмести</w:t>
      </w:r>
      <w:r>
        <w:rPr>
          <w:rFonts w:ascii="Times New Roman" w:hAnsi="Times New Roman" w:cs="Times New Roman"/>
          <w:sz w:val="24"/>
          <w:szCs w:val="24"/>
        </w:rPr>
        <w:t>мо с применяемыми им методами бухгалтерского учета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Лицо, получившее разрешение на переработку товаров на таможенной территории, в течение установленного в разрешении на переработку товаров на таможенной территории срока переработки товаров не р</w:t>
      </w:r>
      <w:r>
        <w:rPr>
          <w:rFonts w:ascii="Times New Roman" w:hAnsi="Times New Roman" w:cs="Times New Roman"/>
          <w:sz w:val="24"/>
          <w:szCs w:val="24"/>
        </w:rPr>
        <w:t>еже одного раза в три календарных месяца с даты помещения иностранных товаров (первой партии таких товаров) под таможенную процедуру переработки на таможенной территории до завершения действия этой таможенной процедуры представляет в таможенный орган, осущ</w:t>
      </w:r>
      <w:r>
        <w:rPr>
          <w:rFonts w:ascii="Times New Roman" w:hAnsi="Times New Roman" w:cs="Times New Roman"/>
          <w:sz w:val="24"/>
          <w:szCs w:val="24"/>
        </w:rPr>
        <w:t>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отчетность, содержащую сведения о выполнении</w:t>
      </w:r>
      <w:r>
        <w:rPr>
          <w:rFonts w:ascii="Times New Roman" w:hAnsi="Times New Roman" w:cs="Times New Roman"/>
          <w:sz w:val="24"/>
          <w:szCs w:val="24"/>
        </w:rPr>
        <w:t xml:space="preserve">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иностранные товары ввозятся в Российскую Федерацию несколькими товарными партиями,</w:t>
      </w:r>
      <w:r>
        <w:rPr>
          <w:rFonts w:ascii="Times New Roman" w:hAnsi="Times New Roman" w:cs="Times New Roman"/>
          <w:sz w:val="24"/>
          <w:szCs w:val="24"/>
        </w:rPr>
        <w:t xml:space="preserve"> окончательная выверка количества иностранных товаров, помещенных под таможенную процедуру переработки на таможенной территории, изготовленных продуктов переработки, отходов и остатков, указанного в разрешении на переработку товаров на таможенной территори</w:t>
      </w:r>
      <w:r>
        <w:rPr>
          <w:rFonts w:ascii="Times New Roman" w:hAnsi="Times New Roman" w:cs="Times New Roman"/>
          <w:sz w:val="24"/>
          <w:szCs w:val="24"/>
        </w:rPr>
        <w:t>и, производится таможенным органом не позднее тридцати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Отчетность об окончательной выверке количества прод</w:t>
      </w:r>
      <w:r>
        <w:rPr>
          <w:rFonts w:ascii="Times New Roman" w:hAnsi="Times New Roman" w:cs="Times New Roman"/>
          <w:sz w:val="24"/>
          <w:szCs w:val="24"/>
        </w:rPr>
        <w:t>уктов переработки, отходов и остатков представляется в таможенный орган не позднее тридцати календарных дней со дня окончания срока действия таможенной процедуры переработки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Форма отчетности, указанной в части 8 настоящей стать</w:t>
      </w:r>
      <w:r>
        <w:rPr>
          <w:rFonts w:ascii="Times New Roman" w:hAnsi="Times New Roman" w:cs="Times New Roman"/>
          <w:sz w:val="24"/>
          <w:szCs w:val="24"/>
        </w:rPr>
        <w:t>и, и порядок ее представления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134. Завершени</w:t>
      </w:r>
      <w:r>
        <w:rPr>
          <w:rFonts w:ascii="Times New Roman" w:hAnsi="Times New Roman" w:cs="Times New Roman"/>
          <w:b/>
          <w:bCs/>
          <w:sz w:val="32"/>
          <w:szCs w:val="32"/>
        </w:rPr>
        <w:t>е, приостановление и прекращение действия таможенной процедуры переработки на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Завершение, приостановление и прекращение действия таможенной процедуры переработки на таможенной территории осуществляются в порядке, установленном </w:t>
      </w:r>
      <w:hyperlink r:id="rId901" w:history="1">
        <w:r>
          <w:rPr>
            <w:rFonts w:ascii="Times New Roman" w:hAnsi="Times New Roman" w:cs="Times New Roman"/>
            <w:sz w:val="24"/>
            <w:szCs w:val="24"/>
            <w:u w:val="single"/>
          </w:rPr>
          <w:t>статьей 173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помещении продуктов переработки и (или) иностранных товаров, не подвергшихся операциям по переработке, под таможенную процедуру выпуска д</w:t>
      </w:r>
      <w:r>
        <w:rPr>
          <w:rFonts w:ascii="Times New Roman" w:hAnsi="Times New Roman" w:cs="Times New Roman"/>
          <w:sz w:val="24"/>
          <w:szCs w:val="24"/>
        </w:rPr>
        <w:t xml:space="preserve">ля внутреннего потребления таможенные пошлины и налоги уплачиваются с учетом особенностей, установленных </w:t>
      </w:r>
      <w:hyperlink r:id="rId902" w:history="1">
        <w:r>
          <w:rPr>
            <w:rFonts w:ascii="Times New Roman" w:hAnsi="Times New Roman" w:cs="Times New Roman"/>
            <w:sz w:val="24"/>
            <w:szCs w:val="24"/>
            <w:u w:val="single"/>
          </w:rPr>
          <w:t>статьей 174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22. ТАМОЖЕННАЯ ПРОЦЕДУРА ПЕРЕРАБ</w:t>
      </w:r>
      <w:r>
        <w:rPr>
          <w:rFonts w:ascii="Times New Roman" w:hAnsi="Times New Roman" w:cs="Times New Roman"/>
          <w:b/>
          <w:bCs/>
          <w:sz w:val="32"/>
          <w:szCs w:val="32"/>
        </w:rPr>
        <w:t>ОТКИ ВНЕ ТАМОЖЕННОЙ ТЕРРИТОРИИ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135.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w:t>
      </w:r>
      <w:r>
        <w:rPr>
          <w:rFonts w:ascii="Times New Roman" w:hAnsi="Times New Roman" w:cs="Times New Roman"/>
          <w:b/>
          <w:bCs/>
          <w:sz w:val="32"/>
          <w:szCs w:val="32"/>
        </w:rPr>
        <w:t>й процедуры, возникновение и прекращение обязанности по уплате таможенных пошлин, налогов,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переработки вне таможенной территории, условия помещения товаров под таможенную процедуру</w:t>
      </w:r>
      <w:r>
        <w:rPr>
          <w:rFonts w:ascii="Times New Roman" w:hAnsi="Times New Roman" w:cs="Times New Roman"/>
          <w:sz w:val="24"/>
          <w:szCs w:val="24"/>
        </w:rPr>
        <w:t xml:space="preserve"> и их использования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 регулируются </w:t>
      </w:r>
      <w:hyperlink r:id="rId903" w:history="1">
        <w:r>
          <w:rPr>
            <w:rFonts w:ascii="Times New Roman" w:hAnsi="Times New Roman" w:cs="Times New Roman"/>
            <w:sz w:val="24"/>
            <w:szCs w:val="24"/>
            <w:u w:val="single"/>
          </w:rPr>
          <w:t>главой 25</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помещения товаров Союза под таможенную процедуру переработки вне таможенной территории таможенная декларация подается лицом, получившим разрешение на переработку това</w:t>
      </w:r>
      <w:r>
        <w:rPr>
          <w:rFonts w:ascii="Times New Roman" w:hAnsi="Times New Roman" w:cs="Times New Roman"/>
          <w:sz w:val="24"/>
          <w:szCs w:val="24"/>
        </w:rPr>
        <w:t xml:space="preserve">ров вне таможенной территории, предусмотренное </w:t>
      </w:r>
      <w:hyperlink r:id="rId904" w:history="1">
        <w:r>
          <w:rPr>
            <w:rFonts w:ascii="Times New Roman" w:hAnsi="Times New Roman" w:cs="Times New Roman"/>
            <w:sz w:val="24"/>
            <w:szCs w:val="24"/>
            <w:u w:val="single"/>
          </w:rPr>
          <w:t>статьей 139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обеспечения исполнения обязанности по уплате вывозных таможенн</w:t>
      </w:r>
      <w:r>
        <w:rPr>
          <w:rFonts w:ascii="Times New Roman" w:hAnsi="Times New Roman" w:cs="Times New Roman"/>
          <w:sz w:val="24"/>
          <w:szCs w:val="24"/>
        </w:rPr>
        <w:t xml:space="preserve">ых пошлин при помещении товаров Союза под таможенную процедуру переработки вне таможенной территории не требуется в случаях, предусмотренных </w:t>
      </w:r>
      <w:hyperlink r:id="rId90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55 настоящего </w:t>
      </w:r>
      <w:r>
        <w:rPr>
          <w:rFonts w:ascii="Times New Roman" w:hAnsi="Times New Roman" w:cs="Times New Roman"/>
          <w:sz w:val="24"/>
          <w:szCs w:val="24"/>
        </w:rPr>
        <w:t>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целей применения настоящей главы под заинтересованным российским лицом понимается юридическое лицо либо индивидуальный предприниматель.</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136. Срок действия таможенной процедуры переработки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w:t>
      </w:r>
      <w:r>
        <w:rPr>
          <w:rFonts w:ascii="Times New Roman" w:hAnsi="Times New Roman" w:cs="Times New Roman"/>
          <w:sz w:val="24"/>
          <w:szCs w:val="24"/>
        </w:rPr>
        <w:t>ком действия таможенной процедуры переработки вне таможенной территории является срок переработки товаров, указанный в разрешении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переработки товаров определяется лицом, получающим разрешение на пер</w:t>
      </w:r>
      <w:r>
        <w:rPr>
          <w:rFonts w:ascii="Times New Roman" w:hAnsi="Times New Roman" w:cs="Times New Roman"/>
          <w:sz w:val="24"/>
          <w:szCs w:val="24"/>
        </w:rPr>
        <w:t xml:space="preserve">еработку товаров вне таможенной территории, в пределах срока, установленного </w:t>
      </w:r>
      <w:hyperlink r:id="rId90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181 Кодекса Союза, и согласовывается с таможенным органом при рассмотрении за</w:t>
      </w:r>
      <w:r>
        <w:rPr>
          <w:rFonts w:ascii="Times New Roman" w:hAnsi="Times New Roman" w:cs="Times New Roman"/>
          <w:sz w:val="24"/>
          <w:szCs w:val="24"/>
        </w:rPr>
        <w:t>явления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Срок переработки товаров может быть продлен в пределах срока, установленного частью 2 настоящей статьи, по мотивированному заявлению лица, получившего разрешение на переработку товаров вне таможе</w:t>
      </w:r>
      <w:r>
        <w:rPr>
          <w:rFonts w:ascii="Times New Roman" w:hAnsi="Times New Roman" w:cs="Times New Roman"/>
          <w:sz w:val="24"/>
          <w:szCs w:val="24"/>
        </w:rPr>
        <w:t>нной территории,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вне таможенной территории и условий использования товаров в соответствии с такой там</w:t>
      </w:r>
      <w:r>
        <w:rPr>
          <w:rFonts w:ascii="Times New Roman" w:hAnsi="Times New Roman" w:cs="Times New Roman"/>
          <w:sz w:val="24"/>
          <w:szCs w:val="24"/>
        </w:rPr>
        <w:t>оженной процедурой, в виде документа на бумажном носителе или электронного документа, подписанного усиленной квалифицированной электронной подписью лица, получившего разрешение на переработку товаров вне таможенной территории, не позднее десяти рабочих дне</w:t>
      </w:r>
      <w:r>
        <w:rPr>
          <w:rFonts w:ascii="Times New Roman" w:hAnsi="Times New Roman" w:cs="Times New Roman"/>
          <w:sz w:val="24"/>
          <w:szCs w:val="24"/>
        </w:rPr>
        <w:t>й до истечения срока переработки товаров, указанного в разрешении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Таможенный орган рассматривает заявление о продлении срока переработки товаров вне таможенной территории в течение десяти рабочих дней и </w:t>
      </w:r>
      <w:r>
        <w:rPr>
          <w:rFonts w:ascii="Times New Roman" w:hAnsi="Times New Roman" w:cs="Times New Roman"/>
          <w:sz w:val="24"/>
          <w:szCs w:val="24"/>
        </w:rPr>
        <w:t>сообщает о продлении срока переработки товаров вне таможенной территории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w:t>
      </w:r>
      <w:r>
        <w:rPr>
          <w:rFonts w:ascii="Times New Roman" w:hAnsi="Times New Roman" w:cs="Times New Roman"/>
          <w:sz w:val="24"/>
          <w:szCs w:val="24"/>
        </w:rPr>
        <w:t>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вправе отказать в продлении срока переработки товаров вне таможенной территории в случае, если лицо, получившее разрешение на переработку товаров вне таможенной территории, не соблюдает условия помещения товаров под т</w:t>
      </w:r>
      <w:r>
        <w:rPr>
          <w:rFonts w:ascii="Times New Roman" w:hAnsi="Times New Roman" w:cs="Times New Roman"/>
          <w:sz w:val="24"/>
          <w:szCs w:val="24"/>
        </w:rPr>
        <w:t xml:space="preserve">аможенную процедуру переработки вне таможенной территории и условия их использования в соответствии с такой таможенной процедурой, установленные </w:t>
      </w:r>
      <w:hyperlink r:id="rId907" w:history="1">
        <w:r>
          <w:rPr>
            <w:rFonts w:ascii="Times New Roman" w:hAnsi="Times New Roman" w:cs="Times New Roman"/>
            <w:sz w:val="24"/>
            <w:szCs w:val="24"/>
            <w:u w:val="single"/>
          </w:rPr>
          <w:t>главой 25</w:t>
        </w:r>
      </w:hyperlink>
      <w:r>
        <w:rPr>
          <w:rFonts w:ascii="Times New Roman" w:hAnsi="Times New Roman" w:cs="Times New Roman"/>
          <w:sz w:val="24"/>
          <w:szCs w:val="24"/>
        </w:rPr>
        <w:t xml:space="preserve"> Кодекса Союза, з</w:t>
      </w:r>
      <w:r>
        <w:rPr>
          <w:rFonts w:ascii="Times New Roman" w:hAnsi="Times New Roman" w:cs="Times New Roman"/>
          <w:sz w:val="24"/>
          <w:szCs w:val="24"/>
        </w:rPr>
        <w:t>аконодательством Российской Федерации о таможенном регулировании, а также если заявление о продлении срока переработки товаров вне таможенной территории подано после истечения срока переработки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орган отказывает в продлении срока пере</w:t>
      </w:r>
      <w:r>
        <w:rPr>
          <w:rFonts w:ascii="Times New Roman" w:hAnsi="Times New Roman" w:cs="Times New Roman"/>
          <w:sz w:val="24"/>
          <w:szCs w:val="24"/>
        </w:rPr>
        <w:t xml:space="preserve">работки товаров при несоблюдении условий, установленных пунктами </w:t>
      </w:r>
      <w:hyperlink r:id="rId90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90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63 Кодекса</w:t>
      </w:r>
      <w:r>
        <w:rPr>
          <w:rFonts w:ascii="Times New Roman" w:hAnsi="Times New Roman" w:cs="Times New Roman"/>
          <w:sz w:val="24"/>
          <w:szCs w:val="24"/>
        </w:rPr>
        <w:t xml:space="preserve"> Союза, если товары Союза помещались под таможенную процедуру переработки вне таможенной территории с предоставлением обеспечения исполнения обязанности по уплате вывозных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Отказ таможенного органа в продлении срока переработк</w:t>
      </w:r>
      <w:r>
        <w:rPr>
          <w:rFonts w:ascii="Times New Roman" w:hAnsi="Times New Roman" w:cs="Times New Roman"/>
          <w:sz w:val="24"/>
          <w:szCs w:val="24"/>
        </w:rPr>
        <w:t>и товаров должен содержать обоснования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продлении срока переработки товаров продлевается срок действия таможенной процедуры переработки вне таможенной территории.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137. Идентификация товаров Союза в продуктах их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w:t>
      </w:r>
      <w:r>
        <w:rPr>
          <w:rFonts w:ascii="Times New Roman" w:hAnsi="Times New Roman" w:cs="Times New Roman"/>
          <w:sz w:val="24"/>
          <w:szCs w:val="24"/>
        </w:rPr>
        <w:t xml:space="preserve"> целях идентификации товаров Союза в продуктах их переработки используются способы, указанные в </w:t>
      </w:r>
      <w:hyperlink r:id="rId910" w:history="1">
        <w:r>
          <w:rPr>
            <w:rFonts w:ascii="Times New Roman" w:hAnsi="Times New Roman" w:cs="Times New Roman"/>
            <w:sz w:val="24"/>
            <w:szCs w:val="24"/>
            <w:u w:val="single"/>
          </w:rPr>
          <w:t>статье 180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Приемлемость заявленного способа идентификации</w:t>
      </w:r>
      <w:r>
        <w:rPr>
          <w:rFonts w:ascii="Times New Roman" w:hAnsi="Times New Roman" w:cs="Times New Roman"/>
          <w:sz w:val="24"/>
          <w:szCs w:val="24"/>
        </w:rPr>
        <w:t xml:space="preserve"> товаров, вывезенных с таможенной территории Союза для переработки вне таможенной территории, в продуктах их переработки устанавливается таможенным органом с учетом характерных признаков и (или) характера товаров и совершаемых операций по переработке товар</w:t>
      </w:r>
      <w:r>
        <w:rPr>
          <w:rFonts w:ascii="Times New Roman" w:hAnsi="Times New Roman" w:cs="Times New Roman"/>
          <w:sz w:val="24"/>
          <w:szCs w:val="24"/>
        </w:rPr>
        <w:t>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предложенный декларантом способ идентификации товаров Союза в продуктах их переработки таможенный орган сочтет неприемлемым, таможенный орган вправе самостоятельно определить способ идентификации.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138. Нормы выхода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Нормы выхода продуктов переработки товаров вне таможенной территории определяются лицом, получающим разрешение на переработку товаров вне таможенной территории, исходя из фактических условий, при которых осуществляется переработка товаров, и согласовыв</w:t>
      </w:r>
      <w:r>
        <w:rPr>
          <w:rFonts w:ascii="Times New Roman" w:hAnsi="Times New Roman" w:cs="Times New Roman"/>
          <w:sz w:val="24"/>
          <w:szCs w:val="24"/>
        </w:rPr>
        <w:t>аются таможенным органом при рассмотрении заявления на переработку товаров вне таможенной территории, за исключением случая, предусмотренного частью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согласовании норм выхода продуктов переработки таможенным органом учитываются за</w:t>
      </w:r>
      <w:r>
        <w:rPr>
          <w:rFonts w:ascii="Times New Roman" w:hAnsi="Times New Roman" w:cs="Times New Roman"/>
          <w:sz w:val="24"/>
          <w:szCs w:val="24"/>
        </w:rPr>
        <w:t>ключения экспертных организаций, а также федеральных органов исполнительной власти, уполномоченных Правительством Российской Федерации, основанные на конкретном технологическом процессе совершения операций по переработке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соблюдаются условия, установленные </w:t>
      </w:r>
      <w:hyperlink r:id="rId911"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182 Кодекса Союза, федеральными органами исполнительной власти, уполномоченными Правительством Российской Федер</w:t>
      </w:r>
      <w:r>
        <w:rPr>
          <w:rFonts w:ascii="Times New Roman" w:hAnsi="Times New Roman" w:cs="Times New Roman"/>
          <w:sz w:val="24"/>
          <w:szCs w:val="24"/>
        </w:rPr>
        <w:t>ации, могут быть установлены стандартные нормы выхода продуктов переработки.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139. Разрешение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Документом об условиях переработки товаров вне таможенной территории, предусмотренным </w:t>
      </w:r>
      <w:hyperlink r:id="rId912" w:history="1">
        <w:r>
          <w:rPr>
            <w:rFonts w:ascii="Times New Roman" w:hAnsi="Times New Roman" w:cs="Times New Roman"/>
            <w:sz w:val="24"/>
            <w:szCs w:val="24"/>
            <w:u w:val="single"/>
          </w:rPr>
          <w:t>статьей 181</w:t>
        </w:r>
      </w:hyperlink>
      <w:r>
        <w:rPr>
          <w:rFonts w:ascii="Times New Roman" w:hAnsi="Times New Roman" w:cs="Times New Roman"/>
          <w:sz w:val="24"/>
          <w:szCs w:val="24"/>
        </w:rPr>
        <w:t xml:space="preserve"> Кодекса Союза, является разрешение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разрешении на переработку товаров вне таможенной территории указываются сведения, уста</w:t>
      </w:r>
      <w:r>
        <w:rPr>
          <w:rFonts w:ascii="Times New Roman" w:hAnsi="Times New Roman" w:cs="Times New Roman"/>
          <w:sz w:val="24"/>
          <w:szCs w:val="24"/>
        </w:rPr>
        <w:t xml:space="preserve">новленные </w:t>
      </w:r>
      <w:hyperlink r:id="rId913" w:history="1">
        <w:r>
          <w:rPr>
            <w:rFonts w:ascii="Times New Roman" w:hAnsi="Times New Roman" w:cs="Times New Roman"/>
            <w:sz w:val="24"/>
            <w:szCs w:val="24"/>
            <w:u w:val="single"/>
          </w:rPr>
          <w:t>статьей 181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отсутствия информации о стоимости продуктов переработки в разрешении на переработку товаров вне таможенной территории указ</w:t>
      </w:r>
      <w:r>
        <w:rPr>
          <w:rFonts w:ascii="Times New Roman" w:hAnsi="Times New Roman" w:cs="Times New Roman"/>
          <w:sz w:val="24"/>
          <w:szCs w:val="24"/>
        </w:rPr>
        <w:t>ываются соответствующие стоимостные диапазоны.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отсутствия сведений о документах, подтверждающих право владения, пользования и (или) распоряжения товарами, такие сведения указываются в разрешении на переработку товаров вне таможенной территории </w:t>
      </w:r>
      <w:r>
        <w:rPr>
          <w:rFonts w:ascii="Times New Roman" w:hAnsi="Times New Roman" w:cs="Times New Roman"/>
          <w:sz w:val="24"/>
          <w:szCs w:val="24"/>
        </w:rPr>
        <w:t>не позднее дня декларирования товаров в соответствии с таможенной процедурой переработки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разрешения на переработку товаров вне таможенной территории, порядок ее заполнения, порядок выдачи такого разрешения в части, не ур</w:t>
      </w:r>
      <w:r>
        <w:rPr>
          <w:rFonts w:ascii="Times New Roman" w:hAnsi="Times New Roman" w:cs="Times New Roman"/>
          <w:sz w:val="24"/>
          <w:szCs w:val="24"/>
        </w:rPr>
        <w:t>егулированной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Формат и структуру разр</w:t>
      </w:r>
      <w:r>
        <w:rPr>
          <w:rFonts w:ascii="Times New Roman" w:hAnsi="Times New Roman" w:cs="Times New Roman"/>
          <w:sz w:val="24"/>
          <w:szCs w:val="24"/>
        </w:rPr>
        <w:t>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140. Выдача разрешения на переработку товаров вне таможенной террит</w:t>
      </w:r>
      <w:r>
        <w:rPr>
          <w:rFonts w:ascii="Times New Roman" w:hAnsi="Times New Roman" w:cs="Times New Roman"/>
          <w:b/>
          <w:bCs/>
          <w:sz w:val="32"/>
          <w:szCs w:val="32"/>
        </w:rPr>
        <w:t>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Разрешение на переработку товаров вне таможенной территории может получить любое заинтересованное российское лицо, которое на основании </w:t>
      </w:r>
      <w:hyperlink r:id="rId914" w:history="1">
        <w:r>
          <w:rPr>
            <w:rFonts w:ascii="Times New Roman" w:hAnsi="Times New Roman" w:cs="Times New Roman"/>
            <w:sz w:val="24"/>
            <w:szCs w:val="24"/>
            <w:u w:val="single"/>
          </w:rPr>
          <w:t>статьи 83</w:t>
        </w:r>
      </w:hyperlink>
      <w:r>
        <w:rPr>
          <w:rFonts w:ascii="Times New Roman" w:hAnsi="Times New Roman" w:cs="Times New Roman"/>
          <w:sz w:val="24"/>
          <w:szCs w:val="24"/>
        </w:rPr>
        <w:t xml:space="preserve"> Кодекса Союза може</w:t>
      </w:r>
      <w:r>
        <w:rPr>
          <w:rFonts w:ascii="Times New Roman" w:hAnsi="Times New Roman" w:cs="Times New Roman"/>
          <w:sz w:val="24"/>
          <w:szCs w:val="24"/>
        </w:rPr>
        <w:t>т быть декларантом товаров Союза, помещаемых под таможенную процедуру переработки вне таможенной территории (далее в настоящей статье - заинтересованное лицо).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получений разрешения на переработку товаров вне таможенной территории заинтересованное ли</w:t>
      </w:r>
      <w:r>
        <w:rPr>
          <w:rFonts w:ascii="Times New Roman" w:hAnsi="Times New Roman" w:cs="Times New Roman"/>
          <w:sz w:val="24"/>
          <w:szCs w:val="24"/>
        </w:rPr>
        <w:t>цо подает заявление на переработку товаров вне таможенной территории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w:t>
      </w:r>
      <w:r>
        <w:rPr>
          <w:rFonts w:ascii="Times New Roman" w:hAnsi="Times New Roman" w:cs="Times New Roman"/>
          <w:sz w:val="24"/>
          <w:szCs w:val="24"/>
        </w:rPr>
        <w:t>ано как налогоплательщик в соответствии с законодательством Российской Федерации о налогах и сборах.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заявлении на переработку товаров вне таможенной территории указываются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заявителе (декларанте);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лице (лицах), которые будут непосре</w:t>
      </w:r>
      <w:r>
        <w:rPr>
          <w:rFonts w:ascii="Times New Roman" w:hAnsi="Times New Roman" w:cs="Times New Roman"/>
          <w:sz w:val="24"/>
          <w:szCs w:val="24"/>
        </w:rPr>
        <w:t>дственно совершать операции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товарах Союза, предназначенных для переработки, продуктах их переработки (наименование, код в соответствии с Товарной </w:t>
      </w:r>
      <w:hyperlink r:id="rId915" w:history="1">
        <w:r>
          <w:rPr>
            <w:rFonts w:ascii="Times New Roman" w:hAnsi="Times New Roman" w:cs="Times New Roman"/>
            <w:sz w:val="24"/>
            <w:szCs w:val="24"/>
            <w:u w:val="single"/>
          </w:rPr>
          <w:t>н</w:t>
        </w:r>
        <w:r>
          <w:rPr>
            <w:rFonts w:ascii="Times New Roman" w:hAnsi="Times New Roman" w:cs="Times New Roman"/>
            <w:sz w:val="24"/>
            <w:szCs w:val="24"/>
            <w:u w:val="single"/>
          </w:rPr>
          <w:t>оменклатурой</w:t>
        </w:r>
      </w:hyperlink>
      <w:r>
        <w:rPr>
          <w:rFonts w:ascii="Times New Roman" w:hAnsi="Times New Roman" w:cs="Times New Roman"/>
          <w:sz w:val="24"/>
          <w:szCs w:val="24"/>
        </w:rPr>
        <w:t xml:space="preserve">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их стоимость);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операциях по переработке товаров, о способах и с</w:t>
      </w:r>
      <w:r>
        <w:rPr>
          <w:rFonts w:ascii="Times New Roman" w:hAnsi="Times New Roman" w:cs="Times New Roman"/>
          <w:sz w:val="24"/>
          <w:szCs w:val="24"/>
        </w:rPr>
        <w:t>роках их совершения;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месте нахождения производственных мощностей, с использованием которых будут совершаться операции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норме (нормах) выхода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способах идентификации товаров в продуктах их перерабо</w:t>
      </w:r>
      <w:r>
        <w:rPr>
          <w:rFonts w:ascii="Times New Roman" w:hAnsi="Times New Roman" w:cs="Times New Roman"/>
          <w:sz w:val="24"/>
          <w:szCs w:val="24"/>
        </w:rPr>
        <w:t>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 сроке переработки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 замене продуктов переработки эквивалентными иностранными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 документах, подтверждающих право владения, пользования и (или) распоряжения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 таможенном органе (таможенных органах), в котором</w:t>
      </w:r>
      <w:r>
        <w:rPr>
          <w:rFonts w:ascii="Times New Roman" w:hAnsi="Times New Roman" w:cs="Times New Roman"/>
          <w:sz w:val="24"/>
          <w:szCs w:val="24"/>
        </w:rPr>
        <w:t xml:space="preserve"> (которых) предполагаются помещение товаров под таможенную процедуру переработки вне таможенной территории и завершение действия такой таможенной процедуры.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заявлению на переработку товаров вне таможенной территории прилагаются документы, подтверждающ</w:t>
      </w:r>
      <w:r>
        <w:rPr>
          <w:rFonts w:ascii="Times New Roman" w:hAnsi="Times New Roman" w:cs="Times New Roman"/>
          <w:sz w:val="24"/>
          <w:szCs w:val="24"/>
        </w:rPr>
        <w:t>ие указанные в нем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рассматривает заявление на переработку товаров вне таможенной территории и прилагаемые к нему документы в течение пятнадцати рабочих дней со дня регистрации заявления на переработку товаров вне таможенной те</w:t>
      </w:r>
      <w:r>
        <w:rPr>
          <w:rFonts w:ascii="Times New Roman" w:hAnsi="Times New Roman" w:cs="Times New Roman"/>
          <w:sz w:val="24"/>
          <w:szCs w:val="24"/>
        </w:rPr>
        <w:t>рритории в установленном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Указанные лица обязаны в течение десяти рабочих дней со дня</w:t>
      </w:r>
      <w:r>
        <w:rPr>
          <w:rFonts w:ascii="Times New Roman" w:hAnsi="Times New Roman" w:cs="Times New Roman"/>
          <w:sz w:val="24"/>
          <w:szCs w:val="24"/>
        </w:rPr>
        <w:t xml:space="preserve"> получения запроса представить запрашиваемые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этом таможенный орган вправе продлить срок рассмотрения заявления, но не более чем до тридцати рабочих дней со дня его регистрации.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Если в качестве заявления на переработку товаров вне тамож</w:t>
      </w:r>
      <w:r>
        <w:rPr>
          <w:rFonts w:ascii="Times New Roman" w:hAnsi="Times New Roman" w:cs="Times New Roman"/>
          <w:sz w:val="24"/>
          <w:szCs w:val="24"/>
        </w:rPr>
        <w:t xml:space="preserve">енной территории используется декларация на товары, помещаемые под таможенную процедуру переработки вне таможенной территории, срок рассмотрения такого заявления не должен превышать срок выпуска декларации на товары, установленный </w:t>
      </w:r>
      <w:hyperlink r:id="rId916" w:history="1">
        <w:r>
          <w:rPr>
            <w:rFonts w:ascii="Times New Roman" w:hAnsi="Times New Roman" w:cs="Times New Roman"/>
            <w:sz w:val="24"/>
            <w:szCs w:val="24"/>
            <w:u w:val="single"/>
          </w:rPr>
          <w:t>статьей 119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Если целью помещения товаров под таможенную процедуру переработки вне таможенной территории является их ремонт, в качестве заявления на переработку товаров вне таможе</w:t>
      </w:r>
      <w:r>
        <w:rPr>
          <w:rFonts w:ascii="Times New Roman" w:hAnsi="Times New Roman" w:cs="Times New Roman"/>
          <w:sz w:val="24"/>
          <w:szCs w:val="24"/>
        </w:rPr>
        <w:t xml:space="preserve">нной территории может использоваться таможенная декларация. Срок рассмотрения такого заявления не должен превышать срок выпуска декларации на товары, установленный </w:t>
      </w:r>
      <w:hyperlink r:id="rId917" w:history="1">
        <w:r>
          <w:rPr>
            <w:rFonts w:ascii="Times New Roman" w:hAnsi="Times New Roman" w:cs="Times New Roman"/>
            <w:sz w:val="24"/>
            <w:szCs w:val="24"/>
            <w:u w:val="single"/>
          </w:rPr>
          <w:t>статьей 119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Таможенный орган отказывает в выдаче разрешения на переработку товаров вне таможенной территории в случае, если при подаче заявления на переработку товаров вне таможенной территории заинтересованным лицом не соблюдены условия помещен</w:t>
      </w:r>
      <w:r>
        <w:rPr>
          <w:rFonts w:ascii="Times New Roman" w:hAnsi="Times New Roman" w:cs="Times New Roman"/>
          <w:sz w:val="24"/>
          <w:szCs w:val="24"/>
        </w:rPr>
        <w:t>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законодательством Российской Федерации о таможенном регулировании, а также в случае принятия тамо</w:t>
      </w:r>
      <w:r>
        <w:rPr>
          <w:rFonts w:ascii="Times New Roman" w:hAnsi="Times New Roman" w:cs="Times New Roman"/>
          <w:sz w:val="24"/>
          <w:szCs w:val="24"/>
        </w:rPr>
        <w:t>женным органом решения об отказе в согласовании норм выхода продуктов переработки и (или) срока переработки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Отказ таможенного органа в выдаче разрешения на переработку товаров вне таможенной территории должен содержать обоснования его причин.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Таможенный орган уведомляет заявителя об отказе в выдаче разрешения на переработку товаров вне таможенной территории в виде документа на бумажном носителе или электронного документа, подписанного усиленной квалифицированной электронной подписью уполном</w:t>
      </w:r>
      <w:r>
        <w:rPr>
          <w:rFonts w:ascii="Times New Roman" w:hAnsi="Times New Roman" w:cs="Times New Roman"/>
          <w:sz w:val="24"/>
          <w:szCs w:val="24"/>
        </w:rPr>
        <w:t>оченного должностного лица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Форма заявления на переработку товаров вне таможенной территории и порядок его заполнения устанавливаются федеральным органом исполнительной власти, осуществляющим функции по выработке государственной поли</w:t>
      </w:r>
      <w:r>
        <w:rPr>
          <w:rFonts w:ascii="Times New Roman" w:hAnsi="Times New Roman" w:cs="Times New Roman"/>
          <w:sz w:val="24"/>
          <w:szCs w:val="24"/>
        </w:rPr>
        <w:t>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Формат и структуру заявления на переработку вне таможенной территории, уведомления об отказе в выдаче разрешения на переработку товаров вне таможенной территории определяет федеральн</w:t>
      </w:r>
      <w:r>
        <w:rPr>
          <w:rFonts w:ascii="Times New Roman" w:hAnsi="Times New Roman" w:cs="Times New Roman"/>
          <w:sz w:val="24"/>
          <w:szCs w:val="24"/>
        </w:rPr>
        <w:t>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141. Внесение изменений в разрешение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необходимости в выданное разрешение на перера</w:t>
      </w:r>
      <w:r>
        <w:rPr>
          <w:rFonts w:ascii="Times New Roman" w:hAnsi="Times New Roman" w:cs="Times New Roman"/>
          <w:sz w:val="24"/>
          <w:szCs w:val="24"/>
        </w:rPr>
        <w:t>ботку товаров вне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законодательству Российской Федерации о таможенном регулировании, п</w:t>
      </w:r>
      <w:r>
        <w:rPr>
          <w:rFonts w:ascii="Times New Roman" w:hAnsi="Times New Roman" w:cs="Times New Roman"/>
          <w:sz w:val="24"/>
          <w:szCs w:val="24"/>
        </w:rPr>
        <w:t>о заявлению лица, получившего разрешение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 внесении изменений в разрешение на переработку товаров вне таможенной территории подается лицом, получившим такое разрешение, в таможенный орган, осущ</w:t>
      </w:r>
      <w:r>
        <w:rPr>
          <w:rFonts w:ascii="Times New Roman" w:hAnsi="Times New Roman" w:cs="Times New Roman"/>
          <w:sz w:val="24"/>
          <w:szCs w:val="24"/>
        </w:rPr>
        <w:t>ествляющий контроль за соблюдением условий помещения товаров под таможенную процедуру переработки вне таможенной территории и условий их использования в соответствии с такой таможенной процедурой, в письменной форме или в форме электронного документа, подп</w:t>
      </w:r>
      <w:r>
        <w:rPr>
          <w:rFonts w:ascii="Times New Roman" w:hAnsi="Times New Roman" w:cs="Times New Roman"/>
          <w:sz w:val="24"/>
          <w:szCs w:val="24"/>
        </w:rPr>
        <w:t>исанного усиленной квалифицированной электронной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Таможенный орган рассматривает заявление о внесении изменений в разрешение на переработку товаров вне таможенной территории в течение десяти рабочих дней, а заявление о внесении изменений в свед</w:t>
      </w:r>
      <w:r>
        <w:rPr>
          <w:rFonts w:ascii="Times New Roman" w:hAnsi="Times New Roman" w:cs="Times New Roman"/>
          <w:sz w:val="24"/>
          <w:szCs w:val="24"/>
        </w:rPr>
        <w:t xml:space="preserve">ения, предусмотренные </w:t>
      </w:r>
      <w:hyperlink r:id="rId918"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части 3 статьи 140 настоящего Федерального закона, - в течение трех рабочих дней и при согласии вносит заявленные изменения или дополнения</w:t>
      </w:r>
      <w:r>
        <w:rPr>
          <w:rFonts w:ascii="Times New Roman" w:hAnsi="Times New Roman" w:cs="Times New Roman"/>
          <w:sz w:val="24"/>
          <w:szCs w:val="24"/>
        </w:rPr>
        <w:t xml:space="preserve"> в разрешение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Отказ таможенного органа во внесении изменений в разрешение на переработку товаров вне таможенной территории должен содержать обоснования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уведомляет лицо,</w:t>
      </w:r>
      <w:r>
        <w:rPr>
          <w:rFonts w:ascii="Times New Roman" w:hAnsi="Times New Roman" w:cs="Times New Roman"/>
          <w:sz w:val="24"/>
          <w:szCs w:val="24"/>
        </w:rPr>
        <w:t xml:space="preserve"> получившее разрешение на переработку товаров вне таможенной территории, об отказе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таможенного</w:t>
      </w:r>
      <w:r>
        <w:rPr>
          <w:rFonts w:ascii="Times New Roman" w:hAnsi="Times New Roman" w:cs="Times New Roman"/>
          <w:sz w:val="24"/>
          <w:szCs w:val="24"/>
        </w:rPr>
        <w:t xml:space="preserve">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Формы заявления о внесении изменений в разрешение на переработку товаров вне таможенной территории, отказа таможенного органа во внесении изменений в разрешение на переработку товаров вне таможенной территории устанавливаются федеральным органо</w:t>
      </w:r>
      <w:r>
        <w:rPr>
          <w:rFonts w:ascii="Times New Roman" w:hAnsi="Times New Roman" w:cs="Times New Roman"/>
          <w:sz w:val="24"/>
          <w:szCs w:val="24"/>
        </w:rPr>
        <w:t>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Формы, форматы и структуры заявления о внесении изменений в разрешение на переработку товаров вне тамо</w:t>
      </w:r>
      <w:r>
        <w:rPr>
          <w:rFonts w:ascii="Times New Roman" w:hAnsi="Times New Roman" w:cs="Times New Roman"/>
          <w:sz w:val="24"/>
          <w:szCs w:val="24"/>
        </w:rPr>
        <w:t>женной территории, уведомления таможенного органа об отказе во внесении изменений в разрешение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w:t>
      </w:r>
      <w:r>
        <w:rPr>
          <w:rFonts w:ascii="Times New Roman" w:hAnsi="Times New Roman" w:cs="Times New Roman"/>
          <w:sz w:val="24"/>
          <w:szCs w:val="24"/>
        </w:rPr>
        <w:t>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142. Отзыв и аннулирование разрешения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Разрешение на переработку товаров вне таможенной территории может быть отозвано таможенным органом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в период его действия принят</w:t>
      </w:r>
      <w:r>
        <w:rPr>
          <w:rFonts w:ascii="Times New Roman" w:hAnsi="Times New Roman" w:cs="Times New Roman"/>
          <w:sz w:val="24"/>
          <w:szCs w:val="24"/>
        </w:rPr>
        <w:t>о решение Комиссии, в соответствии с которым помещение товаров, указанных в разрешении на переработку товаров вне таможенной территории, под таможенную процедуру переработки вне таможенной территории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декларант не соблюдает условия п</w:t>
      </w:r>
      <w:r>
        <w:rPr>
          <w:rFonts w:ascii="Times New Roman" w:hAnsi="Times New Roman" w:cs="Times New Roman"/>
          <w:sz w:val="24"/>
          <w:szCs w:val="24"/>
        </w:rPr>
        <w:t>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при его получен</w:t>
      </w:r>
      <w:r>
        <w:rPr>
          <w:rFonts w:ascii="Times New Roman" w:hAnsi="Times New Roman" w:cs="Times New Roman"/>
          <w:sz w:val="24"/>
          <w:szCs w:val="24"/>
        </w:rPr>
        <w:t>ии были заявлены сведения в отношении товаров Союза, продуктов их переработки, норм выхода, которые привели к занижению сумм таможенных пошлин, налогов, за исключением случая, указанного в части 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лицо, получившее разрешение на пе</w:t>
      </w:r>
      <w:r>
        <w:rPr>
          <w:rFonts w:ascii="Times New Roman" w:hAnsi="Times New Roman" w:cs="Times New Roman"/>
          <w:sz w:val="24"/>
          <w:szCs w:val="24"/>
        </w:rPr>
        <w:t>реработку товаров вне таможенной территории, в течение двух лет со дня его выдачи таможенным органом не осуществляло помещение товаров Союза под таможенную процедуру переработки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принятия решения об отзыве разрешения на пере</w:t>
      </w:r>
      <w:r>
        <w:rPr>
          <w:rFonts w:ascii="Times New Roman" w:hAnsi="Times New Roman" w:cs="Times New Roman"/>
          <w:sz w:val="24"/>
          <w:szCs w:val="24"/>
        </w:rPr>
        <w:t xml:space="preserve">работку товаров вне таможенной территории таможенный орган направляет декларанту уведомление в форме электронного документа, подписанного усиленной квалифицированной электронной подписью, о возможном отзыве разрешения на переработку товаров вне таможенной </w:t>
      </w:r>
      <w:r>
        <w:rPr>
          <w:rFonts w:ascii="Times New Roman" w:hAnsi="Times New Roman" w:cs="Times New Roman"/>
          <w:sz w:val="24"/>
          <w:szCs w:val="24"/>
        </w:rPr>
        <w:t>территории с указанием причин отзыва.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течение десяти рабочих дней со дня получения уведомления декларант не применяет меры по устранению причин отзыва разрешения на переработку товаров вне таможенной территории, предусмотренных пунктами 2 и 3 час</w:t>
      </w:r>
      <w:r>
        <w:rPr>
          <w:rFonts w:ascii="Times New Roman" w:hAnsi="Times New Roman" w:cs="Times New Roman"/>
          <w:sz w:val="24"/>
          <w:szCs w:val="24"/>
        </w:rPr>
        <w:t>ти 1 настоящей статьи, указанное разрешение отзывается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таможенного органа об отзыве разрешения на переработку товаров вне таможенной территории, принятое в соответствии с пунктом 1 части 1 настоящей статьи, действует со дня в</w:t>
      </w:r>
      <w:r>
        <w:rPr>
          <w:rFonts w:ascii="Times New Roman" w:hAnsi="Times New Roman" w:cs="Times New Roman"/>
          <w:sz w:val="24"/>
          <w:szCs w:val="24"/>
        </w:rPr>
        <w:t>ступления в силу соответствующего решения Комиссии.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таможенного органа об отзыве разрешения на переработку товаров вне таможенной территории, принятое в соответствии с пунктом 2 или 3 части 1 настоящей статьи, действует со дня принятия таможенны</w:t>
      </w:r>
      <w:r>
        <w:rPr>
          <w:rFonts w:ascii="Times New Roman" w:hAnsi="Times New Roman" w:cs="Times New Roman"/>
          <w:sz w:val="24"/>
          <w:szCs w:val="24"/>
        </w:rPr>
        <w:t>м органом решения об отзыве разрешения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отзыве разрешения на переработку товаров вне таможенной территории в соответствии с пунктом 1 части 1 настоящей статьи помещение товаров Союза под таможенную пр</w:t>
      </w:r>
      <w:r>
        <w:rPr>
          <w:rFonts w:ascii="Times New Roman" w:hAnsi="Times New Roman" w:cs="Times New Roman"/>
          <w:sz w:val="24"/>
          <w:szCs w:val="24"/>
        </w:rPr>
        <w:t xml:space="preserve">оцедуру переработки вне таможенной территории не допускается, а в отношении товаров, помещенных под таможенную процедуру переработки вне таможенной территории до отзыва такого разрешения, допускается завершить указанную таможенную процедуру в соответствии </w:t>
      </w:r>
      <w:r>
        <w:rPr>
          <w:rFonts w:ascii="Times New Roman" w:hAnsi="Times New Roman" w:cs="Times New Roman"/>
          <w:sz w:val="24"/>
          <w:szCs w:val="24"/>
        </w:rPr>
        <w:t xml:space="preserve">с </w:t>
      </w:r>
      <w:hyperlink r:id="rId919" w:history="1">
        <w:r>
          <w:rPr>
            <w:rFonts w:ascii="Times New Roman" w:hAnsi="Times New Roman" w:cs="Times New Roman"/>
            <w:sz w:val="24"/>
            <w:szCs w:val="24"/>
            <w:u w:val="single"/>
          </w:rPr>
          <w:t>главой 25</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отзыве разрешения на переработку товаров вне таможенной территории в соответствии с пунктами 2 и 3 части 1 настоящей статьи помещение тов</w:t>
      </w:r>
      <w:r>
        <w:rPr>
          <w:rFonts w:ascii="Times New Roman" w:hAnsi="Times New Roman" w:cs="Times New Roman"/>
          <w:sz w:val="24"/>
          <w:szCs w:val="24"/>
        </w:rPr>
        <w:t>аров Союза под таможенную процедуру переработки вне таможенной территории в соответствии с отозванным разрешением на переработку товаров вне таможенной территории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течение десяти календарных дней со дня отзыва разрешения на переработку </w:t>
      </w:r>
      <w:r>
        <w:rPr>
          <w:rFonts w:ascii="Times New Roman" w:hAnsi="Times New Roman" w:cs="Times New Roman"/>
          <w:sz w:val="24"/>
          <w:szCs w:val="24"/>
        </w:rPr>
        <w:t>товаров вне таможенной территории декларант обязан поместить под таможенную процедуру реимпорта или выпуска для внутреннего потребления товары Союза, ранее помещенные под таможенную процедуру переработки вне таможенной территории, продукты переработки кото</w:t>
      </w:r>
      <w:r>
        <w:rPr>
          <w:rFonts w:ascii="Times New Roman" w:hAnsi="Times New Roman" w:cs="Times New Roman"/>
          <w:sz w:val="24"/>
          <w:szCs w:val="24"/>
        </w:rPr>
        <w:t>рых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Разрешение на переработку товаров вне таможенной территории аннулируется таможенным ор</w:t>
      </w:r>
      <w:r>
        <w:rPr>
          <w:rFonts w:ascii="Times New Roman" w:hAnsi="Times New Roman" w:cs="Times New Roman"/>
          <w:sz w:val="24"/>
          <w:szCs w:val="24"/>
        </w:rPr>
        <w:t>ганом, если при его получении были заявлены недостоверные сведения в отношении товаров Союза, продуктов их переработки, норм выхода.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таможенного органа об аннулировании разрешения на переработку товаров вне таможенной территории действует со дн</w:t>
      </w:r>
      <w:r>
        <w:rPr>
          <w:rFonts w:ascii="Times New Roman" w:hAnsi="Times New Roman" w:cs="Times New Roman"/>
          <w:sz w:val="24"/>
          <w:szCs w:val="24"/>
        </w:rPr>
        <w:t>я выдачи разрешения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 дня принятия таможенным органом решения об аннулировании разрешения на переработку товаров вне таможенной территории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помещение под таможенную процедуру перерабо</w:t>
      </w:r>
      <w:r>
        <w:rPr>
          <w:rFonts w:ascii="Times New Roman" w:hAnsi="Times New Roman" w:cs="Times New Roman"/>
          <w:sz w:val="24"/>
          <w:szCs w:val="24"/>
        </w:rPr>
        <w:t>тки вне таможенной территории товаров Союза, указанных в аннулированном разрешении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ввоз на таможенную территорию Союза в качестве продуктов переработки товаров, указанных в аннулированном разрешении на п</w:t>
      </w:r>
      <w:r>
        <w:rPr>
          <w:rFonts w:ascii="Times New Roman" w:hAnsi="Times New Roman" w:cs="Times New Roman"/>
          <w:sz w:val="24"/>
          <w:szCs w:val="24"/>
        </w:rPr>
        <w:t>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аннулировании разрешения на переработку товаров вне таможенной территории в течение десяти календарных дней со дня принятия таможенным органом решения об аннулировании декларант обязан поместить под там</w:t>
      </w:r>
      <w:r>
        <w:rPr>
          <w:rFonts w:ascii="Times New Roman" w:hAnsi="Times New Roman" w:cs="Times New Roman"/>
          <w:sz w:val="24"/>
          <w:szCs w:val="24"/>
        </w:rPr>
        <w:t>оженную процедуру экспорта товары, ранее помещенные под таможенную процедуру переработки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отношении товаров, помещенных в качестве продуктов переработки под таможенную процедуру выпуска для внутреннего потребления, подлежат </w:t>
      </w:r>
      <w:r>
        <w:rPr>
          <w:rFonts w:ascii="Times New Roman" w:hAnsi="Times New Roman" w:cs="Times New Roman"/>
          <w:sz w:val="24"/>
          <w:szCs w:val="24"/>
        </w:rPr>
        <w:t>уплате суммы ввозных таможенных пошлин, налогов, специальных, антидемпинговых, компенсационных пошлин в полном объеме исходя из количества или таможенной стоимости указанных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 отношении товаров, помещенных в качестве продуктов переработки под </w:t>
      </w:r>
      <w:r>
        <w:rPr>
          <w:rFonts w:ascii="Times New Roman" w:hAnsi="Times New Roman" w:cs="Times New Roman"/>
          <w:sz w:val="24"/>
          <w:szCs w:val="24"/>
        </w:rPr>
        <w:t>таможенную процедуру реимпорта, подлежат уплате суммы ввозных таможенных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В случае, если решение таможенного органа об отзыве или аннулировании разрешения на переработку товаров вне </w:t>
      </w:r>
      <w:r>
        <w:rPr>
          <w:rFonts w:ascii="Times New Roman" w:hAnsi="Times New Roman" w:cs="Times New Roman"/>
          <w:sz w:val="24"/>
          <w:szCs w:val="24"/>
        </w:rPr>
        <w:t>таможенной территории было признано неправомерным, такое разрешение на переработку товаров подлежит восстановлению. При восстановлении разрешения на переработку товаров вне таможенной территории срок действия таможенной процедуры переработки вне таможенной</w:t>
      </w:r>
      <w:r>
        <w:rPr>
          <w:rFonts w:ascii="Times New Roman" w:hAnsi="Times New Roman" w:cs="Times New Roman"/>
          <w:sz w:val="24"/>
          <w:szCs w:val="24"/>
        </w:rPr>
        <w:t xml:space="preserve"> территории возобновляется со дня вступления в силу решения о признании неправомерным решения таможенного органа об отзыве или аннулировании разрешения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Порядок отзыва, аннулирования разрешения на перера</w:t>
      </w:r>
      <w:r>
        <w:rPr>
          <w:rFonts w:ascii="Times New Roman" w:hAnsi="Times New Roman" w:cs="Times New Roman"/>
          <w:sz w:val="24"/>
          <w:szCs w:val="24"/>
        </w:rPr>
        <w:t>ботку товаров вне таможенной территории, порядок восстановления разрешения на переработку товаров вне таможенной территории в случае, предусмотренном частью 15 настоящей статьи, устанавливаются федеральным органом исполнительной власти, осуществляющим функ</w:t>
      </w:r>
      <w:r>
        <w:rPr>
          <w:rFonts w:ascii="Times New Roman" w:hAnsi="Times New Roman" w:cs="Times New Roman"/>
          <w:sz w:val="24"/>
          <w:szCs w:val="24"/>
        </w:rPr>
        <w:t>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Форматы и структуры уведомления об отзыве или аннулировании разрешения на переработку товаров вне таможенной территории, решений таможенного орга</w:t>
      </w:r>
      <w:r>
        <w:rPr>
          <w:rFonts w:ascii="Times New Roman" w:hAnsi="Times New Roman" w:cs="Times New Roman"/>
          <w:sz w:val="24"/>
          <w:szCs w:val="24"/>
        </w:rPr>
        <w:t>на об отзыве, аннулировании и восстановлении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143. Замена продук</w:t>
      </w:r>
      <w:r>
        <w:rPr>
          <w:rFonts w:ascii="Times New Roman" w:hAnsi="Times New Roman" w:cs="Times New Roman"/>
          <w:b/>
          <w:bCs/>
          <w:sz w:val="32"/>
          <w:szCs w:val="32"/>
        </w:rPr>
        <w:t>тов переработки иностранными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 разрешения таможенного органа допускается замена продуктов переработки иностранными товарами в соответствии со </w:t>
      </w:r>
      <w:hyperlink r:id="rId920" w:history="1">
        <w:r>
          <w:rPr>
            <w:rFonts w:ascii="Times New Roman" w:hAnsi="Times New Roman" w:cs="Times New Roman"/>
            <w:sz w:val="24"/>
            <w:szCs w:val="24"/>
            <w:u w:val="single"/>
          </w:rPr>
          <w:t>статьей 183</w:t>
        </w:r>
      </w:hyperlink>
      <w:r>
        <w:rPr>
          <w:rFonts w:ascii="Times New Roman" w:hAnsi="Times New Roman" w:cs="Times New Roman"/>
          <w:sz w:val="24"/>
          <w:szCs w:val="24"/>
        </w:rPr>
        <w:t xml:space="preserve"> Кодек</w:t>
      </w:r>
      <w:r>
        <w:rPr>
          <w:rFonts w:ascii="Times New Roman" w:hAnsi="Times New Roman" w:cs="Times New Roman"/>
          <w:sz w:val="24"/>
          <w:szCs w:val="24"/>
        </w:rPr>
        <w:t>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целью переработки товаров является гарантийный (безвозмездный) ремонт, осуществляемый в пределах гарантийного срока, таможенные органы разрешают замену продуктов переработки эквивалентными иностранными товарами в случае, если: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иностран</w:t>
      </w:r>
      <w:r>
        <w:rPr>
          <w:rFonts w:ascii="Times New Roman" w:hAnsi="Times New Roman" w:cs="Times New Roman"/>
          <w:sz w:val="24"/>
          <w:szCs w:val="24"/>
        </w:rPr>
        <w:t>ное лицо, непосредственно осуществляющее операции по переработке в соответствии с разрешением на переработку товаров, подтверждает необходимость замены продуктов переработки эквивалентными иностранными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возможность замены продуктов переработки </w:t>
      </w:r>
      <w:r>
        <w:rPr>
          <w:rFonts w:ascii="Times New Roman" w:hAnsi="Times New Roman" w:cs="Times New Roman"/>
          <w:sz w:val="24"/>
          <w:szCs w:val="24"/>
        </w:rPr>
        <w:t>эквивалентными иностранными товарами предусмотрена договором или гарантией производителя;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эквивалентные иностранные товары ввозятся в Российскую Федерацию в соответствии с таможенной процедурой реимпорта в течение срока действия таможенной процедуры пер</w:t>
      </w:r>
      <w:r>
        <w:rPr>
          <w:rFonts w:ascii="Times New Roman" w:hAnsi="Times New Roman" w:cs="Times New Roman"/>
          <w:sz w:val="24"/>
          <w:szCs w:val="24"/>
        </w:rPr>
        <w:t>еработки вне таможенной территории, указанного в разрешении на переработку товаров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Замена продуктов переработки эквивалентными иностранными товарами не допускается, если при первоначальном ввозе иностранных товаров на таможенн</w:t>
      </w:r>
      <w:r>
        <w:rPr>
          <w:rFonts w:ascii="Times New Roman" w:hAnsi="Times New Roman" w:cs="Times New Roman"/>
          <w:sz w:val="24"/>
          <w:szCs w:val="24"/>
        </w:rPr>
        <w:t>ую территорию Союза и их помещении под таможенную процедуру выпуска для внутреннего потребления учитывалось наличие дефекта (дефектов), являвшегося (явившихся) причиной безвозмездного ремонта этих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замена продуктов переработки эквивалентным</w:t>
      </w:r>
      <w:r>
        <w:rPr>
          <w:rFonts w:ascii="Times New Roman" w:hAnsi="Times New Roman" w:cs="Times New Roman"/>
          <w:sz w:val="24"/>
          <w:szCs w:val="24"/>
        </w:rPr>
        <w:t xml:space="preserve">и иностранными товарами разрешена с применением положений </w:t>
      </w:r>
      <w:hyperlink r:id="rId921" w:history="1">
        <w:r>
          <w:rPr>
            <w:rFonts w:ascii="Times New Roman" w:hAnsi="Times New Roman" w:cs="Times New Roman"/>
            <w:sz w:val="24"/>
            <w:szCs w:val="24"/>
            <w:u w:val="single"/>
          </w:rPr>
          <w:t>пункта 2</w:t>
        </w:r>
      </w:hyperlink>
      <w:r>
        <w:rPr>
          <w:rFonts w:ascii="Times New Roman" w:hAnsi="Times New Roman" w:cs="Times New Roman"/>
          <w:sz w:val="24"/>
          <w:szCs w:val="24"/>
        </w:rPr>
        <w:t xml:space="preserve"> статьи 183 Кодекса Союза, то для целей завершения таможенной процедуры переработки вне таможенной террит</w:t>
      </w:r>
      <w:r>
        <w:rPr>
          <w:rFonts w:ascii="Times New Roman" w:hAnsi="Times New Roman" w:cs="Times New Roman"/>
          <w:sz w:val="24"/>
          <w:szCs w:val="24"/>
        </w:rPr>
        <w:t>ории товары Союза, предназначенные для переработки, вывозятся из Российской Федерации за пределы таможенной территории Союза в течение срока действия таможенной процедуры переработки вне таможенной территории, указанного в разрешении на переработку товаров</w:t>
      </w:r>
      <w:r>
        <w:rPr>
          <w:rFonts w:ascii="Times New Roman" w:hAnsi="Times New Roman" w:cs="Times New Roman"/>
          <w:sz w:val="24"/>
          <w:szCs w:val="24"/>
        </w:rPr>
        <w:t xml:space="preserve"> вне таможенной территории, исчисляемого со дня ввоза в Российскую Федерацию эквивалентных иностранных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замене продуктов переработки эквивалентными иностранными товарами заинтересованное лицо указывает в заявлении на переработку товаров вне та</w:t>
      </w:r>
      <w:r>
        <w:rPr>
          <w:rFonts w:ascii="Times New Roman" w:hAnsi="Times New Roman" w:cs="Times New Roman"/>
          <w:sz w:val="24"/>
          <w:szCs w:val="24"/>
        </w:rPr>
        <w:t xml:space="preserve">моженной территории в соответствии с </w:t>
      </w:r>
      <w:hyperlink r:id="rId922"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части 3 статьи 140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заявлению на переработку товаров вне таможенной территории декларант</w:t>
      </w:r>
      <w:r>
        <w:rPr>
          <w:rFonts w:ascii="Times New Roman" w:hAnsi="Times New Roman" w:cs="Times New Roman"/>
          <w:sz w:val="24"/>
          <w:szCs w:val="24"/>
        </w:rPr>
        <w:t xml:space="preserve"> прилагает документы, подтверждающие выполнение указанных в части 2 настоящей статьи требований.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разрешении на замену продуктов переработки эквивалентными иностранными товарами таможенный орган указывает в разрешении на переработку товаров вне таможен</w:t>
      </w:r>
      <w:r>
        <w:rPr>
          <w:rFonts w:ascii="Times New Roman" w:hAnsi="Times New Roman" w:cs="Times New Roman"/>
          <w:sz w:val="24"/>
          <w:szCs w:val="24"/>
        </w:rPr>
        <w:t>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возникновения необходимости в замене продуктов переработки эквивалентными иностранными товарами после получения разрешения на переработку товаров вне таможенной территории заинтересованное лицо, получившее разрешение на перерабо</w:t>
      </w:r>
      <w:r>
        <w:rPr>
          <w:rFonts w:ascii="Times New Roman" w:hAnsi="Times New Roman" w:cs="Times New Roman"/>
          <w:sz w:val="24"/>
          <w:szCs w:val="24"/>
        </w:rPr>
        <w:t>тку товаров вне таможенной территории, подает в таможенный орган заявление о замене продуктов переработки эквивалентными иностранными товарами, составленное в виде документа на бумажном носителе или электронного документа, подписанного усиленной квалифицир</w:t>
      </w:r>
      <w:r>
        <w:rPr>
          <w:rFonts w:ascii="Times New Roman" w:hAnsi="Times New Roman" w:cs="Times New Roman"/>
          <w:sz w:val="24"/>
          <w:szCs w:val="24"/>
        </w:rPr>
        <w:t>ованной электронной подписью уполномоченного лица, с изложением причин необходимости замены продуктов переработки эквивалентными иностранными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 заявлению о замене продуктов переработки эквивалентными иностранными товарами прилагаются документы</w:t>
      </w:r>
      <w:r>
        <w:rPr>
          <w:rFonts w:ascii="Times New Roman" w:hAnsi="Times New Roman" w:cs="Times New Roman"/>
          <w:sz w:val="24"/>
          <w:szCs w:val="24"/>
        </w:rPr>
        <w:t>, подтверждающие указанные в таком заявлении сведения и соблюдение условий, установленных частью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Заявление о замене продуктов переработки эквивалентными иностранными товарами рассматривается таможенным органом в течение трех рабочих</w:t>
      </w:r>
      <w:r>
        <w:rPr>
          <w:rFonts w:ascii="Times New Roman" w:hAnsi="Times New Roman" w:cs="Times New Roman"/>
          <w:sz w:val="24"/>
          <w:szCs w:val="24"/>
        </w:rPr>
        <w:t xml:space="preserve"> дней.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принятии положительного решения о возможности замены продуктов переработки эквивалентными иностранными товарами таможенный орган вносит в разрешение на переработку товаров вне таможенной территории соответствующие дополнения.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Решение там</w:t>
      </w:r>
      <w:r>
        <w:rPr>
          <w:rFonts w:ascii="Times New Roman" w:hAnsi="Times New Roman" w:cs="Times New Roman"/>
          <w:sz w:val="24"/>
          <w:szCs w:val="24"/>
        </w:rPr>
        <w:t>оженного органа об отказе в выдаче разрешения на замену продуктов переработки иностранными товарами должно содержать обоснования причин отказа. Об указанном решении таможенный орган уведомляет лицо, получившее разрешение на переработку товаров вне таможенн</w:t>
      </w:r>
      <w:r>
        <w:rPr>
          <w:rFonts w:ascii="Times New Roman" w:hAnsi="Times New Roman" w:cs="Times New Roman"/>
          <w:sz w:val="24"/>
          <w:szCs w:val="24"/>
        </w:rPr>
        <w:t>ой территории, в порядке, определяемом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использования в качестве разрешения на переработку товаров вне таможенной территории дек</w:t>
      </w:r>
      <w:r>
        <w:rPr>
          <w:rFonts w:ascii="Times New Roman" w:hAnsi="Times New Roman" w:cs="Times New Roman"/>
          <w:sz w:val="24"/>
          <w:szCs w:val="24"/>
        </w:rPr>
        <w:t>ларации на товары разрешение на замену продуктов переработки эквивалентными иностранными товарами выдается таможенным органом в виде отдельного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Форма документа, указанного в абзаце первом настоящей части, устанавливается федеральным органом </w:t>
      </w:r>
      <w:r>
        <w:rPr>
          <w:rFonts w:ascii="Times New Roman" w:hAnsi="Times New Roman" w:cs="Times New Roman"/>
          <w:sz w:val="24"/>
          <w:szCs w:val="24"/>
        </w:rPr>
        <w:t>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Формат и структура документа, указанного в части 13 настоящей статьи, а также порядок его выдачи устана</w:t>
      </w:r>
      <w:r>
        <w:rPr>
          <w:rFonts w:ascii="Times New Roman" w:hAnsi="Times New Roman" w:cs="Times New Roman"/>
          <w:sz w:val="24"/>
          <w:szCs w:val="24"/>
        </w:rPr>
        <w:t>вливается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Порядок замены продуктов переработки эквивалентными иностранными товарами в случаях, не предусмотренных частью 2 настоящей ста</w:t>
      </w:r>
      <w:r>
        <w:rPr>
          <w:rFonts w:ascii="Times New Roman" w:hAnsi="Times New Roman" w:cs="Times New Roman"/>
          <w:sz w:val="24"/>
          <w:szCs w:val="24"/>
        </w:rPr>
        <w:t>тьи, определяется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144. Отчетность об использовании таможенной процедуры переработки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Лицо, получившее разрешение на переработку товаров вне таможенной территории, не реже одного раза </w:t>
      </w:r>
      <w:r>
        <w:rPr>
          <w:rFonts w:ascii="Times New Roman" w:hAnsi="Times New Roman" w:cs="Times New Roman"/>
          <w:sz w:val="24"/>
          <w:szCs w:val="24"/>
        </w:rPr>
        <w:t>в три календарных месяца с даты помещения иностранных товаров (первой партии таких товаров) под таможенную процедуру переработки вне таможенной территории до завершения действия этой таможенной процедуры представляет в таможенный орган отчетность, содержащ</w:t>
      </w:r>
      <w:r>
        <w:rPr>
          <w:rFonts w:ascii="Times New Roman" w:hAnsi="Times New Roman" w:cs="Times New Roman"/>
          <w:sz w:val="24"/>
          <w:szCs w:val="24"/>
        </w:rPr>
        <w:t>ую сведения о выполнении условий помещения товаров Союза под таможенную процедуру переработки вне таможенной территории и их использования в соответствии с такой таможенной процедурой.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продукты переработки ввозятся в Российскую Федерацию нескольким</w:t>
      </w:r>
      <w:r>
        <w:rPr>
          <w:rFonts w:ascii="Times New Roman" w:hAnsi="Times New Roman" w:cs="Times New Roman"/>
          <w:sz w:val="24"/>
          <w:szCs w:val="24"/>
        </w:rPr>
        <w:t>и товарными партиями, окончательная выверка количества вывезенных товаров Союза и ввезенных продуктов переработки, указанного в разрешении на переработку товаров вне таможенной территории, производится таможенным органом не позднее тридцати календарных дне</w:t>
      </w:r>
      <w:r>
        <w:rPr>
          <w:rFonts w:ascii="Times New Roman" w:hAnsi="Times New Roman" w:cs="Times New Roman"/>
          <w:sz w:val="24"/>
          <w:szCs w:val="24"/>
        </w:rPr>
        <w:t>й со дня представления в таможенный орган отчетности об окончательной выверке количества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Форма и порядок представления в таможенный орган отчетности устанавливаются федеральным органом исполнительной власти, осуществляющим функции</w:t>
      </w:r>
      <w:r>
        <w:rPr>
          <w:rFonts w:ascii="Times New Roman" w:hAnsi="Times New Roman" w:cs="Times New Roman"/>
          <w:sz w:val="24"/>
          <w:szCs w:val="24"/>
        </w:rPr>
        <w:t xml:space="preserve">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145. Завершение действия таможенной процедуры переработки вне таможенной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позднее дня истечения срока действия таможенной процед</w:t>
      </w:r>
      <w:r>
        <w:rPr>
          <w:rFonts w:ascii="Times New Roman" w:hAnsi="Times New Roman" w:cs="Times New Roman"/>
          <w:sz w:val="24"/>
          <w:szCs w:val="24"/>
        </w:rPr>
        <w:t>уры переработки вне таможенной территории продукты переработки и товары, не подвергшиеся операциям по переработке, должны быть помещены под таможенную процедуру реимпорта, выпуска для внутреннего потребления или экспорта (за исключением случаев, если в соо</w:t>
      </w:r>
      <w:r>
        <w:rPr>
          <w:rFonts w:ascii="Times New Roman" w:hAnsi="Times New Roman" w:cs="Times New Roman"/>
          <w:sz w:val="24"/>
          <w:szCs w:val="24"/>
        </w:rPr>
        <w:t xml:space="preserve">тветствии с законодательством Российской Федерации указанные товары подлежат обязательному обратному ввозу в Российскую Федерацию) в порядке и на условиях, установленных </w:t>
      </w:r>
      <w:hyperlink r:id="rId923" w:history="1">
        <w:r>
          <w:rPr>
            <w:rFonts w:ascii="Times New Roman" w:hAnsi="Times New Roman" w:cs="Times New Roman"/>
            <w:sz w:val="24"/>
            <w:szCs w:val="24"/>
            <w:u w:val="single"/>
          </w:rPr>
          <w:t>Кодексо</w:t>
        </w:r>
        <w:r>
          <w:rPr>
            <w:rFonts w:ascii="Times New Roman" w:hAnsi="Times New Roman" w:cs="Times New Roman"/>
            <w:sz w:val="24"/>
            <w:szCs w:val="24"/>
            <w:u w:val="single"/>
          </w:rPr>
          <w:t>м</w:t>
        </w:r>
      </w:hyperlink>
      <w:r>
        <w:rPr>
          <w:rFonts w:ascii="Times New Roman" w:hAnsi="Times New Roman" w:cs="Times New Roman"/>
          <w:sz w:val="24"/>
          <w:szCs w:val="24"/>
        </w:rPr>
        <w:t xml:space="preserve">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Продукты переработки могут помещаться под таможенную процедуру реимпорта или выпуска для внутреннего потребления одной или несколькими партиями (отправками).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помещении продуктов переработки под таможенную процедуру выпуска для внутрен</w:t>
      </w:r>
      <w:r>
        <w:rPr>
          <w:rFonts w:ascii="Times New Roman" w:hAnsi="Times New Roman" w:cs="Times New Roman"/>
          <w:sz w:val="24"/>
          <w:szCs w:val="24"/>
        </w:rPr>
        <w:t xml:space="preserve">него потребления ввозные таможенные пошлины уплачиваются в порядке, установленном статьей 186 Кодекса Союза, а налоги исчисляются в соответствии с законодательством Российской Федерации о налогах и сборах с учетом положений абзаца второго </w:t>
      </w:r>
      <w:hyperlink r:id="rId924" w:history="1">
        <w:r>
          <w:rPr>
            <w:rFonts w:ascii="Times New Roman" w:hAnsi="Times New Roman" w:cs="Times New Roman"/>
            <w:sz w:val="24"/>
            <w:szCs w:val="24"/>
            <w:u w:val="single"/>
          </w:rPr>
          <w:t>пункта 5</w:t>
        </w:r>
      </w:hyperlink>
      <w:r>
        <w:rPr>
          <w:rFonts w:ascii="Times New Roman" w:hAnsi="Times New Roman" w:cs="Times New Roman"/>
          <w:sz w:val="24"/>
          <w:szCs w:val="24"/>
        </w:rPr>
        <w:t xml:space="preserve"> статьи 186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Исчисление и уплата вывозных таможенных пошлин при помещении товаров, помещенных под таможенную процедуру переработки вне таможенной территории, под т</w:t>
      </w:r>
      <w:r>
        <w:rPr>
          <w:rFonts w:ascii="Times New Roman" w:hAnsi="Times New Roman" w:cs="Times New Roman"/>
          <w:sz w:val="24"/>
          <w:szCs w:val="24"/>
        </w:rPr>
        <w:t xml:space="preserve">аможенную процедуру экспорта производятся с учетом особенностей, установленных </w:t>
      </w:r>
      <w:hyperlink r:id="rId925" w:history="1">
        <w:r>
          <w:rPr>
            <w:rFonts w:ascii="Times New Roman" w:hAnsi="Times New Roman" w:cs="Times New Roman"/>
            <w:sz w:val="24"/>
            <w:szCs w:val="24"/>
            <w:u w:val="single"/>
          </w:rPr>
          <w:t>статьей 187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 сумм вывозных таможенных пошлин, уплачиваемых (взыскиваемых)</w:t>
      </w:r>
      <w:r>
        <w:rPr>
          <w:rFonts w:ascii="Times New Roman" w:hAnsi="Times New Roman" w:cs="Times New Roman"/>
          <w:sz w:val="24"/>
          <w:szCs w:val="24"/>
        </w:rPr>
        <w:t xml:space="preserve"> в соответствии с </w:t>
      </w:r>
      <w:hyperlink r:id="rId926"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185 Кодекса Союза, подлежат уплате проценты, как если бы в отношении указанных сумм была предоставлена отсрочка их уплаты.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 сумм выв</w:t>
      </w:r>
      <w:r>
        <w:rPr>
          <w:rFonts w:ascii="Times New Roman" w:hAnsi="Times New Roman" w:cs="Times New Roman"/>
          <w:sz w:val="24"/>
          <w:szCs w:val="24"/>
        </w:rPr>
        <w:t>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w:t>
      </w:r>
      <w:r>
        <w:rPr>
          <w:rFonts w:ascii="Times New Roman" w:hAnsi="Times New Roman" w:cs="Times New Roman"/>
          <w:sz w:val="24"/>
          <w:szCs w:val="24"/>
        </w:rPr>
        <w:t xml:space="preserve"> указанных сумм была предоставлена отсрочка их уплаты.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Проценты, предусмотренные настоящей статьей, исчисляются и уплачиваются в порядке, установленном </w:t>
      </w:r>
      <w:hyperlink r:id="rId927" w:history="1">
        <w:r>
          <w:rPr>
            <w:rFonts w:ascii="Times New Roman" w:hAnsi="Times New Roman" w:cs="Times New Roman"/>
            <w:sz w:val="24"/>
            <w:szCs w:val="24"/>
            <w:u w:val="single"/>
          </w:rPr>
          <w:t>статьей 34</w:t>
        </w:r>
      </w:hyperlink>
      <w:r>
        <w:rPr>
          <w:rFonts w:ascii="Times New Roman" w:hAnsi="Times New Roman" w:cs="Times New Roman"/>
          <w:sz w:val="24"/>
          <w:szCs w:val="24"/>
        </w:rPr>
        <w:t xml:space="preserve"> настоя</w:t>
      </w:r>
      <w:r>
        <w:rPr>
          <w:rFonts w:ascii="Times New Roman" w:hAnsi="Times New Roman" w:cs="Times New Roman"/>
          <w:sz w:val="24"/>
          <w:szCs w:val="24"/>
        </w:rPr>
        <w:t>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23. ТАМОЖЕННАЯ ПРОЦЕДУРА ПЕРЕРАБОТКИ ДЛЯ ВНУТРЕННЕГО ПОТРЕБЛЕНИЯ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146. Содержание и применение таможенной процедуры переработки для внутреннего потребления, условия помещения товаров под таможенную процедуру и их исп</w:t>
      </w:r>
      <w:r>
        <w:rPr>
          <w:rFonts w:ascii="Times New Roman" w:hAnsi="Times New Roman" w:cs="Times New Roman"/>
          <w:b/>
          <w:bCs/>
          <w:sz w:val="32"/>
          <w:szCs w:val="32"/>
        </w:rPr>
        <w:t>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w:t>
      </w:r>
      <w:r>
        <w:rPr>
          <w:rFonts w:ascii="Times New Roman" w:hAnsi="Times New Roman" w:cs="Times New Roman"/>
          <w:sz w:val="24"/>
          <w:szCs w:val="24"/>
        </w:rPr>
        <w:t>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w:t>
      </w:r>
      <w:r>
        <w:rPr>
          <w:rFonts w:ascii="Times New Roman" w:hAnsi="Times New Roman" w:cs="Times New Roman"/>
          <w:sz w:val="24"/>
          <w:szCs w:val="24"/>
        </w:rPr>
        <w:t xml:space="preserve">анности по уплате ввозных таможенных пошлин, налогов, специальных, антидемпинговых, компенсационных пошлин, срок их уплаты и исчисление регулируются </w:t>
      </w:r>
      <w:hyperlink r:id="rId928" w:history="1">
        <w:r>
          <w:rPr>
            <w:rFonts w:ascii="Times New Roman" w:hAnsi="Times New Roman" w:cs="Times New Roman"/>
            <w:sz w:val="24"/>
            <w:szCs w:val="24"/>
            <w:u w:val="single"/>
          </w:rPr>
          <w:t>главой 26</w:t>
        </w:r>
      </w:hyperlink>
      <w:r>
        <w:rPr>
          <w:rFonts w:ascii="Times New Roman" w:hAnsi="Times New Roman" w:cs="Times New Roman"/>
          <w:sz w:val="24"/>
          <w:szCs w:val="24"/>
        </w:rPr>
        <w:t xml:space="preserve"> Кодекса Союз</w:t>
      </w:r>
      <w:r>
        <w:rPr>
          <w:rFonts w:ascii="Times New Roman" w:hAnsi="Times New Roman" w:cs="Times New Roman"/>
          <w:sz w:val="24"/>
          <w:szCs w:val="24"/>
        </w:rPr>
        <w:t>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товаров, в отношении которых допускается применение таможенной процедуры переработки для внутреннего потребления, определяется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помещения товаров под таможенную процедуру перерабо</w:t>
      </w:r>
      <w:r>
        <w:rPr>
          <w:rFonts w:ascii="Times New Roman" w:hAnsi="Times New Roman" w:cs="Times New Roman"/>
          <w:sz w:val="24"/>
          <w:szCs w:val="24"/>
        </w:rPr>
        <w:t xml:space="preserve">тки для внутреннего потребления таможенная декларация подается лицом, получившим разрешение на переработку товаров для внутреннего потребления, предусмотренное </w:t>
      </w:r>
      <w:hyperlink r:id="rId929" w:history="1">
        <w:r>
          <w:rPr>
            <w:rFonts w:ascii="Times New Roman" w:hAnsi="Times New Roman" w:cs="Times New Roman"/>
            <w:sz w:val="24"/>
            <w:szCs w:val="24"/>
            <w:u w:val="single"/>
          </w:rPr>
          <w:t>статьей 150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целей применения настоящей главы под заинтересованным российским лицом понимается юридическое лицо либо индивидуальный предприниматель.</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147. Идентификация иностранных товаров в продуктах их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w:t>
      </w:r>
      <w:r>
        <w:rPr>
          <w:rFonts w:ascii="Times New Roman" w:hAnsi="Times New Roman" w:cs="Times New Roman"/>
          <w:sz w:val="24"/>
          <w:szCs w:val="24"/>
        </w:rPr>
        <w:t xml:space="preserve">елях идентификации иностранных товаров в продуктах их переработки применяются способы, указанные в </w:t>
      </w:r>
      <w:hyperlink r:id="rId930" w:history="1">
        <w:r>
          <w:rPr>
            <w:rFonts w:ascii="Times New Roman" w:hAnsi="Times New Roman" w:cs="Times New Roman"/>
            <w:sz w:val="24"/>
            <w:szCs w:val="24"/>
            <w:u w:val="single"/>
          </w:rPr>
          <w:t>статье 192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Приемлемость заявленного лицом, получающим </w:t>
      </w:r>
      <w:r>
        <w:rPr>
          <w:rFonts w:ascii="Times New Roman" w:hAnsi="Times New Roman" w:cs="Times New Roman"/>
          <w:sz w:val="24"/>
          <w:szCs w:val="24"/>
        </w:rPr>
        <w:t xml:space="preserve">разрешение на переработку товаров для внутреннего потребления, способа идентификации иностранных товаров в продуктах их переработки устанавливается таможенным органом с учетом характерных признаков и (или) характера товаров и осуществляемых операций по их </w:t>
      </w:r>
      <w:r>
        <w:rPr>
          <w:rFonts w:ascii="Times New Roman" w:hAnsi="Times New Roman" w:cs="Times New Roman"/>
          <w:sz w:val="24"/>
          <w:szCs w:val="24"/>
        </w:rPr>
        <w:t>переработке.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предложенный декларантом способ идентификации иностранных товаров в продуктах их переработки таможенный орган сочтет неприемлемым, таможенный орган вправе самостоятельно определить способ идентификации иностранных товаров в продуктах и</w:t>
      </w:r>
      <w:r>
        <w:rPr>
          <w:rFonts w:ascii="Times New Roman" w:hAnsi="Times New Roman" w:cs="Times New Roman"/>
          <w:sz w:val="24"/>
          <w:szCs w:val="24"/>
        </w:rPr>
        <w:t>х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Для идентификации иностранных товаров в продуктах их переработки в соответствии с абзацем шестым </w:t>
      </w:r>
      <w:hyperlink r:id="rId931" w:history="1">
        <w:r>
          <w:rPr>
            <w:rFonts w:ascii="Times New Roman" w:hAnsi="Times New Roman" w:cs="Times New Roman"/>
            <w:sz w:val="24"/>
            <w:szCs w:val="24"/>
            <w:u w:val="single"/>
          </w:rPr>
          <w:t>статьи 192</w:t>
        </w:r>
      </w:hyperlink>
      <w:r>
        <w:rPr>
          <w:rFonts w:ascii="Times New Roman" w:hAnsi="Times New Roman" w:cs="Times New Roman"/>
          <w:sz w:val="24"/>
          <w:szCs w:val="24"/>
        </w:rPr>
        <w:t xml:space="preserve"> Кодекса Союза декларантом могут быть представ</w:t>
      </w:r>
      <w:r>
        <w:rPr>
          <w:rFonts w:ascii="Times New Roman" w:hAnsi="Times New Roman" w:cs="Times New Roman"/>
          <w:sz w:val="24"/>
          <w:szCs w:val="24"/>
        </w:rPr>
        <w:t>лены в таможенный орган, осуществляющий контроль за использованием таможенной процедуры переработки для внутреннего потребления, документы производственного, бухгалтерского и налогового учета при условии, что в них содержатся сведения об использовании инос</w:t>
      </w:r>
      <w:r>
        <w:rPr>
          <w:rFonts w:ascii="Times New Roman" w:hAnsi="Times New Roman" w:cs="Times New Roman"/>
          <w:sz w:val="24"/>
          <w:szCs w:val="24"/>
        </w:rPr>
        <w:t>транных товаров, помещенных под таможенную процедуру переработки для внутреннего потребления, в технологическом процессе совершения операций по изготовлению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в целях идентификации иностранных товаров в продуктах их переработки</w:t>
      </w:r>
      <w:r>
        <w:rPr>
          <w:rFonts w:ascii="Times New Roman" w:hAnsi="Times New Roman" w:cs="Times New Roman"/>
          <w:sz w:val="24"/>
          <w:szCs w:val="24"/>
        </w:rPr>
        <w:t xml:space="preserve"> применялись способы, предусмотренные абзацем шестым </w:t>
      </w:r>
      <w:hyperlink r:id="rId932" w:history="1">
        <w:r>
          <w:rPr>
            <w:rFonts w:ascii="Times New Roman" w:hAnsi="Times New Roman" w:cs="Times New Roman"/>
            <w:sz w:val="24"/>
            <w:szCs w:val="24"/>
            <w:u w:val="single"/>
          </w:rPr>
          <w:t>статьи 192</w:t>
        </w:r>
      </w:hyperlink>
      <w:r>
        <w:rPr>
          <w:rFonts w:ascii="Times New Roman" w:hAnsi="Times New Roman" w:cs="Times New Roman"/>
          <w:sz w:val="24"/>
          <w:szCs w:val="24"/>
        </w:rPr>
        <w:t xml:space="preserve"> Кодекса Союза, и иностранные товары, совпадающие по наименованию, коду в соответствии с Товарной </w:t>
      </w:r>
      <w:hyperlink r:id="rId933"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качеству и техническим характеристикам, помещались под таможенную процедуру переработки для внутреннего потребления несколькими партиям</w:t>
      </w:r>
      <w:r>
        <w:rPr>
          <w:rFonts w:ascii="Times New Roman" w:hAnsi="Times New Roman" w:cs="Times New Roman"/>
          <w:sz w:val="24"/>
          <w:szCs w:val="24"/>
        </w:rPr>
        <w:t>и,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переработки.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148</w:t>
      </w:r>
      <w:r>
        <w:rPr>
          <w:rFonts w:ascii="Times New Roman" w:hAnsi="Times New Roman" w:cs="Times New Roman"/>
          <w:b/>
          <w:bCs/>
          <w:sz w:val="32"/>
          <w:szCs w:val="32"/>
        </w:rPr>
        <w:t>. Срок действия таможенной процедуры переработки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Сроком действия таможенной процедуры переработки для внутреннего потребления является срок переработки товаров, указанный в разрешении на переработку товаров для внутреннего по</w:t>
      </w:r>
      <w:r>
        <w:rPr>
          <w:rFonts w:ascii="Times New Roman" w:hAnsi="Times New Roman" w:cs="Times New Roman"/>
          <w:sz w:val="24"/>
          <w:szCs w:val="24"/>
        </w:rPr>
        <w:t>требления (далее в настоящей статье - срок переработки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Срок переработки товаров определяется лицом, получающим разрешение на переработку товаров для внутреннего потребления, и согласовывается с таможенным органом при рассмотрении заявления на </w:t>
      </w:r>
      <w:r>
        <w:rPr>
          <w:rFonts w:ascii="Times New Roman" w:hAnsi="Times New Roman" w:cs="Times New Roman"/>
          <w:sz w:val="24"/>
          <w:szCs w:val="24"/>
        </w:rPr>
        <w:t>переработку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Срок переработки товаров определяется в пределах срока, установленного </w:t>
      </w:r>
      <w:hyperlink r:id="rId934"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193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Срок пере</w:t>
      </w:r>
      <w:r>
        <w:rPr>
          <w:rFonts w:ascii="Times New Roman" w:hAnsi="Times New Roman" w:cs="Times New Roman"/>
          <w:sz w:val="24"/>
          <w:szCs w:val="24"/>
        </w:rPr>
        <w:t>работки товаров может быть продлен в пределах срока, указанного в части 3 настоящей статьи, по мотивированному заявлению лица, получившего разрешение на переработку товаров для внутреннего потребления, поданному таким лицом в таможенный орган, осуществляющ</w:t>
      </w:r>
      <w:r>
        <w:rPr>
          <w:rFonts w:ascii="Times New Roman" w:hAnsi="Times New Roman" w:cs="Times New Roman"/>
          <w:sz w:val="24"/>
          <w:szCs w:val="24"/>
        </w:rPr>
        <w:t>ий таможенный контроль за соблюдением условий помещения товаров под таможенную процедуру переработки для внутреннего потребления и условий использования товаров в соответствии с такой таможенной процедурой, в письменной форме или в форме электронного докум</w:t>
      </w:r>
      <w:r>
        <w:rPr>
          <w:rFonts w:ascii="Times New Roman" w:hAnsi="Times New Roman" w:cs="Times New Roman"/>
          <w:sz w:val="24"/>
          <w:szCs w:val="24"/>
        </w:rPr>
        <w:t>ента, подписанного усиленной квалифицированной электронной подписью, не позднее десяти рабочих дней до истечения срока переработки товаров, указанного в разрешении на переработку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рассматривает заявле</w:t>
      </w:r>
      <w:r>
        <w:rPr>
          <w:rFonts w:ascii="Times New Roman" w:hAnsi="Times New Roman" w:cs="Times New Roman"/>
          <w:sz w:val="24"/>
          <w:szCs w:val="24"/>
        </w:rPr>
        <w:t>ние о продлении срока переработки товаров в течение десяти рабочих дней со дня его регистрации таможенным органом в установленном порядке и сообщает о продлении срока переработки товаров либо об отказе в его продлении в письменной форме или в форме электро</w:t>
      </w:r>
      <w:r>
        <w:rPr>
          <w:rFonts w:ascii="Times New Roman" w:hAnsi="Times New Roman" w:cs="Times New Roman"/>
          <w:sz w:val="24"/>
          <w:szCs w:val="24"/>
        </w:rPr>
        <w:t>нного документа, подписанного усиленной квалифицированной электронной подписью уполномоченного должностного лица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орган вправе отказать в продлении срока переработки товаров в случае, если лицо, получившее разрешение на пер</w:t>
      </w:r>
      <w:r>
        <w:rPr>
          <w:rFonts w:ascii="Times New Roman" w:hAnsi="Times New Roman" w:cs="Times New Roman"/>
          <w:sz w:val="24"/>
          <w:szCs w:val="24"/>
        </w:rPr>
        <w:t xml:space="preserve">еработку товаров для внутреннего потребления, не соблюдает условия помещения товаров под таможенную процедуру переработки для внутреннего потребления и условия их использования в соответствии с такой таможенной процедурой, установленные </w:t>
      </w:r>
      <w:hyperlink r:id="rId935" w:history="1">
        <w:r>
          <w:rPr>
            <w:rFonts w:ascii="Times New Roman" w:hAnsi="Times New Roman" w:cs="Times New Roman"/>
            <w:sz w:val="24"/>
            <w:szCs w:val="24"/>
            <w:u w:val="single"/>
          </w:rPr>
          <w:t>главой 26</w:t>
        </w:r>
      </w:hyperlink>
      <w:r>
        <w:rPr>
          <w:rFonts w:ascii="Times New Roman" w:hAnsi="Times New Roman" w:cs="Times New Roman"/>
          <w:sz w:val="24"/>
          <w:szCs w:val="24"/>
        </w:rPr>
        <w:t xml:space="preserve"> Кодекса Союза, законодательством Российской Федерации о таможенном регулировании, а также если заявление о продлении срока переработки товаров подано после истечения срока перерабо</w:t>
      </w:r>
      <w:r>
        <w:rPr>
          <w:rFonts w:ascii="Times New Roman" w:hAnsi="Times New Roman" w:cs="Times New Roman"/>
          <w:sz w:val="24"/>
          <w:szCs w:val="24"/>
        </w:rPr>
        <w:t>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Отказ таможенного органа в продлении срока переработки товаров должен содержать обоснования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продлении срока переработки товаров продлевается срок действия таможенной процедуры переработки для внутреннего потребления.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149. Нормы выхода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Нормы выхода продуктов переработки определяются лицом, получающим разрешение на переработку товаров для внутреннего потребления, исходя из фактического технологического процесса осуществления операций по пе</w:t>
      </w:r>
      <w:r>
        <w:rPr>
          <w:rFonts w:ascii="Times New Roman" w:hAnsi="Times New Roman" w:cs="Times New Roman"/>
          <w:sz w:val="24"/>
          <w:szCs w:val="24"/>
        </w:rPr>
        <w:t xml:space="preserve">реработке товаров, предусмотренных </w:t>
      </w:r>
      <w:hyperlink r:id="rId936" w:history="1">
        <w:r>
          <w:rPr>
            <w:rFonts w:ascii="Times New Roman" w:hAnsi="Times New Roman" w:cs="Times New Roman"/>
            <w:sz w:val="24"/>
            <w:szCs w:val="24"/>
            <w:u w:val="single"/>
          </w:rPr>
          <w:t>статьей 191</w:t>
        </w:r>
      </w:hyperlink>
      <w:r>
        <w:rPr>
          <w:rFonts w:ascii="Times New Roman" w:hAnsi="Times New Roman" w:cs="Times New Roman"/>
          <w:sz w:val="24"/>
          <w:szCs w:val="24"/>
        </w:rPr>
        <w:t xml:space="preserve"> Кодекса Союза, и согласовываются с таможенным органом при рассмотрении заявления на получение разрешения на переработку това</w:t>
      </w:r>
      <w:r>
        <w:rPr>
          <w:rFonts w:ascii="Times New Roman" w:hAnsi="Times New Roman" w:cs="Times New Roman"/>
          <w:sz w:val="24"/>
          <w:szCs w:val="24"/>
        </w:rPr>
        <w:t>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согласовании норм выхода продуктов переработки учитываются заключения экспертных организаций, а также федеральных органов исполнительной власти, уполномоченных Правительством Российской Федерации, основанные на факти</w:t>
      </w:r>
      <w:r>
        <w:rPr>
          <w:rFonts w:ascii="Times New Roman" w:hAnsi="Times New Roman" w:cs="Times New Roman"/>
          <w:sz w:val="24"/>
          <w:szCs w:val="24"/>
        </w:rPr>
        <w:t>ческом технологическом процессе совершения операций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соблюдаются условия, установленные </w:t>
      </w:r>
      <w:hyperlink r:id="rId93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194 Кодекса Союза, федеральными орг</w:t>
      </w:r>
      <w:r>
        <w:rPr>
          <w:rFonts w:ascii="Times New Roman" w:hAnsi="Times New Roman" w:cs="Times New Roman"/>
          <w:sz w:val="24"/>
          <w:szCs w:val="24"/>
        </w:rPr>
        <w:t>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150. Разрешение на переработку товаров д</w:t>
      </w:r>
      <w:r>
        <w:rPr>
          <w:rFonts w:ascii="Times New Roman" w:hAnsi="Times New Roman" w:cs="Times New Roman"/>
          <w:b/>
          <w:bCs/>
          <w:sz w:val="32"/>
          <w:szCs w:val="32"/>
        </w:rPr>
        <w:t>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Документом об условиях переработки товаров для внутреннего потребления, предусмотренным </w:t>
      </w:r>
      <w:hyperlink r:id="rId938" w:history="1">
        <w:r>
          <w:rPr>
            <w:rFonts w:ascii="Times New Roman" w:hAnsi="Times New Roman" w:cs="Times New Roman"/>
            <w:sz w:val="24"/>
            <w:szCs w:val="24"/>
            <w:u w:val="single"/>
          </w:rPr>
          <w:t>статьей 193</w:t>
        </w:r>
      </w:hyperlink>
      <w:r>
        <w:rPr>
          <w:rFonts w:ascii="Times New Roman" w:hAnsi="Times New Roman" w:cs="Times New Roman"/>
          <w:sz w:val="24"/>
          <w:szCs w:val="24"/>
        </w:rPr>
        <w:t xml:space="preserve"> Кодекса Союза, является разрешение на пер</w:t>
      </w:r>
      <w:r>
        <w:rPr>
          <w:rFonts w:ascii="Times New Roman" w:hAnsi="Times New Roman" w:cs="Times New Roman"/>
          <w:sz w:val="24"/>
          <w:szCs w:val="24"/>
        </w:rPr>
        <w:t>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разрешении на переработку товаров для внутреннего потребления указываются сведения, установленные </w:t>
      </w:r>
      <w:hyperlink r:id="rId939" w:history="1">
        <w:r>
          <w:rPr>
            <w:rFonts w:ascii="Times New Roman" w:hAnsi="Times New Roman" w:cs="Times New Roman"/>
            <w:sz w:val="24"/>
            <w:szCs w:val="24"/>
            <w:u w:val="single"/>
          </w:rPr>
          <w:t>статьей 193</w:t>
        </w:r>
      </w:hyperlink>
      <w:r>
        <w:rPr>
          <w:rFonts w:ascii="Times New Roman" w:hAnsi="Times New Roman" w:cs="Times New Roman"/>
          <w:sz w:val="24"/>
          <w:szCs w:val="24"/>
        </w:rPr>
        <w:t xml:space="preserve"> Кодекса Со</w:t>
      </w:r>
      <w:r>
        <w:rPr>
          <w:rFonts w:ascii="Times New Roman" w:hAnsi="Times New Roman" w:cs="Times New Roman"/>
          <w:sz w:val="24"/>
          <w:szCs w:val="24"/>
        </w:rPr>
        <w:t>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отсутствия информации о стоимости иностранных товаров, продуктов переработки, остатков и отходов в разрешении на переработку товаров для внутреннего потребления указываются соответствующие стоимостные диапазоны.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Выданное разрешение на п</w:t>
      </w:r>
      <w:r>
        <w:rPr>
          <w:rFonts w:ascii="Times New Roman" w:hAnsi="Times New Roman" w:cs="Times New Roman"/>
          <w:sz w:val="24"/>
          <w:szCs w:val="24"/>
        </w:rPr>
        <w:t>ереработку товаров для внутреннего потребления передаче иному лицу не подлежит.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разрешения на переработку товаров для внутреннего потребления, порядок ее заполнения, порядок выдачи такого разрешения на переработку товаров в части, не урегулированн</w:t>
      </w:r>
      <w:r>
        <w:rPr>
          <w:rFonts w:ascii="Times New Roman" w:hAnsi="Times New Roman" w:cs="Times New Roman"/>
          <w:sz w:val="24"/>
          <w:szCs w:val="24"/>
        </w:rPr>
        <w:t>ой настоящим Федеральным законом,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Формат и структура разрешения на п</w:t>
      </w:r>
      <w:r>
        <w:rPr>
          <w:rFonts w:ascii="Times New Roman" w:hAnsi="Times New Roman" w:cs="Times New Roman"/>
          <w:sz w:val="24"/>
          <w:szCs w:val="24"/>
        </w:rPr>
        <w:t>ереработку товаров для внутреннего потребления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 Выдача разрешения на переработку товаров для внутреннего потребл</w:t>
      </w:r>
      <w:r>
        <w:rPr>
          <w:rFonts w:ascii="Times New Roman" w:hAnsi="Times New Roman" w:cs="Times New Roman"/>
          <w:b/>
          <w:bCs/>
          <w:sz w:val="32"/>
          <w:szCs w:val="32"/>
        </w:rPr>
        <w:t>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Разрешение на переработку товаров для внутреннего потребления может получить любое заинтересованное российское лицо, в том числе не осуществляющее непосредственно операций по переработке товаров, которое на основании </w:t>
      </w:r>
      <w:hyperlink r:id="rId940" w:history="1">
        <w:r>
          <w:rPr>
            <w:rFonts w:ascii="Times New Roman" w:hAnsi="Times New Roman" w:cs="Times New Roman"/>
            <w:sz w:val="24"/>
            <w:szCs w:val="24"/>
            <w:u w:val="single"/>
          </w:rPr>
          <w:t>статьи 83</w:t>
        </w:r>
      </w:hyperlink>
      <w:r>
        <w:rPr>
          <w:rFonts w:ascii="Times New Roman" w:hAnsi="Times New Roman" w:cs="Times New Roman"/>
          <w:sz w:val="24"/>
          <w:szCs w:val="24"/>
        </w:rPr>
        <w:t xml:space="preserve"> Кодекса Союза может быть декларантом иностранных товаров, указанных в разрешении на переработку товаров для внутреннего потребления (далее в настоящей статье - заинтересованное лицо).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w:t>
      </w:r>
      <w:r>
        <w:rPr>
          <w:rFonts w:ascii="Times New Roman" w:hAnsi="Times New Roman" w:cs="Times New Roman"/>
          <w:sz w:val="24"/>
          <w:szCs w:val="24"/>
        </w:rPr>
        <w:t xml:space="preserve">лучения разрешения на переработку товаров для внутреннего потребления заинтересованное лицо подает заявление на переработку товаров для внутреннего потребления в письменной форме или в форме электронного документа, подписанного усиленной квалифицированной </w:t>
      </w:r>
      <w:r>
        <w:rPr>
          <w:rFonts w:ascii="Times New Roman" w:hAnsi="Times New Roman" w:cs="Times New Roman"/>
          <w:sz w:val="24"/>
          <w:szCs w:val="24"/>
        </w:rPr>
        <w:t>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Допускается подача заявления на переработку товаров для внутр</w:t>
      </w:r>
      <w:r>
        <w:rPr>
          <w:rFonts w:ascii="Times New Roman" w:hAnsi="Times New Roman" w:cs="Times New Roman"/>
          <w:sz w:val="24"/>
          <w:szCs w:val="24"/>
        </w:rPr>
        <w:t>еннего потребления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w:t>
      </w:r>
      <w:r>
        <w:rPr>
          <w:rFonts w:ascii="Times New Roman" w:hAnsi="Times New Roman" w:cs="Times New Roman"/>
          <w:sz w:val="24"/>
          <w:szCs w:val="24"/>
        </w:rPr>
        <w:t xml:space="preserve"> или организации, непосредственно совершающей операции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заявлении на переработку товаров для внутреннего потребления указываются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заинтересованном лице (декларанте);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лице (лицах), которое будет непосредственно</w:t>
      </w:r>
      <w:r>
        <w:rPr>
          <w:rFonts w:ascii="Times New Roman" w:hAnsi="Times New Roman" w:cs="Times New Roman"/>
          <w:sz w:val="24"/>
          <w:szCs w:val="24"/>
        </w:rPr>
        <w:t xml:space="preserve"> совершать операции по переработке;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 иностранных товарах, предназначенных для переработки, и продуктах их переработки, а также об отходах и остатках (наименование, код в соответствии с Товарной </w:t>
      </w:r>
      <w:hyperlink r:id="rId941"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операциях п</w:t>
      </w:r>
      <w:r>
        <w:rPr>
          <w:rFonts w:ascii="Times New Roman" w:hAnsi="Times New Roman" w:cs="Times New Roman"/>
          <w:sz w:val="24"/>
          <w:szCs w:val="24"/>
        </w:rPr>
        <w:t>о переработке товаров, о способах и сроках их совершения;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месте нахождения производственных мощностей, с использованием которых совершаются операции по переработке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норме (нормах) выхода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 способах идентификации </w:t>
      </w:r>
      <w:r>
        <w:rPr>
          <w:rFonts w:ascii="Times New Roman" w:hAnsi="Times New Roman" w:cs="Times New Roman"/>
          <w:sz w:val="24"/>
          <w:szCs w:val="24"/>
        </w:rPr>
        <w:t>иностранных товаров в продуктах их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 сроке переработки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 возможности дальнейшего коммерческого использования отходов;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 документах, подтверждающих право владения, пользования и (или) распоряжения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 таможенном о</w:t>
      </w:r>
      <w:r>
        <w:rPr>
          <w:rFonts w:ascii="Times New Roman" w:hAnsi="Times New Roman" w:cs="Times New Roman"/>
          <w:sz w:val="24"/>
          <w:szCs w:val="24"/>
        </w:rPr>
        <w:t>ргане (таможенных органах), в котором предполагаются помещение иностранных товаров под таможенную процедуру переработки для внутреннего потребления и завершение действия такой таможенной процедуры.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 заявлению на переработку товаров для внутреннего потр</w:t>
      </w:r>
      <w:r>
        <w:rPr>
          <w:rFonts w:ascii="Times New Roman" w:hAnsi="Times New Roman" w:cs="Times New Roman"/>
          <w:sz w:val="24"/>
          <w:szCs w:val="24"/>
        </w:rPr>
        <w:t>ебления прилагаются документы, подтверждающие указанные в нем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орган рассматривает заявление на переработку товаров для внутреннего потребления и прилагаемые к нему документы в течение пятнадцати рабочих дней со дня регистрации тамож</w:t>
      </w:r>
      <w:r>
        <w:rPr>
          <w:rFonts w:ascii="Times New Roman" w:hAnsi="Times New Roman" w:cs="Times New Roman"/>
          <w:sz w:val="24"/>
          <w:szCs w:val="24"/>
        </w:rPr>
        <w:t>енным органом заявления на переработку товаров для внутреннего потребления в установленном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Таможенный орган вправе запросить у третьих лиц, а также у государственных органов документы, подтверждающие сведения, указанные в части 4 настоящей стат</w:t>
      </w:r>
      <w:r>
        <w:rPr>
          <w:rFonts w:ascii="Times New Roman" w:hAnsi="Times New Roman" w:cs="Times New Roman"/>
          <w:sz w:val="24"/>
          <w:szCs w:val="24"/>
        </w:rPr>
        <w:t>ьи. Указанные лица обязаны в течение десяти рабочих дней со дня получения запроса представить запрашиваемые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этом таможенный орган вправе продлить срок рассмотрения заявления на переработку товаров для внутреннего потребления, но не более </w:t>
      </w:r>
      <w:r>
        <w:rPr>
          <w:rFonts w:ascii="Times New Roman" w:hAnsi="Times New Roman" w:cs="Times New Roman"/>
          <w:sz w:val="24"/>
          <w:szCs w:val="24"/>
        </w:rPr>
        <w:t>чем до тридцати рабочих дней со дня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Таможенный орган отказывает в выдаче разрешения на переработку товаров для внутреннего потребления в случае, если при подаче заявления на переработку товаров для внутреннего потребления заинтересованным </w:t>
      </w:r>
      <w:r>
        <w:rPr>
          <w:rFonts w:ascii="Times New Roman" w:hAnsi="Times New Roman" w:cs="Times New Roman"/>
          <w:sz w:val="24"/>
          <w:szCs w:val="24"/>
        </w:rPr>
        <w:t>лицом не соблюдены условия помещения товаров под таможенную процедуру переработки для внутреннего потребления, установленные международными договорами и актами в сфере таможенного регулирования, законодательством Российской Федерации о таможенном регулиров</w:t>
      </w:r>
      <w:r>
        <w:rPr>
          <w:rFonts w:ascii="Times New Roman" w:hAnsi="Times New Roman" w:cs="Times New Roman"/>
          <w:sz w:val="24"/>
          <w:szCs w:val="24"/>
        </w:rPr>
        <w:t>ании, а также в случае принятия таможенным органом решения об отказе в согласовании норм выхода продуктов переработки товаров и (или) срока переработки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Отказ таможенного органа в выдаче разрешения на переработку товаров для внутреннего потребл</w:t>
      </w:r>
      <w:r>
        <w:rPr>
          <w:rFonts w:ascii="Times New Roman" w:hAnsi="Times New Roman" w:cs="Times New Roman"/>
          <w:sz w:val="24"/>
          <w:szCs w:val="24"/>
        </w:rPr>
        <w:t>ения должен содержать обоснования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Таможенный орган уведомляет декларанта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w:t>
      </w:r>
      <w:r>
        <w:rPr>
          <w:rFonts w:ascii="Times New Roman" w:hAnsi="Times New Roman" w:cs="Times New Roman"/>
          <w:sz w:val="24"/>
          <w:szCs w:val="24"/>
        </w:rPr>
        <w:t>о лица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Форма заявления на переработку товаров для внутреннего потребления и порядок ее заполнения устанавливаются федеральным органом исполнительной власти, осуществляющим функции по выработке государственной политики и нормативно-п</w:t>
      </w:r>
      <w:r>
        <w:rPr>
          <w:rFonts w:ascii="Times New Roman" w:hAnsi="Times New Roman" w:cs="Times New Roman"/>
          <w:sz w:val="24"/>
          <w:szCs w:val="24"/>
        </w:rPr>
        <w:t>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Формат и структуру заявления на переработку товаров для внутреннего потребления и уведомления таможенного органа об отказе в выдаче разрешения на переработку товаров для внутреннего потребления определ</w:t>
      </w:r>
      <w:r>
        <w:rPr>
          <w:rFonts w:ascii="Times New Roman" w:hAnsi="Times New Roman" w:cs="Times New Roman"/>
          <w:sz w:val="24"/>
          <w:szCs w:val="24"/>
        </w:rPr>
        <w:t>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152. Внесение изменений в разрешение на переработку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необходимости в выданное разре</w:t>
      </w:r>
      <w:r>
        <w:rPr>
          <w:rFonts w:ascii="Times New Roman" w:hAnsi="Times New Roman" w:cs="Times New Roman"/>
          <w:sz w:val="24"/>
          <w:szCs w:val="24"/>
        </w:rPr>
        <w:t>шение на переработку товаров для внутреннего потребления таможенным органом могут быть внесены изменения, не противоречащие международным договорам и актам в сфере таможенного регулирования, законодательству Российской Федерации о таможенном регулировании,</w:t>
      </w:r>
      <w:r>
        <w:rPr>
          <w:rFonts w:ascii="Times New Roman" w:hAnsi="Times New Roman" w:cs="Times New Roman"/>
          <w:sz w:val="24"/>
          <w:szCs w:val="24"/>
        </w:rPr>
        <w:t xml:space="preserve"> по заявлению лица, получившего разрешение на переработку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 внесении изменений в разрешение на переработку товаров для внутреннего потребления подается лицом, получившим такое разрешение, в таможенный орган</w:t>
      </w:r>
      <w:r>
        <w:rPr>
          <w:rFonts w:ascii="Times New Roman" w:hAnsi="Times New Roman" w:cs="Times New Roman"/>
          <w:sz w:val="24"/>
          <w:szCs w:val="24"/>
        </w:rPr>
        <w:t>, осуществляющий контроль за соблюдением условий помещения товаров под таможенную процедуру переработки для внутреннего потребления и условий их использования в соответствии с такой таможенной процедурой, в письменной форме или в форме электронного докумен</w:t>
      </w:r>
      <w:r>
        <w:rPr>
          <w:rFonts w:ascii="Times New Roman" w:hAnsi="Times New Roman" w:cs="Times New Roman"/>
          <w:sz w:val="24"/>
          <w:szCs w:val="24"/>
        </w:rPr>
        <w:t>та, подписанного усиленной квалифицированной электронной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Таможенный орган рассматривает заявление о внесении изменений в разрешение на переработку товаров для внутреннего потребления, в течение десяти рабочих дней при согласии вносит заявленны</w:t>
      </w:r>
      <w:r>
        <w:rPr>
          <w:rFonts w:ascii="Times New Roman" w:hAnsi="Times New Roman" w:cs="Times New Roman"/>
          <w:sz w:val="24"/>
          <w:szCs w:val="24"/>
        </w:rPr>
        <w:t>е изменения в разрешение на переработку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Отказ таможенного органа во внесении изменений в разрешение на переработку товаров для внутреннего потребления должен содержать обоснования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у</w:t>
      </w:r>
      <w:r>
        <w:rPr>
          <w:rFonts w:ascii="Times New Roman" w:hAnsi="Times New Roman" w:cs="Times New Roman"/>
          <w:sz w:val="24"/>
          <w:szCs w:val="24"/>
        </w:rPr>
        <w:t>ведомляет лицо, получившее разрешение на переработку товаров для внутреннего потребления, об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w:t>
      </w:r>
      <w:r>
        <w:rPr>
          <w:rFonts w:ascii="Times New Roman" w:hAnsi="Times New Roman" w:cs="Times New Roman"/>
          <w:sz w:val="24"/>
          <w:szCs w:val="24"/>
        </w:rPr>
        <w:t>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Формы заявления о внесении изменений в разрешение на переработку товаров для внутреннего потребления, отказа таможенного органа во внесении изменений в разрешение на переработку товаров для внутреннего потребления устанавливаются федераль</w:t>
      </w:r>
      <w:r>
        <w:rPr>
          <w:rFonts w:ascii="Times New Roman" w:hAnsi="Times New Roman" w:cs="Times New Roman"/>
          <w:sz w:val="24"/>
          <w:szCs w:val="24"/>
        </w:rPr>
        <w:t>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Формат и структуру заявления о внесении изменений в разрешение на переработку товаров для вн</w:t>
      </w:r>
      <w:r>
        <w:rPr>
          <w:rFonts w:ascii="Times New Roman" w:hAnsi="Times New Roman" w:cs="Times New Roman"/>
          <w:sz w:val="24"/>
          <w:szCs w:val="24"/>
        </w:rPr>
        <w:t>утреннего потребления, отказа таможенного органа во внесении изменений в разрешение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w:t>
      </w:r>
      <w:r>
        <w:rPr>
          <w:rFonts w:ascii="Times New Roman" w:hAnsi="Times New Roman" w:cs="Times New Roman"/>
          <w:sz w:val="24"/>
          <w:szCs w:val="24"/>
        </w:rPr>
        <w:t>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153. Отзыв, аннулирование разрешения на переработку товаров для внутреннего потребления и возобновление его 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Разрешение на переработку товаров для внутреннего потребления может быть отозвано таможенным органом в случае, если: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декл</w:t>
      </w:r>
      <w:r>
        <w:rPr>
          <w:rFonts w:ascii="Times New Roman" w:hAnsi="Times New Roman" w:cs="Times New Roman"/>
          <w:sz w:val="24"/>
          <w:szCs w:val="24"/>
        </w:rPr>
        <w:t>арант не соблюдает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 установленные международными договорами и актами в сфере таможенного регулировани</w:t>
      </w:r>
      <w:r>
        <w:rPr>
          <w:rFonts w:ascii="Times New Roman" w:hAnsi="Times New Roman" w:cs="Times New Roman"/>
          <w:sz w:val="24"/>
          <w:szCs w:val="24"/>
        </w:rPr>
        <w:t>я,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его получении были заявлены сведения в отношении иностранных товаров, продуктов их переработки, остатков и отходов, норм выхода, заявление о которых привело к занижению сумм тамож</w:t>
      </w:r>
      <w:r>
        <w:rPr>
          <w:rFonts w:ascii="Times New Roman" w:hAnsi="Times New Roman" w:cs="Times New Roman"/>
          <w:sz w:val="24"/>
          <w:szCs w:val="24"/>
        </w:rPr>
        <w:t>енных пошлин, за исключением случая, указанного в части 7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получившее разрешение на переработку товаров для внутреннего потребления, в течение двух лет со дня его выдачи таможенным органом не осуществляло помещение товаров под там</w:t>
      </w:r>
      <w:r>
        <w:rPr>
          <w:rFonts w:ascii="Times New Roman" w:hAnsi="Times New Roman" w:cs="Times New Roman"/>
          <w:sz w:val="24"/>
          <w:szCs w:val="24"/>
        </w:rPr>
        <w:t>оженную процедуру переработки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принятия решения об отзыве разрешения на переработку товаров для внутреннего потребления таможенный орган направляет декларанту уведомление в виде документа на бумажном носителе или электронн</w:t>
      </w:r>
      <w:r>
        <w:rPr>
          <w:rFonts w:ascii="Times New Roman" w:hAnsi="Times New Roman" w:cs="Times New Roman"/>
          <w:sz w:val="24"/>
          <w:szCs w:val="24"/>
        </w:rPr>
        <w:t>ого документа, подписанного усиленной квалифицированной электронной подписью, о возможном отзыве разрешения на переработку товаров для внутреннего потребления с указанием причин отзыва. Если в течение десяти рабочих дней со дня получения указанного уведомл</w:t>
      </w:r>
      <w:r>
        <w:rPr>
          <w:rFonts w:ascii="Times New Roman" w:hAnsi="Times New Roman" w:cs="Times New Roman"/>
          <w:sz w:val="24"/>
          <w:szCs w:val="24"/>
        </w:rPr>
        <w:t>ения декларант не применяет меры по устранению причин отзыва разрешения на переработку товаров для внутреннего потребления, такое разрешение отзывается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таможенного органа об отзыве разрешения на переработку товаров для внутре</w:t>
      </w:r>
      <w:r>
        <w:rPr>
          <w:rFonts w:ascii="Times New Roman" w:hAnsi="Times New Roman" w:cs="Times New Roman"/>
          <w:sz w:val="24"/>
          <w:szCs w:val="24"/>
        </w:rPr>
        <w:t>ннего потребления действует со дня принятия таможенным органом решения об отзыве разрешения на переработку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отзыве разрешения на переработку товаров для внутреннего потребления помещение иностранных товаров под та</w:t>
      </w:r>
      <w:r>
        <w:rPr>
          <w:rFonts w:ascii="Times New Roman" w:hAnsi="Times New Roman" w:cs="Times New Roman"/>
          <w:sz w:val="24"/>
          <w:szCs w:val="24"/>
        </w:rPr>
        <w:t>моженную процедуру переработки для внутреннего потребления в соответствии с отозванным разрешением на переработку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отзыве разрешения на переработку товаров для внутреннего потребления декларант в течение десяти календарных дней со дня</w:t>
      </w:r>
      <w:r>
        <w:rPr>
          <w:rFonts w:ascii="Times New Roman" w:hAnsi="Times New Roman" w:cs="Times New Roman"/>
          <w:sz w:val="24"/>
          <w:szCs w:val="24"/>
        </w:rPr>
        <w:t xml:space="preserve"> отзыва обязан поместить под таможенную процедуру выпуска для внутреннего потребления иностранные товары, ранее помещенные под таможенную процедуру переработки для внутреннего потребления и не переработанные на день отзыва указанного разрешения.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отнош</w:t>
      </w:r>
      <w:r>
        <w:rPr>
          <w:rFonts w:ascii="Times New Roman" w:hAnsi="Times New Roman" w:cs="Times New Roman"/>
          <w:sz w:val="24"/>
          <w:szCs w:val="24"/>
        </w:rPr>
        <w:t xml:space="preserve">ении иностранных товаров, помещенных под таможенную процедуру переработки для внутреннего потребления и переработанных на день отзыва разрешения на переработку товаров для внутреннего потребления, допускается завершить таможенную процедуру переработки для </w:t>
      </w:r>
      <w:r>
        <w:rPr>
          <w:rFonts w:ascii="Times New Roman" w:hAnsi="Times New Roman" w:cs="Times New Roman"/>
          <w:sz w:val="24"/>
          <w:szCs w:val="24"/>
        </w:rPr>
        <w:t xml:space="preserve">внутреннего потребления в порядке, установленном </w:t>
      </w:r>
      <w:hyperlink r:id="rId942" w:history="1">
        <w:r>
          <w:rPr>
            <w:rFonts w:ascii="Times New Roman" w:hAnsi="Times New Roman" w:cs="Times New Roman"/>
            <w:sz w:val="24"/>
            <w:szCs w:val="24"/>
            <w:u w:val="single"/>
          </w:rPr>
          <w:t>главой 26</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Разрешение на переработку товаров для внутреннего потребления аннулируется таможенным органом,</w:t>
      </w:r>
      <w:r>
        <w:rPr>
          <w:rFonts w:ascii="Times New Roman" w:hAnsi="Times New Roman" w:cs="Times New Roman"/>
          <w:sz w:val="24"/>
          <w:szCs w:val="24"/>
        </w:rPr>
        <w:t xml:space="preserve"> если не соблюдаются условия использования товаров в соответствии с таможенной процедурой переработки для внутреннего потребления, установленные </w:t>
      </w:r>
      <w:hyperlink r:id="rId943"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2 стат</w:t>
      </w:r>
      <w:r>
        <w:rPr>
          <w:rFonts w:ascii="Times New Roman" w:hAnsi="Times New Roman" w:cs="Times New Roman"/>
          <w:sz w:val="24"/>
          <w:szCs w:val="24"/>
        </w:rPr>
        <w:t>ьи 189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таможенного органа об аннулировании разрешения на переработку товаров для внутреннего потребления действует с даты выдачи разрешения на переработку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 дня принятия решения об аннулиро</w:t>
      </w:r>
      <w:r>
        <w:rPr>
          <w:rFonts w:ascii="Times New Roman" w:hAnsi="Times New Roman" w:cs="Times New Roman"/>
          <w:sz w:val="24"/>
          <w:szCs w:val="24"/>
        </w:rPr>
        <w:t>вании разрешения на переработку товаров для внутреннего потребления не допускается помещение: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иностранных товаров, указанных в аннулированном разрешении на переработку товаров для внутреннего потребления, под таможенную процедуру переработки для внутрен</w:t>
      </w:r>
      <w:r>
        <w:rPr>
          <w:rFonts w:ascii="Times New Roman" w:hAnsi="Times New Roman" w:cs="Times New Roman"/>
          <w:sz w:val="24"/>
          <w:szCs w:val="24"/>
        </w:rPr>
        <w:t>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продуктов переработки, остатков и отходов, указанных в аннулированном разрешении на переработку товаров для внутреннего потребления, под таможенную процедуру выпуска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аннулировании разрешения на пере</w:t>
      </w:r>
      <w:r>
        <w:rPr>
          <w:rFonts w:ascii="Times New Roman" w:hAnsi="Times New Roman" w:cs="Times New Roman"/>
          <w:sz w:val="24"/>
          <w:szCs w:val="24"/>
        </w:rPr>
        <w:t>работку товаров для внутреннего потребления декларант в течение десяти календарных дней со дня принятия решения об аннулировании такого разрешения обязан в отношении иностранных товаров, помещенных под таможенную процедуру переработки для внутреннего потре</w:t>
      </w:r>
      <w:r>
        <w:rPr>
          <w:rFonts w:ascii="Times New Roman" w:hAnsi="Times New Roman" w:cs="Times New Roman"/>
          <w:sz w:val="24"/>
          <w:szCs w:val="24"/>
        </w:rPr>
        <w:t>бления, продукты переработки которых на день принятия указанного решения не были помещены под таможенную процедуру выпуска для внутреннего потребления, изменить таможенную процедуру переработки для внутреннего потребления на таможенную процедуру выпуска дл</w:t>
      </w:r>
      <w:r>
        <w:rPr>
          <w:rFonts w:ascii="Times New Roman" w:hAnsi="Times New Roman" w:cs="Times New Roman"/>
          <w:sz w:val="24"/>
          <w:szCs w:val="24"/>
        </w:rPr>
        <w:t>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уплатить ввозные таможенные пошлины и изменить</w:t>
      </w:r>
      <w:r>
        <w:rPr>
          <w:rFonts w:ascii="Times New Roman" w:hAnsi="Times New Roman" w:cs="Times New Roman"/>
          <w:sz w:val="24"/>
          <w:szCs w:val="24"/>
        </w:rPr>
        <w:t xml:space="preserve"> таможенную процедуру переработки для внутреннего потребления на таможенную процедуру, предполагающую вывоз товаров за пределы территории Союза либо их уничтожение.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решение таможенного органа об отзыве или аннулировании разрешения на пер</w:t>
      </w:r>
      <w:r>
        <w:rPr>
          <w:rFonts w:ascii="Times New Roman" w:hAnsi="Times New Roman" w:cs="Times New Roman"/>
          <w:sz w:val="24"/>
          <w:szCs w:val="24"/>
        </w:rPr>
        <w:t>еработку товаров для внутреннего потребления было признано неправомерным, такое разрешение подлежит восстановлению. При восстановлении разрешения на переработку товаров для внутреннего потребления срок действия таможенной процедуры переработки для внутренн</w:t>
      </w:r>
      <w:r>
        <w:rPr>
          <w:rFonts w:ascii="Times New Roman" w:hAnsi="Times New Roman" w:cs="Times New Roman"/>
          <w:sz w:val="24"/>
          <w:szCs w:val="24"/>
        </w:rPr>
        <w:t>его потребления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отзыва и аннулирования разрешения на</w:t>
      </w:r>
      <w:r>
        <w:rPr>
          <w:rFonts w:ascii="Times New Roman" w:hAnsi="Times New Roman" w:cs="Times New Roman"/>
          <w:sz w:val="24"/>
          <w:szCs w:val="24"/>
        </w:rPr>
        <w:t xml:space="preserve"> переработку товаров для внутреннего потребления, порядок его восстановления в случае, предусмотренном частью 11 настоящей статьи, устанавливаются федеральным органом исполнительной власти, осуществляющим функции по выработке государственной политики и нор</w:t>
      </w:r>
      <w:r>
        <w:rPr>
          <w:rFonts w:ascii="Times New Roman" w:hAnsi="Times New Roman" w:cs="Times New Roman"/>
          <w:sz w:val="24"/>
          <w:szCs w:val="24"/>
        </w:rPr>
        <w:t>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Формат и структуру уведомления об отзыве или аннулировании разрешения на переработку товаров для внутреннего потребления, решений таможенного органа об отзыве, аннулировании и восстановлении у</w:t>
      </w:r>
      <w:r>
        <w:rPr>
          <w:rFonts w:ascii="Times New Roman" w:hAnsi="Times New Roman" w:cs="Times New Roman"/>
          <w:sz w:val="24"/>
          <w:szCs w:val="24"/>
        </w:rPr>
        <w:t>казанного разрешения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154. Учет товаров при применении таможенной процедуры переработки для внутреннего потребления. Отчетно</w:t>
      </w:r>
      <w:r>
        <w:rPr>
          <w:rFonts w:ascii="Times New Roman" w:hAnsi="Times New Roman" w:cs="Times New Roman"/>
          <w:b/>
          <w:bCs/>
          <w:sz w:val="32"/>
          <w:szCs w:val="32"/>
        </w:rPr>
        <w:t>сть о применении таможенной процедуры переработки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Декларант, а также лица, осуществляющие операции по переработке иностранных товаров, помещенных под таможенную процедуру переработки для внутреннего потребления, обязаны вести</w:t>
      </w:r>
      <w:r>
        <w:rPr>
          <w:rFonts w:ascii="Times New Roman" w:hAnsi="Times New Roman" w:cs="Times New Roman"/>
          <w:sz w:val="24"/>
          <w:szCs w:val="24"/>
        </w:rPr>
        <w:t xml:space="preserve"> учет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Учет ведется в соответствии с требованиями законодательства Российской Федерации по ведению бухгалтерского и налогового учета.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течение срока действия таможенной процедуры переработки для внутреннего потребления одни и те ж</w:t>
      </w:r>
      <w:r>
        <w:rPr>
          <w:rFonts w:ascii="Times New Roman" w:hAnsi="Times New Roman" w:cs="Times New Roman"/>
          <w:sz w:val="24"/>
          <w:szCs w:val="24"/>
        </w:rPr>
        <w:t>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Правило,</w:t>
      </w:r>
      <w:r>
        <w:rPr>
          <w:rFonts w:ascii="Times New Roman" w:hAnsi="Times New Roman" w:cs="Times New Roman"/>
          <w:sz w:val="24"/>
          <w:szCs w:val="24"/>
        </w:rPr>
        <w:t xml:space="preserve"> предусмотренное частью 3 настоящей статьи, не применяется, если установленный в разрешении на переработку товаров для внутреннего потребления способ идентификации иностранных товаров в продуктах их переработки предполагает необходимость сопоставления конк</w:t>
      </w:r>
      <w:r>
        <w:rPr>
          <w:rFonts w:ascii="Times New Roman" w:hAnsi="Times New Roman" w:cs="Times New Roman"/>
          <w:sz w:val="24"/>
          <w:szCs w:val="24"/>
        </w:rPr>
        <w:t>ретного иностранного товара с тем продуктом переработки, при изготовлении которого этот иностранный товар использовался.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Декларант вправе отказаться от использования правила, предусмотренного частью 3 настоящей статьи, если оно несовместимо с применяемы</w:t>
      </w:r>
      <w:r>
        <w:rPr>
          <w:rFonts w:ascii="Times New Roman" w:hAnsi="Times New Roman" w:cs="Times New Roman"/>
          <w:sz w:val="24"/>
          <w:szCs w:val="24"/>
        </w:rPr>
        <w:t>ми им методами бухгалтерского учета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Лицо, получившее разрешение на переработку товаров для внутреннего потребления, не реже одного раза в три календарных месяца с даты помещения иностранных товаров (первой партии таких товаров) под таможенную п</w:t>
      </w:r>
      <w:r>
        <w:rPr>
          <w:rFonts w:ascii="Times New Roman" w:hAnsi="Times New Roman" w:cs="Times New Roman"/>
          <w:sz w:val="24"/>
          <w:szCs w:val="24"/>
        </w:rPr>
        <w:t>роцедуру переработки для внутреннего потребления до завершения действия этой таможенной процедуры представляет в таможенный орган отчетность, содержащую сведения о выполнении условий помещения иностранных товаров под таможенную процедуру переработки для вн</w:t>
      </w:r>
      <w:r>
        <w:rPr>
          <w:rFonts w:ascii="Times New Roman" w:hAnsi="Times New Roman" w:cs="Times New Roman"/>
          <w:sz w:val="24"/>
          <w:szCs w:val="24"/>
        </w:rPr>
        <w:t>утреннего потребления и их использования в соответствии с такой таможенной процедурой.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иностранные товары ввозятся в Российскую Федерацию несколькими товарными партиями, окончательная выверка количества ввезенных иностранных товаров, полученных про</w:t>
      </w:r>
      <w:r>
        <w:rPr>
          <w:rFonts w:ascii="Times New Roman" w:hAnsi="Times New Roman" w:cs="Times New Roman"/>
          <w:sz w:val="24"/>
          <w:szCs w:val="24"/>
        </w:rPr>
        <w:t xml:space="preserve">дуктов их переработки, отходов и остатков, указанного в разрешении на переработку товаров для внутреннего потребления, производится таможенным органом не позднее тридцати календарных дней со дня представления в таможенный орган отчетности об окончательной </w:t>
      </w:r>
      <w:r>
        <w:rPr>
          <w:rFonts w:ascii="Times New Roman" w:hAnsi="Times New Roman" w:cs="Times New Roman"/>
          <w:sz w:val="24"/>
          <w:szCs w:val="24"/>
        </w:rPr>
        <w:t>выверке количества продуктов переработки, отходов и остатков.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Форма отчетности о применении таможенной процедуры переработки для внутреннего потребления и порядок ее представления в таможенный орган устанавливаются федеральным органом исполнительной вла</w:t>
      </w:r>
      <w:r>
        <w:rPr>
          <w:rFonts w:ascii="Times New Roman" w:hAnsi="Times New Roman" w:cs="Times New Roman"/>
          <w:sz w:val="24"/>
          <w:szCs w:val="24"/>
        </w:rPr>
        <w:t>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155. Завершение действия таможенной процедуры переработки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позднее дня истечения срока </w:t>
      </w:r>
      <w:r>
        <w:rPr>
          <w:rFonts w:ascii="Times New Roman" w:hAnsi="Times New Roman" w:cs="Times New Roman"/>
          <w:sz w:val="24"/>
          <w:szCs w:val="24"/>
        </w:rPr>
        <w:t>действия таможенной процедуры переработки для внутреннего потребления в отношении полученных в соответствии с нормами выхода продуктов переработки, отходов, остатков, а также иностранных товаров, помещенных под эту таможенную процедуру и не подвергшихся оп</w:t>
      </w:r>
      <w:r>
        <w:rPr>
          <w:rFonts w:ascii="Times New Roman" w:hAnsi="Times New Roman" w:cs="Times New Roman"/>
          <w:sz w:val="24"/>
          <w:szCs w:val="24"/>
        </w:rPr>
        <w:t xml:space="preserve">ерациям по их переработке, действие таможенной процедуры переработки для внутреннего потребления должно быть завершено в порядке, установленном </w:t>
      </w:r>
      <w:hyperlink r:id="rId944" w:history="1">
        <w:r>
          <w:rPr>
            <w:rFonts w:ascii="Times New Roman" w:hAnsi="Times New Roman" w:cs="Times New Roman"/>
            <w:sz w:val="24"/>
            <w:szCs w:val="24"/>
            <w:u w:val="single"/>
          </w:rPr>
          <w:t>статьей 197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24. ТАМОЖЕННАЯ ПРОЦЕДУРА СВОБОДНОЙ ТАМОЖЕННОЙ ЗОНЫ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156.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w:t>
      </w:r>
      <w:r>
        <w:rPr>
          <w:rFonts w:ascii="Times New Roman" w:hAnsi="Times New Roman" w:cs="Times New Roman"/>
          <w:b/>
          <w:bCs/>
          <w:sz w:val="32"/>
          <w:szCs w:val="32"/>
        </w:rPr>
        <w:t>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w:t>
      </w:r>
      <w:r>
        <w:rPr>
          <w:rFonts w:ascii="Times New Roman" w:hAnsi="Times New Roman" w:cs="Times New Roman"/>
          <w:sz w:val="24"/>
          <w:szCs w:val="24"/>
        </w:rPr>
        <w:t>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w:t>
      </w:r>
      <w:r>
        <w:rPr>
          <w:rFonts w:ascii="Times New Roman" w:hAnsi="Times New Roman" w:cs="Times New Roman"/>
          <w:sz w:val="24"/>
          <w:szCs w:val="24"/>
        </w:rPr>
        <w:t>ой зоны,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указанную процедуру, срок их уплаты и исчислени</w:t>
      </w:r>
      <w:r>
        <w:rPr>
          <w:rFonts w:ascii="Times New Roman" w:hAnsi="Times New Roman" w:cs="Times New Roman"/>
          <w:sz w:val="24"/>
          <w:szCs w:val="24"/>
        </w:rPr>
        <w:t xml:space="preserve">е определены статьями </w:t>
      </w:r>
      <w:hyperlink r:id="rId945" w:history="1">
        <w:r>
          <w:rPr>
            <w:rFonts w:ascii="Times New Roman" w:hAnsi="Times New Roman" w:cs="Times New Roman"/>
            <w:sz w:val="24"/>
            <w:szCs w:val="24"/>
            <w:u w:val="single"/>
          </w:rPr>
          <w:t>201</w:t>
        </w:r>
      </w:hyperlink>
      <w:r>
        <w:rPr>
          <w:rFonts w:ascii="Times New Roman" w:hAnsi="Times New Roman" w:cs="Times New Roman"/>
          <w:sz w:val="24"/>
          <w:szCs w:val="24"/>
        </w:rPr>
        <w:t xml:space="preserve"> - </w:t>
      </w:r>
      <w:hyperlink r:id="rId946"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w:t>
      </w:r>
      <w:hyperlink r:id="rId947" w:history="1">
        <w:r>
          <w:rPr>
            <w:rFonts w:ascii="Times New Roman" w:hAnsi="Times New Roman" w:cs="Times New Roman"/>
            <w:sz w:val="24"/>
            <w:szCs w:val="24"/>
            <w:u w:val="single"/>
          </w:rPr>
          <w:t>454</w:t>
        </w:r>
      </w:hyperlink>
      <w:r>
        <w:rPr>
          <w:rFonts w:ascii="Times New Roman" w:hAnsi="Times New Roman" w:cs="Times New Roman"/>
          <w:sz w:val="24"/>
          <w:szCs w:val="24"/>
        </w:rPr>
        <w:t xml:space="preserve"> и </w:t>
      </w:r>
      <w:hyperlink r:id="rId948" w:history="1">
        <w:r>
          <w:rPr>
            <w:rFonts w:ascii="Times New Roman" w:hAnsi="Times New Roman" w:cs="Times New Roman"/>
            <w:sz w:val="24"/>
            <w:szCs w:val="24"/>
            <w:u w:val="single"/>
          </w:rPr>
          <w:t>455</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таможенной процедуры свободной таможенной зоны на территории Российской Федерации регулируется отдел</w:t>
      </w:r>
      <w:r>
        <w:rPr>
          <w:rFonts w:ascii="Times New Roman" w:hAnsi="Times New Roman" w:cs="Times New Roman"/>
          <w:sz w:val="24"/>
          <w:szCs w:val="24"/>
        </w:rPr>
        <w:t>ьными федеральными законами, в соответствии с которыми на территории Российской Федерации могут быть установлены особые правовые режимы хозяйственной деятельности и может применяться таможенная процедура свободной таможенной зоны.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25. ТАМОЖЕННАЯ ПРО</w:t>
      </w:r>
      <w:r>
        <w:rPr>
          <w:rFonts w:ascii="Times New Roman" w:hAnsi="Times New Roman" w:cs="Times New Roman"/>
          <w:b/>
          <w:bCs/>
          <w:sz w:val="32"/>
          <w:szCs w:val="32"/>
        </w:rPr>
        <w:t>ЦЕДУРА СВОБОДНОГО СКЛАДА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157.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w:t>
      </w:r>
      <w:r>
        <w:rPr>
          <w:rFonts w:ascii="Times New Roman" w:hAnsi="Times New Roman" w:cs="Times New Roman"/>
          <w:b/>
          <w:bCs/>
          <w:sz w:val="32"/>
          <w:szCs w:val="32"/>
        </w:rPr>
        <w:t xml:space="preserve">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свободного склада, условия помещения товаров под тамо</w:t>
      </w:r>
      <w:r>
        <w:rPr>
          <w:rFonts w:ascii="Times New Roman" w:hAnsi="Times New Roman" w:cs="Times New Roman"/>
          <w:sz w:val="24"/>
          <w:szCs w:val="24"/>
        </w:rPr>
        <w:t>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w:t>
      </w:r>
      <w:r>
        <w:rPr>
          <w:rFonts w:ascii="Times New Roman" w:hAnsi="Times New Roman" w:cs="Times New Roman"/>
          <w:sz w:val="24"/>
          <w:szCs w:val="24"/>
        </w:rPr>
        <w:t xml:space="preserve">платы и исчисление регулируются </w:t>
      </w:r>
      <w:hyperlink r:id="rId949" w:history="1">
        <w:r>
          <w:rPr>
            <w:rFonts w:ascii="Times New Roman" w:hAnsi="Times New Roman" w:cs="Times New Roman"/>
            <w:sz w:val="24"/>
            <w:szCs w:val="24"/>
            <w:u w:val="single"/>
          </w:rPr>
          <w:t>главой 28</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вправе устанавливать запрет на осуществление отдельных ви</w:t>
      </w:r>
      <w:r>
        <w:rPr>
          <w:rFonts w:ascii="Times New Roman" w:hAnsi="Times New Roman" w:cs="Times New Roman"/>
          <w:sz w:val="24"/>
          <w:szCs w:val="24"/>
        </w:rPr>
        <w:t>дов деятельности на территориях свободных складов, а также сокращать перечень операций, совершаемых с товарами, помещенными под таможенную процедуру свободного склада, или товарами, изготовленными (полученными) из товаров, помещенных под таможенную процеду</w:t>
      </w:r>
      <w:r>
        <w:rPr>
          <w:rFonts w:ascii="Times New Roman" w:hAnsi="Times New Roman" w:cs="Times New Roman"/>
          <w:sz w:val="24"/>
          <w:szCs w:val="24"/>
        </w:rPr>
        <w:t>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Таможенная процедура свободного склада не применяется в отношении: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иностранных товаров, являющихся подакцизными транспортными средствами, алкогольной и табачной продукцией;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иностранных товаров и (или) категорий иностранных то</w:t>
      </w:r>
      <w:r>
        <w:rPr>
          <w:rFonts w:ascii="Times New Roman" w:hAnsi="Times New Roman" w:cs="Times New Roman"/>
          <w:sz w:val="24"/>
          <w:szCs w:val="24"/>
        </w:rPr>
        <w:t>варов, перечень которых определяет Правительство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Правительство Российской Федерации вправе определять: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категории товаров Союза, которые для размещения на свободном складе подлежат помещению под таможенную процедуру свободного ск</w:t>
      </w:r>
      <w:r>
        <w:rPr>
          <w:rFonts w:ascii="Times New Roman" w:hAnsi="Times New Roman" w:cs="Times New Roman"/>
          <w:sz w:val="24"/>
          <w:szCs w:val="24"/>
        </w:rPr>
        <w:t>лада в обязательном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категории товаров Союза, которые размещаются и используются на свободном складе без помещения под таможенную процедуру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случаи, при которых декларантом товаров, помещаемых под таможенную процедуру свобод</w:t>
      </w:r>
      <w:r>
        <w:rPr>
          <w:rFonts w:ascii="Times New Roman" w:hAnsi="Times New Roman" w:cs="Times New Roman"/>
          <w:sz w:val="24"/>
          <w:szCs w:val="24"/>
        </w:rPr>
        <w:t xml:space="preserve">ного склада, может выступать лицо, не являющееся владельцем свободного склада. (в ред. Федерального закона </w:t>
      </w:r>
      <w:hyperlink r:id="rId950"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Осуществление на территории свободного</w:t>
      </w:r>
      <w:r>
        <w:rPr>
          <w:rFonts w:ascii="Times New Roman" w:hAnsi="Times New Roman" w:cs="Times New Roman"/>
          <w:sz w:val="24"/>
          <w:szCs w:val="24"/>
        </w:rPr>
        <w:t xml:space="preserve"> склада производственной и иной хозяйственной деятельности лицом, не являющимся владельцем свободного склада, которое выступает декларантом товаров, помещаемых под таможенную процедуру свободного склада, в соответствии с пунктом 3 части 4 настоящей статьи </w:t>
      </w:r>
      <w:r>
        <w:rPr>
          <w:rFonts w:ascii="Times New Roman" w:hAnsi="Times New Roman" w:cs="Times New Roman"/>
          <w:sz w:val="24"/>
          <w:szCs w:val="24"/>
        </w:rPr>
        <w:t xml:space="preserve">(далее в настоящей статье - заинтересованное лицо), допускается с разрешения таможенного органа, которое выдается по заявлению заинтересованного лица, при выполнении следующих условий: (в ред. Федерального закона </w:t>
      </w:r>
      <w:hyperlink r:id="rId951"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документов, подтверждающих наличие договорных отношений между заинтересованным лицом и владельцем свободного склада об осуществлении производственной и иной хозяйственной деят</w:t>
      </w:r>
      <w:r>
        <w:rPr>
          <w:rFonts w:ascii="Times New Roman" w:hAnsi="Times New Roman" w:cs="Times New Roman"/>
          <w:sz w:val="24"/>
          <w:szCs w:val="24"/>
        </w:rPr>
        <w:t xml:space="preserve">ельности на территории свободного склада; (в ред. Федерального закона </w:t>
      </w:r>
      <w:hyperlink r:id="rId952"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выполнение заинтересованным лицом требований </w:t>
      </w:r>
      <w:hyperlink r:id="rId95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369 настоящего Федерального закона; (в ред. Федерального закона </w:t>
      </w:r>
      <w:hyperlink r:id="rId954"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w:t>
      </w:r>
      <w:r>
        <w:rPr>
          <w:rFonts w:ascii="Times New Roman" w:hAnsi="Times New Roman" w:cs="Times New Roman"/>
          <w:sz w:val="24"/>
          <w:szCs w:val="24"/>
        </w:rPr>
        <w:t xml:space="preserve">обеспечения исполнения обязанности по уплате таможенных пошлин, налогов в соответствии с </w:t>
      </w:r>
      <w:hyperlink r:id="rId95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4 статьи 369 настоящего Федерального закона. (в ред. Федерального </w:t>
      </w:r>
      <w:r>
        <w:rPr>
          <w:rFonts w:ascii="Times New Roman" w:hAnsi="Times New Roman" w:cs="Times New Roman"/>
          <w:sz w:val="24"/>
          <w:szCs w:val="24"/>
        </w:rPr>
        <w:t xml:space="preserve">закона </w:t>
      </w:r>
      <w:hyperlink r:id="rId956"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Форма разрешения таможенного органа, выдача которого предусмотрена абзацем первым части 4.1 настоящей статьи, и порядок совершения таможен</w:t>
      </w:r>
      <w:r>
        <w:rPr>
          <w:rFonts w:ascii="Times New Roman" w:hAnsi="Times New Roman" w:cs="Times New Roman"/>
          <w:sz w:val="24"/>
          <w:szCs w:val="24"/>
        </w:rPr>
        <w:t xml:space="preserve">ных операций, связанных с его выдачей,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ред. Федерального закона </w:t>
      </w:r>
      <w:hyperlink r:id="rId957"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w:t>
      </w:r>
      <w:r>
        <w:rPr>
          <w:rFonts w:ascii="Times New Roman" w:hAnsi="Times New Roman" w:cs="Times New Roman"/>
          <w:sz w:val="24"/>
          <w:szCs w:val="24"/>
        </w:rPr>
        <w:t>енного дела, может устанавливать случаи, при которых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w:t>
      </w:r>
      <w:r>
        <w:rPr>
          <w:rFonts w:ascii="Times New Roman" w:hAnsi="Times New Roman" w:cs="Times New Roman"/>
          <w:sz w:val="24"/>
          <w:szCs w:val="24"/>
        </w:rPr>
        <w:t>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w:t>
      </w:r>
      <w:r>
        <w:rPr>
          <w:rFonts w:ascii="Times New Roman" w:hAnsi="Times New Roman" w:cs="Times New Roman"/>
          <w:sz w:val="24"/>
          <w:szCs w:val="24"/>
        </w:rPr>
        <w:t>ения таможенных операций в этих случаях и особенности проведения таможенного контроля в отношении таких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158. Действия, совершаемые в отношении товаров, помещенных под таможенную процедуру свободного склада, и в отношении товаров, изготовле</w:t>
      </w:r>
      <w:r>
        <w:rPr>
          <w:rFonts w:ascii="Times New Roman" w:hAnsi="Times New Roman" w:cs="Times New Roman"/>
          <w:b/>
          <w:bCs/>
          <w:sz w:val="32"/>
          <w:szCs w:val="32"/>
        </w:rPr>
        <w:t>нных (полученных) из товаров, помещенных под таможенную процедуру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w:t>
      </w:r>
      <w:r>
        <w:rPr>
          <w:rFonts w:ascii="Times New Roman" w:hAnsi="Times New Roman" w:cs="Times New Roman"/>
          <w:sz w:val="24"/>
          <w:szCs w:val="24"/>
        </w:rPr>
        <w:t xml:space="preserve">ого склада, на территории свободного склада допускается совершение операций, предусмотренных </w:t>
      </w:r>
      <w:hyperlink r:id="rId958" w:history="1">
        <w:r>
          <w:rPr>
            <w:rFonts w:ascii="Times New Roman" w:hAnsi="Times New Roman" w:cs="Times New Roman"/>
            <w:sz w:val="24"/>
            <w:szCs w:val="24"/>
            <w:u w:val="single"/>
          </w:rPr>
          <w:t>статьей 213</w:t>
        </w:r>
      </w:hyperlink>
      <w:r>
        <w:rPr>
          <w:rFonts w:ascii="Times New Roman" w:hAnsi="Times New Roman" w:cs="Times New Roman"/>
          <w:sz w:val="24"/>
          <w:szCs w:val="24"/>
        </w:rPr>
        <w:t xml:space="preserve"> Кодекса Союза, с учетом положений частей 2 и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если это предусмотрено целями создания свободного склада, допускается сов</w:t>
      </w:r>
      <w:r>
        <w:rPr>
          <w:rFonts w:ascii="Times New Roman" w:hAnsi="Times New Roman" w:cs="Times New Roman"/>
          <w:sz w:val="24"/>
          <w:szCs w:val="24"/>
        </w:rPr>
        <w:t>ершение операций, связанных: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созданием объектов недвижимости на территории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получением приплода, выращиванием и откормом животных, птиц, аквакультуры, а также выращиванием деревьев и растений.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Совершение операций, связанных с</w:t>
      </w:r>
      <w:r>
        <w:rPr>
          <w:rFonts w:ascii="Times New Roman" w:hAnsi="Times New Roman" w:cs="Times New Roman"/>
          <w:sz w:val="24"/>
          <w:szCs w:val="24"/>
        </w:rPr>
        <w:t xml:space="preserve"> эксплуатацией и функционированием свободного склада, предусмотренных </w:t>
      </w:r>
      <w:hyperlink r:id="rId959" w:history="1">
        <w:r>
          <w:rPr>
            <w:rFonts w:ascii="Times New Roman" w:hAnsi="Times New Roman" w:cs="Times New Roman"/>
            <w:sz w:val="24"/>
            <w:szCs w:val="24"/>
            <w:u w:val="single"/>
          </w:rPr>
          <w:t>подпунктом 5</w:t>
        </w:r>
      </w:hyperlink>
      <w:r>
        <w:rPr>
          <w:rFonts w:ascii="Times New Roman" w:hAnsi="Times New Roman" w:cs="Times New Roman"/>
          <w:sz w:val="24"/>
          <w:szCs w:val="24"/>
        </w:rPr>
        <w:t xml:space="preserve"> пункта 1 статьи 213 Кодекса Союза, допускается иными лицами, если с такими лицами владел</w:t>
      </w:r>
      <w:r>
        <w:rPr>
          <w:rFonts w:ascii="Times New Roman" w:hAnsi="Times New Roman" w:cs="Times New Roman"/>
          <w:sz w:val="24"/>
          <w:szCs w:val="24"/>
        </w:rPr>
        <w:t>ьцем свободного склада заключен договор на совершение таких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Совершение операций, предусмотренных подпунктами </w:t>
      </w:r>
      <w:hyperlink r:id="rId96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96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962"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1 статьи 213 Кодекса Союза, допускается лицом, не являющимся владельцем свободного склада, если такое лицо является </w:t>
      </w:r>
      <w:r>
        <w:rPr>
          <w:rFonts w:ascii="Times New Roman" w:hAnsi="Times New Roman" w:cs="Times New Roman"/>
          <w:sz w:val="24"/>
          <w:szCs w:val="24"/>
        </w:rPr>
        <w:t xml:space="preserve">декларантом товаров, помещаемых под таможенную процедуру свободного склада, в соответствии с </w:t>
      </w:r>
      <w:hyperlink r:id="rId96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4 статьи 157 настоящего Федерального закона. (в ред. Федеральн</w:t>
      </w:r>
      <w:r>
        <w:rPr>
          <w:rFonts w:ascii="Times New Roman" w:hAnsi="Times New Roman" w:cs="Times New Roman"/>
          <w:sz w:val="24"/>
          <w:szCs w:val="24"/>
        </w:rPr>
        <w:t xml:space="preserve">ого закона </w:t>
      </w:r>
      <w:hyperlink r:id="rId964"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случаях, определенных </w:t>
      </w:r>
      <w:hyperlink r:id="rId965"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213 Кодек</w:t>
      </w:r>
      <w:r>
        <w:rPr>
          <w:rFonts w:ascii="Times New Roman" w:hAnsi="Times New Roman" w:cs="Times New Roman"/>
          <w:sz w:val="24"/>
          <w:szCs w:val="24"/>
        </w:rPr>
        <w:t>са Союза, с разрешения таможенного органа, в регионе деятельности которого функционирует свободный склад, допускается вывоз товаров, помещенных под таможенную процедуру свободного склада, и (или) товаров, изготовленных (полученных) из товаров, помещенных п</w:t>
      </w:r>
      <w:r>
        <w:rPr>
          <w:rFonts w:ascii="Times New Roman" w:hAnsi="Times New Roman" w:cs="Times New Roman"/>
          <w:sz w:val="24"/>
          <w:szCs w:val="24"/>
        </w:rPr>
        <w:t>од таможенную процедуру свободного склада, с территории свободного склада на остальную часть таможенной территории Союза без завершения действия таможенной процедуры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Разрешение таможенного органа, предусмотренное частью 4 настоящей ст</w:t>
      </w:r>
      <w:r>
        <w:rPr>
          <w:rFonts w:ascii="Times New Roman" w:hAnsi="Times New Roman" w:cs="Times New Roman"/>
          <w:sz w:val="24"/>
          <w:szCs w:val="24"/>
        </w:rPr>
        <w:t xml:space="preserve">атьи, выдается на основании заявления владельца свободного склада или лица, которое выступает декларантом товаров, помещаемых под таможенную процедуру свободного склада, в соответствии с </w:t>
      </w:r>
      <w:hyperlink r:id="rId96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4 статьи 157 настоящего Федерального закона не позднее рабочего дня, следующего за днем обращения. В заявлении указываются: (в ред. Федерального закона </w:t>
      </w:r>
      <w:hyperlink r:id="rId967"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наименования товаров и их количество;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номера деклараций на товары, в соответствии с которыми товары были помещены под таможенную процедуру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цели вывоза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место совершения с товарами де</w:t>
      </w:r>
      <w:r>
        <w:rPr>
          <w:rFonts w:ascii="Times New Roman" w:hAnsi="Times New Roman" w:cs="Times New Roman"/>
          <w:sz w:val="24"/>
          <w:szCs w:val="24"/>
        </w:rPr>
        <w:t xml:space="preserve">йствий, предусмотренных подпунктами </w:t>
      </w:r>
      <w:hyperlink r:id="rId96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96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пункта 5 статьи 213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w:t>
      </w:r>
      <w:r>
        <w:rPr>
          <w:rFonts w:ascii="Times New Roman" w:hAnsi="Times New Roman" w:cs="Times New Roman"/>
          <w:sz w:val="24"/>
          <w:szCs w:val="24"/>
        </w:rPr>
        <w:t>ия о лице, которое будет совершать такие 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Заявление, предусмотренное частью 5 настоящей статьи, подается с использованием сети "Интернет" в виде электронного документа, структура и формат которого устанавливаются федеральным органом исполнитель</w:t>
      </w:r>
      <w:r>
        <w:rPr>
          <w:rFonts w:ascii="Times New Roman" w:hAnsi="Times New Roman" w:cs="Times New Roman"/>
          <w:sz w:val="24"/>
          <w:szCs w:val="24"/>
        </w:rPr>
        <w:t>ной власти, осуществляющим функции по контролю и надзору в области таможенного дела. Одновременно с таким заявлением представляются документы, подтверждающие заявляемые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Разрешение таможенного органа, предусмотренное частью 5 настоящей статьи, </w:t>
      </w:r>
      <w:r>
        <w:rPr>
          <w:rFonts w:ascii="Times New Roman" w:hAnsi="Times New Roman" w:cs="Times New Roman"/>
          <w:sz w:val="24"/>
          <w:szCs w:val="24"/>
        </w:rPr>
        <w:t>оформляется в виде электронного документа, в котором таможенным органом устанавливается: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срок, до истечения которого товары подлежат обратному ввозу на территорию свободного склада, - при вывозе товаров в случаях, указанных в подпунктах </w:t>
      </w:r>
      <w:hyperlink r:id="rId97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7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пункта 5 статьи 213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срок, до истечения которого действие таможенной процедуры </w:t>
      </w:r>
      <w:r>
        <w:rPr>
          <w:rFonts w:ascii="Times New Roman" w:hAnsi="Times New Roman" w:cs="Times New Roman"/>
          <w:sz w:val="24"/>
          <w:szCs w:val="24"/>
        </w:rPr>
        <w:t xml:space="preserve">свободного склада должно быть завершено, - при вывозе товаров в случае, указанном в </w:t>
      </w:r>
      <w:hyperlink r:id="rId972" w:history="1">
        <w:r>
          <w:rPr>
            <w:rFonts w:ascii="Times New Roman" w:hAnsi="Times New Roman" w:cs="Times New Roman"/>
            <w:sz w:val="24"/>
            <w:szCs w:val="24"/>
            <w:u w:val="single"/>
          </w:rPr>
          <w:t>подпункте 3</w:t>
        </w:r>
      </w:hyperlink>
      <w:r>
        <w:rPr>
          <w:rFonts w:ascii="Times New Roman" w:hAnsi="Times New Roman" w:cs="Times New Roman"/>
          <w:sz w:val="24"/>
          <w:szCs w:val="24"/>
        </w:rPr>
        <w:t xml:space="preserve"> пункта 5 статьи 213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Отказ таможенного органа от выдачи ра</w:t>
      </w:r>
      <w:r>
        <w:rPr>
          <w:rFonts w:ascii="Times New Roman" w:hAnsi="Times New Roman" w:cs="Times New Roman"/>
          <w:sz w:val="24"/>
          <w:szCs w:val="24"/>
        </w:rPr>
        <w:t xml:space="preserve">зрешения при вывозе товаров в случаях, предусмотренных подпунктами </w:t>
      </w:r>
      <w:hyperlink r:id="rId97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7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пункта 5 стат</w:t>
      </w:r>
      <w:r>
        <w:rPr>
          <w:rFonts w:ascii="Times New Roman" w:hAnsi="Times New Roman" w:cs="Times New Roman"/>
          <w:sz w:val="24"/>
          <w:szCs w:val="24"/>
        </w:rPr>
        <w:t xml:space="preserve">ьи 213 Кодекса Союза, допускается в случаях, если владельцем свободного склада или лицом, которое выступает декларантом товаров, помещаемых под таможенную процедуру свободного склада, в соответствии с </w:t>
      </w:r>
      <w:hyperlink r:id="rId97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4 статьи 157 настоящего Федерального закона не выполнены требования, установленные частью 5 настоящей статьи, а также если в результате совершения операций с товарами могут измениться их характеристики, связанн</w:t>
      </w:r>
      <w:r>
        <w:rPr>
          <w:rFonts w:ascii="Times New Roman" w:hAnsi="Times New Roman" w:cs="Times New Roman"/>
          <w:sz w:val="24"/>
          <w:szCs w:val="24"/>
        </w:rPr>
        <w:t xml:space="preserve">ые с классификацией товаров в соответствии с Товарной </w:t>
      </w:r>
      <w:hyperlink r:id="rId976"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(в ред. Федерального закона </w:t>
      </w:r>
      <w:hyperlink r:id="rId977"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Установленный таможенным органом в соответствии с частью 7 настоящей статьи срок может быть продлен по мотивированному заявлению владельца свободного склада или лица, которое выступает декл</w:t>
      </w:r>
      <w:r>
        <w:rPr>
          <w:rFonts w:ascii="Times New Roman" w:hAnsi="Times New Roman" w:cs="Times New Roman"/>
          <w:sz w:val="24"/>
          <w:szCs w:val="24"/>
        </w:rPr>
        <w:t xml:space="preserve">арантом товаров, помещаемых под таможенную процедуру свободного склада, в соответствии с </w:t>
      </w:r>
      <w:hyperlink r:id="rId978"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4 статьи 157 настоящего Федерального закона, которое подается в ви</w:t>
      </w:r>
      <w:r>
        <w:rPr>
          <w:rFonts w:ascii="Times New Roman" w:hAnsi="Times New Roman" w:cs="Times New Roman"/>
          <w:sz w:val="24"/>
          <w:szCs w:val="24"/>
        </w:rPr>
        <w:t>де электронного документа с использованием сети "Интернет", подписывается усиленной квалифицированной электронной подписью лица, подающего заявление. Соответствующее решение таможенным органом принимается не позднее рабочего дня, следующего за днем обращен</w:t>
      </w:r>
      <w:r>
        <w:rPr>
          <w:rFonts w:ascii="Times New Roman" w:hAnsi="Times New Roman" w:cs="Times New Roman"/>
          <w:sz w:val="24"/>
          <w:szCs w:val="24"/>
        </w:rPr>
        <w:t xml:space="preserve">ия. (в ред. Федерального закона </w:t>
      </w:r>
      <w:hyperlink r:id="rId979"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Форма, формат и структура документов, предусмотренных частями 4, 5, 8 и 9 настоящей статьи, определяются федераль</w:t>
      </w:r>
      <w:r>
        <w:rPr>
          <w:rFonts w:ascii="Times New Roman" w:hAnsi="Times New Roman" w:cs="Times New Roman"/>
          <w:sz w:val="24"/>
          <w:szCs w:val="24"/>
        </w:rPr>
        <w:t>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159. Идентификация иностранных товаров, помещаемых (помещенных) под таможенную процедуру свободного склада, в товарах, изготовленных (получе</w:t>
      </w:r>
      <w:r>
        <w:rPr>
          <w:rFonts w:ascii="Times New Roman" w:hAnsi="Times New Roman" w:cs="Times New Roman"/>
          <w:b/>
          <w:bCs/>
          <w:sz w:val="32"/>
          <w:szCs w:val="32"/>
        </w:rPr>
        <w:t>нных) из иностранных товаров, помещенных под таможенную процедуру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w:t>
      </w:r>
      <w:r>
        <w:rPr>
          <w:rFonts w:ascii="Times New Roman" w:hAnsi="Times New Roman" w:cs="Times New Roman"/>
          <w:sz w:val="24"/>
          <w:szCs w:val="24"/>
        </w:rPr>
        <w:t xml:space="preserve">х под таможенную процедуру свободного склада, могут применяться способы, предусмотренные </w:t>
      </w:r>
      <w:hyperlink r:id="rId980"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214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проведения идентификации иностранны</w:t>
      </w:r>
      <w:r>
        <w:rPr>
          <w:rFonts w:ascii="Times New Roman" w:hAnsi="Times New Roman" w:cs="Times New Roman"/>
          <w:sz w:val="24"/>
          <w:szCs w:val="24"/>
        </w:rPr>
        <w:t>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определяется федеральным органом исполнительно</w:t>
      </w:r>
      <w:r>
        <w:rPr>
          <w:rFonts w:ascii="Times New Roman" w:hAnsi="Times New Roman" w:cs="Times New Roman"/>
          <w:sz w:val="24"/>
          <w:szCs w:val="24"/>
        </w:rPr>
        <w:t>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Для идентификации иностранных товаров в соответствии с </w:t>
      </w:r>
      <w:hyperlink r:id="rId981" w:history="1">
        <w:r>
          <w:rPr>
            <w:rFonts w:ascii="Times New Roman" w:hAnsi="Times New Roman" w:cs="Times New Roman"/>
            <w:sz w:val="24"/>
            <w:szCs w:val="24"/>
            <w:u w:val="single"/>
          </w:rPr>
          <w:t>подпунктом 5</w:t>
        </w:r>
      </w:hyperlink>
      <w:r>
        <w:rPr>
          <w:rFonts w:ascii="Times New Roman" w:hAnsi="Times New Roman" w:cs="Times New Roman"/>
          <w:sz w:val="24"/>
          <w:szCs w:val="24"/>
        </w:rPr>
        <w:t xml:space="preserve"> пункта 1 статьи 214 Кодекса Союза в товарах, изготовленных (полученных) из иностранных товаров, помещенных под таможенную процедуру свободного склада, деклара</w:t>
      </w:r>
      <w:r>
        <w:rPr>
          <w:rFonts w:ascii="Times New Roman" w:hAnsi="Times New Roman" w:cs="Times New Roman"/>
          <w:sz w:val="24"/>
          <w:szCs w:val="24"/>
        </w:rPr>
        <w:t>нтом могут быть представлены в таможенный орган документы производственного, бухгалтерского и налогового учета, содержащие сведения об использовании иностранных товаров, помещенных под таможенную процедуру свободного склада, в соответствующем технологическ</w:t>
      </w:r>
      <w:r>
        <w:rPr>
          <w:rFonts w:ascii="Times New Roman" w:hAnsi="Times New Roman" w:cs="Times New Roman"/>
          <w:sz w:val="24"/>
          <w:szCs w:val="24"/>
        </w:rPr>
        <w:t>ом процессе.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Если в целях идентификации иностранных товаров в товарах, изготовленных (полученных) из иностранных товаров, помещенных под таможенную процедуру свободного склада, применяются способы, предусмотренные </w:t>
      </w:r>
      <w:hyperlink r:id="rId982" w:history="1">
        <w:r>
          <w:rPr>
            <w:rFonts w:ascii="Times New Roman" w:hAnsi="Times New Roman" w:cs="Times New Roman"/>
            <w:sz w:val="24"/>
            <w:szCs w:val="24"/>
            <w:u w:val="single"/>
          </w:rPr>
          <w:t>подпунктом 5</w:t>
        </w:r>
      </w:hyperlink>
      <w:r>
        <w:rPr>
          <w:rFonts w:ascii="Times New Roman" w:hAnsi="Times New Roman" w:cs="Times New Roman"/>
          <w:sz w:val="24"/>
          <w:szCs w:val="24"/>
        </w:rPr>
        <w:t xml:space="preserve"> пункта 1 статьи 214 Кодекса Союза, и такие иностранные товары, помещенные под таможенную процедуру свободного склада несколькими партиями, совпадают по наименованию, коду в соответствии с Товарной </w:t>
      </w:r>
      <w:hyperlink r:id="rId983"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то идентификация иностранных товаров в товарах, изготовленных (полученных) из иностранных товаров, помещенных под таможенную </w:t>
      </w:r>
      <w:r>
        <w:rPr>
          <w:rFonts w:ascii="Times New Roman" w:hAnsi="Times New Roman" w:cs="Times New Roman"/>
          <w:sz w:val="24"/>
          <w:szCs w:val="24"/>
        </w:rPr>
        <w:t xml:space="preserve">процедуру свободного склада, может проводиться исходя из правила, что иностранные товары, которые были помещены под таможенную процедуру свободного склада в более ранние сроки, первыми были использованы для совершения операций, предусмотренных </w:t>
      </w:r>
      <w:hyperlink r:id="rId984" w:history="1">
        <w:r>
          <w:rPr>
            <w:rFonts w:ascii="Times New Roman" w:hAnsi="Times New Roman" w:cs="Times New Roman"/>
            <w:sz w:val="24"/>
            <w:szCs w:val="24"/>
            <w:u w:val="single"/>
          </w:rPr>
          <w:t>подпунктом 4</w:t>
        </w:r>
      </w:hyperlink>
      <w:r>
        <w:rPr>
          <w:rFonts w:ascii="Times New Roman" w:hAnsi="Times New Roman" w:cs="Times New Roman"/>
          <w:sz w:val="24"/>
          <w:szCs w:val="24"/>
        </w:rPr>
        <w:t xml:space="preserve"> пункта 1 статьи 213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160. Завершение действия таможенной процедуры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Порядок завершения действия таможенной процедуры свободного </w:t>
      </w:r>
      <w:r>
        <w:rPr>
          <w:rFonts w:ascii="Times New Roman" w:hAnsi="Times New Roman" w:cs="Times New Roman"/>
          <w:sz w:val="24"/>
          <w:szCs w:val="24"/>
        </w:rPr>
        <w:t xml:space="preserve">склада установлен </w:t>
      </w:r>
      <w:hyperlink r:id="rId985" w:history="1">
        <w:r>
          <w:rPr>
            <w:rFonts w:ascii="Times New Roman" w:hAnsi="Times New Roman" w:cs="Times New Roman"/>
            <w:sz w:val="24"/>
            <w:szCs w:val="24"/>
            <w:u w:val="single"/>
          </w:rPr>
          <w:t>статьей 215</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завершении действия таможенной процедуры свободного склада декларантом товаров может выступать лицо, являвшееся деклара</w:t>
      </w:r>
      <w:r>
        <w:rPr>
          <w:rFonts w:ascii="Times New Roman" w:hAnsi="Times New Roman" w:cs="Times New Roman"/>
          <w:sz w:val="24"/>
          <w:szCs w:val="24"/>
        </w:rPr>
        <w:t>нтом товаров при их помещении под таможенную процедуру свободного склада, а в случаях совершения с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w:t>
      </w:r>
      <w:r>
        <w:rPr>
          <w:rFonts w:ascii="Times New Roman" w:hAnsi="Times New Roman" w:cs="Times New Roman"/>
          <w:sz w:val="24"/>
          <w:szCs w:val="24"/>
        </w:rPr>
        <w:t xml:space="preserve">уру свободного склада, сделок, предусматривающих передачу прав владения, пользования и (или) распоряжения этими товарами в соответствии с </w:t>
      </w:r>
      <w:hyperlink r:id="rId986"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213 Кодекса Союз</w:t>
      </w:r>
      <w:r>
        <w:rPr>
          <w:rFonts w:ascii="Times New Roman" w:hAnsi="Times New Roman" w:cs="Times New Roman"/>
          <w:sz w:val="24"/>
          <w:szCs w:val="24"/>
        </w:rPr>
        <w:t>а, лицо, выступающее стороной такой сделки.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w:t>
      </w:r>
      <w:r>
        <w:rPr>
          <w:rFonts w:ascii="Times New Roman" w:hAnsi="Times New Roman" w:cs="Times New Roman"/>
          <w:sz w:val="24"/>
          <w:szCs w:val="24"/>
        </w:rPr>
        <w:t>нные вместе с товарами на территорию свободного склада, на которой применяется таможенная процедура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с</w:t>
      </w:r>
      <w:r>
        <w:rPr>
          <w:rFonts w:ascii="Times New Roman" w:hAnsi="Times New Roman" w:cs="Times New Roman"/>
          <w:sz w:val="24"/>
          <w:szCs w:val="24"/>
        </w:rPr>
        <w:t xml:space="preserve"> разрешения таможенного органа могут быть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в порядке, определяемом федеральным органом исполните</w:t>
      </w:r>
      <w:r>
        <w:rPr>
          <w:rFonts w:ascii="Times New Roman" w:hAnsi="Times New Roman" w:cs="Times New Roman"/>
          <w:sz w:val="24"/>
          <w:szCs w:val="24"/>
        </w:rPr>
        <w:t>льной власти, осуществляющим функции по контролю и надзору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w:t>
      </w:r>
      <w:r>
        <w:rPr>
          <w:rFonts w:ascii="Times New Roman" w:hAnsi="Times New Roman" w:cs="Times New Roman"/>
          <w:sz w:val="24"/>
          <w:szCs w:val="24"/>
        </w:rPr>
        <w:t>ии), выполнения работ, оказания услуг или получения энергии (далее в настоящей главе - вторичные ресурсы).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Пришедшие в негодность товары, помещенные под таможенную процедуру свободного склада, и (или) товары, изготовленные (полученные) из товаров, помещ</w:t>
      </w:r>
      <w:r>
        <w:rPr>
          <w:rFonts w:ascii="Times New Roman" w:hAnsi="Times New Roman" w:cs="Times New Roman"/>
          <w:sz w:val="24"/>
          <w:szCs w:val="24"/>
        </w:rPr>
        <w:t>енных под таможенную процедуру свободного склада, а также ввезенные вместе с товарами на территорию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мо</w:t>
      </w:r>
      <w:r>
        <w:rPr>
          <w:rFonts w:ascii="Times New Roman" w:hAnsi="Times New Roman" w:cs="Times New Roman"/>
          <w:sz w:val="24"/>
          <w:szCs w:val="24"/>
        </w:rPr>
        <w:t>гут быть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уничтожены на территории свободного склада или вывезен</w:t>
      </w:r>
      <w:r>
        <w:rPr>
          <w:rFonts w:ascii="Times New Roman" w:hAnsi="Times New Roman" w:cs="Times New Roman"/>
          <w:sz w:val="24"/>
          <w:szCs w:val="24"/>
        </w:rPr>
        <w:t>ы с территории свободного склада в целях их уничтожения без помещения под таможенную процедуру уничтожения, даже если в результате их уничтожения образуются вторичные ресурсы, в случае, если такие товары и (или) товары, являющиеся вторичными ресурсами, вкл</w:t>
      </w:r>
      <w:r>
        <w:rPr>
          <w:rFonts w:ascii="Times New Roman" w:hAnsi="Times New Roman" w:cs="Times New Roman"/>
          <w:sz w:val="24"/>
          <w:szCs w:val="24"/>
        </w:rPr>
        <w:t>ючены в перечень, определяемый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Факт уничтожения и (или) безвозвратной утраты товаров, помещенных под таможенную процедуру свободного склада, вследствие аварии или действия непреодолимой силы признается таможенным орг</w:t>
      </w:r>
      <w:r>
        <w:rPr>
          <w:rFonts w:ascii="Times New Roman" w:hAnsi="Times New Roman" w:cs="Times New Roman"/>
          <w:sz w:val="24"/>
          <w:szCs w:val="24"/>
        </w:rPr>
        <w:t>аном на основании документов, подтверждающих наличие таких обстоятельств, повлекших уничтожение и (или) безвозвратную утрату товаров, а также документов бухгалтерского учета в соответствии с законодательством Российской Федерации о бухгалтерском и налогово</w:t>
      </w:r>
      <w:r>
        <w:rPr>
          <w:rFonts w:ascii="Times New Roman" w:hAnsi="Times New Roman" w:cs="Times New Roman"/>
          <w:sz w:val="24"/>
          <w:szCs w:val="24"/>
        </w:rPr>
        <w:t>м учете.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прекращении функционирования свободного склада, если прекращение функционирования свободного склада связано с исключением владельца свободного склада из реестра владельцев свободных складов на основании </w:t>
      </w:r>
      <w:hyperlink r:id="rId987" w:history="1">
        <w:r>
          <w:rPr>
            <w:rFonts w:ascii="Times New Roman" w:hAnsi="Times New Roman" w:cs="Times New Roman"/>
            <w:sz w:val="24"/>
            <w:szCs w:val="24"/>
            <w:u w:val="single"/>
          </w:rPr>
          <w:t>подпункта 2</w:t>
        </w:r>
      </w:hyperlink>
      <w:r>
        <w:rPr>
          <w:rFonts w:ascii="Times New Roman" w:hAnsi="Times New Roman" w:cs="Times New Roman"/>
          <w:sz w:val="24"/>
          <w:szCs w:val="24"/>
        </w:rPr>
        <w:t xml:space="preserve"> пункта 1 статьи 423 Кодекса Союза,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w:t>
      </w:r>
      <w:r>
        <w:rPr>
          <w:rFonts w:ascii="Times New Roman" w:hAnsi="Times New Roman" w:cs="Times New Roman"/>
          <w:sz w:val="24"/>
          <w:szCs w:val="24"/>
        </w:rPr>
        <w:t>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действие таможенной процедуры свободного склада завершаетс</w:t>
      </w:r>
      <w:r>
        <w:rPr>
          <w:rFonts w:ascii="Times New Roman" w:hAnsi="Times New Roman" w:cs="Times New Roman"/>
          <w:sz w:val="24"/>
          <w:szCs w:val="24"/>
        </w:rPr>
        <w:t>я без помещения таких товаров под таможенные процедуры и такие товары приобретают статус товаров Союза со дня завершения действия таможенной процедуры свободного склада. Для целей применения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оборудованием, помещенным под таможенную</w:t>
      </w:r>
      <w:r>
        <w:rPr>
          <w:rFonts w:ascii="Times New Roman" w:hAnsi="Times New Roman" w:cs="Times New Roman"/>
          <w:sz w:val="24"/>
          <w:szCs w:val="24"/>
        </w:rPr>
        <w:t xml:space="preserve"> процедуру свободного склада, введенным в эксплуатацию и используемым владельцем свободного склада, понимается оборудование, помещенное под таможенную процедуру свободного склада, введенное в эксплуатацию и используемое владельцем свободного склада не мене</w:t>
      </w:r>
      <w:r>
        <w:rPr>
          <w:rFonts w:ascii="Times New Roman" w:hAnsi="Times New Roman" w:cs="Times New Roman"/>
          <w:sz w:val="24"/>
          <w:szCs w:val="24"/>
        </w:rPr>
        <w:t>е пяти лет со дня помещения таких товаров под таможенную процедуру свободного склада, а также товары, использованные владельцем свободного склада для создания, введения в эксплуатацию и эксплуатации указанного оборудования, комплектующие и запасные части к</w:t>
      </w:r>
      <w:r>
        <w:rPr>
          <w:rFonts w:ascii="Times New Roman" w:hAnsi="Times New Roman" w:cs="Times New Roman"/>
          <w:sz w:val="24"/>
          <w:szCs w:val="24"/>
        </w:rPr>
        <w:t xml:space="preserve"> нему (далее в настоящей статье - товары для оборудования). Перечень наименований таких товаров для оборудования (с указанием кодов таких товаров в соответствии с Товарной </w:t>
      </w:r>
      <w:hyperlink r:id="rId988" w:history="1">
        <w:r>
          <w:rPr>
            <w:rFonts w:ascii="Times New Roman" w:hAnsi="Times New Roman" w:cs="Times New Roman"/>
            <w:sz w:val="24"/>
            <w:szCs w:val="24"/>
            <w:u w:val="single"/>
          </w:rPr>
          <w:t>номен</w:t>
        </w:r>
        <w:r>
          <w:rPr>
            <w:rFonts w:ascii="Times New Roman" w:hAnsi="Times New Roman" w:cs="Times New Roman"/>
            <w:sz w:val="24"/>
            <w:szCs w:val="24"/>
            <w:u w:val="single"/>
          </w:rPr>
          <w:t>клатурой</w:t>
        </w:r>
      </w:hyperlink>
      <w:r>
        <w:rPr>
          <w:rFonts w:ascii="Times New Roman" w:hAnsi="Times New Roman" w:cs="Times New Roman"/>
          <w:sz w:val="24"/>
          <w:szCs w:val="24"/>
        </w:rPr>
        <w:t xml:space="preserve"> внешнеэкономической деятельности) и перечень лиц, которые вправе выступать декларантами товаров для оборудования, включенных в указанный перечень, определяются Правительством Российской Федерации; (в ред. Федеральных законов </w:t>
      </w:r>
      <w:hyperlink r:id="rId989" w:history="1">
        <w:r>
          <w:rPr>
            <w:rFonts w:ascii="Times New Roman" w:hAnsi="Times New Roman" w:cs="Times New Roman"/>
            <w:sz w:val="24"/>
            <w:szCs w:val="24"/>
            <w:u w:val="single"/>
          </w:rPr>
          <w:t>от 20.04.2021 N 97-ФЗ</w:t>
        </w:r>
      </w:hyperlink>
      <w:r>
        <w:rPr>
          <w:rFonts w:ascii="Times New Roman" w:hAnsi="Times New Roman" w:cs="Times New Roman"/>
          <w:sz w:val="24"/>
          <w:szCs w:val="24"/>
        </w:rPr>
        <w:t xml:space="preserve">, </w:t>
      </w:r>
      <w:hyperlink r:id="rId990"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составной частью объекта недвижимости понимается функци</w:t>
      </w:r>
      <w:r>
        <w:rPr>
          <w:rFonts w:ascii="Times New Roman" w:hAnsi="Times New Roman" w:cs="Times New Roman"/>
          <w:sz w:val="24"/>
          <w:szCs w:val="24"/>
        </w:rPr>
        <w:t>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смонтированное в ходе капитальных вложений, за исключением мебели, предметов инте</w:t>
      </w:r>
      <w:r>
        <w:rPr>
          <w:rFonts w:ascii="Times New Roman" w:hAnsi="Times New Roman" w:cs="Times New Roman"/>
          <w:sz w:val="24"/>
          <w:szCs w:val="24"/>
        </w:rPr>
        <w:t>рьера, сантехнического оборудования, осветительных приборов и бытовой техники.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Действие таможенной процедуры свободного склада в отношении товаров, указанных в части 6 настоящей статьи, должно быть прекращено до истечения срока, установленного </w:t>
      </w:r>
      <w:hyperlink r:id="rId991"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215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Для завершения действия таможенной процедуры свободного склада владельцем свободного склада в таможенный орган представляются пис</w:t>
      </w:r>
      <w:r>
        <w:rPr>
          <w:rFonts w:ascii="Times New Roman" w:hAnsi="Times New Roman" w:cs="Times New Roman"/>
          <w:sz w:val="24"/>
          <w:szCs w:val="24"/>
        </w:rPr>
        <w:t>ьменное заявление и документы, содержащие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владельце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помещении этих товаров под таможенную процедуру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вводе в эксплуатацию оборудования, если заявление подается в отношении оборудования;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вне</w:t>
      </w:r>
      <w:r>
        <w:rPr>
          <w:rFonts w:ascii="Times New Roman" w:hAnsi="Times New Roman" w:cs="Times New Roman"/>
          <w:sz w:val="24"/>
          <w:szCs w:val="24"/>
        </w:rPr>
        <w:t>сении записи о праве собственности владельца свободного склада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свободного скла</w:t>
      </w:r>
      <w:r>
        <w:rPr>
          <w:rFonts w:ascii="Times New Roman" w:hAnsi="Times New Roman" w:cs="Times New Roman"/>
          <w:sz w:val="24"/>
          <w:szCs w:val="24"/>
        </w:rPr>
        <w:t>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товарах, являющихся составной частью объекта недвижимости, если заявление подается в отношении товаров, использованных для создания объекта недвижимости;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номере и дате акта Правительства Российской Федерации - в отношении товаров для оборудов</w:t>
      </w:r>
      <w:r>
        <w:rPr>
          <w:rFonts w:ascii="Times New Roman" w:hAnsi="Times New Roman" w:cs="Times New Roman"/>
          <w:sz w:val="24"/>
          <w:szCs w:val="24"/>
        </w:rPr>
        <w:t xml:space="preserve">ания. (в ред. Федерального закона </w:t>
      </w:r>
      <w:hyperlink r:id="rId992" w:history="1">
        <w:r>
          <w:rPr>
            <w:rFonts w:ascii="Times New Roman" w:hAnsi="Times New Roman" w:cs="Times New Roman"/>
            <w:sz w:val="24"/>
            <w:szCs w:val="24"/>
            <w:u w:val="single"/>
          </w:rPr>
          <w:t>от 20.04.2021 N 97-ФЗ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 документам, подтверждающим сведения о владельце свободного склада, относятся: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w:t>
      </w:r>
      <w:r>
        <w:rPr>
          <w:rFonts w:ascii="Times New Roman" w:hAnsi="Times New Roman" w:cs="Times New Roman"/>
          <w:sz w:val="24"/>
          <w:szCs w:val="24"/>
        </w:rPr>
        <w:t>кумент, подтверждающий факт внесения записи о владельце свободного склада - юридическом лице в единый государственный реестр юридических лиц, либо документ, подтверждающий факт внесения записи. В случае, если указанный документ не представлен владельцем св</w:t>
      </w:r>
      <w:r>
        <w:rPr>
          <w:rFonts w:ascii="Times New Roman" w:hAnsi="Times New Roman" w:cs="Times New Roman"/>
          <w:sz w:val="24"/>
          <w:szCs w:val="24"/>
        </w:rPr>
        <w:t>ободного склада,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представляет сведения, подтверждающие факт внесения сведений о юридическом лице в единый г</w:t>
      </w:r>
      <w:r>
        <w:rPr>
          <w:rFonts w:ascii="Times New Roman" w:hAnsi="Times New Roman" w:cs="Times New Roman"/>
          <w:sz w:val="24"/>
          <w:szCs w:val="24"/>
        </w:rPr>
        <w:t>осударственный реестр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свидетельство о постановке на учет в налоговом органе.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w:t>
      </w:r>
      <w:r>
        <w:rPr>
          <w:rFonts w:ascii="Times New Roman" w:hAnsi="Times New Roman" w:cs="Times New Roman"/>
          <w:sz w:val="24"/>
          <w:szCs w:val="24"/>
        </w:rPr>
        <w:t xml:space="preserve"> власти, осуществляющий функции по контролю и надзору за соблюдением законодательства Российской Федерации о налогах и сборах, представляет сведения, подтверждающие факт постановки юридического лица на учет в налоговом органе.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 документам, подтверждаю</w:t>
      </w:r>
      <w:r>
        <w:rPr>
          <w:rFonts w:ascii="Times New Roman" w:hAnsi="Times New Roman" w:cs="Times New Roman"/>
          <w:sz w:val="24"/>
          <w:szCs w:val="24"/>
        </w:rPr>
        <w:t>щим сведения о товарах, являющихся составной частью объекта недвижимости, относится техническая документация (технический паспорт) на объект недвижимости.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Заявление, указанное в части 8 настоящей статьи, подается в виде электронного документа с использ</w:t>
      </w:r>
      <w:r>
        <w:rPr>
          <w:rFonts w:ascii="Times New Roman" w:hAnsi="Times New Roman" w:cs="Times New Roman"/>
          <w:sz w:val="24"/>
          <w:szCs w:val="24"/>
        </w:rPr>
        <w:t>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Заявление и документы, указанные в частях 8, 9 и 10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w:t>
      </w:r>
      <w:r>
        <w:rPr>
          <w:rFonts w:ascii="Times New Roman" w:hAnsi="Times New Roman" w:cs="Times New Roman"/>
          <w:sz w:val="24"/>
          <w:szCs w:val="24"/>
        </w:rPr>
        <w:t xml:space="preserve"> дней. По итогам рассмотрения таможенный орган информирует заявителя о принятом решении о завершении действия таможенной процедуры свободного склада либо отказывает в принятии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Формат и структура заявления, указанного в части 8 настоящей</w:t>
      </w:r>
      <w:r>
        <w:rPr>
          <w:rFonts w:ascii="Times New Roman" w:hAnsi="Times New Roman" w:cs="Times New Roman"/>
          <w:sz w:val="24"/>
          <w:szCs w:val="24"/>
        </w:rPr>
        <w:t xml:space="preserve"> статьи, и решений таможенного органа, указанных в части 12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Лицо, которое выступает декларантом товаров, </w:t>
      </w:r>
      <w:r>
        <w:rPr>
          <w:rFonts w:ascii="Times New Roman" w:hAnsi="Times New Roman" w:cs="Times New Roman"/>
          <w:sz w:val="24"/>
          <w:szCs w:val="24"/>
        </w:rPr>
        <w:t xml:space="preserve">помещаемых под таможенную процедуру свободного склада, в соответствии с </w:t>
      </w:r>
      <w:hyperlink r:id="rId99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4 статьи 157 настоящего Федерального закона, приравнивается к владельцу свободного </w:t>
      </w:r>
      <w:r>
        <w:rPr>
          <w:rFonts w:ascii="Times New Roman" w:hAnsi="Times New Roman" w:cs="Times New Roman"/>
          <w:sz w:val="24"/>
          <w:szCs w:val="24"/>
        </w:rPr>
        <w:t xml:space="preserve">склада для целей применения части 6 настоящей статьи. (в ред. Федерального закона </w:t>
      </w:r>
      <w:hyperlink r:id="rId994"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Порядок совершения таможенных операций при завершении действия </w:t>
      </w:r>
      <w:r>
        <w:rPr>
          <w:rFonts w:ascii="Times New Roman" w:hAnsi="Times New Roman" w:cs="Times New Roman"/>
          <w:sz w:val="24"/>
          <w:szCs w:val="24"/>
        </w:rPr>
        <w:t xml:space="preserve">таможенной процедуры свободного склада при прекращении функционирования свободного склада в связи с исключением владельца свободного склада из реестра владельцев свободных складов на основании </w:t>
      </w:r>
      <w:hyperlink r:id="rId995" w:history="1">
        <w:r>
          <w:rPr>
            <w:rFonts w:ascii="Times New Roman" w:hAnsi="Times New Roman" w:cs="Times New Roman"/>
            <w:sz w:val="24"/>
            <w:szCs w:val="24"/>
            <w:u w:val="single"/>
          </w:rPr>
          <w:t>подпункта 2</w:t>
        </w:r>
      </w:hyperlink>
      <w:r>
        <w:rPr>
          <w:rFonts w:ascii="Times New Roman" w:hAnsi="Times New Roman" w:cs="Times New Roman"/>
          <w:sz w:val="24"/>
          <w:szCs w:val="24"/>
        </w:rPr>
        <w:t xml:space="preserve"> пункта 1 статьи 423 Кодекса Союза в отношении товаров, помещенных под таможенную процедуру свободного склада лицами, указанными в </w:t>
      </w:r>
      <w:hyperlink r:id="rId996"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части 4 статьи 157 настоящего Федерального закона, и являющихся оборудованием, введенным в эксплуатацию и используемым на территории свободного склада, или товарами, использованными для создания объектов недвижимости на территории свободного склада и явл</w:t>
      </w:r>
      <w:r>
        <w:rPr>
          <w:rFonts w:ascii="Times New Roman" w:hAnsi="Times New Roman" w:cs="Times New Roman"/>
          <w:sz w:val="24"/>
          <w:szCs w:val="24"/>
        </w:rPr>
        <w:t>яющимися составной частью таких объектов недвижимости,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ред. Федеральног</w:t>
      </w:r>
      <w:r>
        <w:rPr>
          <w:rFonts w:ascii="Times New Roman" w:hAnsi="Times New Roman" w:cs="Times New Roman"/>
          <w:sz w:val="24"/>
          <w:szCs w:val="24"/>
        </w:rPr>
        <w:t xml:space="preserve">о закона </w:t>
      </w:r>
      <w:hyperlink r:id="rId997"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161. Завершение таможенной процедуры свободного склада при ликвидации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ликвидации юридического лиц</w:t>
      </w:r>
      <w:r>
        <w:rPr>
          <w:rFonts w:ascii="Times New Roman" w:hAnsi="Times New Roman" w:cs="Times New Roman"/>
          <w:sz w:val="24"/>
          <w:szCs w:val="24"/>
        </w:rPr>
        <w:t xml:space="preserve">а - владельца свободного склада действие таможенной процедуры свободного склада завершается помещением под таможенные процедуры, предусмотренные Кодексом Союза, за исключением таможенной процедуры таможенного транзита, находящихся на территории свободного </w:t>
      </w:r>
      <w:r>
        <w:rPr>
          <w:rFonts w:ascii="Times New Roman" w:hAnsi="Times New Roman" w:cs="Times New Roman"/>
          <w:sz w:val="24"/>
          <w:szCs w:val="24"/>
        </w:rPr>
        <w:t xml:space="preserve">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w:t>
      </w:r>
      <w:hyperlink r:id="rId99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99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215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Таможенная процедура свободного склада в случае, предусмотренном частью 1 настоящей статьи, должна быть завершена до</w:t>
      </w:r>
      <w:r>
        <w:rPr>
          <w:rFonts w:ascii="Times New Roman" w:hAnsi="Times New Roman" w:cs="Times New Roman"/>
          <w:sz w:val="24"/>
          <w:szCs w:val="24"/>
        </w:rPr>
        <w:t xml:space="preserve"> завершения процедуры ликвидации юридического лица - владельца свободного склада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по уплате ввозных таможенных пошлин, налогов, специальных, антидемпинговых, компенсационных пошлин при </w:t>
      </w:r>
      <w:r>
        <w:rPr>
          <w:rFonts w:ascii="Times New Roman" w:hAnsi="Times New Roman" w:cs="Times New Roman"/>
          <w:sz w:val="24"/>
          <w:szCs w:val="24"/>
        </w:rPr>
        <w:t>ликвидации юридического лица - владельца свободного склада подлежит исполнению в отношении товаров, помещенных под таможенную процедуру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указанном в части 3 настоящей статьи, ввозные таможенные пошлины, налоги, специальные, а</w:t>
      </w:r>
      <w:r>
        <w:rPr>
          <w:rFonts w:ascii="Times New Roman" w:hAnsi="Times New Roman" w:cs="Times New Roman"/>
          <w:sz w:val="24"/>
          <w:szCs w:val="24"/>
        </w:rPr>
        <w:t>нтидемпинговые, компенсационные пошлины должны быть уплачены не позднее десяти рабочих дней со дня начала процедуры ликвидации юридического лица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незавершении действия таможенной процедуры своб</w:t>
      </w:r>
      <w:r>
        <w:rPr>
          <w:rFonts w:ascii="Times New Roman" w:hAnsi="Times New Roman" w:cs="Times New Roman"/>
          <w:sz w:val="24"/>
          <w:szCs w:val="24"/>
        </w:rPr>
        <w:t xml:space="preserve">одного склада в соответствии с частью 2 настоящей статьи действие этой таможенной процедуры прекращается, а товары задерживаются таможенными органами в соответствии с </w:t>
      </w:r>
      <w:hyperlink r:id="rId1000" w:history="1">
        <w:r>
          <w:rPr>
            <w:rFonts w:ascii="Times New Roman" w:hAnsi="Times New Roman" w:cs="Times New Roman"/>
            <w:sz w:val="24"/>
            <w:szCs w:val="24"/>
            <w:u w:val="single"/>
          </w:rPr>
          <w:t xml:space="preserve">главой </w:t>
        </w:r>
        <w:r>
          <w:rPr>
            <w:rFonts w:ascii="Times New Roman" w:hAnsi="Times New Roman" w:cs="Times New Roman"/>
            <w:sz w:val="24"/>
            <w:szCs w:val="24"/>
            <w:u w:val="single"/>
          </w:rPr>
          <w:t>51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162. Особенности исчисления и уплаты таможенных пошлин, налогов при завершении действия таможенной процедуры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Завершение действия таможенной процедуры свободного склада таможенной процедурой реимпорта в соответ</w:t>
      </w:r>
      <w:r>
        <w:rPr>
          <w:rFonts w:ascii="Times New Roman" w:hAnsi="Times New Roman" w:cs="Times New Roman"/>
          <w:sz w:val="24"/>
          <w:szCs w:val="24"/>
        </w:rPr>
        <w:t xml:space="preserve">ствии с </w:t>
      </w:r>
      <w:hyperlink r:id="rId1001"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5 статьи 215 Кодекса Союза осуществляется при условии выполнения требований, установленных </w:t>
      </w:r>
      <w:hyperlink r:id="rId1002" w:history="1">
        <w:r>
          <w:rPr>
            <w:rFonts w:ascii="Times New Roman" w:hAnsi="Times New Roman" w:cs="Times New Roman"/>
            <w:sz w:val="24"/>
            <w:szCs w:val="24"/>
            <w:u w:val="single"/>
          </w:rPr>
          <w:t>статьей 175</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163. Учет товаров и отчетность о товарах при применении таможенной процедуры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Владелец свободного склада ведет учет товаров, помещенных под таможенную </w:t>
      </w:r>
      <w:r>
        <w:rPr>
          <w:rFonts w:ascii="Times New Roman" w:hAnsi="Times New Roman" w:cs="Times New Roman"/>
          <w:sz w:val="24"/>
          <w:szCs w:val="24"/>
        </w:rPr>
        <w:t>процедуру свободного склада, и товаров, изготовленных (полученных) с использованием товаров, помещенных под таможенную процедуру свободного склада, и представляет отчетность о таких товарах в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Любые изменения, происходящие с товарами, п</w:t>
      </w:r>
      <w:r>
        <w:rPr>
          <w:rFonts w:ascii="Times New Roman" w:hAnsi="Times New Roman" w:cs="Times New Roman"/>
          <w:sz w:val="24"/>
          <w:szCs w:val="24"/>
        </w:rPr>
        <w:t>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 должны отражаться в учетных документах.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ведения учета товаров, помещ</w:t>
      </w:r>
      <w:r>
        <w:rPr>
          <w:rFonts w:ascii="Times New Roman" w:hAnsi="Times New Roman" w:cs="Times New Roman"/>
          <w:sz w:val="24"/>
          <w:szCs w:val="24"/>
        </w:rPr>
        <w:t>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формы отчетности о таких товарах, порядок заполнения таких форм и порядок и сроки предс</w:t>
      </w:r>
      <w:r>
        <w:rPr>
          <w:rFonts w:ascii="Times New Roman" w:hAnsi="Times New Roman" w:cs="Times New Roman"/>
          <w:sz w:val="24"/>
          <w:szCs w:val="24"/>
        </w:rPr>
        <w:t>тавления в таможенный орган такой отчетности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Учет товаров ведется в электронном виде с использованием информационных сист</w:t>
      </w:r>
      <w:r>
        <w:rPr>
          <w:rFonts w:ascii="Times New Roman" w:hAnsi="Times New Roman" w:cs="Times New Roman"/>
          <w:sz w:val="24"/>
          <w:szCs w:val="24"/>
        </w:rPr>
        <w:t xml:space="preserve">ем, отвечающих требованиям, установленным </w:t>
      </w:r>
      <w:hyperlink r:id="rId1003"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369 настоящего Федерального закона, и в соответствии с требованиями законодательства Российской Федерации о бухга</w:t>
      </w:r>
      <w:r>
        <w:rPr>
          <w:rFonts w:ascii="Times New Roman" w:hAnsi="Times New Roman" w:cs="Times New Roman"/>
          <w:sz w:val="24"/>
          <w:szCs w:val="24"/>
        </w:rPr>
        <w:t>лтерском учете и законодательства Российской Федерации о налогах и сборах с указанием в документах бухгалтерского учета регистрационных номеров таможенных деклараций, по которым иностранные товары и товары Союза помещались под таможенную процедуру свободно</w:t>
      </w:r>
      <w:r>
        <w:rPr>
          <w:rFonts w:ascii="Times New Roman" w:hAnsi="Times New Roman" w:cs="Times New Roman"/>
          <w:sz w:val="24"/>
          <w:szCs w:val="24"/>
        </w:rPr>
        <w:t>го склада и по которым товары, изготовленные (полученные) с использованием товаров, помещенных под таможенную процедуру свободного склада, были помещены под таможенные процедуры, предусмотренные для целей завершения таможенной процедуры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товары одного наименования, в отношении которых совершаются операции, предусмотренные </w:t>
      </w:r>
      <w:hyperlink r:id="rId1004" w:history="1">
        <w:r>
          <w:rPr>
            <w:rFonts w:ascii="Times New Roman" w:hAnsi="Times New Roman" w:cs="Times New Roman"/>
            <w:sz w:val="24"/>
            <w:szCs w:val="24"/>
            <w:u w:val="single"/>
          </w:rPr>
          <w:t>подпунктом 4</w:t>
        </w:r>
      </w:hyperlink>
      <w:r>
        <w:rPr>
          <w:rFonts w:ascii="Times New Roman" w:hAnsi="Times New Roman" w:cs="Times New Roman"/>
          <w:sz w:val="24"/>
          <w:szCs w:val="24"/>
        </w:rPr>
        <w:t xml:space="preserve"> пункта 1 статьи 213 Кодекса Союза, помещаются под таможенную про</w:t>
      </w:r>
      <w:r>
        <w:rPr>
          <w:rFonts w:ascii="Times New Roman" w:hAnsi="Times New Roman" w:cs="Times New Roman"/>
          <w:sz w:val="24"/>
          <w:szCs w:val="24"/>
        </w:rPr>
        <w:t>цедуру свободного склада несколькими партиями, то учет таких товаров для таможенных целей ведется исходя из того, что товары, помещенные под таможенную процедуру свободного склада в более ранние сроки, используются первыми при совершении таких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Положения, предусмотренные частью 5 настоящей статьи, не применяются, если в целях идентификации иностранных товаров, помещенных под таможенную процедуру свободного склада, в товарах, изготовленных (полученных) с использованием иностранных товаров, помеще</w:t>
      </w:r>
      <w:r>
        <w:rPr>
          <w:rFonts w:ascii="Times New Roman" w:hAnsi="Times New Roman" w:cs="Times New Roman"/>
          <w:sz w:val="24"/>
          <w:szCs w:val="24"/>
        </w:rPr>
        <w:t xml:space="preserve">нных под таможенную процедуру свободного склада, осуществляемой в соответствии со </w:t>
      </w:r>
      <w:hyperlink r:id="rId1005" w:history="1">
        <w:r>
          <w:rPr>
            <w:rFonts w:ascii="Times New Roman" w:hAnsi="Times New Roman" w:cs="Times New Roman"/>
            <w:sz w:val="24"/>
            <w:szCs w:val="24"/>
            <w:u w:val="single"/>
          </w:rPr>
          <w:t>статьей 214</w:t>
        </w:r>
      </w:hyperlink>
      <w:r>
        <w:rPr>
          <w:rFonts w:ascii="Times New Roman" w:hAnsi="Times New Roman" w:cs="Times New Roman"/>
          <w:sz w:val="24"/>
          <w:szCs w:val="24"/>
        </w:rPr>
        <w:t xml:space="preserve"> Кодекса Союза, применяется способ идентификации, предполагающий необходимость</w:t>
      </w:r>
      <w:r>
        <w:rPr>
          <w:rFonts w:ascii="Times New Roman" w:hAnsi="Times New Roman" w:cs="Times New Roman"/>
          <w:sz w:val="24"/>
          <w:szCs w:val="24"/>
        </w:rPr>
        <w:t xml:space="preserve"> сопоставления конкретного иностранного товара с тем товаром, который был изготовлен (получен) на территории свободного склада с использованием этого иностранного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Положения настоящей статьи применяются в отношении лиц, которые выступают декларан</w:t>
      </w:r>
      <w:r>
        <w:rPr>
          <w:rFonts w:ascii="Times New Roman" w:hAnsi="Times New Roman" w:cs="Times New Roman"/>
          <w:sz w:val="24"/>
          <w:szCs w:val="24"/>
        </w:rPr>
        <w:t xml:space="preserve">тами товаров, помещаемых под таможенную процедуру свободного склада, в соответствии с </w:t>
      </w:r>
      <w:hyperlink r:id="rId100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4 статьи 157 настоящего Федерального закона. (в ред. Федерального зак</w:t>
      </w:r>
      <w:r>
        <w:rPr>
          <w:rFonts w:ascii="Times New Roman" w:hAnsi="Times New Roman" w:cs="Times New Roman"/>
          <w:sz w:val="24"/>
          <w:szCs w:val="24"/>
        </w:rPr>
        <w:t xml:space="preserve">она </w:t>
      </w:r>
      <w:hyperlink r:id="rId1007"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164. Определение статуса товаров, изготовленных (полученных) из иностранных товаров, помещенных под таможенную процедуру свободного склад</w:t>
      </w:r>
      <w:r>
        <w:rPr>
          <w:rFonts w:ascii="Times New Roman" w:hAnsi="Times New Roman" w:cs="Times New Roman"/>
          <w:b/>
          <w:bCs/>
          <w:sz w:val="32"/>
          <w:szCs w:val="32"/>
        </w:rPr>
        <w:t>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статуса товара, изготовленного (полученного) из иностранных товаров, помещенных под таможенную процедуру свободного склада, осуществляется в соответствии со </w:t>
      </w:r>
      <w:hyperlink r:id="rId1008" w:history="1">
        <w:r>
          <w:rPr>
            <w:rFonts w:ascii="Times New Roman" w:hAnsi="Times New Roman" w:cs="Times New Roman"/>
            <w:sz w:val="24"/>
            <w:szCs w:val="24"/>
            <w:u w:val="single"/>
          </w:rPr>
          <w:t>ста</w:t>
        </w:r>
        <w:r>
          <w:rPr>
            <w:rFonts w:ascii="Times New Roman" w:hAnsi="Times New Roman" w:cs="Times New Roman"/>
            <w:sz w:val="24"/>
            <w:szCs w:val="24"/>
            <w:u w:val="single"/>
          </w:rPr>
          <w:t>тьей 218</w:t>
        </w:r>
      </w:hyperlink>
      <w:r>
        <w:rPr>
          <w:rFonts w:ascii="Times New Roman" w:hAnsi="Times New Roman" w:cs="Times New Roman"/>
          <w:sz w:val="24"/>
          <w:szCs w:val="24"/>
        </w:rPr>
        <w:t xml:space="preserve"> Кодекса Союза органом, уполномоченным Правительством Российской Федерации на выдачу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свободного скла</w:t>
      </w:r>
      <w:r>
        <w:rPr>
          <w:rFonts w:ascii="Times New Roman" w:hAnsi="Times New Roman" w:cs="Times New Roman"/>
          <w:sz w:val="24"/>
          <w:szCs w:val="24"/>
        </w:rPr>
        <w:t>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165. Проверка документа, подтверждающего статус товара, изготовленного (полученного) из иностранных товаров, помещенных под таможенную процедуру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 проведении таможенного контроля таможенным органом выявлены признаки тог</w:t>
      </w:r>
      <w:r>
        <w:rPr>
          <w:rFonts w:ascii="Times New Roman" w:hAnsi="Times New Roman" w:cs="Times New Roman"/>
          <w:sz w:val="24"/>
          <w:szCs w:val="24"/>
        </w:rPr>
        <w:t xml:space="preserve">о, что документ, подтверждающий статус товара, изготовленного (полученного) из иностранных товаров, помещенных под таможенную процедуру свободного склада, содержит недостоверные сведения и (или) выдан на основании подложных, недостоверных и (или) неполных </w:t>
      </w:r>
      <w:r>
        <w:rPr>
          <w:rFonts w:ascii="Times New Roman" w:hAnsi="Times New Roman" w:cs="Times New Roman"/>
          <w:sz w:val="24"/>
          <w:szCs w:val="24"/>
        </w:rPr>
        <w:t>сведений, таможенный орган направляет в орган, уполномоченный Правительством Российской Федерации на выдачу указанного документа, мотивированное обращение о необходимости аннулирования указанного документа. Документ, подтверждающий статус такого товара, ан</w:t>
      </w:r>
      <w:r>
        <w:rPr>
          <w:rFonts w:ascii="Times New Roman" w:hAnsi="Times New Roman" w:cs="Times New Roman"/>
          <w:sz w:val="24"/>
          <w:szCs w:val="24"/>
        </w:rPr>
        <w:t>нулируется органом, уполномоченным Правительством Российской Федерации на выдачу указанного документа, в течение десяти календарных дней со дня, следующего за днем поступления указанного обращения таможенного органа.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26. ТАМОЖЕННАЯ ПРОЦЕДУРА ВРЕМЕНН</w:t>
      </w:r>
      <w:r>
        <w:rPr>
          <w:rFonts w:ascii="Times New Roman" w:hAnsi="Times New Roman" w:cs="Times New Roman"/>
          <w:b/>
          <w:bCs/>
          <w:sz w:val="32"/>
          <w:szCs w:val="32"/>
        </w:rPr>
        <w:t>ОГО ВВОЗА (ДОПУСКА)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166. Содержание и применение таможенной процедуры временного ввоза (допуска),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w:t>
      </w:r>
      <w:r>
        <w:rPr>
          <w:rFonts w:ascii="Times New Roman" w:hAnsi="Times New Roman" w:cs="Times New Roman"/>
          <w:b/>
          <w:bCs/>
          <w:sz w:val="32"/>
          <w:szCs w:val="32"/>
        </w:rPr>
        <w:t>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временного ввоза (допуска), условия помещения тов</w:t>
      </w:r>
      <w:r>
        <w:rPr>
          <w:rFonts w:ascii="Times New Roman" w:hAnsi="Times New Roman" w:cs="Times New Roman"/>
          <w:sz w:val="24"/>
          <w:szCs w:val="24"/>
        </w:rPr>
        <w:t>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w:t>
      </w:r>
      <w:r>
        <w:rPr>
          <w:rFonts w:ascii="Times New Roman" w:hAnsi="Times New Roman" w:cs="Times New Roman"/>
          <w:sz w:val="24"/>
          <w:szCs w:val="24"/>
        </w:rPr>
        <w:t xml:space="preserve">ин, срок их уплаты и исчисление регулируются </w:t>
      </w:r>
      <w:hyperlink r:id="rId1009" w:history="1">
        <w:r>
          <w:rPr>
            <w:rFonts w:ascii="Times New Roman" w:hAnsi="Times New Roman" w:cs="Times New Roman"/>
            <w:sz w:val="24"/>
            <w:szCs w:val="24"/>
            <w:u w:val="single"/>
          </w:rPr>
          <w:t>главой 29</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Дополнительным условием помещения товаров под таможенную процедуру временного в</w:t>
      </w:r>
      <w:r>
        <w:rPr>
          <w:rFonts w:ascii="Times New Roman" w:hAnsi="Times New Roman" w:cs="Times New Roman"/>
          <w:sz w:val="24"/>
          <w:szCs w:val="24"/>
        </w:rPr>
        <w:t xml:space="preserve">воза (допуска) является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r:id="rId1010"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 за исключением случаев, если такое обеспечение не предоставляется.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167. Срок действия таможенной процедуры временного ввоза (допуска). Порядок продления установленного таможенным органом срока действия т</w:t>
      </w:r>
      <w:r>
        <w:rPr>
          <w:rFonts w:ascii="Times New Roman" w:hAnsi="Times New Roman" w:cs="Times New Roman"/>
          <w:b/>
          <w:bCs/>
          <w:sz w:val="32"/>
          <w:szCs w:val="32"/>
        </w:rPr>
        <w:t>аможенной процедуры временного ввоза (допуска)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 действия таможенной процедуры временного ввоза (допуска) устанавливается таможенным органом на основании заявления декларанта исходя из целей и обстоятельств такого ввоза в пределах срока, установленно</w:t>
      </w:r>
      <w:r>
        <w:rPr>
          <w:rFonts w:ascii="Times New Roman" w:hAnsi="Times New Roman" w:cs="Times New Roman"/>
          <w:sz w:val="24"/>
          <w:szCs w:val="24"/>
        </w:rPr>
        <w:t xml:space="preserve">го </w:t>
      </w:r>
      <w:hyperlink r:id="rId1011" w:history="1">
        <w:r>
          <w:rPr>
            <w:rFonts w:ascii="Times New Roman" w:hAnsi="Times New Roman" w:cs="Times New Roman"/>
            <w:sz w:val="24"/>
            <w:szCs w:val="24"/>
            <w:u w:val="single"/>
          </w:rPr>
          <w:t>статьей 221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действия таможенной процедуры временного ввоза (допуска) может быть продлен в пределах срока, установленного частью 1 настоящей стать</w:t>
      </w:r>
      <w:r>
        <w:rPr>
          <w:rFonts w:ascii="Times New Roman" w:hAnsi="Times New Roman" w:cs="Times New Roman"/>
          <w:sz w:val="24"/>
          <w:szCs w:val="24"/>
        </w:rPr>
        <w:t>и, по заявлению декларанта.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подается в таможенный орган, в котором производилось помещение товаров под таможенную процедуру временного ввоза (допуска), в виде электронного документа или документа на бумажном носителе до истечения установленног</w:t>
      </w:r>
      <w:r>
        <w:rPr>
          <w:rFonts w:ascii="Times New Roman" w:hAnsi="Times New Roman" w:cs="Times New Roman"/>
          <w:sz w:val="24"/>
          <w:szCs w:val="24"/>
        </w:rPr>
        <w:t>о таможенным органом срока действия таможенной процедуры временного ввоза (допуска) либо не позднее одного месяца после его истечения.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Таможенный орган рассматривает заявление о продлении срока действия таможенной процедуры временного ввоза (допуска) в </w:t>
      </w:r>
      <w:r>
        <w:rPr>
          <w:rFonts w:ascii="Times New Roman" w:hAnsi="Times New Roman" w:cs="Times New Roman"/>
          <w:sz w:val="24"/>
          <w:szCs w:val="24"/>
        </w:rPr>
        <w:t>течение пяти рабочих дней. Решение таможенного органа направляется декларанту в виде электронного документа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вправе отказать в продлении срока действия таможенной процедуры временного ввоза (допуска) в</w:t>
      </w:r>
      <w:r>
        <w:rPr>
          <w:rFonts w:ascii="Times New Roman" w:hAnsi="Times New Roman" w:cs="Times New Roman"/>
          <w:sz w:val="24"/>
          <w:szCs w:val="24"/>
        </w:rPr>
        <w:t xml:space="preserve">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несоблюдения условий использования товаров в соответствии с таможенной процедурой временного ввоза (допуска), установленных </w:t>
      </w:r>
      <w:hyperlink r:id="rId1012"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220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подачи заявления о продлении срока действия таможенной процедуры временного ввоза (допуска):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таможенный орган, в котором не производилось помещение товаров под таможенную процедуру;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после истечения сроков, установленных частью 3 настоящей стать</w:t>
      </w:r>
      <w:r>
        <w:rPr>
          <w:rFonts w:ascii="Times New Roman" w:hAnsi="Times New Roman" w:cs="Times New Roman"/>
          <w:sz w:val="24"/>
          <w:szCs w:val="24"/>
        </w:rPr>
        <w:t>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несоблюдения условий помещения товаров под таможенную процедуру временного ввоза (допуска), установленных </w:t>
      </w:r>
      <w:hyperlink r:id="rId101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220 Кодекса Союза и </w:t>
      </w:r>
      <w:hyperlink r:id="rId101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166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 формат и структура заявления о продлении срока действия таможенной процедуры временного ввоза (допуска), реше</w:t>
      </w:r>
      <w:r>
        <w:rPr>
          <w:rFonts w:ascii="Times New Roman" w:hAnsi="Times New Roman" w:cs="Times New Roman"/>
          <w:sz w:val="24"/>
          <w:szCs w:val="24"/>
        </w:rPr>
        <w:t>ния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168. Передача декларантом товаров, помещенных п</w:t>
      </w:r>
      <w:r>
        <w:rPr>
          <w:rFonts w:ascii="Times New Roman" w:hAnsi="Times New Roman" w:cs="Times New Roman"/>
          <w:b/>
          <w:bCs/>
          <w:sz w:val="32"/>
          <w:szCs w:val="32"/>
        </w:rPr>
        <w:t>од таможенную процедуру временного ввоза (допуска), во владение и в пользование иным лицам с разрешения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Разрешение таможенного органа на передачу товаров, помещенных под таможенную процедуру временного ввоза (допуска) (далее в настоящ</w:t>
      </w:r>
      <w:r>
        <w:rPr>
          <w:rFonts w:ascii="Times New Roman" w:hAnsi="Times New Roman" w:cs="Times New Roman"/>
          <w:sz w:val="24"/>
          <w:szCs w:val="24"/>
        </w:rPr>
        <w:t xml:space="preserve">ей главе - временно ввезенные товары), во владение и в пользование иным лицам, предусмотренное </w:t>
      </w:r>
      <w:hyperlink r:id="rId1015"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222 Кодекса Союза, выдается по заявлению декларанта.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w:t>
      </w:r>
      <w:r>
        <w:rPr>
          <w:rFonts w:ascii="Times New Roman" w:hAnsi="Times New Roman" w:cs="Times New Roman"/>
          <w:sz w:val="24"/>
          <w:szCs w:val="24"/>
        </w:rPr>
        <w:t>вление подается в таможенный орган, в котором производилось помещение временно ввезенных товаров под таможенную процедуру, в виде документа на бумажном носителе или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 заявлению, указанному в части 2 настоящей статьи, прилагается </w:t>
      </w:r>
      <w:r>
        <w:rPr>
          <w:rFonts w:ascii="Times New Roman" w:hAnsi="Times New Roman" w:cs="Times New Roman"/>
          <w:sz w:val="24"/>
          <w:szCs w:val="24"/>
        </w:rPr>
        <w:t xml:space="preserve">обязательство лица, которому передаются товары, о соблюдении условий использования товаров в соответствии с таможенной процедурой временного ввоза (допуска), требований и условий временного ввоза, установленных </w:t>
      </w:r>
      <w:hyperlink r:id="rId1016"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220 Кодекса Союза, а также контракт или иной документ, на основании которого будет осуществляться передача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Таможенный орган рассматривает заявление о передаче временно ввезенных товаров в</w:t>
      </w:r>
      <w:r>
        <w:rPr>
          <w:rFonts w:ascii="Times New Roman" w:hAnsi="Times New Roman" w:cs="Times New Roman"/>
          <w:sz w:val="24"/>
          <w:szCs w:val="24"/>
        </w:rPr>
        <w:t>о владение и в пользование иным лицам в течение пяти рабочих дней. Решение таможенного органа направляется декларанту в виде электронного документа или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формат и структура заявления о передаче временно ввезенных товаров, обяз</w:t>
      </w:r>
      <w:r>
        <w:rPr>
          <w:rFonts w:ascii="Times New Roman" w:hAnsi="Times New Roman" w:cs="Times New Roman"/>
          <w:sz w:val="24"/>
          <w:szCs w:val="24"/>
        </w:rPr>
        <w:t>ательства лица, которому передаются товары, решения таможенного органа по результатам рассмотрения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w:t>
      </w:r>
      <w:r>
        <w:rPr>
          <w:rFonts w:ascii="Times New Roman" w:hAnsi="Times New Roman" w:cs="Times New Roman"/>
          <w:sz w:val="24"/>
          <w:szCs w:val="24"/>
        </w:rPr>
        <w:t>женный орган вправе отказать в выдаче разрешения на передачу временно ввезенных товаров во владение и пользование иным лицам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несоблюдения условий использования товаров в соответствии с таможенной процедурой временного ввоза (допуска), установл</w:t>
      </w:r>
      <w:r>
        <w:rPr>
          <w:rFonts w:ascii="Times New Roman" w:hAnsi="Times New Roman" w:cs="Times New Roman"/>
          <w:sz w:val="24"/>
          <w:szCs w:val="24"/>
        </w:rPr>
        <w:t xml:space="preserve">енных </w:t>
      </w:r>
      <w:hyperlink r:id="rId101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220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несоблюдения условий, установленных частями 7 и 8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неисполнения требований таможенного органа, предусмотре</w:t>
      </w:r>
      <w:r>
        <w:rPr>
          <w:rFonts w:ascii="Times New Roman" w:hAnsi="Times New Roman" w:cs="Times New Roman"/>
          <w:sz w:val="24"/>
          <w:szCs w:val="24"/>
        </w:rPr>
        <w:t>нных частью 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Передача декларантом временно ввезенных товаров во владение и пользование иным лицам допускается при условии, что эти лица берут на себя обязательства по дальнейшему соблюдению условий использования товаров в соответствии</w:t>
      </w:r>
      <w:r>
        <w:rPr>
          <w:rFonts w:ascii="Times New Roman" w:hAnsi="Times New Roman" w:cs="Times New Roman"/>
          <w:sz w:val="24"/>
          <w:szCs w:val="24"/>
        </w:rPr>
        <w:t xml:space="preserve"> с таможенной процедурой временного ввоза (допуска), требований и условий временного ввоза товаров, установленных </w:t>
      </w:r>
      <w:hyperlink r:id="rId1018"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220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Декларант, передаю</w:t>
      </w:r>
      <w:r>
        <w:rPr>
          <w:rFonts w:ascii="Times New Roman" w:hAnsi="Times New Roman" w:cs="Times New Roman"/>
          <w:sz w:val="24"/>
          <w:szCs w:val="24"/>
        </w:rPr>
        <w:t>щий временно ввезенные товары, должен уплатить ввозные таможенные пошлины, налоги за период применения частичной уплаты ввозных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принятии решения о возможности передачи временно ввезенных товаров иным лицам таможенный орга</w:t>
      </w:r>
      <w:r>
        <w:rPr>
          <w:rFonts w:ascii="Times New Roman" w:hAnsi="Times New Roman" w:cs="Times New Roman"/>
          <w:sz w:val="24"/>
          <w:szCs w:val="24"/>
        </w:rPr>
        <w:t xml:space="preserve">н вправе потребовать от лиц, которым передаются временно ввезенные товары,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r:id="rId1019"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 за исключением случаев, если такое обеспечение не предоставляется, а также оформления соответствующих документов на свое имя.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Лица, которым передаются време</w:t>
      </w:r>
      <w:r>
        <w:rPr>
          <w:rFonts w:ascii="Times New Roman" w:hAnsi="Times New Roman" w:cs="Times New Roman"/>
          <w:sz w:val="24"/>
          <w:szCs w:val="24"/>
        </w:rPr>
        <w:t xml:space="preserve">нно ввезенные товары, пользуются правами и несут обязанности по использованию таможенной процедуры временного ввоза (допуска), которые установлены </w:t>
      </w:r>
      <w:hyperlink r:id="rId1020" w:history="1">
        <w:r>
          <w:rPr>
            <w:rFonts w:ascii="Times New Roman" w:hAnsi="Times New Roman" w:cs="Times New Roman"/>
            <w:sz w:val="24"/>
            <w:szCs w:val="24"/>
            <w:u w:val="single"/>
          </w:rPr>
          <w:t>главой 29</w:t>
        </w:r>
      </w:hyperlink>
      <w:r>
        <w:rPr>
          <w:rFonts w:ascii="Times New Roman" w:hAnsi="Times New Roman" w:cs="Times New Roman"/>
          <w:sz w:val="24"/>
          <w:szCs w:val="24"/>
        </w:rPr>
        <w:t xml:space="preserve"> Кодекса Союза </w:t>
      </w:r>
      <w:r>
        <w:rPr>
          <w:rFonts w:ascii="Times New Roman" w:hAnsi="Times New Roman" w:cs="Times New Roman"/>
          <w:sz w:val="24"/>
          <w:szCs w:val="24"/>
        </w:rPr>
        <w:t>и законодательством Российской Федерации о таможенном деле, со дня принятия таможенным органом решения о передаче временно ввезенных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169. Завершение, приостановление и прекращение действия таможенной процедуры временного ввоза (допуска)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Завершение, приостановление и прекращение действия таможенной процедуры временного ввоза (допуска) осуществляются в соответствии со </w:t>
      </w:r>
      <w:hyperlink r:id="rId1021" w:history="1">
        <w:r>
          <w:rPr>
            <w:rFonts w:ascii="Times New Roman" w:hAnsi="Times New Roman" w:cs="Times New Roman"/>
            <w:sz w:val="24"/>
            <w:szCs w:val="24"/>
            <w:u w:val="single"/>
          </w:rPr>
          <w:t>статьей 224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Действие</w:t>
      </w:r>
      <w:r>
        <w:rPr>
          <w:rFonts w:ascii="Times New Roman" w:hAnsi="Times New Roman" w:cs="Times New Roman"/>
          <w:sz w:val="24"/>
          <w:szCs w:val="24"/>
        </w:rPr>
        <w:t xml:space="preserve"> таможенной процедуры временного ввоза (допуска) может быть завершено до истечения срока ее 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помещения под таможенную процедуру реэкспорта или иную процедуру в соответствии с </w:t>
      </w:r>
      <w:hyperlink r:id="rId102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частей или оборудования, снятых при выполнении ремонтных операций, технического обслуживания либо операций, необходимых для поддержания товаров в нормальном состоянии, с воздушных судов либо двигателей к ним в результат</w:t>
      </w:r>
      <w:r>
        <w:rPr>
          <w:rFonts w:ascii="Times New Roman" w:hAnsi="Times New Roman" w:cs="Times New Roman"/>
          <w:sz w:val="24"/>
          <w:szCs w:val="24"/>
        </w:rPr>
        <w:t xml:space="preserve">е установки на такие воздушные суда либо двигатели к ним временно ввезенных запасных частей или оборудования, помещенных под таможенную процедуру временного ввоза для целей выполнения ремонтных операций, технического обслуживания либо совершения операций, </w:t>
      </w:r>
      <w:r>
        <w:rPr>
          <w:rFonts w:ascii="Times New Roman" w:hAnsi="Times New Roman" w:cs="Times New Roman"/>
          <w:sz w:val="24"/>
          <w:szCs w:val="24"/>
        </w:rPr>
        <w:t>необходимых для поддержания товаров в нормальном состоянии;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определяемых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ликвидации или прекращения деятельности в результате реорганизации лица, являющегося декларантом временно ввезенных това</w:t>
      </w:r>
      <w:r>
        <w:rPr>
          <w:rFonts w:ascii="Times New Roman" w:hAnsi="Times New Roman" w:cs="Times New Roman"/>
          <w:sz w:val="24"/>
          <w:szCs w:val="24"/>
        </w:rPr>
        <w:t>ров, действие таможенной процедуры временного ввоза (допуска) должно быть завершено до даты внесения органом государственной регистрации соответствующей записи в федеральном органе исполнительной власти, осуществляющем государственную регистрацию юридическ</w:t>
      </w:r>
      <w:r>
        <w:rPr>
          <w:rFonts w:ascii="Times New Roman" w:hAnsi="Times New Roman" w:cs="Times New Roman"/>
          <w:sz w:val="24"/>
          <w:szCs w:val="24"/>
        </w:rPr>
        <w:t>их лиц, физических лиц в качестве индивидуальных предпринимателей.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Обязанность по завершению действия таможенной процедуры временного ввоза (допуска) в указанном случае возлагается на уполномоченного представителя ликвидационной комиссии.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Товары, пом</w:t>
      </w:r>
      <w:r>
        <w:rPr>
          <w:rFonts w:ascii="Times New Roman" w:hAnsi="Times New Roman" w:cs="Times New Roman"/>
          <w:sz w:val="24"/>
          <w:szCs w:val="24"/>
        </w:rPr>
        <w:t xml:space="preserve">ещенные под таможенную процедуру временного ввоза (допуска), действие которой прекращено, не задержанные таможенными органами в соответствии с </w:t>
      </w:r>
      <w:hyperlink r:id="rId1023" w:history="1">
        <w:r>
          <w:rPr>
            <w:rFonts w:ascii="Times New Roman" w:hAnsi="Times New Roman" w:cs="Times New Roman"/>
            <w:sz w:val="24"/>
            <w:szCs w:val="24"/>
            <w:u w:val="single"/>
          </w:rPr>
          <w:t>главой 51</w:t>
        </w:r>
      </w:hyperlink>
      <w:r>
        <w:rPr>
          <w:rFonts w:ascii="Times New Roman" w:hAnsi="Times New Roman" w:cs="Times New Roman"/>
          <w:sz w:val="24"/>
          <w:szCs w:val="24"/>
        </w:rPr>
        <w:t xml:space="preserve"> Кодекса Союза, под</w:t>
      </w:r>
      <w:r>
        <w:rPr>
          <w:rFonts w:ascii="Times New Roman" w:hAnsi="Times New Roman" w:cs="Times New Roman"/>
          <w:sz w:val="24"/>
          <w:szCs w:val="24"/>
        </w:rPr>
        <w:t xml:space="preserve">лежат помещению на временное хранение в соответствии с </w:t>
      </w:r>
      <w:hyperlink r:id="rId1024" w:history="1">
        <w:r>
          <w:rPr>
            <w:rFonts w:ascii="Times New Roman" w:hAnsi="Times New Roman" w:cs="Times New Roman"/>
            <w:sz w:val="24"/>
            <w:szCs w:val="24"/>
            <w:u w:val="single"/>
          </w:rPr>
          <w:t>главой 16</w:t>
        </w:r>
      </w:hyperlink>
      <w:r>
        <w:rPr>
          <w:rFonts w:ascii="Times New Roman" w:hAnsi="Times New Roman" w:cs="Times New Roman"/>
          <w:sz w:val="24"/>
          <w:szCs w:val="24"/>
        </w:rPr>
        <w:t xml:space="preserve"> Кодекса Союза не позднее дня, следующего за днем прекращения действия таможенной процедуры временного ввоз</w:t>
      </w:r>
      <w:r>
        <w:rPr>
          <w:rFonts w:ascii="Times New Roman" w:hAnsi="Times New Roman" w:cs="Times New Roman"/>
          <w:sz w:val="24"/>
          <w:szCs w:val="24"/>
        </w:rPr>
        <w:t>а (допуска).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27. ТАМОЖЕННАЯ ПРОЦЕДУРА ВРЕМЕННОГО ВЫВОЗА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170.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w:t>
      </w:r>
      <w:r>
        <w:rPr>
          <w:rFonts w:ascii="Times New Roman" w:hAnsi="Times New Roman" w:cs="Times New Roman"/>
          <w:b/>
          <w:bCs/>
          <w:sz w:val="32"/>
          <w:szCs w:val="32"/>
        </w:rPr>
        <w:t>ия таможенной процедуры, возникновение и прекращение обязанности по уплате вывозных таможенных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временного вывоза, условия помещения товаров под таможенную процедуру и их ис</w:t>
      </w:r>
      <w:r>
        <w:rPr>
          <w:rFonts w:ascii="Times New Roman" w:hAnsi="Times New Roman" w:cs="Times New Roman"/>
          <w:sz w:val="24"/>
          <w:szCs w:val="24"/>
        </w:rPr>
        <w:t xml:space="preserve">пользования в соответствии с такой процедурой, срок действия таможенной процедуры, возникновение и прекращение обязанности по уплате вывозных таможенных пошлин, срок их уплаты и исчисление регулируются </w:t>
      </w:r>
      <w:hyperlink r:id="rId1025" w:history="1">
        <w:r>
          <w:rPr>
            <w:rFonts w:ascii="Times New Roman" w:hAnsi="Times New Roman" w:cs="Times New Roman"/>
            <w:sz w:val="24"/>
            <w:szCs w:val="24"/>
            <w:u w:val="single"/>
          </w:rPr>
          <w:t>главой 30</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таможенной процедуры временного вывоза в отношении газа природного, перемещаемого трубопроводным транспортом, допускается в случае его вывоза на хранение в подземные х</w:t>
      </w:r>
      <w:r>
        <w:rPr>
          <w:rFonts w:ascii="Times New Roman" w:hAnsi="Times New Roman" w:cs="Times New Roman"/>
          <w:sz w:val="24"/>
          <w:szCs w:val="24"/>
        </w:rPr>
        <w:t>ранилища, расположенные за пределами таможенной территории Союза, либо помещения в газотранспортную систему в целях обеспечения технологического процесса транспортировки газа.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Дополнительным условием помещения товаров под таможенную процедуру временного</w:t>
      </w:r>
      <w:r>
        <w:rPr>
          <w:rFonts w:ascii="Times New Roman" w:hAnsi="Times New Roman" w:cs="Times New Roman"/>
          <w:sz w:val="24"/>
          <w:szCs w:val="24"/>
        </w:rPr>
        <w:t xml:space="preserve"> вывоза является обеспечение исполнения обязанности по уплате таможенных пошлин, налогов, специальных, антидемпинговых, компенсационных пошлин в соответствии с </w:t>
      </w:r>
      <w:hyperlink r:id="rId1026"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w:t>
      </w:r>
      <w:r>
        <w:rPr>
          <w:rFonts w:ascii="Times New Roman" w:hAnsi="Times New Roman" w:cs="Times New Roman"/>
          <w:sz w:val="24"/>
          <w:szCs w:val="24"/>
        </w:rPr>
        <w:t>стоящего Федерального закона, за исключением случаев, если такое обеспечение не предоставляется.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171. Срок действия таможенной процедуры временного вывоза товаров. Порядок продления установленного таможенным органом срока действия таможенной процед</w:t>
      </w:r>
      <w:r>
        <w:rPr>
          <w:rFonts w:ascii="Times New Roman" w:hAnsi="Times New Roman" w:cs="Times New Roman"/>
          <w:b/>
          <w:bCs/>
          <w:sz w:val="32"/>
          <w:szCs w:val="32"/>
        </w:rPr>
        <w:t>уры временного вывоза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 действия таможенной процедуры временного вывоза товаров не ограничен, за исключением случаев, если Правительством Российской Федерации установлен предельный срок временного вывоза в зависимости от целей вывоза товаров с таможе</w:t>
      </w:r>
      <w:r>
        <w:rPr>
          <w:rFonts w:ascii="Times New Roman" w:hAnsi="Times New Roman" w:cs="Times New Roman"/>
          <w:sz w:val="24"/>
          <w:szCs w:val="24"/>
        </w:rPr>
        <w:t>нной территории Союза, а также для товаров, в отношении которых законодательством Российской Федерации установлена обязательность их возврата на территорию Российской Федерации. В указанных случаях срок действия таможенной процедуры временного вывоза не мо</w:t>
      </w:r>
      <w:r>
        <w:rPr>
          <w:rFonts w:ascii="Times New Roman" w:hAnsi="Times New Roman" w:cs="Times New Roman"/>
          <w:sz w:val="24"/>
          <w:szCs w:val="24"/>
        </w:rPr>
        <w:t>жет превышать такой предельный срок.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действия таможенной процедуры временного вывоза устанавливается таможенным органом на основании заявления декларанта исходя из целей и обстоятельств такого вывоза с учетом положений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Срок действия таможенной процедуры временного вывоза может быть продлен до истечения этого срока либо не позднее одного месяца после его истечения по мотивированному заявлению декларанта и с учетом положений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Указанное заявление</w:t>
      </w:r>
      <w:r>
        <w:rPr>
          <w:rFonts w:ascii="Times New Roman" w:hAnsi="Times New Roman" w:cs="Times New Roman"/>
          <w:sz w:val="24"/>
          <w:szCs w:val="24"/>
        </w:rPr>
        <w:t xml:space="preserve"> подается в таможенный орган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вывоза либо не позднее одного месяца после его истечения.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w:t>
      </w:r>
      <w:r>
        <w:rPr>
          <w:rFonts w:ascii="Times New Roman" w:hAnsi="Times New Roman" w:cs="Times New Roman"/>
          <w:sz w:val="24"/>
          <w:szCs w:val="24"/>
        </w:rPr>
        <w:t>ный орган рассматривает заявление о продлении срока действия таможенной процедуры временного вывоза в течение пяти рабочих дней. Решение таможенного органа направляется декларанту в виде электронного документа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w:t>
      </w:r>
      <w:r>
        <w:rPr>
          <w:rFonts w:ascii="Times New Roman" w:hAnsi="Times New Roman" w:cs="Times New Roman"/>
          <w:sz w:val="24"/>
          <w:szCs w:val="24"/>
        </w:rPr>
        <w:t>ный орган вправе отказать в продлении срока действия таможенной процедуры временного вывоза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несоблюдения условий использования товаров в соответствии с таможенной процедурой временного вывоза, установленных </w:t>
      </w:r>
      <w:hyperlink r:id="rId102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228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подачи заявления о продлении срока действия таможенной процедуры временного вывоза: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таможенный орган, в котором товары не помещались под заявленную таможенную проц</w:t>
      </w:r>
      <w:r>
        <w:rPr>
          <w:rFonts w:ascii="Times New Roman" w:hAnsi="Times New Roman" w:cs="Times New Roman"/>
          <w:sz w:val="24"/>
          <w:szCs w:val="24"/>
        </w:rPr>
        <w:t>едуру;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после истечения сроков, установленных частью 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передачи иностранному лицу права собственности на временно вывезенные товары, в отношении которых законодательством Российской Федерации установлена обязательность их возврата на</w:t>
      </w:r>
      <w:r>
        <w:rPr>
          <w:rFonts w:ascii="Times New Roman" w:hAnsi="Times New Roman" w:cs="Times New Roman"/>
          <w:sz w:val="24"/>
          <w:szCs w:val="24"/>
        </w:rPr>
        <w:t xml:space="preserve"> территорию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 формат и структура заявления о продлении срока действия таможенной процедуры временного вывоза, решения таможенного органа по результатам рассмотрения указанного заявления определяются федеральным органом исполни</w:t>
      </w:r>
      <w:r>
        <w:rPr>
          <w:rFonts w:ascii="Times New Roman" w:hAnsi="Times New Roman" w:cs="Times New Roman"/>
          <w:sz w:val="24"/>
          <w:szCs w:val="24"/>
        </w:rPr>
        <w:t>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172. Завершение и прекращение действия таможенной процедуры временного вывоза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Завершение и прекращение действия таможенной процедуры временного вывоза осуще</w:t>
      </w:r>
      <w:r>
        <w:rPr>
          <w:rFonts w:ascii="Times New Roman" w:hAnsi="Times New Roman" w:cs="Times New Roman"/>
          <w:sz w:val="24"/>
          <w:szCs w:val="24"/>
        </w:rPr>
        <w:t xml:space="preserve">ствляются в соответствии со </w:t>
      </w:r>
      <w:hyperlink r:id="rId1028" w:history="1">
        <w:r>
          <w:rPr>
            <w:rFonts w:ascii="Times New Roman" w:hAnsi="Times New Roman" w:cs="Times New Roman"/>
            <w:sz w:val="24"/>
            <w:szCs w:val="24"/>
            <w:u w:val="single"/>
          </w:rPr>
          <w:t>статьей 231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временном вывозе товаров по заявлению декларанта таможенный орган определяет идентификационные признаки товар</w:t>
      </w:r>
      <w:r>
        <w:rPr>
          <w:rFonts w:ascii="Times New Roman" w:hAnsi="Times New Roman" w:cs="Times New Roman"/>
          <w:sz w:val="24"/>
          <w:szCs w:val="24"/>
        </w:rPr>
        <w:t>ов (за исключением газа природного) и указывает их в документах декларанта. В случае помещения временно вывезенных товаров под таможенную процедуру реимпорта таможенный орган проверяет совпадение идентификационных признаков. При совпадении указанных призна</w:t>
      </w:r>
      <w:r>
        <w:rPr>
          <w:rFonts w:ascii="Times New Roman" w:hAnsi="Times New Roman" w:cs="Times New Roman"/>
          <w:sz w:val="24"/>
          <w:szCs w:val="24"/>
        </w:rPr>
        <w:t>ков и отсутствии прямых доказательств подмены товаров таможенные органы не вправе отказать в помещении товаров под таможенную процедуру реимпорта.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 сумм вывозных таможенных пошлин, уплачиваемых (взыскиваемых) в соответствии с </w:t>
      </w:r>
      <w:hyperlink r:id="rId1029"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232 Кодекса Союза, подлежат уплате проценты, как если бы в отношении указанных сумм была предоставлена отсрочка их уплаты.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сумм вывозных таможенных пошлин, уплачиваемых (взыск</w:t>
      </w:r>
      <w:r>
        <w:rPr>
          <w:rFonts w:ascii="Times New Roman" w:hAnsi="Times New Roman" w:cs="Times New Roman"/>
          <w:sz w:val="24"/>
          <w:szCs w:val="24"/>
        </w:rPr>
        <w:t>иваемых) в отношении временно вывезенных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за исключением случаев, предусмотренных час</w:t>
      </w:r>
      <w:r>
        <w:rPr>
          <w:rFonts w:ascii="Times New Roman" w:hAnsi="Times New Roman" w:cs="Times New Roman"/>
          <w:sz w:val="24"/>
          <w:szCs w:val="24"/>
        </w:rPr>
        <w:t>тями 5 и 7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уп</w:t>
      </w:r>
      <w:r>
        <w:rPr>
          <w:rFonts w:ascii="Times New Roman" w:hAnsi="Times New Roman" w:cs="Times New Roman"/>
          <w:sz w:val="24"/>
          <w:szCs w:val="24"/>
        </w:rPr>
        <w:t>лачиваются проценты, как если бы в отношении этих сумм была предоставлена отсрочка их уплаты.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Проценты, предусмотренные настоящей статьей, исчисляются и уплачиваются в порядке, установленном </w:t>
      </w:r>
      <w:hyperlink r:id="rId1030" w:history="1">
        <w:r>
          <w:rPr>
            <w:rFonts w:ascii="Times New Roman" w:hAnsi="Times New Roman" w:cs="Times New Roman"/>
            <w:sz w:val="24"/>
            <w:szCs w:val="24"/>
            <w:u w:val="single"/>
          </w:rPr>
          <w:t>статьей 34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помещения временно вывезенного природного газа под таможенную процедуру экспорта до истечения срока действия таможенной процедуры временного вывоза проценты, предусмотренные част</w:t>
      </w:r>
      <w:r>
        <w:rPr>
          <w:rFonts w:ascii="Times New Roman" w:hAnsi="Times New Roman" w:cs="Times New Roman"/>
          <w:sz w:val="24"/>
          <w:szCs w:val="24"/>
        </w:rPr>
        <w:t>ью 4 настоящей статьи, не начисляются и не уплачиваются, при этом для целей исчисления вывозных таможенных пошлин временно вывезенный природный газ рассматривается, как если бы он вывозился с таможенной территории Союза в день заявления таможенной процедур</w:t>
      </w:r>
      <w:r>
        <w:rPr>
          <w:rFonts w:ascii="Times New Roman" w:hAnsi="Times New Roman" w:cs="Times New Roman"/>
          <w:sz w:val="24"/>
          <w:szCs w:val="24"/>
        </w:rPr>
        <w:t>ы экспорта.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28. ТАМОЖЕННАЯ ПРОЦЕДУРА РЕИМПОРТА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173. 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w:t>
      </w:r>
      <w:r>
        <w:rPr>
          <w:rFonts w:ascii="Times New Roman" w:hAnsi="Times New Roman" w:cs="Times New Roman"/>
          <w:b/>
          <w:bCs/>
          <w:sz w:val="32"/>
          <w:szCs w:val="32"/>
        </w:rPr>
        <w:t>цедуры, порядок возврата (зачета) сумм вывозных таможенных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w:t>
      </w:r>
      <w:r>
        <w:rPr>
          <w:rFonts w:ascii="Times New Roman" w:hAnsi="Times New Roman" w:cs="Times New Roman"/>
          <w:sz w:val="24"/>
          <w:szCs w:val="24"/>
        </w:rPr>
        <w:t xml:space="preserve">едуры, порядок возврата (зачета) сумм вывозных таможенных пошлин регулируются </w:t>
      </w:r>
      <w:hyperlink r:id="rId1031" w:history="1">
        <w:r>
          <w:rPr>
            <w:rFonts w:ascii="Times New Roman" w:hAnsi="Times New Roman" w:cs="Times New Roman"/>
            <w:sz w:val="24"/>
            <w:szCs w:val="24"/>
            <w:u w:val="single"/>
          </w:rPr>
          <w:t>главой 31</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174. Особенности возврата (зачета) сумм в</w:t>
      </w:r>
      <w:r>
        <w:rPr>
          <w:rFonts w:ascii="Times New Roman" w:hAnsi="Times New Roman" w:cs="Times New Roman"/>
          <w:b/>
          <w:bCs/>
          <w:sz w:val="32"/>
          <w:szCs w:val="32"/>
        </w:rPr>
        <w:t>ывозных таможенных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при помещении товаров под таможенную процедуру экспорта применялось периодическое таможенное декларирование, то возврат сумм вывозных таможенных пошлин производится при условии, что указанные товары помещены под таможенную</w:t>
      </w:r>
      <w:r>
        <w:rPr>
          <w:rFonts w:ascii="Times New Roman" w:hAnsi="Times New Roman" w:cs="Times New Roman"/>
          <w:sz w:val="24"/>
          <w:szCs w:val="24"/>
        </w:rPr>
        <w:t xml:space="preserve"> процедуру реимпорта и таможенному органу представлены сведения, указанные в </w:t>
      </w:r>
      <w:hyperlink r:id="rId1032"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статьи 116 Кодекса Союза, в срок не позднее шести месяцев со дня, следующего за днем ф</w:t>
      </w:r>
      <w:r>
        <w:rPr>
          <w:rFonts w:ascii="Times New Roman" w:hAnsi="Times New Roman" w:cs="Times New Roman"/>
          <w:sz w:val="24"/>
          <w:szCs w:val="24"/>
        </w:rPr>
        <w:t>актического вывоза за пределы таможенной территории Союза всей партии товаров, заявленной в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при помещении товаров под таможенную процедуру экспорта применялись особенности таможенного декларирования, установленные </w:t>
      </w:r>
      <w:hyperlink r:id="rId1033" w:history="1">
        <w:r>
          <w:rPr>
            <w:rFonts w:ascii="Times New Roman" w:hAnsi="Times New Roman" w:cs="Times New Roman"/>
            <w:sz w:val="24"/>
            <w:szCs w:val="24"/>
            <w:u w:val="single"/>
          </w:rPr>
          <w:t>статьей 117</w:t>
        </w:r>
      </w:hyperlink>
      <w:r>
        <w:rPr>
          <w:rFonts w:ascii="Times New Roman" w:hAnsi="Times New Roman" w:cs="Times New Roman"/>
          <w:sz w:val="24"/>
          <w:szCs w:val="24"/>
        </w:rPr>
        <w:t xml:space="preserve"> Кодекса Союза, то возврат сумм вывозных таможенных пошлин производится при условии, что все вывезенные компоненты товара помещены под таможенную процедуру реимпорта в срок </w:t>
      </w:r>
      <w:r>
        <w:rPr>
          <w:rFonts w:ascii="Times New Roman" w:hAnsi="Times New Roman" w:cs="Times New Roman"/>
          <w:sz w:val="24"/>
          <w:szCs w:val="24"/>
        </w:rPr>
        <w:t>не позднее двенадцати месяцев со дня фактического вывоза последнего компонента товара в соответствии с таможенной процедурой экспорта.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при помещении товаров под таможенную процедуру экспорта применялось временное периодическое декларирование, то во</w:t>
      </w:r>
      <w:r>
        <w:rPr>
          <w:rFonts w:ascii="Times New Roman" w:hAnsi="Times New Roman" w:cs="Times New Roman"/>
          <w:sz w:val="24"/>
          <w:szCs w:val="24"/>
        </w:rPr>
        <w:t xml:space="preserve">зврат сумм вывозных таможенных пошлин производится при условии, что указанные товары помещены под таможенную процедуру реимпорта в срок не позднее двенадцати месяцев со дня подачи полной декларации на товары в соответствии с частями </w:t>
      </w:r>
      <w:hyperlink r:id="rId1034"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w:t>
      </w:r>
      <w:hyperlink r:id="rId1035"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и </w:t>
      </w:r>
      <w:hyperlink r:id="rId1036" w:history="1">
        <w:r>
          <w:rPr>
            <w:rFonts w:ascii="Times New Roman" w:hAnsi="Times New Roman" w:cs="Times New Roman"/>
            <w:sz w:val="24"/>
            <w:szCs w:val="24"/>
            <w:u w:val="single"/>
          </w:rPr>
          <w:t>20</w:t>
        </w:r>
      </w:hyperlink>
      <w:r>
        <w:rPr>
          <w:rFonts w:ascii="Times New Roman" w:hAnsi="Times New Roman" w:cs="Times New Roman"/>
          <w:sz w:val="24"/>
          <w:szCs w:val="24"/>
        </w:rPr>
        <w:t xml:space="preserve"> статьи 102 и </w:t>
      </w:r>
      <w:hyperlink r:id="rId1037"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204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175. Соблюдение требований законодательства Российской Федерации о налогах и сборах, возмещение субсидий и иных </w:t>
      </w:r>
      <w:r>
        <w:rPr>
          <w:rFonts w:ascii="Times New Roman" w:hAnsi="Times New Roman" w:cs="Times New Roman"/>
          <w:b/>
          <w:bCs/>
          <w:sz w:val="32"/>
          <w:szCs w:val="32"/>
        </w:rPr>
        <w:t>выплат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отношении товаров, ранее вывезенных с таможенной территории Союза в соответствии с таможенной процедурой экспорта и помещаемых под таможенную процедуру реимпорта, с момента регистрации таможенным органом таможенной декларации у декларанта возни</w:t>
      </w:r>
      <w:r>
        <w:rPr>
          <w:rFonts w:ascii="Times New Roman" w:hAnsi="Times New Roman" w:cs="Times New Roman"/>
          <w:sz w:val="24"/>
          <w:szCs w:val="24"/>
        </w:rPr>
        <w:t>кает обязанность по уплате налогов и (или) процентов по ним, а также обязанность по уплате или возмещению субсидий и иных сумм, неуплаченных либо ранее полученных прямо или косвенно в качестве выплат, льгот либо возмещений в связи с вывозом товаров с тамож</w:t>
      </w:r>
      <w:r>
        <w:rPr>
          <w:rFonts w:ascii="Times New Roman" w:hAnsi="Times New Roman" w:cs="Times New Roman"/>
          <w:sz w:val="24"/>
          <w:szCs w:val="24"/>
        </w:rPr>
        <w:t>енной территории Союза, если это предусмотрено законодательством Российской Федерации, в порядке и на условиях, которые установлены таким законодательством.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Обязанность по уплате или возмещению сумм, указанных в части 1 настоящей статьи, прекращается у </w:t>
      </w:r>
      <w:r>
        <w:rPr>
          <w:rFonts w:ascii="Times New Roman" w:hAnsi="Times New Roman" w:cs="Times New Roman"/>
          <w:sz w:val="24"/>
          <w:szCs w:val="24"/>
        </w:rPr>
        <w:t>декларанта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уплаты сумм налогов, внутренних налогов, в том числе возвращенных, субсидий и иных сумм в размерах, установленных в соответствии с законодательством Российской Федерации, или совершения иных действий в соответствии с законодательств</w:t>
      </w:r>
      <w:r>
        <w:rPr>
          <w:rFonts w:ascii="Times New Roman" w:hAnsi="Times New Roman" w:cs="Times New Roman"/>
          <w:sz w:val="24"/>
          <w:szCs w:val="24"/>
        </w:rPr>
        <w:t>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отказа в выпуске товаров в соответствии с таможенной процедурой реимпорта.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w:t>
      </w:r>
      <w:r>
        <w:rPr>
          <w:rFonts w:ascii="Times New Roman" w:hAnsi="Times New Roman" w:cs="Times New Roman"/>
          <w:sz w:val="24"/>
          <w:szCs w:val="24"/>
        </w:rPr>
        <w:t>аможенного дела, может устанавливать порядок совершения таможенных операций, связанных с проверкой выполнения обязанности, предусмотренной частью 1 настоящей статьи.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29. ТАМОЖЕННАЯ ПРОЦЕДУРА РЕЭКСПОРТА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176. Содержание и применение таможенной</w:t>
      </w:r>
      <w:r>
        <w:rPr>
          <w:rFonts w:ascii="Times New Roman" w:hAnsi="Times New Roman" w:cs="Times New Roman"/>
          <w:b/>
          <w:bCs/>
          <w:sz w:val="32"/>
          <w:szCs w:val="32"/>
        </w:rPr>
        <w:t xml:space="preserve">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срок их уплаты </w:t>
      </w:r>
      <w:r>
        <w:rPr>
          <w:rFonts w:ascii="Times New Roman" w:hAnsi="Times New Roman" w:cs="Times New Roman"/>
          <w:b/>
          <w:bCs/>
          <w:sz w:val="32"/>
          <w:szCs w:val="32"/>
        </w:rPr>
        <w:t>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w:t>
      </w:r>
      <w:r>
        <w:rPr>
          <w:rFonts w:ascii="Times New Roman" w:hAnsi="Times New Roman" w:cs="Times New Roman"/>
          <w:sz w:val="24"/>
          <w:szCs w:val="24"/>
        </w:rPr>
        <w:t xml:space="preserve">лате ввозных таможенных пошлин, срок их уплаты и исчисление регулируются </w:t>
      </w:r>
      <w:hyperlink r:id="rId1038" w:history="1">
        <w:r>
          <w:rPr>
            <w:rFonts w:ascii="Times New Roman" w:hAnsi="Times New Roman" w:cs="Times New Roman"/>
            <w:sz w:val="24"/>
            <w:szCs w:val="24"/>
            <w:u w:val="single"/>
          </w:rPr>
          <w:t>главой 32</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177. Возврат (зачет) сумм ввозных таможенных п</w:t>
      </w:r>
      <w:r>
        <w:rPr>
          <w:rFonts w:ascii="Times New Roman" w:hAnsi="Times New Roman" w:cs="Times New Roman"/>
          <w:b/>
          <w:bCs/>
          <w:sz w:val="32"/>
          <w:szCs w:val="32"/>
        </w:rPr>
        <w:t>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товаров, указанных в </w:t>
      </w:r>
      <w:hyperlink r:id="rId1039" w:history="1">
        <w:r>
          <w:rPr>
            <w:rFonts w:ascii="Times New Roman" w:hAnsi="Times New Roman" w:cs="Times New Roman"/>
            <w:sz w:val="24"/>
            <w:szCs w:val="24"/>
            <w:u w:val="single"/>
          </w:rPr>
          <w:t>подпункте 6</w:t>
        </w:r>
      </w:hyperlink>
      <w:r>
        <w:rPr>
          <w:rFonts w:ascii="Times New Roman" w:hAnsi="Times New Roman" w:cs="Times New Roman"/>
          <w:sz w:val="24"/>
          <w:szCs w:val="24"/>
        </w:rPr>
        <w:t xml:space="preserve"> пункта 2 статьи 238 Кодекса Союза, помещенных под таможен</w:t>
      </w:r>
      <w:r>
        <w:rPr>
          <w:rFonts w:ascii="Times New Roman" w:hAnsi="Times New Roman" w:cs="Times New Roman"/>
          <w:sz w:val="24"/>
          <w:szCs w:val="24"/>
        </w:rPr>
        <w:t xml:space="preserve">ную процедуру реэкспорта и фактически вывезенных за пределы таможенной территории Союза, производится возврат (зачет) уплаченных сумм ввозных таможенных пошлин, налогов, специальных, антидемпинговых, компенсационных пошлин в порядке, установленном </w:t>
      </w:r>
      <w:hyperlink r:id="rId1040" w:history="1">
        <w:r>
          <w:rPr>
            <w:rFonts w:ascii="Times New Roman" w:hAnsi="Times New Roman" w:cs="Times New Roman"/>
            <w:sz w:val="24"/>
            <w:szCs w:val="24"/>
            <w:u w:val="single"/>
          </w:rPr>
          <w:t>главой 11</w:t>
        </w:r>
      </w:hyperlink>
      <w:r>
        <w:rPr>
          <w:rFonts w:ascii="Times New Roman" w:hAnsi="Times New Roman" w:cs="Times New Roman"/>
          <w:sz w:val="24"/>
          <w:szCs w:val="24"/>
        </w:rPr>
        <w:t xml:space="preserve"> настоящего Федерального закона, за исключением случая, если суммы ввозных таможенных пошлин, налогов уплачены (взысканы) в связи с совершением действий в нарушение целей</w:t>
      </w:r>
      <w:r>
        <w:rPr>
          <w:rFonts w:ascii="Times New Roman" w:hAnsi="Times New Roman" w:cs="Times New Roman"/>
          <w:sz w:val="24"/>
          <w:szCs w:val="24"/>
        </w:rPr>
        <w:t xml:space="preserve">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30. ТАМОЖЕННАЯ ПРОЦЕДУРА БЕСПОШЛИННОЙ ТОРГОВЛИ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178.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w:t>
      </w:r>
      <w:r>
        <w:rPr>
          <w:rFonts w:ascii="Times New Roman" w:hAnsi="Times New Roman" w:cs="Times New Roman"/>
          <w:b/>
          <w:bCs/>
          <w:sz w:val="32"/>
          <w:szCs w:val="32"/>
        </w:rPr>
        <w:t>о уплате ввозных таможенных пошлин, налогов, специальных, антидемпинговых, компенсационных пошлин, срок их уплаты и исчисление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беспошлинной торговли, условия помещения товаров под таможенную процедуру и их ис</w:t>
      </w:r>
      <w:r>
        <w:rPr>
          <w:rFonts w:ascii="Times New Roman" w:hAnsi="Times New Roman" w:cs="Times New Roman"/>
          <w:sz w:val="24"/>
          <w:szCs w:val="24"/>
        </w:rPr>
        <w:t>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w:t>
      </w:r>
      <w:r>
        <w:rPr>
          <w:rFonts w:ascii="Times New Roman" w:hAnsi="Times New Roman" w:cs="Times New Roman"/>
          <w:sz w:val="24"/>
          <w:szCs w:val="24"/>
        </w:rPr>
        <w:t xml:space="preserve">ируются </w:t>
      </w:r>
      <w:hyperlink r:id="rId1041" w:history="1">
        <w:r>
          <w:rPr>
            <w:rFonts w:ascii="Times New Roman" w:hAnsi="Times New Roman" w:cs="Times New Roman"/>
            <w:sz w:val="24"/>
            <w:szCs w:val="24"/>
            <w:u w:val="single"/>
          </w:rPr>
          <w:t>главой 33</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мест перемещения товаров через таможенную границу, в которых допускается реализация товаров физическим лица</w:t>
      </w:r>
      <w:r>
        <w:rPr>
          <w:rFonts w:ascii="Times New Roman" w:hAnsi="Times New Roman" w:cs="Times New Roman"/>
          <w:sz w:val="24"/>
          <w:szCs w:val="24"/>
        </w:rPr>
        <w:t>м, прибывающим на таможенную территорию Союза воздушным или водным транспортом, определяется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Перечень магазинов беспошлинной торговли, в которых товары, помещенные под таможенную процедуру беспошлинной торговли, реал</w:t>
      </w:r>
      <w:r>
        <w:rPr>
          <w:rFonts w:ascii="Times New Roman" w:hAnsi="Times New Roman" w:cs="Times New Roman"/>
          <w:sz w:val="24"/>
          <w:szCs w:val="24"/>
        </w:rPr>
        <w:t>изуются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территории Российской Федерации, а также членам диплом</w:t>
      </w:r>
      <w:r>
        <w:rPr>
          <w:rFonts w:ascii="Times New Roman" w:hAnsi="Times New Roman" w:cs="Times New Roman"/>
          <w:sz w:val="24"/>
          <w:szCs w:val="24"/>
        </w:rPr>
        <w:t xml:space="preserve">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w:t>
      </w:r>
      <w:r>
        <w:rPr>
          <w:rFonts w:ascii="Times New Roman" w:hAnsi="Times New Roman" w:cs="Times New Roman"/>
          <w:sz w:val="24"/>
          <w:szCs w:val="24"/>
        </w:rPr>
        <w:t>организаций или их представительств, определяется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помещении иностранных товаров под таможенную процедуру выпуска для внутреннего потребления в соответствии с </w:t>
      </w:r>
      <w:hyperlink r:id="rId1042"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2 статьи 247 Кодекса Союза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w:t>
      </w:r>
      <w:r>
        <w:rPr>
          <w:rFonts w:ascii="Times New Roman" w:hAnsi="Times New Roman" w:cs="Times New Roman"/>
          <w:sz w:val="24"/>
          <w:szCs w:val="24"/>
        </w:rPr>
        <w:t>мпинговых, компенсационных пошлин и официальный курс иностранной валюты к рублю Российской Федерации, установленный Центральным банком Российской Федерации, действующие на день регистрации таможенным органом декларации на товары, поданной для помещения тов</w:t>
      </w:r>
      <w:r>
        <w:rPr>
          <w:rFonts w:ascii="Times New Roman" w:hAnsi="Times New Roman" w:cs="Times New Roman"/>
          <w:sz w:val="24"/>
          <w:szCs w:val="24"/>
        </w:rPr>
        <w:t>аров под таможенную процедуру выпуска для внутреннего потребления.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для исчисления ввозных таможенных пошлин, налогов, специальных, антидемпинговых, компенсационных пошлин в соответствии с </w:t>
      </w:r>
      <w:hyperlink r:id="rId1043"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247 Кодекса Союза требуется произвести пересчет иностранной валюты в валюту Российской Федерации, такой пересчет производится по официальному курсу иностранной валюты к рублю Российской Федерации, установленному Це</w:t>
      </w:r>
      <w:r>
        <w:rPr>
          <w:rFonts w:ascii="Times New Roman" w:hAnsi="Times New Roman" w:cs="Times New Roman"/>
          <w:sz w:val="24"/>
          <w:szCs w:val="24"/>
        </w:rPr>
        <w:t>нтральным банком Российской Федерации, действующему на день регистрации таможенным органом декларации на товары, поданной для помещения товаров под таможенную процедуру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Товары, помещенные под таможенную процедуру беспошлинной торг</w:t>
      </w:r>
      <w:r>
        <w:rPr>
          <w:rFonts w:ascii="Times New Roman" w:hAnsi="Times New Roman" w:cs="Times New Roman"/>
          <w:sz w:val="24"/>
          <w:szCs w:val="24"/>
        </w:rPr>
        <w:t>овли, помещаются под таможенную процедуру таможенного транзита без завершения действия таможенной процедуры беспошлинной торговли для их перевозки (транспортировки):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между складом и торговым залом магазина беспошлинной торговли в случае, если указанные </w:t>
      </w:r>
      <w:r>
        <w:rPr>
          <w:rFonts w:ascii="Times New Roman" w:hAnsi="Times New Roman" w:cs="Times New Roman"/>
          <w:sz w:val="24"/>
          <w:szCs w:val="24"/>
        </w:rPr>
        <w:t>помещения магазина беспошлинной торговли располагаются в регионах деятельности различных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между местом хранения товаров, в котором находились такие товары при их помещении под таможенную процедуру беспошлинной торговли, и складом или </w:t>
      </w:r>
      <w:r>
        <w:rPr>
          <w:rFonts w:ascii="Times New Roman" w:hAnsi="Times New Roman" w:cs="Times New Roman"/>
          <w:sz w:val="24"/>
          <w:szCs w:val="24"/>
        </w:rPr>
        <w:t>торговым залом магазина беспошлинной торговли в случае, если указанные место хранения и помещения магазина беспошлинной торговли располагаются в регионах деятельности различных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помещении товаров под таможенную процедуру таможенно</w:t>
      </w:r>
      <w:r>
        <w:rPr>
          <w:rFonts w:ascii="Times New Roman" w:hAnsi="Times New Roman" w:cs="Times New Roman"/>
          <w:sz w:val="24"/>
          <w:szCs w:val="24"/>
        </w:rPr>
        <w:t>го транзита в иных случаях действие таможенной процедуры беспошлинной торговли в отношении иностранных товаров, помещенных под таможенную процедуру беспошлинной торговли, завершается.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31. ТАМОЖЕННАЯ ПРОЦЕДУРА УНИЧТОЖЕНИЯ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179. Содержание и пр</w:t>
      </w:r>
      <w:r>
        <w:rPr>
          <w:rFonts w:ascii="Times New Roman" w:hAnsi="Times New Roman" w:cs="Times New Roman"/>
          <w:b/>
          <w:bCs/>
          <w:sz w:val="32"/>
          <w:szCs w:val="32"/>
        </w:rPr>
        <w:t>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и применение таможенной процедуры уничтожения, услови</w:t>
      </w:r>
      <w:r>
        <w:rPr>
          <w:rFonts w:ascii="Times New Roman" w:hAnsi="Times New Roman" w:cs="Times New Roman"/>
          <w:sz w:val="24"/>
          <w:szCs w:val="24"/>
        </w:rPr>
        <w:t xml:space="preserve">я помещения товаров под таможенную процедуру и их использования в соответствии с такой процедурой, особенности применения таможенной процедуры регулируются </w:t>
      </w:r>
      <w:hyperlink r:id="rId1044" w:history="1">
        <w:r>
          <w:rPr>
            <w:rFonts w:ascii="Times New Roman" w:hAnsi="Times New Roman" w:cs="Times New Roman"/>
            <w:sz w:val="24"/>
            <w:szCs w:val="24"/>
            <w:u w:val="single"/>
          </w:rPr>
          <w:t>главой 34</w:t>
        </w:r>
      </w:hyperlink>
      <w:r>
        <w:rPr>
          <w:rFonts w:ascii="Times New Roman" w:hAnsi="Times New Roman" w:cs="Times New Roman"/>
          <w:sz w:val="24"/>
          <w:szCs w:val="24"/>
        </w:rPr>
        <w:t xml:space="preserve"> Кодек</w:t>
      </w:r>
      <w:r>
        <w:rPr>
          <w:rFonts w:ascii="Times New Roman" w:hAnsi="Times New Roman" w:cs="Times New Roman"/>
          <w:sz w:val="24"/>
          <w:szCs w:val="24"/>
        </w:rPr>
        <w:t>са Союза и настоящей главой.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180. Помещение товаров под таможенную процедуру уничтожения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 подачи декларации на помещение иностранных товаров под таможенную процедуру уничтожения декларант подает в таможенный орган, в регионе деятельности котор</w:t>
      </w:r>
      <w:r>
        <w:rPr>
          <w:rFonts w:ascii="Times New Roman" w:hAnsi="Times New Roman" w:cs="Times New Roman"/>
          <w:sz w:val="24"/>
          <w:szCs w:val="24"/>
        </w:rPr>
        <w:t>ого находятся товары, в произвольной письменной форме уведомление о намерении помещения таких товаров под таможенную процедуру уничтожения.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уведомлении о намерении помещения иностранных товаров под таможенную процедуру уничтожения указываются наименов</w:t>
      </w:r>
      <w:r>
        <w:rPr>
          <w:rFonts w:ascii="Times New Roman" w:hAnsi="Times New Roman" w:cs="Times New Roman"/>
          <w:sz w:val="24"/>
          <w:szCs w:val="24"/>
        </w:rPr>
        <w:t xml:space="preserve">ание, код иностранных товаров в соответствии с Товарной </w:t>
      </w:r>
      <w:hyperlink r:id="rId1045"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их количество, стоимость, место нахождения, предполагаемый способ уни</w:t>
      </w:r>
      <w:r>
        <w:rPr>
          <w:rFonts w:ascii="Times New Roman" w:hAnsi="Times New Roman" w:cs="Times New Roman"/>
          <w:sz w:val="24"/>
          <w:szCs w:val="24"/>
        </w:rPr>
        <w:t>чтожения, краткое изложение причин, по которым декларант выводит товары из оборота (не вводит в оборот), место уничтожения, а также сведения об отходах, которые образуются после совершения операций по уничтожению иностранных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уведомлению о пом</w:t>
      </w:r>
      <w:r>
        <w:rPr>
          <w:rFonts w:ascii="Times New Roman" w:hAnsi="Times New Roman" w:cs="Times New Roman"/>
          <w:sz w:val="24"/>
          <w:szCs w:val="24"/>
        </w:rPr>
        <w:t>ещении иностранных товаров под таможенную процедуру уничтожения декларантом должна быть приложена заверенная в установленном порядке копия заключения федерального органа исполнительной власти, уполномоченного Правительством Российской Федерации на выдачу з</w:t>
      </w:r>
      <w:r>
        <w:rPr>
          <w:rFonts w:ascii="Times New Roman" w:hAnsi="Times New Roman" w:cs="Times New Roman"/>
          <w:sz w:val="24"/>
          <w:szCs w:val="24"/>
        </w:rPr>
        <w:t xml:space="preserve">аключения о возможности уничтожения иностранных товаров, помещаемых под таможенную процедуру уничтожения, в котором указаны способ и место уничтожения товаров, или нотариально заверенная копия соответствующей лицензии на проведение операций по уничтожению </w:t>
      </w:r>
      <w:r>
        <w:rPr>
          <w:rFonts w:ascii="Times New Roman" w:hAnsi="Times New Roman" w:cs="Times New Roman"/>
          <w:sz w:val="24"/>
          <w:szCs w:val="24"/>
        </w:rPr>
        <w:t>(утилизации) товаров, выданная специализированной организации, с которой декларантом заключен договор на уничтожение товара.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качестве заключения о возможности уничтожения, способе и месте уничтожения товаров могут быть использованы: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если </w:t>
      </w:r>
      <w:r>
        <w:rPr>
          <w:rFonts w:ascii="Times New Roman" w:hAnsi="Times New Roman" w:cs="Times New Roman"/>
          <w:sz w:val="24"/>
          <w:szCs w:val="24"/>
        </w:rPr>
        <w:t>иностранные товары, временно ввезенные для проведения с ними или с их использованием испытаний, проверок, экспериментов и (или) демонстрации их свойств и характеристик, были уничтожены или повреждены при проведении с ними испытаний, проверок, экспериментов</w:t>
      </w:r>
      <w:r>
        <w:rPr>
          <w:rFonts w:ascii="Times New Roman" w:hAnsi="Times New Roman" w:cs="Times New Roman"/>
          <w:sz w:val="24"/>
          <w:szCs w:val="24"/>
        </w:rPr>
        <w:t xml:space="preserve"> или демонстрации их свойств и характеристик, акт об уничтожении (утилизации), выданный организацией, проводившей указанные испытания, проверки, эксперименты или демонстрацию свойств и характеристик данных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копия лицензии на проведение операций </w:t>
      </w:r>
      <w:r>
        <w:rPr>
          <w:rFonts w:ascii="Times New Roman" w:hAnsi="Times New Roman" w:cs="Times New Roman"/>
          <w:sz w:val="24"/>
          <w:szCs w:val="24"/>
        </w:rPr>
        <w:t>по уничтожению (утилизации) соответствующей категории товаров, выданной специализированной организации, с которой декларантом заключен договор на уничтожение товаров, заверенная в установленном порядке указанной организацией или уполномоченным органом, выд</w:t>
      </w:r>
      <w:r>
        <w:rPr>
          <w:rFonts w:ascii="Times New Roman" w:hAnsi="Times New Roman" w:cs="Times New Roman"/>
          <w:sz w:val="24"/>
          <w:szCs w:val="24"/>
        </w:rPr>
        <w:t>авшим данную лицензию.</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181. Уничтожение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Срок уничтожения товаров устанавливается таможенным органом, которому подано (направлено) уведомление о намерении помещения таких товаров под таможенную процедуру уничтожения, в соответствии с </w:t>
      </w:r>
      <w:hyperlink r:id="rId1046"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250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После уничтожения товаров декларант обязан представить таможенному органу документы, подтверждающие факт уничтожения товаров по форме, у</w:t>
      </w:r>
      <w:r>
        <w:rPr>
          <w:rFonts w:ascii="Times New Roman" w:hAnsi="Times New Roman" w:cs="Times New Roman"/>
          <w:sz w:val="24"/>
          <w:szCs w:val="24"/>
        </w:rPr>
        <w:t>становленной федеральным органом исполнительной власти, уполномоченным на выдачу заключений о возможности уничтожения иностранных товаров, либо акт организации, осуществляющей операции по уничтожению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182. Проведение таможенного контроля та</w:t>
      </w:r>
      <w:r>
        <w:rPr>
          <w:rFonts w:ascii="Times New Roman" w:hAnsi="Times New Roman" w:cs="Times New Roman"/>
          <w:b/>
          <w:bCs/>
          <w:sz w:val="32"/>
          <w:szCs w:val="32"/>
        </w:rPr>
        <w:t>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таможенных органов осуществляют таможенный контроль за совершением операций по уничтожению иностранных товаров, помещенных под таможенную процедуру уничтожения, с применением форм таможенного контроля и мер, обеспечивающ</w:t>
      </w:r>
      <w:r>
        <w:rPr>
          <w:rFonts w:ascii="Times New Roman" w:hAnsi="Times New Roman" w:cs="Times New Roman"/>
          <w:sz w:val="24"/>
          <w:szCs w:val="24"/>
        </w:rPr>
        <w:t xml:space="preserve">их проведение таможенного контроля, установленных </w:t>
      </w:r>
      <w:hyperlink r:id="rId104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32. ТАМОЖЕННАЯ ПРОЦЕДУРА ОТКАЗА В ПОЛЬЗУ ГОСУДАРСТВА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183. Сод</w:t>
      </w:r>
      <w:r>
        <w:rPr>
          <w:rFonts w:ascii="Times New Roman" w:hAnsi="Times New Roman" w:cs="Times New Roman"/>
          <w:b/>
          <w:bCs/>
          <w:sz w:val="32"/>
          <w:szCs w:val="32"/>
        </w:rPr>
        <w:t>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и применение таможенной процедуры отказа в пользу государства, усло</w:t>
      </w:r>
      <w:r>
        <w:rPr>
          <w:rFonts w:ascii="Times New Roman" w:hAnsi="Times New Roman" w:cs="Times New Roman"/>
          <w:sz w:val="24"/>
          <w:szCs w:val="24"/>
        </w:rPr>
        <w:t xml:space="preserve">вия помещения товаров под таможенную процедуру и их использования в соответствии с такой процедурой регулируются </w:t>
      </w:r>
      <w:hyperlink r:id="rId1048" w:history="1">
        <w:r>
          <w:rPr>
            <w:rFonts w:ascii="Times New Roman" w:hAnsi="Times New Roman" w:cs="Times New Roman"/>
            <w:sz w:val="24"/>
            <w:szCs w:val="24"/>
            <w:u w:val="single"/>
          </w:rPr>
          <w:t>главой 35</w:t>
        </w:r>
      </w:hyperlink>
      <w:r>
        <w:rPr>
          <w:rFonts w:ascii="Times New Roman" w:hAnsi="Times New Roman" w:cs="Times New Roman"/>
          <w:sz w:val="24"/>
          <w:szCs w:val="24"/>
        </w:rPr>
        <w:t xml:space="preserve"> Кодекса Союза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Условиями п</w:t>
      </w:r>
      <w:r>
        <w:rPr>
          <w:rFonts w:ascii="Times New Roman" w:hAnsi="Times New Roman" w:cs="Times New Roman"/>
          <w:sz w:val="24"/>
          <w:szCs w:val="24"/>
        </w:rPr>
        <w:t xml:space="preserve">омещения товаров под таможенную процедуру отказа в пользу государства являются соблюдение требований, установленных </w:t>
      </w:r>
      <w:hyperlink r:id="rId1049" w:history="1">
        <w:r>
          <w:rPr>
            <w:rFonts w:ascii="Times New Roman" w:hAnsi="Times New Roman" w:cs="Times New Roman"/>
            <w:sz w:val="24"/>
            <w:szCs w:val="24"/>
            <w:u w:val="single"/>
          </w:rPr>
          <w:t>статьей 252</w:t>
        </w:r>
      </w:hyperlink>
      <w:r>
        <w:rPr>
          <w:rFonts w:ascii="Times New Roman" w:hAnsi="Times New Roman" w:cs="Times New Roman"/>
          <w:sz w:val="24"/>
          <w:szCs w:val="24"/>
        </w:rPr>
        <w:t xml:space="preserve"> Кодекса Союза и частями </w:t>
      </w:r>
      <w:hyperlink r:id="rId105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05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184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184. Порядок применения таможенной процедуры отк</w:t>
      </w:r>
      <w:r>
        <w:rPr>
          <w:rFonts w:ascii="Times New Roman" w:hAnsi="Times New Roman" w:cs="Times New Roman"/>
          <w:b/>
          <w:bCs/>
          <w:sz w:val="32"/>
          <w:szCs w:val="32"/>
        </w:rPr>
        <w:t>аза в пользу государства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 подачи декларации на товары в целях помещения иностранных товаров под таможенную процедуру отказа в пользу государства декларант подает в таможенный орган, в регионе деятельности которого находятся товары, в произвольной пись</w:t>
      </w:r>
      <w:r>
        <w:rPr>
          <w:rFonts w:ascii="Times New Roman" w:hAnsi="Times New Roman" w:cs="Times New Roman"/>
          <w:sz w:val="24"/>
          <w:szCs w:val="24"/>
        </w:rPr>
        <w:t>менной форме уведомление о намерении помещения таких товаров под таможенную процедуру отказа в пользу государства.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уведомлении о намерении помещения иностранных товаров под таможенную процедуру отказа в пользу государства указываются наименование инос</w:t>
      </w:r>
      <w:r>
        <w:rPr>
          <w:rFonts w:ascii="Times New Roman" w:hAnsi="Times New Roman" w:cs="Times New Roman"/>
          <w:sz w:val="24"/>
          <w:szCs w:val="24"/>
        </w:rPr>
        <w:t xml:space="preserve">транных товаров, код товаров в соответствии с Товарной </w:t>
      </w:r>
      <w:hyperlink r:id="rId1052" w:history="1">
        <w:r>
          <w:rPr>
            <w:rFonts w:ascii="Times New Roman" w:hAnsi="Times New Roman" w:cs="Times New Roman"/>
            <w:sz w:val="24"/>
            <w:szCs w:val="24"/>
            <w:u w:val="single"/>
          </w:rPr>
          <w:t>номенклатурой</w:t>
        </w:r>
      </w:hyperlink>
      <w:r>
        <w:rPr>
          <w:rFonts w:ascii="Times New Roman" w:hAnsi="Times New Roman" w:cs="Times New Roman"/>
          <w:sz w:val="24"/>
          <w:szCs w:val="24"/>
        </w:rPr>
        <w:t xml:space="preserve"> внешнеэкономической деятельности, их количество, стоимость и место нахождения.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уведомлению прилагае</w:t>
      </w:r>
      <w:r>
        <w:rPr>
          <w:rFonts w:ascii="Times New Roman" w:hAnsi="Times New Roman" w:cs="Times New Roman"/>
          <w:sz w:val="24"/>
          <w:szCs w:val="24"/>
        </w:rPr>
        <w:t>тся заключение федерального органа исполнительной власти, уполномоченного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подтверждающее, что расход</w:t>
      </w:r>
      <w:r>
        <w:rPr>
          <w:rFonts w:ascii="Times New Roman" w:hAnsi="Times New Roman" w:cs="Times New Roman"/>
          <w:sz w:val="24"/>
          <w:szCs w:val="24"/>
        </w:rPr>
        <w:t>ы, связанные с помещением товаров под таможенную процедуру отказа в пользу государства, могут быть возмещены за счет средств, вырученных от реализации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декларант не осуществил передачу товаров таможенному органу в сроки, предусмот</w:t>
      </w:r>
      <w:r>
        <w:rPr>
          <w:rFonts w:ascii="Times New Roman" w:hAnsi="Times New Roman" w:cs="Times New Roman"/>
          <w:sz w:val="24"/>
          <w:szCs w:val="24"/>
        </w:rPr>
        <w:t xml:space="preserve">ренные </w:t>
      </w:r>
      <w:hyperlink r:id="rId1053"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185 настоящего Федерального закона, таможенный орган аннулирует выпуск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185. Распоряжение товарами, помещенными под таможенную проце</w:t>
      </w:r>
      <w:r>
        <w:rPr>
          <w:rFonts w:ascii="Times New Roman" w:hAnsi="Times New Roman" w:cs="Times New Roman"/>
          <w:b/>
          <w:bCs/>
          <w:sz w:val="32"/>
          <w:szCs w:val="32"/>
        </w:rPr>
        <w:t>дуру отказа в пользу государства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Товар, помещенный под таможенную процедуру отказа в пользу государства, подлежит передаче таможенному органу в течение трех дней с даты выпуска товара по акту приема-передачи.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После приема товара, помещенного под тамо</w:t>
      </w:r>
      <w:r>
        <w:rPr>
          <w:rFonts w:ascii="Times New Roman" w:hAnsi="Times New Roman" w:cs="Times New Roman"/>
          <w:sz w:val="24"/>
          <w:szCs w:val="24"/>
        </w:rPr>
        <w:t>женную процедуру отказа в пользу государства, таможенный орган передает указанный товар по акту приема-передачи федеральному органу исполнительной власти, уполномоченному Правительством Российской Федерации на организацию реализации, уничтожения или перера</w:t>
      </w:r>
      <w:r>
        <w:rPr>
          <w:rFonts w:ascii="Times New Roman" w:hAnsi="Times New Roman" w:cs="Times New Roman"/>
          <w:sz w:val="24"/>
          <w:szCs w:val="24"/>
        </w:rPr>
        <w:t>ботки (утилизации) имущества, обращенного в собственность государства.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Форма акта приема-передачи утверждается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33. СПЕЦИАЛЬНАЯ ТАМ</w:t>
      </w:r>
      <w:r>
        <w:rPr>
          <w:rFonts w:ascii="Times New Roman" w:hAnsi="Times New Roman" w:cs="Times New Roman"/>
          <w:b/>
          <w:bCs/>
          <w:sz w:val="32"/>
          <w:szCs w:val="32"/>
        </w:rPr>
        <w:t>ОЖЕННАЯ ПРОЦЕДУРА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186. Условия помещения товаров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Комиссией</w:t>
      </w:r>
      <w:r>
        <w:rPr>
          <w:rFonts w:ascii="Times New Roman" w:hAnsi="Times New Roman" w:cs="Times New Roman"/>
          <w:sz w:val="24"/>
          <w:szCs w:val="24"/>
        </w:rPr>
        <w:t xml:space="preserve">, в зависимости от категорий товаров, в отношении которых применяется специальная таможенная процедура, как указанных в </w:t>
      </w:r>
      <w:hyperlink r:id="rId1054"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253 Кодекса Союза, так и определяем</w:t>
      </w:r>
      <w:r>
        <w:rPr>
          <w:rFonts w:ascii="Times New Roman" w:hAnsi="Times New Roman" w:cs="Times New Roman"/>
          <w:sz w:val="24"/>
          <w:szCs w:val="24"/>
        </w:rPr>
        <w:t>ых Комиссией, Правительством Российской Федерации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w:t>
      </w:r>
      <w:r>
        <w:rPr>
          <w:rFonts w:ascii="Times New Roman" w:hAnsi="Times New Roman" w:cs="Times New Roman"/>
          <w:sz w:val="24"/>
          <w:szCs w:val="24"/>
        </w:rPr>
        <w:t>х фитосанитарных мер, а также порядок применения специальной таможенной процедуры, включая определение: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статуса товаров, ввозимых на таможенную территорию Союза и (или) вывозимых с таможенной территории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срока и иных условий использования товар</w:t>
      </w:r>
      <w:r>
        <w:rPr>
          <w:rFonts w:ascii="Times New Roman" w:hAnsi="Times New Roman" w:cs="Times New Roman"/>
          <w:sz w:val="24"/>
          <w:szCs w:val="24"/>
        </w:rPr>
        <w:t>ов в соответствии со специальной таможенной процедурой;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порядка завершения действия специальной таможенной процедуры;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случаев и порядка приостановления и возобновления действия специальной таможенной процедуры;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обстоятельств возникновения и прекра</w:t>
      </w:r>
      <w:r>
        <w:rPr>
          <w:rFonts w:ascii="Times New Roman" w:hAnsi="Times New Roman" w:cs="Times New Roman"/>
          <w:sz w:val="24"/>
          <w:szCs w:val="24"/>
        </w:rPr>
        <w:t>щения обязанности по уплате таможенных пошлин, налогов, специальных, антидемпинговых, компенсационных пошлин, обстоятельств, при которых обязанность по уплате таможенных пошлин, налогов, специальных, антидемпинговых, компенсационных пошлин подлежит исполне</w:t>
      </w:r>
      <w:r>
        <w:rPr>
          <w:rFonts w:ascii="Times New Roman" w:hAnsi="Times New Roman" w:cs="Times New Roman"/>
          <w:sz w:val="24"/>
          <w:szCs w:val="24"/>
        </w:rPr>
        <w:t>нию, и срока их уплаты в отношении товаров, помещаемых (помещенных) под специальную таможенную процедуру;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таможенных процедур, под которые могут помещаться товары для завершения и приостановления действия специальной таможенной процедуры, особенностей и</w:t>
      </w:r>
      <w:r>
        <w:rPr>
          <w:rFonts w:ascii="Times New Roman" w:hAnsi="Times New Roman" w:cs="Times New Roman"/>
          <w:sz w:val="24"/>
          <w:szCs w:val="24"/>
        </w:rPr>
        <w:t>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срока их уплаты.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w:t>
      </w: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ОСОБЕННОСТИ ПОРЯДКА И УСЛОВИЙ ПЕРЕМЕЩЕНИЯ ЧЕРЕЗ ТАМОЖЕННУЮ ГРАНИЦУ СОЮЗА ОТД</w:t>
      </w:r>
      <w:r>
        <w:rPr>
          <w:rFonts w:ascii="Times New Roman" w:hAnsi="Times New Roman" w:cs="Times New Roman"/>
          <w:b/>
          <w:bCs/>
          <w:sz w:val="32"/>
          <w:szCs w:val="32"/>
        </w:rPr>
        <w:t>ЕЛЬНЫХ КАТЕГОРИЙ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34. ОСОБЕННОСТИ ПОРЯДКА И УСЛОВИЙ ПЕРЕМЕЩЕНИЯ ЧЕРЕЗ ТАМОЖЕННУЮ ГРАНИЦУ СОЮЗА ТОВАРОВ ОТДЕЛЬНЫМИ КАТЕГОРИЯМИ ЛИЦ, ДИПЛОМАТИЧЕСКОЙ ПОЧТЫ И КОНСУЛЬСКОЙ ВАЛИЗЫ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187. Ввоз и вывоз товаров отдельными категориями иностранных</w:t>
      </w:r>
      <w:r>
        <w:rPr>
          <w:rFonts w:ascii="Times New Roman" w:hAnsi="Times New Roman" w:cs="Times New Roman"/>
          <w:b/>
          <w:bCs/>
          <w:sz w:val="32"/>
          <w:szCs w:val="32"/>
        </w:rPr>
        <w:t xml:space="preserve">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Ввоз в Российскую Федерацию и вывоз из Российской Федерации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w:t>
      </w:r>
      <w:r>
        <w:rPr>
          <w:rFonts w:ascii="Times New Roman" w:hAnsi="Times New Roman" w:cs="Times New Roman"/>
          <w:sz w:val="24"/>
          <w:szCs w:val="24"/>
        </w:rPr>
        <w:t xml:space="preserve">народными организациями или их представительствами, пользующимися привилегиями и (или) иммунитетами в соответствии с международными договорами Российской Федерации, осуществляются в соответствии с </w:t>
      </w:r>
      <w:hyperlink r:id="rId1055" w:history="1">
        <w:r>
          <w:rPr>
            <w:rFonts w:ascii="Times New Roman" w:hAnsi="Times New Roman" w:cs="Times New Roman"/>
            <w:sz w:val="24"/>
            <w:szCs w:val="24"/>
            <w:u w:val="single"/>
          </w:rPr>
          <w:t>главой 42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предусмотренных Комиссией, федеральный орган исполнительной власти, осуществляющий функции по контролю и надзору в области таможенного дела, определяет порядок и форму таможенного декларирова</w:t>
      </w:r>
      <w:r>
        <w:rPr>
          <w:rFonts w:ascii="Times New Roman" w:hAnsi="Times New Roman" w:cs="Times New Roman"/>
          <w:sz w:val="24"/>
          <w:szCs w:val="24"/>
        </w:rPr>
        <w:t>ния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w:t>
      </w:r>
      <w:r>
        <w:rPr>
          <w:rFonts w:ascii="Times New Roman" w:hAnsi="Times New Roman" w:cs="Times New Roman"/>
          <w:sz w:val="24"/>
          <w:szCs w:val="24"/>
        </w:rPr>
        <w:t>ого пользования.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35. ОСОБЕННОСТИ ПОРЯДКА И УСЛОВИЙ ПЕРЕМЕЩЕНИЯ ЧЕРЕЗ ТАМОЖЕННУЮ ГРАНИЦУ СОЮЗА ТОВАРОВ ДЛЯ ЛИЧНОГО ПОЛЬЗОВАНИЯ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188. Общие положения о порядке и условиях перемещения через таможенную границу Союза товаров для личного пользовани</w:t>
      </w:r>
      <w:r>
        <w:rPr>
          <w:rFonts w:ascii="Times New Roman" w:hAnsi="Times New Roman" w:cs="Times New Roman"/>
          <w:b/>
          <w:bCs/>
          <w:sz w:val="32"/>
          <w:szCs w:val="32"/>
        </w:rPr>
        <w:t>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Ввоз в Российскую Федерацию и вывоз из Российской Федерации товаров для личного пользования физическими лицами осуществляются в соответствии с </w:t>
      </w:r>
      <w:hyperlink r:id="rId1056" w:history="1">
        <w:r>
          <w:rPr>
            <w:rFonts w:ascii="Times New Roman" w:hAnsi="Times New Roman" w:cs="Times New Roman"/>
            <w:sz w:val="24"/>
            <w:szCs w:val="24"/>
            <w:u w:val="single"/>
          </w:rPr>
          <w:t>главой 37</w:t>
        </w:r>
      </w:hyperlink>
      <w:r>
        <w:rPr>
          <w:rFonts w:ascii="Times New Roman" w:hAnsi="Times New Roman" w:cs="Times New Roman"/>
          <w:sz w:val="24"/>
          <w:szCs w:val="24"/>
        </w:rPr>
        <w:t xml:space="preserve"> Кодекса Союза</w:t>
      </w:r>
      <w:r>
        <w:rPr>
          <w:rFonts w:ascii="Times New Roman" w:hAnsi="Times New Roman" w:cs="Times New Roman"/>
          <w:sz w:val="24"/>
          <w:szCs w:val="24"/>
        </w:rPr>
        <w:t>, международными договорами Российской Федерации, решениями Комиссии Союза о перемещении через таможенную границу Союза товаров физическими лицами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перемещаемых через таможенную границу Союза физическими лицам</w:t>
      </w:r>
      <w:r>
        <w:rPr>
          <w:rFonts w:ascii="Times New Roman" w:hAnsi="Times New Roman" w:cs="Times New Roman"/>
          <w:sz w:val="24"/>
          <w:szCs w:val="24"/>
        </w:rPr>
        <w:t>и или в их адрес товаров, не отнесенных к товарам для личного пользования, положения настоящей главы не применяются.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указанных в части 2 настоящей статьи, по результатам таможенного контроля таможенными органами выносится решение о неотнесени</w:t>
      </w:r>
      <w:r>
        <w:rPr>
          <w:rFonts w:ascii="Times New Roman" w:hAnsi="Times New Roman" w:cs="Times New Roman"/>
          <w:sz w:val="24"/>
          <w:szCs w:val="24"/>
        </w:rPr>
        <w:t>и товаров к товарам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решения, указанного в части 2 настоящей статьи, порядок ее заполнения, внесения изменений в такое решение, а также его структура и формат в виде электронного документа устанавливаются федеральным органо</w:t>
      </w:r>
      <w:r>
        <w:rPr>
          <w:rFonts w:ascii="Times New Roman" w:hAnsi="Times New Roman" w:cs="Times New Roman"/>
          <w:sz w:val="24"/>
          <w:szCs w:val="24"/>
        </w:rPr>
        <w:t>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189. Применение системы двойного коридора при перемещении через таможенную границу Союза товаров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местах прибытия на тамож</w:t>
      </w:r>
      <w:r>
        <w:rPr>
          <w:rFonts w:ascii="Times New Roman" w:hAnsi="Times New Roman" w:cs="Times New Roman"/>
          <w:sz w:val="24"/>
          <w:szCs w:val="24"/>
        </w:rPr>
        <w:t>енную территорию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мест перемещения товаров через таможенную границу Союза, в которых применяется</w:t>
      </w:r>
      <w:r>
        <w:rPr>
          <w:rFonts w:ascii="Times New Roman" w:hAnsi="Times New Roman" w:cs="Times New Roman"/>
          <w:sz w:val="24"/>
          <w:szCs w:val="24"/>
        </w:rPr>
        <w:t xml:space="preserve"> система двойного коридора, определяется федеральным органом исполнительной власти, осуществляющим функции по контролю и надзору в области таможенного дела, на основании обращений региональных таможенных управлений и таможен, в регионе деятельности которых</w:t>
      </w:r>
      <w:r>
        <w:rPr>
          <w:rFonts w:ascii="Times New Roman" w:hAnsi="Times New Roman" w:cs="Times New Roman"/>
          <w:sz w:val="24"/>
          <w:szCs w:val="24"/>
        </w:rPr>
        <w:t xml:space="preserve"> располагаются пункты пропуска, с обоснованием необходимости включения в такой перечень, а также с учетом пропускной способности (проектной и фактической), надлежащего оборудования и наличия необходимых технологических помещений (территорий) (с приложением</w:t>
      </w:r>
      <w:r>
        <w:rPr>
          <w:rFonts w:ascii="Times New Roman" w:hAnsi="Times New Roman" w:cs="Times New Roman"/>
          <w:sz w:val="24"/>
          <w:szCs w:val="24"/>
        </w:rPr>
        <w:t xml:space="preserve"> схем), предусмотренных установленными Комиссией требованиями к обустройству системы двойного коридора в местах перемещения товаров через таможенную границу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Пересечение физическим лицом линии входа (въезда) в зеленый коридор либо линии начала там</w:t>
      </w:r>
      <w:r>
        <w:rPr>
          <w:rFonts w:ascii="Times New Roman" w:hAnsi="Times New Roman" w:cs="Times New Roman"/>
          <w:sz w:val="24"/>
          <w:szCs w:val="24"/>
        </w:rPr>
        <w:t>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190. Таможенные операции, совершаемые в отношении товаров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w:t>
      </w:r>
      <w:r>
        <w:rPr>
          <w:rFonts w:ascii="Times New Roman" w:hAnsi="Times New Roman" w:cs="Times New Roman"/>
          <w:sz w:val="24"/>
          <w:szCs w:val="24"/>
        </w:rPr>
        <w:t>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в случаях, предусмотренных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следовании через там</w:t>
      </w:r>
      <w:r>
        <w:rPr>
          <w:rFonts w:ascii="Times New Roman" w:hAnsi="Times New Roman" w:cs="Times New Roman"/>
          <w:sz w:val="24"/>
          <w:szCs w:val="24"/>
        </w:rPr>
        <w:t>оженную границу Союза с использованием автомобильного, железнодорожного транспорта физическое лицо имеет право совершать таможенные операции в отношении перемещаемых им товаров для личного пользования, не покидая транспортное средство, если это предусмотре</w:t>
      </w:r>
      <w:r>
        <w:rPr>
          <w:rFonts w:ascii="Times New Roman" w:hAnsi="Times New Roman" w:cs="Times New Roman"/>
          <w:sz w:val="24"/>
          <w:szCs w:val="24"/>
        </w:rPr>
        <w:t>но схемой организации пропуска лиц, транспортных средств и товаров в пунктах пропуска через Государственную границу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требованию должностного лица таможенного органа физическое лицо обязано покинуть транспортное средство.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w:t>
      </w:r>
      <w:r>
        <w:rPr>
          <w:rFonts w:ascii="Times New Roman" w:hAnsi="Times New Roman" w:cs="Times New Roman"/>
          <w:sz w:val="24"/>
          <w:szCs w:val="24"/>
        </w:rPr>
        <w:t xml:space="preserve">чаях, предусмотренных Комиссией, или в части, не урегулированной Комиссией, порядок совершения таможенных операций в отношении товаров для личного пользования, перемещаемых через таможенную границу Союза, либо транспортных средств для личного пользования, </w:t>
      </w:r>
      <w:r>
        <w:rPr>
          <w:rFonts w:ascii="Times New Roman" w:hAnsi="Times New Roman" w:cs="Times New Roman"/>
          <w:sz w:val="24"/>
          <w:szCs w:val="24"/>
        </w:rPr>
        <w:t xml:space="preserve">временно ввезенных на таможенную территорию Союза, выпуска таких товаров и отражения факта их признания не находящимися под таможенным контролем определяется федеральным органом исполнительной власти, осуществляющим функции по контролю и надзору в области </w:t>
      </w:r>
      <w:r>
        <w:rPr>
          <w:rFonts w:ascii="Times New Roman" w:hAnsi="Times New Roman" w:cs="Times New Roman"/>
          <w:sz w:val="24"/>
          <w:szCs w:val="24"/>
        </w:rPr>
        <w:t>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Освобождение от уплаты таможенных платежей в отношении авто- и мототранспортного средства и прицепа к авто- и мототранспортному средству, ввозимых физическим лицом, признанным переселившимся на постоянное место жительства в государство</w:t>
      </w:r>
      <w:r>
        <w:rPr>
          <w:rFonts w:ascii="Times New Roman" w:hAnsi="Times New Roman" w:cs="Times New Roman"/>
          <w:sz w:val="24"/>
          <w:szCs w:val="24"/>
        </w:rPr>
        <w:t xml:space="preserve"> - член Союза либо получившим статус беженца, вынужденного переселенца в соответствии с законодательством государства - члена Союза, предоставляется при соблюдении условий, определенных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этом для целей предоставления освобождения от уплаты</w:t>
      </w:r>
      <w:r>
        <w:rPr>
          <w:rFonts w:ascii="Times New Roman" w:hAnsi="Times New Roman" w:cs="Times New Roman"/>
          <w:sz w:val="24"/>
          <w:szCs w:val="24"/>
        </w:rPr>
        <w:t xml:space="preserve"> таможенных платежей авто- и мототранспортное средство и прицеп к авто- и мототранспортному средству должны находиться в собственности и быть зарегистрированы на физическое лицо, признанное переселившимся на постоянное место жительства в государство - член</w:t>
      </w:r>
      <w:r>
        <w:rPr>
          <w:rFonts w:ascii="Times New Roman" w:hAnsi="Times New Roman" w:cs="Times New Roman"/>
          <w:sz w:val="24"/>
          <w:szCs w:val="24"/>
        </w:rPr>
        <w:t xml:space="preserve"> Союза либо получившим статус беженца, вынужденного переселенца, в стране предыдущего проживания в течение не менее двенадцати месяцев до даты выдачи документа, подтверждающего признание такого физического лица переселившимся на постоянное место жительства</w:t>
      </w:r>
      <w:r>
        <w:rPr>
          <w:rFonts w:ascii="Times New Roman" w:hAnsi="Times New Roman" w:cs="Times New Roman"/>
          <w:sz w:val="24"/>
          <w:szCs w:val="24"/>
        </w:rPr>
        <w:t xml:space="preserve"> в государство - член Союза либо получившим статус беженца, вынужденного переселенца в соответствии с законодательством государства - члена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целях реализации полномочий по контролю за временным ввозом транспортных средств для личного пользования</w:t>
      </w:r>
      <w:r>
        <w:rPr>
          <w:rFonts w:ascii="Times New Roman" w:hAnsi="Times New Roman" w:cs="Times New Roman"/>
          <w:sz w:val="24"/>
          <w:szCs w:val="24"/>
        </w:rPr>
        <w:t xml:space="preserve"> федеральный орган исполнительной власти, осуществляющий функции по контролю и надзору в области таможенного дела, может определить порядок проведения контроля за соблюдением сроков временного ввоза транспортных средств для личного пользования.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191</w:t>
      </w:r>
      <w:r>
        <w:rPr>
          <w:rFonts w:ascii="Times New Roman" w:hAnsi="Times New Roman" w:cs="Times New Roman"/>
          <w:b/>
          <w:bCs/>
          <w:sz w:val="32"/>
          <w:szCs w:val="32"/>
        </w:rPr>
        <w:t>. Временное хранение товаров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Временное хранение товаров для личного пользования осуществляется в порядке и на условиях, которые установлены </w:t>
      </w:r>
      <w:hyperlink r:id="rId1057" w:history="1">
        <w:r>
          <w:rPr>
            <w:rFonts w:ascii="Times New Roman" w:hAnsi="Times New Roman" w:cs="Times New Roman"/>
            <w:sz w:val="24"/>
            <w:szCs w:val="24"/>
            <w:u w:val="single"/>
          </w:rPr>
          <w:t xml:space="preserve">главой </w:t>
        </w:r>
        <w:r>
          <w:rPr>
            <w:rFonts w:ascii="Times New Roman" w:hAnsi="Times New Roman" w:cs="Times New Roman"/>
            <w:sz w:val="24"/>
            <w:szCs w:val="24"/>
            <w:u w:val="single"/>
          </w:rPr>
          <w:t>16</w:t>
        </w:r>
      </w:hyperlink>
      <w:r>
        <w:rPr>
          <w:rFonts w:ascii="Times New Roman" w:hAnsi="Times New Roman" w:cs="Times New Roman"/>
          <w:sz w:val="24"/>
          <w:szCs w:val="24"/>
        </w:rPr>
        <w:t xml:space="preserve"> и </w:t>
      </w:r>
      <w:hyperlink r:id="rId1058" w:history="1">
        <w:r>
          <w:rPr>
            <w:rFonts w:ascii="Times New Roman" w:hAnsi="Times New Roman" w:cs="Times New Roman"/>
            <w:sz w:val="24"/>
            <w:szCs w:val="24"/>
            <w:u w:val="single"/>
          </w:rPr>
          <w:t>статьей 259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Места временного хранения товаров для личного пользования определены </w:t>
      </w:r>
      <w:hyperlink r:id="rId1059" w:history="1">
        <w:r>
          <w:rPr>
            <w:rFonts w:ascii="Times New Roman" w:hAnsi="Times New Roman" w:cs="Times New Roman"/>
            <w:sz w:val="24"/>
            <w:szCs w:val="24"/>
            <w:u w:val="single"/>
          </w:rPr>
          <w:t>статьей 90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Размещение товаров для личного пользования в местах их временного хранения иностранным физическим лицом, осуществившим ввоз таких товаров и имеющим намерение переселиться на постоянное место</w:t>
      </w:r>
      <w:r>
        <w:rPr>
          <w:rFonts w:ascii="Times New Roman" w:hAnsi="Times New Roman" w:cs="Times New Roman"/>
          <w:sz w:val="24"/>
          <w:szCs w:val="24"/>
        </w:rPr>
        <w:t xml:space="preserve"> жительства в Российскую Федерацию, получить статус беженца, вынужденного переселенца в соответствии с законодательством Российской Федерации, подтверждается данным лицом в порядке, установленном федеральным органом исполнительной власти, осуществляющим фу</w:t>
      </w:r>
      <w:r>
        <w:rPr>
          <w:rFonts w:ascii="Times New Roman" w:hAnsi="Times New Roman" w:cs="Times New Roman"/>
          <w:sz w:val="24"/>
          <w:szCs w:val="24"/>
        </w:rPr>
        <w:t>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192. Таможенное декларирование товаров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подачи пассажирской таможенной декларации, в том числе с использованием информационной системы в отношении товаров для</w:t>
      </w:r>
      <w:r>
        <w:rPr>
          <w:rFonts w:ascii="Times New Roman" w:hAnsi="Times New Roman" w:cs="Times New Roman"/>
          <w:sz w:val="24"/>
          <w:szCs w:val="24"/>
        </w:rPr>
        <w:t xml:space="preserve"> личного пользования,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регистрации или отказа в регистрации пасс</w:t>
      </w:r>
      <w:r>
        <w:rPr>
          <w:rFonts w:ascii="Times New Roman" w:hAnsi="Times New Roman" w:cs="Times New Roman"/>
          <w:sz w:val="24"/>
          <w:szCs w:val="24"/>
        </w:rPr>
        <w:t>ажирской таможенной декларации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w:t>
      </w:r>
      <w:r>
        <w:rPr>
          <w:rFonts w:ascii="Times New Roman" w:hAnsi="Times New Roman" w:cs="Times New Roman"/>
          <w:sz w:val="24"/>
          <w:szCs w:val="24"/>
        </w:rPr>
        <w:t xml:space="preserve"> осуществляющий функции по выработке государственной политики и нормативно-правовому регулированию в области таможенного дела, устанавливает требования к лицам, осуществляющим декларирование товаров, доставляемых в адрес физических лиц в качестве экспресс-</w:t>
      </w:r>
      <w:r>
        <w:rPr>
          <w:rFonts w:ascii="Times New Roman" w:hAnsi="Times New Roman" w:cs="Times New Roman"/>
          <w:sz w:val="24"/>
          <w:szCs w:val="24"/>
        </w:rPr>
        <w:t>грузов.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193. Временный ввоз и временный вывоз физическими лицами товаров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обратном ввозе ранее вывезенных с таможенной территории Союза товаров подтверждение лицом таможенному органу того, что им обратно ввозятся те же</w:t>
      </w:r>
      <w:r>
        <w:rPr>
          <w:rFonts w:ascii="Times New Roman" w:hAnsi="Times New Roman" w:cs="Times New Roman"/>
          <w:sz w:val="24"/>
          <w:szCs w:val="24"/>
        </w:rPr>
        <w:t xml:space="preserve"> товары, которые ранее были вывезены, в случае отсутствия их идентификации, предусмотренной </w:t>
      </w:r>
      <w:hyperlink r:id="rId1060"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265 Кодекса Союза, осуществляется в отношении товаров, ввозимы</w:t>
      </w:r>
      <w:r>
        <w:rPr>
          <w:rFonts w:ascii="Times New Roman" w:hAnsi="Times New Roman" w:cs="Times New Roman"/>
          <w:sz w:val="24"/>
          <w:szCs w:val="24"/>
        </w:rPr>
        <w:t>х с превышением стоимостных, весовых и (или) количественных норм ввоза без уплаты таможенных пошлин, налогов, путем представления таможенному органу документов и сведений, которые могут быть использованы для подтверждения указанного обстоятельства.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ос</w:t>
      </w:r>
      <w:r>
        <w:rPr>
          <w:rFonts w:ascii="Times New Roman" w:hAnsi="Times New Roman" w:cs="Times New Roman"/>
          <w:sz w:val="24"/>
          <w:szCs w:val="24"/>
        </w:rPr>
        <w:t>вобождением от уплаты таможенных пошлин, налогов независимо от стоимости и веса могут быть ввезены бывшие в употреблении товары для личного пользования, ввозимые в сопровождаемом и несопровождаемом багаже на период пребывания на территории Российской Федер</w:t>
      </w:r>
      <w:r>
        <w:rPr>
          <w:rFonts w:ascii="Times New Roman" w:hAnsi="Times New Roman" w:cs="Times New Roman"/>
          <w:sz w:val="24"/>
          <w:szCs w:val="24"/>
        </w:rPr>
        <w:t>ации иностранными специалистами, получившими разрешение на работу на территории Российской Федерации в порядке, предусмотренном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выработке государс</w:t>
      </w:r>
      <w:r>
        <w:rPr>
          <w:rFonts w:ascii="Times New Roman" w:hAnsi="Times New Roman" w:cs="Times New Roman"/>
          <w:sz w:val="24"/>
          <w:szCs w:val="24"/>
        </w:rPr>
        <w:t>твенной политики и нормативно-правовому регулированию в области таможенного дела, вправе ограничить категории иностранных физических лиц, получивших разрешение на работу в Российской Федерации, которые вправе ввозить на период пребывания на территории Росс</w:t>
      </w:r>
      <w:r>
        <w:rPr>
          <w:rFonts w:ascii="Times New Roman" w:hAnsi="Times New Roman" w:cs="Times New Roman"/>
          <w:sz w:val="24"/>
          <w:szCs w:val="24"/>
        </w:rPr>
        <w:t>ийской Федерации бывшие в употреблении товары для личного пользования с освобождением от уплаты таможенных платежей, и (или) категории товаров, которые могут ввозиться такими лицами с освобождением от уплаты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нарушения услов</w:t>
      </w:r>
      <w:r>
        <w:rPr>
          <w:rFonts w:ascii="Times New Roman" w:hAnsi="Times New Roman" w:cs="Times New Roman"/>
          <w:sz w:val="24"/>
          <w:szCs w:val="24"/>
        </w:rPr>
        <w:t>ий временного ввоза товаров для личного пользования обязанность по уплате таможенных пошлин, налогов возникает солидарно у лиц, которые приобрели в собственность или во владение товары, в отношении которых нарушены условия временного ввоза.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Исполнение о</w:t>
      </w:r>
      <w:r>
        <w:rPr>
          <w:rFonts w:ascii="Times New Roman" w:hAnsi="Times New Roman" w:cs="Times New Roman"/>
          <w:sz w:val="24"/>
          <w:szCs w:val="24"/>
        </w:rPr>
        <w:t>бязанности по уплате таможенных пошлин, налогов обеспечивается в случае временного ввоза в Российскую Федерацию физическим лицом, не имеющим постоянного места жительства в государстве - члене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второго и последующих транспортных средств для личного</w:t>
      </w:r>
      <w:r>
        <w:rPr>
          <w:rFonts w:ascii="Times New Roman" w:hAnsi="Times New Roman" w:cs="Times New Roman"/>
          <w:sz w:val="24"/>
          <w:szCs w:val="24"/>
        </w:rPr>
        <w:t xml:space="preserve"> пользования, зарегистрированных в иностранных государствах, при нахождении под таможенным контролем ранее ввезенного этим лицом на таможенную территорию Союза транспортного средства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транспортного средства для личного пользовани</w:t>
      </w:r>
      <w:r>
        <w:rPr>
          <w:rFonts w:ascii="Times New Roman" w:hAnsi="Times New Roman" w:cs="Times New Roman"/>
          <w:sz w:val="24"/>
          <w:szCs w:val="24"/>
        </w:rPr>
        <w:t>я, зарегистрированного в иностранном государстве и принадлежащего на праве собственности физическому или юридическому лицу, в собственности которого уже находятся транспортные средства для личного пользования, ранее ввезенные на таможенную территорию Союза</w:t>
      </w:r>
      <w:r>
        <w:rPr>
          <w:rFonts w:ascii="Times New Roman" w:hAnsi="Times New Roman" w:cs="Times New Roman"/>
          <w:sz w:val="24"/>
          <w:szCs w:val="24"/>
        </w:rPr>
        <w:t xml:space="preserve"> и находящиеся под таможенным контролем.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целей применения части 5 настоящей статьи под вторым и последующими транспортными средствами для личного пользования понимаются транспортные средства для личного пользования одного типа (авто- и мототранспорт</w:t>
      </w:r>
      <w:r>
        <w:rPr>
          <w:rFonts w:ascii="Times New Roman" w:hAnsi="Times New Roman" w:cs="Times New Roman"/>
          <w:sz w:val="24"/>
          <w:szCs w:val="24"/>
        </w:rPr>
        <w:t>ное средство, прицеп к авто- и мототранспортному средству, водное судно или воздушное судно) с транспортным средством для личного пользования, ранее временно ввезенным и не вывезенным с таможенной территории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194. Применение таможенных платеж</w:t>
      </w:r>
      <w:r>
        <w:rPr>
          <w:rFonts w:ascii="Times New Roman" w:hAnsi="Times New Roman" w:cs="Times New Roman"/>
          <w:b/>
          <w:bCs/>
          <w:sz w:val="32"/>
          <w:szCs w:val="32"/>
        </w:rPr>
        <w:t>ей в отношении товаров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Порядок применения таможенных платежей в отношении товаров для личного пользования установлен статьями </w:t>
      </w:r>
      <w:hyperlink r:id="rId1061" w:history="1">
        <w:r>
          <w:rPr>
            <w:rFonts w:ascii="Times New Roman" w:hAnsi="Times New Roman" w:cs="Times New Roman"/>
            <w:sz w:val="24"/>
            <w:szCs w:val="24"/>
            <w:u w:val="single"/>
          </w:rPr>
          <w:t>266</w:t>
        </w:r>
      </w:hyperlink>
      <w:r>
        <w:rPr>
          <w:rFonts w:ascii="Times New Roman" w:hAnsi="Times New Roman" w:cs="Times New Roman"/>
          <w:sz w:val="24"/>
          <w:szCs w:val="24"/>
        </w:rPr>
        <w:t xml:space="preserve">, </w:t>
      </w:r>
      <w:hyperlink r:id="rId1062" w:history="1">
        <w:r>
          <w:rPr>
            <w:rFonts w:ascii="Times New Roman" w:hAnsi="Times New Roman" w:cs="Times New Roman"/>
            <w:sz w:val="24"/>
            <w:szCs w:val="24"/>
            <w:u w:val="single"/>
          </w:rPr>
          <w:t>268</w:t>
        </w:r>
      </w:hyperlink>
      <w:r>
        <w:rPr>
          <w:rFonts w:ascii="Times New Roman" w:hAnsi="Times New Roman" w:cs="Times New Roman"/>
          <w:sz w:val="24"/>
          <w:szCs w:val="24"/>
        </w:rPr>
        <w:t xml:space="preserve"> - </w:t>
      </w:r>
      <w:hyperlink r:id="rId1063" w:history="1">
        <w:r>
          <w:rPr>
            <w:rFonts w:ascii="Times New Roman" w:hAnsi="Times New Roman" w:cs="Times New Roman"/>
            <w:sz w:val="24"/>
            <w:szCs w:val="24"/>
            <w:u w:val="single"/>
          </w:rPr>
          <w:t>270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определенных Комиссией, Правительство Российской Федерации в</w:t>
      </w:r>
      <w:r>
        <w:rPr>
          <w:rFonts w:ascii="Times New Roman" w:hAnsi="Times New Roman" w:cs="Times New Roman"/>
          <w:sz w:val="24"/>
          <w:szCs w:val="24"/>
        </w:rPr>
        <w:t>праве устанавливать: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w:t>
      </w:r>
      <w:r>
        <w:rPr>
          <w:rFonts w:ascii="Times New Roman" w:hAnsi="Times New Roman" w:cs="Times New Roman"/>
          <w:sz w:val="24"/>
          <w:szCs w:val="24"/>
        </w:rPr>
        <w:t>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нормы ввоза товаров для личного пользования, перемещаемых в сопровождаемом и (или) несопровождаемом ба</w:t>
      </w:r>
      <w:r>
        <w:rPr>
          <w:rFonts w:ascii="Times New Roman" w:hAnsi="Times New Roman" w:cs="Times New Roman"/>
          <w:sz w:val="24"/>
          <w:szCs w:val="24"/>
        </w:rPr>
        <w:t>гаже видами транспорта, отличными от воздушного, или в пешем порядке, без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нормы ввоза товаров для личного пользования, доставляемых перевозчиком в адрес физического лица, без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нормы</w:t>
      </w:r>
      <w:r>
        <w:rPr>
          <w:rFonts w:ascii="Times New Roman" w:hAnsi="Times New Roman" w:cs="Times New Roman"/>
          <w:sz w:val="24"/>
          <w:szCs w:val="24"/>
        </w:rPr>
        <w:t xml:space="preserve"> ввоза товаров для личного пользования, пересылаемых в международных почтовых отправлениях на таможенную территорию Союза в адрес одного получателя, являющегося физическим лицом, без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Таможенные пошлины, налоги в отноше</w:t>
      </w:r>
      <w:r>
        <w:rPr>
          <w:rFonts w:ascii="Times New Roman" w:hAnsi="Times New Roman" w:cs="Times New Roman"/>
          <w:sz w:val="24"/>
          <w:szCs w:val="24"/>
        </w:rPr>
        <w:t xml:space="preserve">нии товаров для личного пользования (за исключением транспортных средств для личного пользования), приобретенных физическим лицом в рамках международной электронной торговли и доставляемых в адрес такого лица в качестве экспресс-грузов, могут уплачиваться </w:t>
      </w:r>
      <w:r>
        <w:rPr>
          <w:rFonts w:ascii="Times New Roman" w:hAnsi="Times New Roman" w:cs="Times New Roman"/>
          <w:sz w:val="24"/>
          <w:szCs w:val="24"/>
        </w:rPr>
        <w:t>лицом, осуществляющим доставку таких товаров, от имени и по поручению физического лица - приобретателя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 к лицам, осуществляющим доставку товаров в качестве экспресс-грузов, определяются федеральным органом исполнительной власти, осуще</w:t>
      </w:r>
      <w:r>
        <w:rPr>
          <w:rFonts w:ascii="Times New Roman" w:hAnsi="Times New Roman" w:cs="Times New Roman"/>
          <w:sz w:val="24"/>
          <w:szCs w:val="24"/>
        </w:rPr>
        <w:t>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товары для личного пользования (за исключением товаров, ввозимых в сопровождаемом багаже), ввозимые гражданином Росси</w:t>
      </w:r>
      <w:r>
        <w:rPr>
          <w:rFonts w:ascii="Times New Roman" w:hAnsi="Times New Roman" w:cs="Times New Roman"/>
          <w:sz w:val="24"/>
          <w:szCs w:val="24"/>
        </w:rPr>
        <w:t>йской Федерации, подлежат выпуску при условии уплаты таможенных пошлин, налогов, такое лицо представляет в таможенный орган сведения об идентификационном номере налогоплательщика, присвоенном ему в соответствии с законодательством Российской Федерации о на</w:t>
      </w:r>
      <w:r>
        <w:rPr>
          <w:rFonts w:ascii="Times New Roman" w:hAnsi="Times New Roman" w:cs="Times New Roman"/>
          <w:sz w:val="24"/>
          <w:szCs w:val="24"/>
        </w:rPr>
        <w:t>логах и сборах.</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195. Ввоз и вывоз товаров отдельными категориями иностранных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Ввоз в Российскую Федерацию и вывоз из Российской Федерации товаров для личного пользования отдельными категориями физических лиц, пользующимися привилегиями и (или) и</w:t>
      </w:r>
      <w:r>
        <w:rPr>
          <w:rFonts w:ascii="Times New Roman" w:hAnsi="Times New Roman" w:cs="Times New Roman"/>
          <w:sz w:val="24"/>
          <w:szCs w:val="24"/>
        </w:rPr>
        <w:t xml:space="preserve">ммунитетами в соответствии с международными договорами Российской Федерации, осуществляются в соответствии с </w:t>
      </w:r>
      <w:hyperlink r:id="rId1064" w:history="1">
        <w:r>
          <w:rPr>
            <w:rFonts w:ascii="Times New Roman" w:hAnsi="Times New Roman" w:cs="Times New Roman"/>
            <w:sz w:val="24"/>
            <w:szCs w:val="24"/>
            <w:u w:val="single"/>
          </w:rPr>
          <w:t>главой 42</w:t>
        </w:r>
      </w:hyperlink>
      <w:r>
        <w:rPr>
          <w:rFonts w:ascii="Times New Roman" w:hAnsi="Times New Roman" w:cs="Times New Roman"/>
          <w:sz w:val="24"/>
          <w:szCs w:val="24"/>
        </w:rPr>
        <w:t xml:space="preserve"> Кодекса Союза с учетом положений </w:t>
      </w:r>
      <w:hyperlink r:id="rId1065" w:history="1">
        <w:r>
          <w:rPr>
            <w:rFonts w:ascii="Times New Roman" w:hAnsi="Times New Roman" w:cs="Times New Roman"/>
            <w:sz w:val="24"/>
            <w:szCs w:val="24"/>
            <w:u w:val="single"/>
          </w:rPr>
          <w:t>главы 37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36. ОСОБЕННОСТИ ПОРЯДКА И УСЛОВИЙ ПЕРЕМЕЩЕНИЯ ТРАНСПОРТНЫХ СРЕДСТВ МЕЖДУНАРОДНОЙ ПЕРЕВОЗКИ ЧЕРЕЗ ТАМОЖЕННУЮ ГРАНИЦУ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196. Общие положения о порядк</w:t>
      </w:r>
      <w:r>
        <w:rPr>
          <w:rFonts w:ascii="Times New Roman" w:hAnsi="Times New Roman" w:cs="Times New Roman"/>
          <w:b/>
          <w:bCs/>
          <w:sz w:val="32"/>
          <w:szCs w:val="32"/>
        </w:rPr>
        <w:t>е и условиях перемещения транспортных средств международной перевозки через таможенную границу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положения о порядке и условиях перемещения транспортных средств международной перевозки через таможенную границу Союза определены </w:t>
      </w:r>
      <w:hyperlink r:id="rId1066" w:history="1">
        <w:r>
          <w:rPr>
            <w:rFonts w:ascii="Times New Roman" w:hAnsi="Times New Roman" w:cs="Times New Roman"/>
            <w:sz w:val="24"/>
            <w:szCs w:val="24"/>
            <w:u w:val="single"/>
          </w:rPr>
          <w:t>статьей 272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197. Условия нахождения и использования на таможенной территории Союза временно ввезенных транспортных средств международной перевозки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Условия нахождени</w:t>
      </w:r>
      <w:r>
        <w:rPr>
          <w:rFonts w:ascii="Times New Roman" w:hAnsi="Times New Roman" w:cs="Times New Roman"/>
          <w:sz w:val="24"/>
          <w:szCs w:val="24"/>
        </w:rPr>
        <w:t xml:space="preserve">я и использования на таможенной территории Союза временно ввезенных транспортных средств международной перевозки определены </w:t>
      </w:r>
      <w:hyperlink r:id="rId1067" w:history="1">
        <w:r>
          <w:rPr>
            <w:rFonts w:ascii="Times New Roman" w:hAnsi="Times New Roman" w:cs="Times New Roman"/>
            <w:sz w:val="24"/>
            <w:szCs w:val="24"/>
            <w:u w:val="single"/>
          </w:rPr>
          <w:t>статьей 275</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Железнодорожные т</w:t>
      </w:r>
      <w:r>
        <w:rPr>
          <w:rFonts w:ascii="Times New Roman" w:hAnsi="Times New Roman" w:cs="Times New Roman"/>
          <w:sz w:val="24"/>
          <w:szCs w:val="24"/>
        </w:rPr>
        <w:t xml:space="preserve">ранспортные средства международной перевозки, указанные в </w:t>
      </w:r>
      <w:hyperlink r:id="rId1068" w:history="1">
        <w:r>
          <w:rPr>
            <w:rFonts w:ascii="Times New Roman" w:hAnsi="Times New Roman" w:cs="Times New Roman"/>
            <w:sz w:val="24"/>
            <w:szCs w:val="24"/>
            <w:u w:val="single"/>
          </w:rPr>
          <w:t>пункте 5</w:t>
        </w:r>
      </w:hyperlink>
      <w:r>
        <w:rPr>
          <w:rFonts w:ascii="Times New Roman" w:hAnsi="Times New Roman" w:cs="Times New Roman"/>
          <w:sz w:val="24"/>
          <w:szCs w:val="24"/>
        </w:rPr>
        <w:t xml:space="preserve"> статьи 275 Кодекса Союза, могут однократно использоваться для внутренней перевозки по территории Российс</w:t>
      </w:r>
      <w:r>
        <w:rPr>
          <w:rFonts w:ascii="Times New Roman" w:hAnsi="Times New Roman" w:cs="Times New Roman"/>
          <w:sz w:val="24"/>
          <w:szCs w:val="24"/>
        </w:rPr>
        <w:t>кой Федерации, за исключением контейнеров. Контейнеры, перевозимые на железнодорожных транспортных средствах, указанные в пункте 5 статьи 275 Кодекса Союза, а также контейнеры, перевозимые на морских судах, судах внутреннего водного транспорта и судах смеш</w:t>
      </w:r>
      <w:r>
        <w:rPr>
          <w:rFonts w:ascii="Times New Roman" w:hAnsi="Times New Roman" w:cs="Times New Roman"/>
          <w:sz w:val="24"/>
          <w:szCs w:val="24"/>
        </w:rPr>
        <w:t xml:space="preserve">анного (река - море) плавания, могут многократно в пределах срока временного ввоза использоваться для внутренних перевозок по территории Российской Федерации. (в ред. Федерального закона </w:t>
      </w:r>
      <w:hyperlink r:id="rId1069" w:history="1">
        <w:r>
          <w:rPr>
            <w:rFonts w:ascii="Times New Roman" w:hAnsi="Times New Roman" w:cs="Times New Roman"/>
            <w:sz w:val="24"/>
            <w:szCs w:val="24"/>
            <w:u w:val="single"/>
          </w:rPr>
          <w:t>от 15.04.2022 N 92-ФЗ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положений части 2 статьи 197 (в ред. Федерального закона от 15.04.2022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92-ФЗ) распространяется на контейнеры, перевозимые на железнодорожных транспортных средствах, указанные в </w:t>
      </w:r>
      <w:hyperlink r:id="rId1070" w:history="1">
        <w:r>
          <w:rPr>
            <w:rFonts w:ascii="Times New Roman" w:hAnsi="Times New Roman" w:cs="Times New Roman"/>
            <w:b/>
            <w:bCs/>
            <w:i/>
            <w:iCs/>
            <w:sz w:val="24"/>
            <w:szCs w:val="24"/>
            <w:u w:val="single"/>
          </w:rPr>
          <w:t>пункте 5</w:t>
        </w:r>
      </w:hyperlink>
      <w:r>
        <w:rPr>
          <w:rFonts w:ascii="Times New Roman" w:hAnsi="Times New Roman" w:cs="Times New Roman"/>
          <w:b/>
          <w:bCs/>
          <w:i/>
          <w:iCs/>
          <w:sz w:val="24"/>
          <w:szCs w:val="24"/>
        </w:rPr>
        <w:t xml:space="preserve"> статьи 275 Таможенного кодекса Евразийского экономического союза, и контейнеры, перевозимые на морских судах, судах внутреннего водного транспорта и судах смешанн</w:t>
      </w:r>
      <w:r>
        <w:rPr>
          <w:rFonts w:ascii="Times New Roman" w:hAnsi="Times New Roman" w:cs="Times New Roman"/>
          <w:b/>
          <w:bCs/>
          <w:i/>
          <w:iCs/>
          <w:sz w:val="24"/>
          <w:szCs w:val="24"/>
        </w:rPr>
        <w:t>ого (река - море) плавания, находящиеся на территории Российской Федерации до 15.04.2022 (</w:t>
      </w:r>
      <w:hyperlink r:id="rId1071"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7 Федерального закона от 15.04.2022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92-ФЗ).</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Представление желез</w:t>
      </w:r>
      <w:r>
        <w:rPr>
          <w:rFonts w:ascii="Times New Roman" w:hAnsi="Times New Roman" w:cs="Times New Roman"/>
          <w:sz w:val="24"/>
          <w:szCs w:val="24"/>
        </w:rPr>
        <w:t>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w:t>
      </w:r>
      <w:r>
        <w:rPr>
          <w:rFonts w:ascii="Times New Roman" w:hAnsi="Times New Roman" w:cs="Times New Roman"/>
          <w:sz w:val="24"/>
          <w:szCs w:val="24"/>
        </w:rPr>
        <w:t xml:space="preserve">ых для внутренних перевозок в соответствии с </w:t>
      </w:r>
      <w:hyperlink r:id="rId1072"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275 Кодекса Союза, осуществляется с использованием информационных систем в порядке, определяемом федеральным </w:t>
      </w:r>
      <w:r>
        <w:rPr>
          <w:rFonts w:ascii="Times New Roman" w:hAnsi="Times New Roman" w:cs="Times New Roman"/>
          <w:sz w:val="24"/>
          <w:szCs w:val="24"/>
        </w:rPr>
        <w:t xml:space="preserve">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срок, определяемый из расчета трех рабочих дней на каждые 50 единиц железнодорожных транспортных </w:t>
      </w:r>
      <w:r>
        <w:rPr>
          <w:rFonts w:ascii="Times New Roman" w:hAnsi="Times New Roman" w:cs="Times New Roman"/>
          <w:sz w:val="24"/>
          <w:szCs w:val="24"/>
        </w:rPr>
        <w:t>средств международной перевозки.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198. Условия использования за пределами таможенной территории Союза временно вывезенных транспортных средств международной перевозки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Условия использования за пределами таможенной территории Союза временно вывезен</w:t>
      </w:r>
      <w:r>
        <w:rPr>
          <w:rFonts w:ascii="Times New Roman" w:hAnsi="Times New Roman" w:cs="Times New Roman"/>
          <w:sz w:val="24"/>
          <w:szCs w:val="24"/>
        </w:rPr>
        <w:t xml:space="preserve">ных транспортных средств международной перевозки определены </w:t>
      </w:r>
      <w:hyperlink r:id="rId1073" w:history="1">
        <w:r>
          <w:rPr>
            <w:rFonts w:ascii="Times New Roman" w:hAnsi="Times New Roman" w:cs="Times New Roman"/>
            <w:sz w:val="24"/>
            <w:szCs w:val="24"/>
            <w:u w:val="single"/>
          </w:rPr>
          <w:t>статьей 277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Заявление о совершении операций, предусмотренное </w:t>
      </w:r>
      <w:hyperlink r:id="rId107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277 Кодекса Союза, подается таможенному органу, поместившему товары под таможенную процедуру временного ввоза (допуска). Подача указанного заявления иным таможенным органам не допускаетс</w:t>
      </w:r>
      <w:r>
        <w:rPr>
          <w:rFonts w:ascii="Times New Roman" w:hAnsi="Times New Roman" w:cs="Times New Roman"/>
          <w:sz w:val="24"/>
          <w:szCs w:val="24"/>
        </w:rPr>
        <w:t>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Форма, структура и формат такого заявления в виде электронного документа, порядок его заполнения, внесения в него изменений, а также порядок совершения таможенных операций, связанных с подачей, регистрацией и отказом в регистрации такого заявления, в</w:t>
      </w:r>
      <w:r>
        <w:rPr>
          <w:rFonts w:ascii="Times New Roman" w:hAnsi="Times New Roman" w:cs="Times New Roman"/>
          <w:sz w:val="24"/>
          <w:szCs w:val="24"/>
        </w:rPr>
        <w:t xml:space="preserve"> части, не урегулированной Комиссией,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199. Таможенное декларирование и выпуск транспортных средств международной перево</w:t>
      </w:r>
      <w:r>
        <w:rPr>
          <w:rFonts w:ascii="Times New Roman" w:hAnsi="Times New Roman" w:cs="Times New Roman"/>
          <w:b/>
          <w:bCs/>
          <w:sz w:val="32"/>
          <w:szCs w:val="32"/>
        </w:rPr>
        <w:t>зки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Порядок таможенного декларирования и выпуска транспортных средств международной перевозки определен </w:t>
      </w:r>
      <w:hyperlink r:id="rId1075" w:history="1">
        <w:r>
          <w:rPr>
            <w:rFonts w:ascii="Times New Roman" w:hAnsi="Times New Roman" w:cs="Times New Roman"/>
            <w:sz w:val="24"/>
            <w:szCs w:val="24"/>
            <w:u w:val="single"/>
          </w:rPr>
          <w:t>статьей 278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Декларантом транспортных средств м</w:t>
      </w:r>
      <w:r>
        <w:rPr>
          <w:rFonts w:ascii="Times New Roman" w:hAnsi="Times New Roman" w:cs="Times New Roman"/>
          <w:sz w:val="24"/>
          <w:szCs w:val="24"/>
        </w:rPr>
        <w:t>еждународной перевозки выступает перевозчик.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 имени перевозчика таможенные операции, связанные с таможенным декларированием транспортных средств международной перевозки (за исключением автомобильного транспорта), могут совершаться таможенным представи</w:t>
      </w:r>
      <w:r>
        <w:rPr>
          <w:rFonts w:ascii="Times New Roman" w:hAnsi="Times New Roman" w:cs="Times New Roman"/>
          <w:sz w:val="24"/>
          <w:szCs w:val="24"/>
        </w:rPr>
        <w:t>телем либо иными лицами, действующими по поручению перевозчика.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Декларация на транспортное средство должна быть подана не позднее трех часов с момента уведомления о прибытии товаров на таможенную территорию Союза, за исключением случая, указанного в час</w:t>
      </w:r>
      <w:r>
        <w:rPr>
          <w:rFonts w:ascii="Times New Roman" w:hAnsi="Times New Roman" w:cs="Times New Roman"/>
          <w:sz w:val="24"/>
          <w:szCs w:val="24"/>
        </w:rPr>
        <w:t>ти 5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прибытия товаров на таможенную территорию Союза железнодорожным транспортом декларация на транспортное средство должна быть подана не позднее семи часов с момента уведомления о прибытии товаров на таможенную территорию Со</w:t>
      </w:r>
      <w:r>
        <w:rPr>
          <w:rFonts w:ascii="Times New Roman" w:hAnsi="Times New Roman" w:cs="Times New Roman"/>
          <w:sz w:val="24"/>
          <w:szCs w:val="24"/>
        </w:rPr>
        <w:t>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поступлении запроса о продлении срока временного ввоза транспортных средств международной перевозки после истечения установленного срока временного ввоза продление срока временного ввоза не осуществляется, если иное не предусмотрено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Дата и время подачи декларации на транспортное средство регистрируются в журнале регистрации деклараций на транспортное средство, в том числе с использованием информационных систем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Форма журнала регистрации деклараций на транспорт</w:t>
      </w:r>
      <w:r>
        <w:rPr>
          <w:rFonts w:ascii="Times New Roman" w:hAnsi="Times New Roman" w:cs="Times New Roman"/>
          <w:sz w:val="24"/>
          <w:szCs w:val="24"/>
        </w:rPr>
        <w:t>ное средство, структура и порядок его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37. ОСОБЕННОСТИ ПОРЯДКА И УСЛОВИЙ ПЕРЕМЕЩЕНИЯ ПРИПАСОВ ЧЕРЕЗ ТАМОЖЕННУЮ</w:t>
      </w:r>
      <w:r>
        <w:rPr>
          <w:rFonts w:ascii="Times New Roman" w:hAnsi="Times New Roman" w:cs="Times New Roman"/>
          <w:b/>
          <w:bCs/>
          <w:sz w:val="32"/>
          <w:szCs w:val="32"/>
        </w:rPr>
        <w:t xml:space="preserve"> ГРАНИЦУ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200. Общие положения о порядке и условиях перемещения припасов через таможенную границу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Общие положения о порядке и условиях перемещения припасов через таможенную границу Союза установлены </w:t>
      </w:r>
      <w:hyperlink r:id="rId1076" w:history="1">
        <w:r>
          <w:rPr>
            <w:rFonts w:ascii="Times New Roman" w:hAnsi="Times New Roman" w:cs="Times New Roman"/>
            <w:sz w:val="24"/>
            <w:szCs w:val="24"/>
            <w:u w:val="single"/>
          </w:rPr>
          <w:t>статьей 281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Декларирование и выпуск в качестве припасов иностранных товаров, помещенных под таможенную процедуру беспошлинной торговли, для вывоза с таможенной территории Союза в поездах н</w:t>
      </w:r>
      <w:r>
        <w:rPr>
          <w:rFonts w:ascii="Times New Roman" w:hAnsi="Times New Roman" w:cs="Times New Roman"/>
          <w:sz w:val="24"/>
          <w:szCs w:val="24"/>
        </w:rPr>
        <w:t>е допускаются.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201. Использование припасов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Припасы, находящиеся на бортах водных и воздушных судов или в поездах, с разрешения таможенного органа могут временно выгружаться, передаваться иным перевозчикам на другие водные и воздушные суда или в </w:t>
      </w:r>
      <w:r>
        <w:rPr>
          <w:rFonts w:ascii="Times New Roman" w:hAnsi="Times New Roman" w:cs="Times New Roman"/>
          <w:sz w:val="24"/>
          <w:szCs w:val="24"/>
        </w:rPr>
        <w:t>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Разрешение таможенного органа выдается по заявлению перевозчика, подаваемому в таможенный орган в виде эле</w:t>
      </w:r>
      <w:r>
        <w:rPr>
          <w:rFonts w:ascii="Times New Roman" w:hAnsi="Times New Roman" w:cs="Times New Roman"/>
          <w:sz w:val="24"/>
          <w:szCs w:val="24"/>
        </w:rPr>
        <w:t>ктронного документа или документа на бумажном носителе (далее - заявление на выгрузку (передачу) припасов).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на выгрузку (передачу) припасов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наименовании, количестве и месте нахождения припасов;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дате, времен</w:t>
      </w:r>
      <w:r>
        <w:rPr>
          <w:rFonts w:ascii="Times New Roman" w:hAnsi="Times New Roman" w:cs="Times New Roman"/>
          <w:sz w:val="24"/>
          <w:szCs w:val="24"/>
        </w:rPr>
        <w:t>и и предполагаемых действиях с припасами;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перевозчике, которому передаются припасы.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заявлению прилагаются документы, подтверждающие соблюдение условия, установленного частью 7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рассматривает заявление на выгру</w:t>
      </w:r>
      <w:r>
        <w:rPr>
          <w:rFonts w:ascii="Times New Roman" w:hAnsi="Times New Roman" w:cs="Times New Roman"/>
          <w:sz w:val="24"/>
          <w:szCs w:val="24"/>
        </w:rPr>
        <w:t>зку (передачу) припасов в течение одного рабочего дня. Решение таможенного органа направляется перевозчику в виде электронного документа или документа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орган вправе отказать в выдаче разрешения на выгрузку (передачу) прип</w:t>
      </w:r>
      <w:r>
        <w:rPr>
          <w:rFonts w:ascii="Times New Roman" w:hAnsi="Times New Roman" w:cs="Times New Roman"/>
          <w:sz w:val="24"/>
          <w:szCs w:val="24"/>
        </w:rPr>
        <w:t>асов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на передачу временно ввезенных товаров во владение и пользование иным перевозчикам не содержит сведения, предусмотренные частью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несоблюдение условия, установленного частью 7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подача заявления на выгрузку (передачу) припасов в таможенный орган, которому не производилось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w:t>
      </w:r>
      <w:r>
        <w:rPr>
          <w:rFonts w:ascii="Times New Roman" w:hAnsi="Times New Roman" w:cs="Times New Roman"/>
          <w:sz w:val="24"/>
          <w:szCs w:val="24"/>
        </w:rPr>
        <w:t>м на таможенную территорию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Передача припасов иным перевозчикам на другие водные и воздушные суда или в другие поезда, осуществляющие международные перевозки грузов, пассажиров и (или) багажа, допускается при условии, что эти перевозчики берут на </w:t>
      </w:r>
      <w:r>
        <w:rPr>
          <w:rFonts w:ascii="Times New Roman" w:hAnsi="Times New Roman" w:cs="Times New Roman"/>
          <w:sz w:val="24"/>
          <w:szCs w:val="24"/>
        </w:rPr>
        <w:t xml:space="preserve">себя обязательства по дальнейшему соблюдению условий использования припасов, установленных </w:t>
      </w:r>
      <w:hyperlink r:id="rId1077" w:history="1">
        <w:r>
          <w:rPr>
            <w:rFonts w:ascii="Times New Roman" w:hAnsi="Times New Roman" w:cs="Times New Roman"/>
            <w:sz w:val="24"/>
            <w:szCs w:val="24"/>
            <w:u w:val="single"/>
          </w:rPr>
          <w:t>главой 39</w:t>
        </w:r>
      </w:hyperlink>
      <w:r>
        <w:rPr>
          <w:rFonts w:ascii="Times New Roman" w:hAnsi="Times New Roman" w:cs="Times New Roman"/>
          <w:sz w:val="24"/>
          <w:szCs w:val="24"/>
        </w:rPr>
        <w:t xml:space="preserve"> Кодекса Союза, и имеется согласие декларанта припасов на их передачу.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Перевозчики, которым передаются припасы, пользуются правами и несут обязанности по использованию припасов, которые установлены </w:t>
      </w:r>
      <w:hyperlink r:id="rId1078" w:history="1">
        <w:r>
          <w:rPr>
            <w:rFonts w:ascii="Times New Roman" w:hAnsi="Times New Roman" w:cs="Times New Roman"/>
            <w:sz w:val="24"/>
            <w:szCs w:val="24"/>
            <w:u w:val="single"/>
          </w:rPr>
          <w:t>главой 39</w:t>
        </w:r>
      </w:hyperlink>
      <w:r>
        <w:rPr>
          <w:rFonts w:ascii="Times New Roman" w:hAnsi="Times New Roman" w:cs="Times New Roman"/>
          <w:sz w:val="24"/>
          <w:szCs w:val="24"/>
        </w:rPr>
        <w:t xml:space="preserve"> Кодекса Союза и законодательств</w:t>
      </w:r>
      <w:r>
        <w:rPr>
          <w:rFonts w:ascii="Times New Roman" w:hAnsi="Times New Roman" w:cs="Times New Roman"/>
          <w:sz w:val="24"/>
          <w:szCs w:val="24"/>
        </w:rPr>
        <w:t>ом Российской Федерации о таможенном регулировании, со дня принятия таможенным органом решения на выгрузку (передачу) припасов.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Формы, форматы и структуры заявления на выгрузку (передачу) припасов, решения таможенного органа о разрешении или об отказе н</w:t>
      </w:r>
      <w:r>
        <w:rPr>
          <w:rFonts w:ascii="Times New Roman" w:hAnsi="Times New Roman" w:cs="Times New Roman"/>
          <w:sz w:val="24"/>
          <w:szCs w:val="24"/>
        </w:rPr>
        <w:t>а выгрузку (передачу) припасов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38. ОСОБЕННОСТИ ПОРЯДКА И УСЛОВИЙ ПЕРЕМЕЩЕНИЯ ЧЕРЕЗ ТАМОЖЕННУЮ ГРАНИЦУ СОЮЗА МЕЖДУНАРОДНЫХ ПО</w:t>
      </w:r>
      <w:r>
        <w:rPr>
          <w:rFonts w:ascii="Times New Roman" w:hAnsi="Times New Roman" w:cs="Times New Roman"/>
          <w:b/>
          <w:bCs/>
          <w:sz w:val="32"/>
          <w:szCs w:val="32"/>
        </w:rPr>
        <w:t>ЧТОВЫХ ОТПРАВЛЕНИЙ И ПЕРЕСЫЛАЕМЫХ В НИХ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202. Особенности пересылки товаров в международных почтовых отправлениях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Ввоз в Российскую Федерацию и вывоз из Российской Федерации товаров в международных почтовых отправлениях осуществляются в с</w:t>
      </w:r>
      <w:r>
        <w:rPr>
          <w:rFonts w:ascii="Times New Roman" w:hAnsi="Times New Roman" w:cs="Times New Roman"/>
          <w:sz w:val="24"/>
          <w:szCs w:val="24"/>
        </w:rPr>
        <w:t xml:space="preserve">оответствии с </w:t>
      </w:r>
      <w:hyperlink r:id="rId1079" w:history="1">
        <w:r>
          <w:rPr>
            <w:rFonts w:ascii="Times New Roman" w:hAnsi="Times New Roman" w:cs="Times New Roman"/>
            <w:sz w:val="24"/>
            <w:szCs w:val="24"/>
            <w:u w:val="single"/>
          </w:rPr>
          <w:t>главой 40</w:t>
        </w:r>
      </w:hyperlink>
      <w:r>
        <w:rPr>
          <w:rFonts w:ascii="Times New Roman" w:hAnsi="Times New Roman" w:cs="Times New Roman"/>
          <w:sz w:val="24"/>
          <w:szCs w:val="24"/>
        </w:rPr>
        <w:t xml:space="preserve"> Кодекса Союза, международными договорами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Назначенный оператор почтовой связи представляет в таможенн</w:t>
      </w:r>
      <w:r>
        <w:rPr>
          <w:rFonts w:ascii="Times New Roman" w:hAnsi="Times New Roman" w:cs="Times New Roman"/>
          <w:sz w:val="24"/>
          <w:szCs w:val="24"/>
        </w:rPr>
        <w:t>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и форму представления информации, указанной в части 2 настоящей статьи, </w:t>
      </w:r>
      <w:r>
        <w:rPr>
          <w:rFonts w:ascii="Times New Roman" w:hAnsi="Times New Roman" w:cs="Times New Roman"/>
          <w:sz w:val="24"/>
          <w:szCs w:val="24"/>
        </w:rPr>
        <w:t>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w:t>
      </w:r>
      <w:r>
        <w:rPr>
          <w:rFonts w:ascii="Times New Roman" w:hAnsi="Times New Roman" w:cs="Times New Roman"/>
          <w:sz w:val="24"/>
          <w:szCs w:val="24"/>
        </w:rPr>
        <w:t>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Формат и структуру представления информации, указанной в части 2 настоящей статьи, определяет федеральный орган исполнительн</w:t>
      </w:r>
      <w:r>
        <w:rPr>
          <w:rFonts w:ascii="Times New Roman" w:hAnsi="Times New Roman" w:cs="Times New Roman"/>
          <w:sz w:val="24"/>
          <w:szCs w:val="24"/>
        </w:rPr>
        <w:t>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203.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w:t>
      </w:r>
      <w:r>
        <w:rPr>
          <w:rFonts w:ascii="Times New Roman" w:hAnsi="Times New Roman" w:cs="Times New Roman"/>
          <w:sz w:val="24"/>
          <w:szCs w:val="24"/>
        </w:rPr>
        <w:t xml:space="preserve">женные операции в отношении товаров, пересылаемых в международных почтовых отправлениях, совершаются таможенными органами в местах, установленных </w:t>
      </w:r>
      <w:hyperlink r:id="rId1080"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286 Коде</w:t>
      </w:r>
      <w:r>
        <w:rPr>
          <w:rFonts w:ascii="Times New Roman" w:hAnsi="Times New Roman" w:cs="Times New Roman"/>
          <w:sz w:val="24"/>
          <w:szCs w:val="24"/>
        </w:rPr>
        <w:t>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Места международного почтового обмена, являющиеся объектами почтовой связи,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w:t>
      </w:r>
      <w:r>
        <w:rPr>
          <w:rFonts w:ascii="Times New Roman" w:hAnsi="Times New Roman" w:cs="Times New Roman"/>
          <w:sz w:val="24"/>
          <w:szCs w:val="24"/>
        </w:rPr>
        <w:t>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почтовой связи.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совершения таможенными органами таможен</w:t>
      </w:r>
      <w:r>
        <w:rPr>
          <w:rFonts w:ascii="Times New Roman" w:hAnsi="Times New Roman" w:cs="Times New Roman"/>
          <w:sz w:val="24"/>
          <w:szCs w:val="24"/>
        </w:rPr>
        <w:t xml:space="preserve">ных операций в отношении товаров, пересылаемых в международных почтовых отправлениях в Российскую Федерацию или из Российской Федерации, в том числе посредством информационных систем таможенных органов с участием или без участия должностных лиц таможенных </w:t>
      </w:r>
      <w:r>
        <w:rPr>
          <w:rFonts w:ascii="Times New Roman" w:hAnsi="Times New Roman" w:cs="Times New Roman"/>
          <w:sz w:val="24"/>
          <w:szCs w:val="24"/>
        </w:rPr>
        <w:t>органов, а также порядок представления назначенным оператором почтовой связи предварительной информации в отношении международных почтовых отправлений (при ее наличии) до их установления Комиссией определяет федеральный орган исполнительной власти, осущест</w:t>
      </w:r>
      <w:r>
        <w:rPr>
          <w:rFonts w:ascii="Times New Roman" w:hAnsi="Times New Roman" w:cs="Times New Roman"/>
          <w:sz w:val="24"/>
          <w:szCs w:val="24"/>
        </w:rPr>
        <w:t>вляющий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Таможенное декларирование товаров для личного пользования, пересылаемых в международных почтовых отправлениях, совершается в соответст</w:t>
      </w:r>
      <w:r>
        <w:rPr>
          <w:rFonts w:ascii="Times New Roman" w:hAnsi="Times New Roman" w:cs="Times New Roman"/>
          <w:sz w:val="24"/>
          <w:szCs w:val="24"/>
        </w:rPr>
        <w:t xml:space="preserve">вии с </w:t>
      </w:r>
      <w:hyperlink r:id="rId108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260 Кодекса Союза и актами, составляющими право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использования в соответствии с </w:t>
      </w:r>
      <w:hyperlink r:id="rId1082"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286 Кодекса Союза в качестве пассажирской таможенной декларации документов, предусмотренных актами Всемирного почтового союза, такие документы и иные документы, сопровождающие международные почтовые отпра</w:t>
      </w:r>
      <w:r>
        <w:rPr>
          <w:rFonts w:ascii="Times New Roman" w:hAnsi="Times New Roman" w:cs="Times New Roman"/>
          <w:sz w:val="24"/>
          <w:szCs w:val="24"/>
        </w:rPr>
        <w:t>вления (при их наличии), должны содержать сведения, необходимые для выпуска товаров для личного пользования.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Декларантами товаров, пересылаемых в международных почтовых отправлениях, выступают лица, указанные в </w:t>
      </w:r>
      <w:hyperlink r:id="rId1083" w:history="1">
        <w:r>
          <w:rPr>
            <w:rFonts w:ascii="Times New Roman" w:hAnsi="Times New Roman" w:cs="Times New Roman"/>
            <w:sz w:val="24"/>
            <w:szCs w:val="24"/>
            <w:u w:val="single"/>
          </w:rPr>
          <w:t>подпункте 3</w:t>
        </w:r>
      </w:hyperlink>
      <w:r>
        <w:rPr>
          <w:rFonts w:ascii="Times New Roman" w:hAnsi="Times New Roman" w:cs="Times New Roman"/>
          <w:sz w:val="24"/>
          <w:szCs w:val="24"/>
        </w:rPr>
        <w:t xml:space="preserve"> пункта 14 и </w:t>
      </w:r>
      <w:hyperlink r:id="rId1084" w:history="1">
        <w:r>
          <w:rPr>
            <w:rFonts w:ascii="Times New Roman" w:hAnsi="Times New Roman" w:cs="Times New Roman"/>
            <w:sz w:val="24"/>
            <w:szCs w:val="24"/>
            <w:u w:val="single"/>
          </w:rPr>
          <w:t>пункте 15</w:t>
        </w:r>
      </w:hyperlink>
      <w:r>
        <w:rPr>
          <w:rFonts w:ascii="Times New Roman" w:hAnsi="Times New Roman" w:cs="Times New Roman"/>
          <w:sz w:val="24"/>
          <w:szCs w:val="24"/>
        </w:rPr>
        <w:t xml:space="preserve"> статьи 260 Кодекса Союза, а при декларировании товаров с использованием пассажирской таможенно</w:t>
      </w:r>
      <w:r>
        <w:rPr>
          <w:rFonts w:ascii="Times New Roman" w:hAnsi="Times New Roman" w:cs="Times New Roman"/>
          <w:sz w:val="24"/>
          <w:szCs w:val="24"/>
        </w:rPr>
        <w:t>й декларации лица, являющиеся получателями товаров для личного пользования, пересылаемых в международных почтовых отправлениях.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Таможенное декларирование товаров для личного пользования, пересылаемых в международных почтовых отправлениях, вывозимых с та</w:t>
      </w:r>
      <w:r>
        <w:rPr>
          <w:rFonts w:ascii="Times New Roman" w:hAnsi="Times New Roman" w:cs="Times New Roman"/>
          <w:sz w:val="24"/>
          <w:szCs w:val="24"/>
        </w:rPr>
        <w:t>моженной территории Союза, осуществляется до их передачи назначенному оператору почтовой связи для отправки.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Документы, предусмотренные актами Всемирного почтового союза и сопровождающие международные почтовые отправления, могут использоваться в качеств</w:t>
      </w:r>
      <w:r>
        <w:rPr>
          <w:rFonts w:ascii="Times New Roman" w:hAnsi="Times New Roman" w:cs="Times New Roman"/>
          <w:sz w:val="24"/>
          <w:szCs w:val="24"/>
        </w:rPr>
        <w:t>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w:t>
      </w:r>
      <w:r>
        <w:rPr>
          <w:rFonts w:ascii="Times New Roman" w:hAnsi="Times New Roman" w:cs="Times New Roman"/>
          <w:sz w:val="24"/>
          <w:szCs w:val="24"/>
        </w:rPr>
        <w:t>ерритории Союза в международных почтовых отправлениях и не врученных получателям,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отношении таких товаров не подлежат уплате таможенные пошлины, налоги;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таких товаров не установлены запреты и ограничения, не применя</w:t>
      </w:r>
      <w:r>
        <w:rPr>
          <w:rFonts w:ascii="Times New Roman" w:hAnsi="Times New Roman" w:cs="Times New Roman"/>
          <w:sz w:val="24"/>
          <w:szCs w:val="24"/>
        </w:rPr>
        <w:t>ются меры защиты внутреннего рынка.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случаи и условия использования таких документов в качестве декларации на товары определяются федеральным органом исполнительной власти, осуществляющим функции по выработке государственной политики и нормативно-пр</w:t>
      </w:r>
      <w:r>
        <w:rPr>
          <w:rFonts w:ascii="Times New Roman" w:hAnsi="Times New Roman" w:cs="Times New Roman"/>
          <w:sz w:val="24"/>
          <w:szCs w:val="24"/>
        </w:rPr>
        <w:t>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w:t>
      </w:r>
      <w:r>
        <w:rPr>
          <w:rFonts w:ascii="Times New Roman" w:hAnsi="Times New Roman" w:cs="Times New Roman"/>
          <w:sz w:val="24"/>
          <w:szCs w:val="24"/>
        </w:rPr>
        <w:t>и информация о пересылаемых товарах, представленная в электронном виде назначенным оператором почтовой связи и содержащая сведения, подлежащие указанию в декларации на товары или пассажирской таможенной декларации, может быть использована в качестве электр</w:t>
      </w:r>
      <w:r>
        <w:rPr>
          <w:rFonts w:ascii="Times New Roman" w:hAnsi="Times New Roman" w:cs="Times New Roman"/>
          <w:sz w:val="24"/>
          <w:szCs w:val="24"/>
        </w:rPr>
        <w:t>онного вида такой декларации на товары или пассажирской таможенной декларации. Порядок и форма представления такой информации определяются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cs="Times New Roman"/>
          <w:sz w:val="24"/>
          <w:szCs w:val="24"/>
        </w:rPr>
        <w:t>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Выпуск товаров, пересылаемых в международных почтовых отправлениях, производится таможенным органом при соблюдении условий, перечисленных в </w:t>
      </w:r>
      <w:hyperlink r:id="rId1085"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118 Кодекса Союза, а товаров для личного пользования - в пунктах </w:t>
      </w:r>
      <w:hyperlink r:id="rId108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087"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262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Таможенные операции, связанные с выпуском товаров, пересылаемых в международных почтовых отправлениях, совершаются таможенным органом в сроки, предусмотренные </w:t>
      </w:r>
      <w:hyperlink r:id="rId1088" w:history="1">
        <w:r>
          <w:rPr>
            <w:rFonts w:ascii="Times New Roman" w:hAnsi="Times New Roman" w:cs="Times New Roman"/>
            <w:sz w:val="24"/>
            <w:szCs w:val="24"/>
            <w:u w:val="single"/>
          </w:rPr>
          <w:t>статьей 119</w:t>
        </w:r>
      </w:hyperlink>
      <w:r>
        <w:rPr>
          <w:rFonts w:ascii="Times New Roman" w:hAnsi="Times New Roman" w:cs="Times New Roman"/>
          <w:sz w:val="24"/>
          <w:szCs w:val="24"/>
        </w:rPr>
        <w:t xml:space="preserve"> Кодекса Союза, и в порядке, определяемом Комиссией, а в части, не урегулированной Комиссией, - в порядке, устанавливаемом федеральным органом исполнительной власти, осуществляющим функции по выработке г</w:t>
      </w:r>
      <w:r>
        <w:rPr>
          <w:rFonts w:ascii="Times New Roman" w:hAnsi="Times New Roman" w:cs="Times New Roman"/>
          <w:sz w:val="24"/>
          <w:szCs w:val="24"/>
        </w:rPr>
        <w:t>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проставления отметок об аннулировании выпуска товаров, о выпуске или об отказе в выпуске товаров определяет федеральный орган исполнительной власти, осущес</w:t>
      </w:r>
      <w:r>
        <w:rPr>
          <w:rFonts w:ascii="Times New Roman" w:hAnsi="Times New Roman" w:cs="Times New Roman"/>
          <w:sz w:val="24"/>
          <w:szCs w:val="24"/>
        </w:rPr>
        <w:t>твляющий функции по выработке государственной политики и нормативно-правовому регулированию в области таможенного дела, до урегулирования соответствующих правоотношений международными договорами и актами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наличии в</w:t>
      </w:r>
      <w:r>
        <w:rPr>
          <w:rFonts w:ascii="Times New Roman" w:hAnsi="Times New Roman" w:cs="Times New Roman"/>
          <w:sz w:val="24"/>
          <w:szCs w:val="24"/>
        </w:rPr>
        <w:t>заимодействия информационной системы таможенного органа и информационных систем назначенного оператора почтовой связи таможенный орган в электронной форме в короткие сроки уведомляет назначенного оператора почтовой связи о выпуске товаров, но не позднее од</w:t>
      </w:r>
      <w:r>
        <w:rPr>
          <w:rFonts w:ascii="Times New Roman" w:hAnsi="Times New Roman" w:cs="Times New Roman"/>
          <w:sz w:val="24"/>
          <w:szCs w:val="24"/>
        </w:rPr>
        <w:t>ного часа с момента принятия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Уплата наличными денежными средствами таможенных платежей в отношении товаров для личного пользования, пересылаемых в международных почтовых отправлениях, может быть осуществлена в организациях почтовой связи тольк</w:t>
      </w:r>
      <w:r>
        <w:rPr>
          <w:rFonts w:ascii="Times New Roman" w:hAnsi="Times New Roman" w:cs="Times New Roman"/>
          <w:sz w:val="24"/>
          <w:szCs w:val="24"/>
        </w:rPr>
        <w:t>о при условии оснащения организаций почтовой связи электронными средствами платежа и при наличии возможности направления по электронным каналам связи информации об уплаченных таможенных платежах и реквизитах документов, удостоверяющих личность плательщиков</w:t>
      </w:r>
      <w:r>
        <w:rPr>
          <w:rFonts w:ascii="Times New Roman" w:hAnsi="Times New Roman" w:cs="Times New Roman"/>
          <w:sz w:val="24"/>
          <w:szCs w:val="24"/>
        </w:rPr>
        <w:t>, в платежную систему оператора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Таможенные пошлины, налоги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w:t>
      </w:r>
      <w:r>
        <w:rPr>
          <w:rFonts w:ascii="Times New Roman" w:hAnsi="Times New Roman" w:cs="Times New Roman"/>
          <w:sz w:val="24"/>
          <w:szCs w:val="24"/>
        </w:rPr>
        <w:t>чтовых отправлениях, могут уплачиваться назначенным оператором почтовой связи от имени и по поручению физического лица - приобретателя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Требования к назначенным операторам почтовой связи и условия совершения операций по уплате таможенных пошлин</w:t>
      </w:r>
      <w:r>
        <w:rPr>
          <w:rFonts w:ascii="Times New Roman" w:hAnsi="Times New Roman" w:cs="Times New Roman"/>
          <w:sz w:val="24"/>
          <w:szCs w:val="24"/>
        </w:rPr>
        <w:t>, налогов, указанных в части 16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39. ОСОБЕННОСТИ П</w:t>
      </w:r>
      <w:r>
        <w:rPr>
          <w:rFonts w:ascii="Times New Roman" w:hAnsi="Times New Roman" w:cs="Times New Roman"/>
          <w:b/>
          <w:bCs/>
          <w:sz w:val="32"/>
          <w:szCs w:val="32"/>
        </w:rPr>
        <w:t>ОРЯДКА И УСЛОВИЙ ПЕРЕМЕЩЕНИЯ ЧЕРЕЗ ТАМОЖЕННУЮ ГРАНИЦУ СОЮЗА ТОВАРОВ, ПЕРЕМЕЩАЕМЫХ ТРУБОПРОВОДНЫМ ТРАНСПОРТОМ ИЛИ ПО ЛИНИЯМ ЭЛЕКТРОПЕРЕДАЧИ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204. Особенности таможенного декларирования товаров, перемещаемых трубопроводным транспортом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ввозе тов</w:t>
      </w:r>
      <w:r>
        <w:rPr>
          <w:rFonts w:ascii="Times New Roman" w:hAnsi="Times New Roman" w:cs="Times New Roman"/>
          <w:sz w:val="24"/>
          <w:szCs w:val="24"/>
        </w:rPr>
        <w:t xml:space="preserve">аров на таможенную территорию Союза и (или) в Российскую Федерацию и их вывозе с таможенной территории Союза и (или) из Российской Федерации трубопроводным транспортом допускается их временное периодическое таможенное декларирование в соответствии со </w:t>
      </w:r>
      <w:hyperlink r:id="rId1089" w:history="1">
        <w:r>
          <w:rPr>
            <w:rFonts w:ascii="Times New Roman" w:hAnsi="Times New Roman" w:cs="Times New Roman"/>
            <w:sz w:val="24"/>
            <w:szCs w:val="24"/>
            <w:u w:val="single"/>
          </w:rPr>
          <w:t>статьей 102</w:t>
        </w:r>
      </w:hyperlink>
      <w:r>
        <w:rPr>
          <w:rFonts w:ascii="Times New Roman" w:hAnsi="Times New Roman" w:cs="Times New Roman"/>
          <w:sz w:val="24"/>
          <w:szCs w:val="24"/>
        </w:rPr>
        <w:t xml:space="preserve"> настоящего Федерального закона с учетом особенностей, предусмотренных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Во временной таможенной декларации допускается заявление сведений исходя </w:t>
      </w:r>
      <w:r>
        <w:rPr>
          <w:rFonts w:ascii="Times New Roman" w:hAnsi="Times New Roman" w:cs="Times New Roman"/>
          <w:sz w:val="24"/>
          <w:szCs w:val="24"/>
        </w:rPr>
        <w:t>из намерений ввоза или вывоза ориентировочного количества товаров в течение заявленного декларантом периода, не превышающего срока действия внешнеторгового договора, условной таможенной стоимости (оценки), определяемой согласно количеству товаров, планируе</w:t>
      </w:r>
      <w:r>
        <w:rPr>
          <w:rFonts w:ascii="Times New Roman" w:hAnsi="Times New Roman" w:cs="Times New Roman"/>
          <w:sz w:val="24"/>
          <w:szCs w:val="24"/>
        </w:rPr>
        <w:t>мому к ввозу на таможенную территорию Союза и (или) в Российскую Федерацию или вывозу с таможенной территории Союза и (или) из Российской Федерации, их потребительским свойствам и (или) предусмотренному условиями внешнеторгового договора порядку определени</w:t>
      </w:r>
      <w:r>
        <w:rPr>
          <w:rFonts w:ascii="Times New Roman" w:hAnsi="Times New Roman" w:cs="Times New Roman"/>
          <w:sz w:val="24"/>
          <w:szCs w:val="24"/>
        </w:rPr>
        <w:t>я цены указанных товаров на день подачи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Допускается подача одной временной таможенной декларации в отношении товаров, ввозимых или вывозимых одним и тем же лицом, перемещающим товары в соответствии с условиями одной тамо</w:t>
      </w:r>
      <w:r>
        <w:rPr>
          <w:rFonts w:ascii="Times New Roman" w:hAnsi="Times New Roman" w:cs="Times New Roman"/>
          <w:sz w:val="24"/>
          <w:szCs w:val="24"/>
        </w:rPr>
        <w:t>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Временная таможенная декларация подается декларантом на период, не превышающий трех календарных</w:t>
      </w:r>
      <w:r>
        <w:rPr>
          <w:rFonts w:ascii="Times New Roman" w:hAnsi="Times New Roman" w:cs="Times New Roman"/>
          <w:sz w:val="24"/>
          <w:szCs w:val="24"/>
        </w:rPr>
        <w:t xml:space="preserve"> месяцев, а на природный газ - двенадцати календарных месяцев.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в течение периода, указанного во временной таможенной декларации, изменяется количество товаров, указанное в принятой таможенным органом временной таможенной декларации, допускается под</w:t>
      </w:r>
      <w:r>
        <w:rPr>
          <w:rFonts w:ascii="Times New Roman" w:hAnsi="Times New Roman" w:cs="Times New Roman"/>
          <w:sz w:val="24"/>
          <w:szCs w:val="24"/>
        </w:rPr>
        <w:t>ача дополнительной временной таможенной декларации до начала перемещения товаров, декларируемых в дополнительной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Вывоз товаров в течение периода, указанного во временной таможенной декларации, в количестве, превышающем з</w:t>
      </w:r>
      <w:r>
        <w:rPr>
          <w:rFonts w:ascii="Times New Roman" w:hAnsi="Times New Roman" w:cs="Times New Roman"/>
          <w:sz w:val="24"/>
          <w:szCs w:val="24"/>
        </w:rPr>
        <w:t>аявленное во временной таможенной декларации общее количество товаров, без подачи дополнительной временной таможенной декларации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Декларант обязан подать одну или несколько надлежащим образом заполненных полных таможенных деклараций в отн</w:t>
      </w:r>
      <w:r>
        <w:rPr>
          <w:rFonts w:ascii="Times New Roman" w:hAnsi="Times New Roman" w:cs="Times New Roman"/>
          <w:sz w:val="24"/>
          <w:szCs w:val="24"/>
        </w:rPr>
        <w:t>ошении товаров, ввезенных или вывезенных за каждый календарный месяц поставки товаров. Полная таможенная декларация должна быть подана не позднее двадцатого числа месяца, следующего за календарным месяцем поставки товаров. По мотивированному обращению декл</w:t>
      </w:r>
      <w:r>
        <w:rPr>
          <w:rFonts w:ascii="Times New Roman" w:hAnsi="Times New Roman" w:cs="Times New Roman"/>
          <w:sz w:val="24"/>
          <w:szCs w:val="24"/>
        </w:rPr>
        <w:t>аранта таможенный орган продлевает срок подачи полной таможенной декларации, но не более чем на девяносто дней. Данный срок исчисляется со дня, следующего за днем истечения срока подачи полной таможенной декларации. Продление срока подачи полной таможенной</w:t>
      </w:r>
      <w:r>
        <w:rPr>
          <w:rFonts w:ascii="Times New Roman" w:hAnsi="Times New Roman" w:cs="Times New Roman"/>
          <w:sz w:val="24"/>
          <w:szCs w:val="24"/>
        </w:rPr>
        <w:t xml:space="preserve"> декларации не продлевает сроков уплаты причитающихся сумм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в течение календарного месяца заявленные к ввозу или вывозу во временной таможенной декларации товары не ввозились или фактически не вывозились, декларант обязан</w:t>
      </w:r>
      <w:r>
        <w:rPr>
          <w:rFonts w:ascii="Times New Roman" w:hAnsi="Times New Roman" w:cs="Times New Roman"/>
          <w:sz w:val="24"/>
          <w:szCs w:val="24"/>
        </w:rPr>
        <w:t xml:space="preserve"> уведомить об этом таможенный орган в письменной или электронной форме до истечения срока подачи полной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Формат и структура электронной формы уведомления, указанного в части 8 настоящей статьи, устанавливаются федеральным органом и</w:t>
      </w:r>
      <w:r>
        <w:rPr>
          <w:rFonts w:ascii="Times New Roman" w:hAnsi="Times New Roman" w:cs="Times New Roman"/>
          <w:sz w:val="24"/>
          <w:szCs w:val="24"/>
        </w:rPr>
        <w:t>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Таможенные пошлины уплачиваются за товары, вывозимые с таможенной территории Союза и (или) из Российской Федерации, за каждый календарный месяц поставки.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 При подаче временной или дополнительной временной таможенной декларации вывозные таможенные пошлины исчисляются исходя из ставок, действующих на день регистрации временной таможенной декларации, при подаче полной таможенной декларации либо в случае продле</w:t>
      </w:r>
      <w:r>
        <w:rPr>
          <w:rFonts w:ascii="Times New Roman" w:hAnsi="Times New Roman" w:cs="Times New Roman"/>
          <w:sz w:val="24"/>
          <w:szCs w:val="24"/>
        </w:rPr>
        <w:t>ния срока подачи полной таможенной декларации исходя из ставок, действующих на пятнадцатое число месяца поставки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Не менее 50 процентов суммы вывозных таможенных пошлин, исчисленных исходя из сведений, указанных во временной таможенной декларац</w:t>
      </w:r>
      <w:r>
        <w:rPr>
          <w:rFonts w:ascii="Times New Roman" w:hAnsi="Times New Roman" w:cs="Times New Roman"/>
          <w:sz w:val="24"/>
          <w:szCs w:val="24"/>
        </w:rPr>
        <w:t>ии, уплачиваются не позднее двадцатого числа месяца, предшествующего каждому календарному месяцу поставки. Если во временной таможенной декларации указан период, превышающий один календарный месяц, исчисление сумм вывозных таможенных пошлин производится ис</w:t>
      </w:r>
      <w:r>
        <w:rPr>
          <w:rFonts w:ascii="Times New Roman" w:hAnsi="Times New Roman" w:cs="Times New Roman"/>
          <w:sz w:val="24"/>
          <w:szCs w:val="24"/>
        </w:rPr>
        <w:t>ходя из количества товаров, пропорционально соответствующего одному календарному месяцу поставки.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Если во временной таможенной декларации указан период, не превышающий одного календарного месяца, и такая декларация подается после двадцатого числа месяц</w:t>
      </w:r>
      <w:r>
        <w:rPr>
          <w:rFonts w:ascii="Times New Roman" w:hAnsi="Times New Roman" w:cs="Times New Roman"/>
          <w:sz w:val="24"/>
          <w:szCs w:val="24"/>
        </w:rPr>
        <w:t>а, предшествующего месяцу поставки, полная сумма вывозных таможенных пошлин, исчисленных исходя из указанных во временной таможенной декларации сведений о товарах, уплачивается одновременно с подачей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Если во временной т</w:t>
      </w:r>
      <w:r>
        <w:rPr>
          <w:rFonts w:ascii="Times New Roman" w:hAnsi="Times New Roman" w:cs="Times New Roman"/>
          <w:sz w:val="24"/>
          <w:szCs w:val="24"/>
        </w:rPr>
        <w:t>аможенной декларации указан период времени, превышающий один календарный месяц, и такая декларация подается после двадцатого числа месяца, предшествующего месяцу поставки, но не позднее двадцатого числа месяца поставки, одновременно с подачей временной там</w:t>
      </w:r>
      <w:r>
        <w:rPr>
          <w:rFonts w:ascii="Times New Roman" w:hAnsi="Times New Roman" w:cs="Times New Roman"/>
          <w:sz w:val="24"/>
          <w:szCs w:val="24"/>
        </w:rPr>
        <w:t xml:space="preserve">оженной декларации уплачивается полная сумма вывозных таможенных пошлин, причитающихся к уплате за первый календарный месяц поставки. При подаче такой временной таможенной декларации после двадцатого числа месяца поставки одновременно с подачей декларации </w:t>
      </w:r>
      <w:r>
        <w:rPr>
          <w:rFonts w:ascii="Times New Roman" w:hAnsi="Times New Roman" w:cs="Times New Roman"/>
          <w:sz w:val="24"/>
          <w:szCs w:val="24"/>
        </w:rPr>
        <w:t>уплачиваются полные суммы вывозных таможенных пошлин, причитающихся за первый и второй календарные месяцы. Исчисление сумм вывозных таможенных пошлин, причитающихся к уплате за каждый календарный месяц поставки, а также уплата вывозных таможенных пошлин за</w:t>
      </w:r>
      <w:r>
        <w:rPr>
          <w:rFonts w:ascii="Times New Roman" w:hAnsi="Times New Roman" w:cs="Times New Roman"/>
          <w:sz w:val="24"/>
          <w:szCs w:val="24"/>
        </w:rPr>
        <w:t xml:space="preserve"> последующие календарные месяцы заявленного периода производится по правилам, установленным частью 12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При подаче дополнительной временной таможенной декларации вывозные таможенные пошлины уплачиваются по правилам, установленным частям</w:t>
      </w:r>
      <w:r>
        <w:rPr>
          <w:rFonts w:ascii="Times New Roman" w:hAnsi="Times New Roman" w:cs="Times New Roman"/>
          <w:sz w:val="24"/>
          <w:szCs w:val="24"/>
        </w:rPr>
        <w:t xml:space="preserve">и 12 и (или) 13, 14 настоящей статьи. При этом заявление сведений в дополнительной временной таможенной декларации производится исходя из предусмотренного условиями внешнеторгового договора порядка определения цены товаров и официального курса иностранной </w:t>
      </w:r>
      <w:r>
        <w:rPr>
          <w:rFonts w:ascii="Times New Roman" w:hAnsi="Times New Roman" w:cs="Times New Roman"/>
          <w:sz w:val="24"/>
          <w:szCs w:val="24"/>
        </w:rPr>
        <w:t>валюты к рублю Российской Федерации, установленного Центральным банком Российской Федерации, действующих на дату регистрации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Не позднее двадцатого числа месяца, следующего за каждым календарным месяцем поставки, уплачив</w:t>
      </w:r>
      <w:r>
        <w:rPr>
          <w:rFonts w:ascii="Times New Roman" w:hAnsi="Times New Roman" w:cs="Times New Roman"/>
          <w:sz w:val="24"/>
          <w:szCs w:val="24"/>
        </w:rPr>
        <w:t>ается оставшаяся часть сумм вывозных таможенных пошлин, исчисляемая исходя из уточненных сведений о вывезенных товарах. При этом применяется официальный курс иностранной валюты к рублю Российской Федерации, установленный Центральным банком Российской Федер</w:t>
      </w:r>
      <w:r>
        <w:rPr>
          <w:rFonts w:ascii="Times New Roman" w:hAnsi="Times New Roman" w:cs="Times New Roman"/>
          <w:sz w:val="24"/>
          <w:szCs w:val="24"/>
        </w:rPr>
        <w:t>ации, действующий на дату регистрации временной декларации на товары. Исчисление вывозных таможенных пошлин исходя из таможенной стоимости и (или) количества, заявленных в полной декларации на товары, которые оказались увеличены по сравнению с указанными в</w:t>
      </w:r>
      <w:r>
        <w:rPr>
          <w:rFonts w:ascii="Times New Roman" w:hAnsi="Times New Roman" w:cs="Times New Roman"/>
          <w:sz w:val="24"/>
          <w:szCs w:val="24"/>
        </w:rPr>
        <w:t>о временной таможенной декларации или исходя из которых уплачивались вывозные таможенные пошлины в связи с продлением срока подачи полной таможенной декларации в соответствии с частью 7 настоящей статьи, не является нарушением и не влечет за собой уплату п</w:t>
      </w:r>
      <w:r>
        <w:rPr>
          <w:rFonts w:ascii="Times New Roman" w:hAnsi="Times New Roman" w:cs="Times New Roman"/>
          <w:sz w:val="24"/>
          <w:szCs w:val="24"/>
        </w:rPr>
        <w:t>еней, процентов и (или) привлечение к административной ответственности, если правило, установленное частью 6 настоящей статьи, не нарушается.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случае продления срока подачи полной таможенной декларации в соответствии с частью 7 настоящей статьи вывозн</w:t>
      </w:r>
      <w:r>
        <w:rPr>
          <w:rFonts w:ascii="Times New Roman" w:hAnsi="Times New Roman" w:cs="Times New Roman"/>
          <w:sz w:val="24"/>
          <w:szCs w:val="24"/>
        </w:rPr>
        <w:t>ые таможенные пошлины уплачиваются декларантом исходя из имеющихся у него на момент уплаты сведений о товарах. Заявление сведений о товарах, на основании которых производится уплата вывозных таможенных пошлин при продлении срока подачи полной таможенной де</w:t>
      </w:r>
      <w:r>
        <w:rPr>
          <w:rFonts w:ascii="Times New Roman" w:hAnsi="Times New Roman" w:cs="Times New Roman"/>
          <w:sz w:val="24"/>
          <w:szCs w:val="24"/>
        </w:rPr>
        <w:t>кларации, и исчисление сумм вывозных таможенных пошлин производится декларантом в заявлении о зачете авансовых платежей в счет исполнения обязанности по уплате таможенных пошлин, налогов, специальных, антидемпинговых и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Обязаннос</w:t>
      </w:r>
      <w:r>
        <w:rPr>
          <w:rFonts w:ascii="Times New Roman" w:hAnsi="Times New Roman" w:cs="Times New Roman"/>
          <w:sz w:val="24"/>
          <w:szCs w:val="24"/>
        </w:rPr>
        <w:t>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возникает у декларанта с момента регистрации таможенным органом временной таможенной деклар</w:t>
      </w:r>
      <w:r>
        <w:rPr>
          <w:rFonts w:ascii="Times New Roman" w:hAnsi="Times New Roman" w:cs="Times New Roman"/>
          <w:sz w:val="24"/>
          <w:szCs w:val="24"/>
        </w:rPr>
        <w:t>ации либо полной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Обязанность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прекращается у декларанта в случаях, у</w:t>
      </w:r>
      <w:r>
        <w:rPr>
          <w:rFonts w:ascii="Times New Roman" w:hAnsi="Times New Roman" w:cs="Times New Roman"/>
          <w:sz w:val="24"/>
          <w:szCs w:val="24"/>
        </w:rPr>
        <w:t xml:space="preserve">становленных </w:t>
      </w:r>
      <w:hyperlink r:id="rId1090"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54 и </w:t>
      </w:r>
      <w:hyperlink r:id="rId1091"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72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Если во времен</w:t>
      </w:r>
      <w:r>
        <w:rPr>
          <w:rFonts w:ascii="Times New Roman" w:hAnsi="Times New Roman" w:cs="Times New Roman"/>
          <w:sz w:val="24"/>
          <w:szCs w:val="24"/>
        </w:rPr>
        <w:t>ной таможенной декларации указан период, превышающий один календарный месяц, то исчисление сумм ввозных таможенных пошлин, налогов, специальных, антидемпинговых и компенсационных пошлин производится исходя из сведений, заявленных во временной таможенной де</w:t>
      </w:r>
      <w:r>
        <w:rPr>
          <w:rFonts w:ascii="Times New Roman" w:hAnsi="Times New Roman" w:cs="Times New Roman"/>
          <w:sz w:val="24"/>
          <w:szCs w:val="24"/>
        </w:rPr>
        <w:t>кларации, в отношении количества товаров, пропорционально соответствующего одному календарному месяцу поставки. Суммы ввозных таможенных пошлин, налогов, специальных, антидемпинговых и компенсационных пошлин, причитающихся к уплате за первый календарный ме</w:t>
      </w:r>
      <w:r>
        <w:rPr>
          <w:rFonts w:ascii="Times New Roman" w:hAnsi="Times New Roman" w:cs="Times New Roman"/>
          <w:sz w:val="24"/>
          <w:szCs w:val="24"/>
        </w:rPr>
        <w:t>сяц поставки, уплачиваются до выпуска товаров в соответствии с временной таможенной декларацией. Уплата ввозных таможенных пошлин, налогов, специальных, антидемпинговых и компенсационных пошлин за последующие календарные месяцы заявленного периода осуществ</w:t>
      </w:r>
      <w:r>
        <w:rPr>
          <w:rFonts w:ascii="Times New Roman" w:hAnsi="Times New Roman" w:cs="Times New Roman"/>
          <w:sz w:val="24"/>
          <w:szCs w:val="24"/>
        </w:rPr>
        <w:t>ляется не позднее двадцатого числа месяца, предшествующего каждому календарному месяцу поставки.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Для целей исчисления и уплаты таможенных пошлин, налогов, специальных, антидемпинговых и компенсационных пошлин применяются ставки ввозных таможенных пошли</w:t>
      </w:r>
      <w:r>
        <w:rPr>
          <w:rFonts w:ascii="Times New Roman" w:hAnsi="Times New Roman" w:cs="Times New Roman"/>
          <w:sz w:val="24"/>
          <w:szCs w:val="24"/>
        </w:rPr>
        <w:t>н, налогов, специальных, антидемпинговых и компенсационных пошлин, действующие на день регистрации таможенным органом 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Уточненные сведения о товарах, ввезенных за каждый календарный месяц поставки, представляются в тамож</w:t>
      </w:r>
      <w:r>
        <w:rPr>
          <w:rFonts w:ascii="Times New Roman" w:hAnsi="Times New Roman" w:cs="Times New Roman"/>
          <w:sz w:val="24"/>
          <w:szCs w:val="24"/>
        </w:rPr>
        <w:t>енный орган путем подачи полной таможенной декларации не позднее двадцатого числа месяца, следующего за каждым календарным месяцем поставки. Если суммы подлежащих уплате таможенных пошлин, налогов, специальных, антидемпинговых и компенсационных пошлин увел</w:t>
      </w:r>
      <w:r>
        <w:rPr>
          <w:rFonts w:ascii="Times New Roman" w:hAnsi="Times New Roman" w:cs="Times New Roman"/>
          <w:sz w:val="24"/>
          <w:szCs w:val="24"/>
        </w:rPr>
        <w:t>ичиваются в результате уточнения сведений, доплата сумм должна быть произведена одновременно с подачей полной таможенной декларации. Пени в указанном случае не начисляются.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Продление срока подачи полной таможенной декларации осуществляется в порядке, у</w:t>
      </w:r>
      <w:r>
        <w:rPr>
          <w:rFonts w:ascii="Times New Roman" w:hAnsi="Times New Roman" w:cs="Times New Roman"/>
          <w:sz w:val="24"/>
          <w:szCs w:val="24"/>
        </w:rPr>
        <w:t>становленном частью 7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Если суммы таможенных пошлин, налогов, специальных, антидемпинговых и компенсационных пошлин, уплаченных за календарный месяц поставки исходя из сведений, заявленных во временной и дополнительной временной таможе</w:t>
      </w:r>
      <w:r>
        <w:rPr>
          <w:rFonts w:ascii="Times New Roman" w:hAnsi="Times New Roman" w:cs="Times New Roman"/>
          <w:sz w:val="24"/>
          <w:szCs w:val="24"/>
        </w:rPr>
        <w:t>нных декларациях, превышают суммы таможенных пошлин, налогов, специальных, антидемпинговых и компенсационных пошлин, подлежащих уплате в результате уточнения сведений в полных таможенных декларациях, подаваемых в соответствии с частью 7 или 22 настоящей ст</w:t>
      </w:r>
      <w:r>
        <w:rPr>
          <w:rFonts w:ascii="Times New Roman" w:hAnsi="Times New Roman" w:cs="Times New Roman"/>
          <w:sz w:val="24"/>
          <w:szCs w:val="24"/>
        </w:rPr>
        <w:t xml:space="preserve">атьи, а также если в течение календарного месяца товары не ввозились или не вывозились, возврат сумм таможенных пошлин, налогов, специальных, антидемпинговых и компенсационных пошлин в части превышения осуществляется в порядке, установленном </w:t>
      </w:r>
      <w:hyperlink r:id="rId1092" w:history="1">
        <w:r>
          <w:rPr>
            <w:rFonts w:ascii="Times New Roman" w:hAnsi="Times New Roman" w:cs="Times New Roman"/>
            <w:sz w:val="24"/>
            <w:szCs w:val="24"/>
            <w:u w:val="single"/>
          </w:rPr>
          <w:t>главой 11</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При перемещении товаров трубопроводным транспортом: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запреты и ограничения применяются на день регистрации временной таможенной декларации</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если при подаче полной декларации на товары для целей исчисления таможенных пошлин, налогов, таможенных сборов и иных платежей, взимание которых возложено на таможенные органы, в том числе определения таможенной стоимости товаров, заявления</w:t>
      </w:r>
      <w:r>
        <w:rPr>
          <w:rFonts w:ascii="Times New Roman" w:hAnsi="Times New Roman" w:cs="Times New Roman"/>
          <w:sz w:val="24"/>
          <w:szCs w:val="24"/>
        </w:rPr>
        <w:t xml:space="preserve"> статистической стоимости товаров, требуется произвести пересчет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день регистрации таможенным органом </w:t>
      </w:r>
      <w:r>
        <w:rPr>
          <w:rFonts w:ascii="Times New Roman" w:hAnsi="Times New Roman" w:cs="Times New Roman"/>
          <w:sz w:val="24"/>
          <w:szCs w:val="24"/>
        </w:rPr>
        <w:t>временной таможенной декларации.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При таможенном декларировании перемещаемого трубопроводным транспортом природного газа для подтверждения его количества и качества используются акты о фактических поставках товаров, составленные на основании показаний п</w:t>
      </w:r>
      <w:r>
        <w:rPr>
          <w:rFonts w:ascii="Times New Roman" w:hAnsi="Times New Roman" w:cs="Times New Roman"/>
          <w:sz w:val="24"/>
          <w:szCs w:val="24"/>
        </w:rPr>
        <w:t>риборов учета, расположенных в местах, определенных условиями внешнеторговых договоров, на основании которых осуществляется такое перемещение.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Количество природного газа, поставленное в течение первого дня календарного месяца, следующего за календарным</w:t>
      </w:r>
      <w:r>
        <w:rPr>
          <w:rFonts w:ascii="Times New Roman" w:hAnsi="Times New Roman" w:cs="Times New Roman"/>
          <w:sz w:val="24"/>
          <w:szCs w:val="24"/>
        </w:rPr>
        <w:t xml:space="preserve"> месяцем поставки товаров, для целей настоящей статьи считается поставленным в течение календарного месяца поставки товаров при условии, что суммарное время поставки товаров в течение первого дня календарного месяца поставки товаров и первого дня календарн</w:t>
      </w:r>
      <w:r>
        <w:rPr>
          <w:rFonts w:ascii="Times New Roman" w:hAnsi="Times New Roman" w:cs="Times New Roman"/>
          <w:sz w:val="24"/>
          <w:szCs w:val="24"/>
        </w:rPr>
        <w:t>ого месяца, следующего за ним, относимое к одному календарному месяцу поставки товаров для целей таможенного декларирования, не превышает двадцати четырех часов.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Перегрузка (перевалка) на территории Российской Федерации находящихся под таможенным контр</w:t>
      </w:r>
      <w:r>
        <w:rPr>
          <w:rFonts w:ascii="Times New Roman" w:hAnsi="Times New Roman" w:cs="Times New Roman"/>
          <w:sz w:val="24"/>
          <w:szCs w:val="24"/>
        </w:rPr>
        <w:t>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без разрешения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По обращению декларанта, поданному</w:t>
      </w:r>
      <w:r>
        <w:rPr>
          <w:rFonts w:ascii="Times New Roman" w:hAnsi="Times New Roman" w:cs="Times New Roman"/>
          <w:sz w:val="24"/>
          <w:szCs w:val="24"/>
        </w:rPr>
        <w:t xml:space="preserve"> в виде документа на бумажном носителе или электронного документа, зарегистрированная полная таможенная декларация на вывезенные или ошибочно заявленные как вывезенные товары может быть отозвана им в заявительном порядке как до, так и после принятия таможе</w:t>
      </w:r>
      <w:r>
        <w:rPr>
          <w:rFonts w:ascii="Times New Roman" w:hAnsi="Times New Roman" w:cs="Times New Roman"/>
          <w:sz w:val="24"/>
          <w:szCs w:val="24"/>
        </w:rPr>
        <w:t xml:space="preserve">нным органом решений по этой декларации при условии выполнения положений абзаца второго </w:t>
      </w:r>
      <w:hyperlink r:id="rId1093" w:history="1">
        <w:r>
          <w:rPr>
            <w:rFonts w:ascii="Times New Roman" w:hAnsi="Times New Roman" w:cs="Times New Roman"/>
            <w:sz w:val="24"/>
            <w:szCs w:val="24"/>
            <w:u w:val="single"/>
          </w:rPr>
          <w:t>пункта 7</w:t>
        </w:r>
      </w:hyperlink>
      <w:r>
        <w:rPr>
          <w:rFonts w:ascii="Times New Roman" w:hAnsi="Times New Roman" w:cs="Times New Roman"/>
          <w:sz w:val="24"/>
          <w:szCs w:val="24"/>
        </w:rPr>
        <w:t xml:space="preserve"> статьи 113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Если на момент подачи временной декларации на</w:t>
      </w:r>
      <w:r>
        <w:rPr>
          <w:rFonts w:ascii="Times New Roman" w:hAnsi="Times New Roman" w:cs="Times New Roman"/>
          <w:sz w:val="24"/>
          <w:szCs w:val="24"/>
        </w:rPr>
        <w:t xml:space="preserve"> товары у декларанта отсутствуют отдельные сведения, которые подлежат указанию в такой декларации, по мотивированному обращению декларанта с разрешения таможенного органа допускается представление указанных сведений в соответствующей полной декларации на т</w:t>
      </w:r>
      <w:r>
        <w:rPr>
          <w:rFonts w:ascii="Times New Roman" w:hAnsi="Times New Roman" w:cs="Times New Roman"/>
          <w:sz w:val="24"/>
          <w:szCs w:val="24"/>
        </w:rPr>
        <w:t>овары.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205. Особенности таможенного декларирования товаров, перемещаемых по линиям электропередачи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Таможенное декларирование товаров, перемещаемых по линиям электропередачи (далее в настоящей статье - электрическая энергия), осуществляется в соо</w:t>
      </w:r>
      <w:r>
        <w:rPr>
          <w:rFonts w:ascii="Times New Roman" w:hAnsi="Times New Roman" w:cs="Times New Roman"/>
          <w:sz w:val="24"/>
          <w:szCs w:val="24"/>
        </w:rPr>
        <w:t xml:space="preserve">тветствии со </w:t>
      </w:r>
      <w:hyperlink r:id="rId1094" w:history="1">
        <w:r>
          <w:rPr>
            <w:rFonts w:ascii="Times New Roman" w:hAnsi="Times New Roman" w:cs="Times New Roman"/>
            <w:sz w:val="24"/>
            <w:szCs w:val="24"/>
            <w:u w:val="single"/>
          </w:rPr>
          <w:t>статьей 291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Декларированию подлежат ввезенное и вывезенное фактическое количество электрической энергии и (или) сальдо-переток как алгебраич</w:t>
      </w:r>
      <w:r>
        <w:rPr>
          <w:rFonts w:ascii="Times New Roman" w:hAnsi="Times New Roman" w:cs="Times New Roman"/>
          <w:sz w:val="24"/>
          <w:szCs w:val="24"/>
        </w:rPr>
        <w:t xml:space="preserve">еская сумма перетоков электрической энергии в противоположных направлениях по межгосударственным линиям электропередачи за каждый календарный месяц. В таможенной декларации (таможенных декларациях) количество ввезенной или вывезенной электрической энергии </w:t>
      </w:r>
      <w:r>
        <w:rPr>
          <w:rFonts w:ascii="Times New Roman" w:hAnsi="Times New Roman" w:cs="Times New Roman"/>
          <w:sz w:val="24"/>
          <w:szCs w:val="24"/>
        </w:rPr>
        <w:t>указывается за каждый календарный месяц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w:t>
      </w:r>
      <w:r>
        <w:rPr>
          <w:rFonts w:ascii="Times New Roman" w:hAnsi="Times New Roman" w:cs="Times New Roman"/>
          <w:sz w:val="24"/>
          <w:szCs w:val="24"/>
        </w:rPr>
        <w:t>ения, скорректированная на величину имеющихся при перемещении электрической энергии потерь в электрических сетях) либо как раздельно фактически ввезенное или вывезенное количество электрической энергии, скорректированное на величину имеющихся при перемещен</w:t>
      </w:r>
      <w:r>
        <w:rPr>
          <w:rFonts w:ascii="Times New Roman" w:hAnsi="Times New Roman" w:cs="Times New Roman"/>
          <w:sz w:val="24"/>
          <w:szCs w:val="24"/>
        </w:rPr>
        <w:t>ии электрической энергии потерь в электрических сетях.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w:t>
      </w:r>
      <w:r>
        <w:rPr>
          <w:rFonts w:ascii="Times New Roman" w:hAnsi="Times New Roman" w:cs="Times New Roman"/>
          <w:sz w:val="24"/>
          <w:szCs w:val="24"/>
        </w:rPr>
        <w:t xml:space="preserve">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перечень сведений, подлежащих представлению в таможенные </w:t>
      </w:r>
      <w:r>
        <w:rPr>
          <w:rFonts w:ascii="Times New Roman" w:hAnsi="Times New Roman" w:cs="Times New Roman"/>
          <w:sz w:val="24"/>
          <w:szCs w:val="24"/>
        </w:rPr>
        <w:t>органы, в отношении внеплановых (технологических) сальдо-перетоков электрической энергии, обусловленных параллельной работой энергосистем.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таможенном декларировании электрической энергии, вывозимой с таможенной территории Союза, допускается использо</w:t>
      </w:r>
      <w:r>
        <w:rPr>
          <w:rFonts w:ascii="Times New Roman" w:hAnsi="Times New Roman" w:cs="Times New Roman"/>
          <w:sz w:val="24"/>
          <w:szCs w:val="24"/>
        </w:rPr>
        <w:t xml:space="preserve">вание показаний приборов учета, которые расположены на сопредельных территориях и (или) территориях иностранных государств в местах, определенных в соответствии с условиями соглашений об организации учета перетоков электрической энергии, заключенных между </w:t>
      </w:r>
      <w:r>
        <w:rPr>
          <w:rFonts w:ascii="Times New Roman" w:hAnsi="Times New Roman" w:cs="Times New Roman"/>
          <w:sz w:val="24"/>
          <w:szCs w:val="24"/>
        </w:rPr>
        <w:t>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таможенном декларировании электрической энергии, ввозимой на таможенную территори</w:t>
      </w:r>
      <w:r>
        <w:rPr>
          <w:rFonts w:ascii="Times New Roman" w:hAnsi="Times New Roman" w:cs="Times New Roman"/>
          <w:sz w:val="24"/>
          <w:szCs w:val="24"/>
        </w:rPr>
        <w:t>ю Союза, допускается использование показаний приборов учета, которые расположены на территориях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w:t>
      </w:r>
      <w:r>
        <w:rPr>
          <w:rFonts w:ascii="Times New Roman" w:hAnsi="Times New Roman" w:cs="Times New Roman"/>
          <w:sz w:val="24"/>
          <w:szCs w:val="24"/>
        </w:rPr>
        <w:t>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осуществляющий функции по выработк</w:t>
      </w:r>
      <w:r>
        <w:rPr>
          <w:rFonts w:ascii="Times New Roman" w:hAnsi="Times New Roman" w:cs="Times New Roman"/>
          <w:sz w:val="24"/>
          <w:szCs w:val="24"/>
        </w:rPr>
        <w:t>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Fonts w:ascii="Times New Roman" w:hAnsi="Times New Roman" w:cs="Times New Roman"/>
          <w:sz w:val="24"/>
          <w:szCs w:val="24"/>
        </w:rPr>
        <w:t xml:space="preserve">рованию в сфере топливно-энергетического комплекса, устанавливает форму заявления, указанного в пунктах </w:t>
      </w:r>
      <w:hyperlink r:id="rId1095"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096"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статьи 291 Кодекса Союза, а также перечень сведений, предоставляемых перевозчиком в соответствии с пунктом 10 статьи 291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206. Обеспечение исполнения обязанности по уплате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переме</w:t>
      </w:r>
      <w:r>
        <w:rPr>
          <w:rFonts w:ascii="Times New Roman" w:hAnsi="Times New Roman" w:cs="Times New Roman"/>
          <w:sz w:val="24"/>
          <w:szCs w:val="24"/>
        </w:rPr>
        <w:t>щении товаров трубопроводным транспортом и по линиям электропередачи таможенный орган вправе потребовать предоставление обеспечения исполнения обязанности по уплате таможенных пошлин, налогов в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декларант осуществляет внешнеэкономическую де</w:t>
      </w:r>
      <w:r>
        <w:rPr>
          <w:rFonts w:ascii="Times New Roman" w:hAnsi="Times New Roman" w:cs="Times New Roman"/>
          <w:sz w:val="24"/>
          <w:szCs w:val="24"/>
        </w:rPr>
        <w:t>ятельность менее одного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декларантом обязанность по уплате таможенных пошлин, налогов и иных платежей, взимание которых возложено на таможенные органы, не исполнена в сроки, установленные </w:t>
      </w:r>
      <w:hyperlink r:id="rId1097" w:history="1">
        <w:r>
          <w:rPr>
            <w:rFonts w:ascii="Times New Roman" w:hAnsi="Times New Roman" w:cs="Times New Roman"/>
            <w:sz w:val="24"/>
            <w:szCs w:val="24"/>
            <w:u w:val="single"/>
          </w:rPr>
          <w:t>частями 19</w:t>
        </w:r>
      </w:hyperlink>
      <w:r>
        <w:rPr>
          <w:rFonts w:ascii="Times New Roman" w:hAnsi="Times New Roman" w:cs="Times New Roman"/>
          <w:sz w:val="24"/>
          <w:szCs w:val="24"/>
        </w:rPr>
        <w:t xml:space="preserve"> и </w:t>
      </w:r>
      <w:hyperlink r:id="rId1098"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(в ред. Федерального закона </w:t>
      </w:r>
      <w:hyperlink r:id="rId1099"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декларант имеет неисполненные постановления по делам об административных правонарушениях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207. Приборы учета товаров, перемещаемых трубопроводным транспортом и п</w:t>
      </w:r>
      <w:r>
        <w:rPr>
          <w:rFonts w:ascii="Times New Roman" w:hAnsi="Times New Roman" w:cs="Times New Roman"/>
          <w:b/>
          <w:bCs/>
          <w:sz w:val="32"/>
          <w:szCs w:val="32"/>
        </w:rPr>
        <w:t>о линиям электропередачи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w:t>
      </w:r>
      <w:r>
        <w:rPr>
          <w:rFonts w:ascii="Times New Roman" w:hAnsi="Times New Roman" w:cs="Times New Roman"/>
          <w:sz w:val="24"/>
          <w:szCs w:val="24"/>
        </w:rPr>
        <w:t>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таможенных целей определяет перечень технологически обусловленных мест, в которых установлены приборы у</w:t>
      </w:r>
      <w:r>
        <w:rPr>
          <w:rFonts w:ascii="Times New Roman" w:hAnsi="Times New Roman" w:cs="Times New Roman"/>
          <w:sz w:val="24"/>
          <w:szCs w:val="24"/>
        </w:rPr>
        <w:t>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наложения (снятия) средств идентификации на приборы учета товаров, перемещаемых тр</w:t>
      </w:r>
      <w:r>
        <w:rPr>
          <w:rFonts w:ascii="Times New Roman" w:hAnsi="Times New Roman" w:cs="Times New Roman"/>
          <w:sz w:val="24"/>
          <w:szCs w:val="24"/>
        </w:rPr>
        <w:t>убопроводным транспортом и по линиям электропередачи, определяется федеральным органом исполнительной власти, осуществляющим функции по контролю и надзору в области таможенного дела, совместно с федеральным органом исполнительной власти, осуществляющим фун</w:t>
      </w:r>
      <w:r>
        <w:rPr>
          <w:rFonts w:ascii="Times New Roman" w:hAnsi="Times New Roman" w:cs="Times New Roman"/>
          <w:sz w:val="24"/>
          <w:szCs w:val="24"/>
        </w:rPr>
        <w:t>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208. Особенности применения таможенной процедуры таможенного транзита в отношении товаров, перемещаемых трубопр</w:t>
      </w:r>
      <w:r>
        <w:rPr>
          <w:rFonts w:ascii="Times New Roman" w:hAnsi="Times New Roman" w:cs="Times New Roman"/>
          <w:b/>
          <w:bCs/>
          <w:sz w:val="32"/>
          <w:szCs w:val="32"/>
        </w:rPr>
        <w:t>оводным транспортом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Декларант, поместивший товары под таможенную процедуру таможенного транзита путем подачи временной декларации на товары в соответствии со </w:t>
      </w:r>
      <w:hyperlink r:id="rId1100" w:history="1">
        <w:r>
          <w:rPr>
            <w:rFonts w:ascii="Times New Roman" w:hAnsi="Times New Roman" w:cs="Times New Roman"/>
            <w:sz w:val="24"/>
            <w:szCs w:val="24"/>
            <w:u w:val="single"/>
          </w:rPr>
          <w:t>статьей 204</w:t>
        </w:r>
      </w:hyperlink>
      <w:r>
        <w:rPr>
          <w:rFonts w:ascii="Times New Roman" w:hAnsi="Times New Roman" w:cs="Times New Roman"/>
          <w:sz w:val="24"/>
          <w:szCs w:val="24"/>
        </w:rPr>
        <w:t xml:space="preserve"> настоящего Федерального закона,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в сроки и в порядке, которые </w:t>
      </w:r>
      <w:r>
        <w:rPr>
          <w:rFonts w:ascii="Times New Roman" w:hAnsi="Times New Roman" w:cs="Times New Roman"/>
          <w:sz w:val="24"/>
          <w:szCs w:val="24"/>
        </w:rPr>
        <w:t xml:space="preserve">установлены </w:t>
      </w:r>
      <w:hyperlink r:id="rId1101"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204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таможенной процедуры таможенного транзита в отношении иностранных товаров, перемещаемых трубо</w:t>
      </w:r>
      <w:r>
        <w:rPr>
          <w:rFonts w:ascii="Times New Roman" w:hAnsi="Times New Roman" w:cs="Times New Roman"/>
          <w:sz w:val="24"/>
          <w:szCs w:val="24"/>
        </w:rPr>
        <w:t>проводным транспортом, перевозимых (транспортируемых) по территориям нескольких государств - членов Союза, определяется в соответствии с международным договором Российской Федерации, а до принятия такого международного договора - федеральным органом исполн</w:t>
      </w:r>
      <w:r>
        <w:rPr>
          <w:rFonts w:ascii="Times New Roman" w:hAnsi="Times New Roman" w:cs="Times New Roman"/>
          <w:sz w:val="24"/>
          <w:szCs w:val="24"/>
        </w:rPr>
        <w:t>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40. ОСОБЕННОСТИ ПОРЯДКА И УСЛОВИЙ ПЕРЕМЕЩЕНИЯ ЧЕРЕЗ ТАМОЖЕННУЮ ГРАНИЦУ СОЮЗА ТОВАРОВ, ПЕРЕВОЗИМЫХ С ОДНОЙ </w:t>
      </w:r>
      <w:r>
        <w:rPr>
          <w:rFonts w:ascii="Times New Roman" w:hAnsi="Times New Roman" w:cs="Times New Roman"/>
          <w:b/>
          <w:bCs/>
          <w:sz w:val="32"/>
          <w:szCs w:val="32"/>
        </w:rPr>
        <w:t>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209. Общие положения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Особенности порядка и условий перемещения через таможенную границу Союза т</w:t>
      </w:r>
      <w:r>
        <w:rPr>
          <w:rFonts w:ascii="Times New Roman" w:hAnsi="Times New Roman" w:cs="Times New Roman"/>
          <w:sz w:val="24"/>
          <w:szCs w:val="24"/>
        </w:rPr>
        <w:t xml:space="preserve">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в </w:t>
      </w:r>
      <w:hyperlink r:id="rId1102" w:history="1">
        <w:r>
          <w:rPr>
            <w:rFonts w:ascii="Times New Roman" w:hAnsi="Times New Roman" w:cs="Times New Roman"/>
            <w:sz w:val="24"/>
            <w:szCs w:val="24"/>
            <w:u w:val="single"/>
          </w:rPr>
          <w:t>главе 43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Иностранные товары, ввезенные в Российскую Федерацию и помещенные под таможенную процедуру выпуска для внутреннего потребления с применением освобождения от уплаты ввозных таможенных пошлин, налогов в соответ</w:t>
      </w:r>
      <w:r>
        <w:rPr>
          <w:rFonts w:ascii="Times New Roman" w:hAnsi="Times New Roman" w:cs="Times New Roman"/>
          <w:sz w:val="24"/>
          <w:szCs w:val="24"/>
        </w:rPr>
        <w:t>ствии с соглашением о разделе продукции, при перемещении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w:t>
      </w:r>
      <w:r>
        <w:rPr>
          <w:rFonts w:ascii="Times New Roman" w:hAnsi="Times New Roman" w:cs="Times New Roman"/>
          <w:sz w:val="24"/>
          <w:szCs w:val="24"/>
        </w:rPr>
        <w:t xml:space="preserve"> обладает исключительной юрисдикцией, не подлежат помещению под иную таможенную процедуру и перемещаются без уплаты таможенных пошлин, налогов и без применения запретов и ограничений при одновременном соблюдении следующих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поместившее това</w:t>
      </w:r>
      <w:r>
        <w:rPr>
          <w:rFonts w:ascii="Times New Roman" w:hAnsi="Times New Roman" w:cs="Times New Roman"/>
          <w:sz w:val="24"/>
          <w:szCs w:val="24"/>
        </w:rPr>
        <w:t>ры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направило уведомление о таком перемещении в таможенный орган, осуществ</w:t>
      </w:r>
      <w:r>
        <w:rPr>
          <w:rFonts w:ascii="Times New Roman" w:hAnsi="Times New Roman" w:cs="Times New Roman"/>
          <w:sz w:val="24"/>
          <w:szCs w:val="24"/>
        </w:rPr>
        <w:t>ивший выпуск перемещаемых товаров в соответствии с таможенной процедурой выпуска для внутреннего потребления, а также в таможенный орган, в зоне деятельности которого совершаются операции по перемещению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перемещение товаров осуществляется на воз</w:t>
      </w:r>
      <w:r>
        <w:rPr>
          <w:rFonts w:ascii="Times New Roman" w:hAnsi="Times New Roman" w:cs="Times New Roman"/>
          <w:sz w:val="24"/>
          <w:szCs w:val="24"/>
        </w:rPr>
        <w:t>душных и (или) морских судах, которые могут неоднократно пересекать Государственную границу Российской Федерации без прохождения пограничного, таможенного и иных видов контроля в порядке, установленном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помещение т</w:t>
      </w:r>
      <w:r>
        <w:rPr>
          <w:rFonts w:ascii="Times New Roman" w:hAnsi="Times New Roman" w:cs="Times New Roman"/>
          <w:sz w:val="24"/>
          <w:szCs w:val="24"/>
        </w:rPr>
        <w:t>оваров под таможенную процедуру выпуска для внутреннего потребления с применением освобождения от уплаты ввозных таможенных пошлин, налогов в рамках соглашения о разделе продукции и операции по перемещению товаров между территорией Российской Федерации и т</w:t>
      </w:r>
      <w:r>
        <w:rPr>
          <w:rFonts w:ascii="Times New Roman" w:hAnsi="Times New Roman" w:cs="Times New Roman"/>
          <w:sz w:val="24"/>
          <w:szCs w:val="24"/>
        </w:rPr>
        <w:t>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производится в зоне деятельности одного регионального таможен</w:t>
      </w:r>
      <w:r>
        <w:rPr>
          <w:rFonts w:ascii="Times New Roman" w:hAnsi="Times New Roman" w:cs="Times New Roman"/>
          <w:sz w:val="24"/>
          <w:szCs w:val="24"/>
        </w:rPr>
        <w:t>ного управления.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210.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совершени</w:t>
      </w:r>
      <w:r>
        <w:rPr>
          <w:rFonts w:ascii="Times New Roman" w:hAnsi="Times New Roman" w:cs="Times New Roman"/>
          <w:sz w:val="24"/>
          <w:szCs w:val="24"/>
        </w:rPr>
        <w:t xml:space="preserve">я таможенных операций, связанных с убытием с таможенной территории Союза товаров Союза, указанных в </w:t>
      </w:r>
      <w:hyperlink r:id="rId1103" w:history="1">
        <w:r>
          <w:rPr>
            <w:rFonts w:ascii="Times New Roman" w:hAnsi="Times New Roman" w:cs="Times New Roman"/>
            <w:sz w:val="24"/>
            <w:szCs w:val="24"/>
            <w:u w:val="single"/>
          </w:rPr>
          <w:t>подпункте 3</w:t>
        </w:r>
      </w:hyperlink>
      <w:r>
        <w:rPr>
          <w:rFonts w:ascii="Times New Roman" w:hAnsi="Times New Roman" w:cs="Times New Roman"/>
          <w:sz w:val="24"/>
          <w:szCs w:val="24"/>
        </w:rPr>
        <w:t xml:space="preserve"> пункта 5 и </w:t>
      </w:r>
      <w:hyperlink r:id="rId1104"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статьи 302 Кодекса Союза, и прибытием на таможенную территорию Союза товаров Союза, указанных в </w:t>
      </w:r>
      <w:hyperlink r:id="rId1105" w:history="1">
        <w:r>
          <w:rPr>
            <w:rFonts w:ascii="Times New Roman" w:hAnsi="Times New Roman" w:cs="Times New Roman"/>
            <w:sz w:val="24"/>
            <w:szCs w:val="24"/>
            <w:u w:val="single"/>
          </w:rPr>
          <w:t>подпункте 4</w:t>
        </w:r>
      </w:hyperlink>
      <w:r>
        <w:rPr>
          <w:rFonts w:ascii="Times New Roman" w:hAnsi="Times New Roman" w:cs="Times New Roman"/>
          <w:sz w:val="24"/>
          <w:szCs w:val="24"/>
        </w:rPr>
        <w:t xml:space="preserve"> пункта 5 статьи 3</w:t>
      </w:r>
      <w:r>
        <w:rPr>
          <w:rFonts w:ascii="Times New Roman" w:hAnsi="Times New Roman" w:cs="Times New Roman"/>
          <w:sz w:val="24"/>
          <w:szCs w:val="24"/>
        </w:rPr>
        <w:t>02 Кодекса Союза,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211. Особенности применения таможенной процедуры</w:t>
      </w:r>
      <w:r>
        <w:rPr>
          <w:rFonts w:ascii="Times New Roman" w:hAnsi="Times New Roman" w:cs="Times New Roman"/>
          <w:b/>
          <w:bCs/>
          <w:sz w:val="32"/>
          <w:szCs w:val="32"/>
        </w:rPr>
        <w:t xml:space="preserve">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помещении под таможенную процедур</w:t>
      </w:r>
      <w:r>
        <w:rPr>
          <w:rFonts w:ascii="Times New Roman" w:hAnsi="Times New Roman" w:cs="Times New Roman"/>
          <w:sz w:val="24"/>
          <w:szCs w:val="24"/>
        </w:rPr>
        <w:t>у таможенного транзита на территории Российской Федерации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железнодорож</w:t>
      </w:r>
      <w:r>
        <w:rPr>
          <w:rFonts w:ascii="Times New Roman" w:hAnsi="Times New Roman" w:cs="Times New Roman"/>
          <w:sz w:val="24"/>
          <w:szCs w:val="24"/>
        </w:rPr>
        <w:t>ным транспортом в грузовых вагонах в случае, если отправитель и получатель являются одним и тем же юридическим лицом, а также в почтовых, багажных (почтово-багажных) вагонах, следующих в составе пассажирских поездов, таможенные операции, связанные с помеще</w:t>
      </w:r>
      <w:r>
        <w:rPr>
          <w:rFonts w:ascii="Times New Roman" w:hAnsi="Times New Roman" w:cs="Times New Roman"/>
          <w:sz w:val="24"/>
          <w:szCs w:val="24"/>
        </w:rPr>
        <w:t>нием указанных товаров под таможенную процедуру таможенного транзита, совершаются в таможенном органе, в регионе деятельности которого производится погрузка товаров (либо последней партии товаров в случае одновременной перевозки нескольких партий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41. ВВЕДЕНИЕ ЗАПРЕТА НА ОБОРОТ В РОССИЙСКОЙ ФЕДЕРАЦИИ ОТДЕЛЬНЫХ КАТЕГОРИЙ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212. Отдельные категории товаров, на оборот которых в Российской Федерации может быть введен запрет, и порядок применения этого запрета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Правительство Росси</w:t>
      </w:r>
      <w:r>
        <w:rPr>
          <w:rFonts w:ascii="Times New Roman" w:hAnsi="Times New Roman" w:cs="Times New Roman"/>
          <w:sz w:val="24"/>
          <w:szCs w:val="24"/>
        </w:rPr>
        <w:t>йской Федерации вправе вводить запрет на оборот в Российской Федерации следующих категорий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товары, в отношении которых при их ввозе на таможенную территорию Союза уплачены таможенные пошлины по ставкам, отличным от ставок, установленных Единым </w:t>
      </w:r>
      <w:r>
        <w:rPr>
          <w:rFonts w:ascii="Times New Roman" w:hAnsi="Times New Roman" w:cs="Times New Roman"/>
          <w:sz w:val="24"/>
          <w:szCs w:val="24"/>
        </w:rPr>
        <w:t>таможенным тарифом Евразийского экономического союза, и (или) применяются ставки таможенных пошлин, отличные от ставок, установленных Единым таможенным тарифом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товары, в отношении которых в соответствии с актами, составляющими право Союза, госуда</w:t>
      </w:r>
      <w:r>
        <w:rPr>
          <w:rFonts w:ascii="Times New Roman" w:hAnsi="Times New Roman" w:cs="Times New Roman"/>
          <w:sz w:val="24"/>
          <w:szCs w:val="24"/>
        </w:rPr>
        <w:t>рством - членом Союза принято обязательство об обороте и (или) о нахождении либо об использовании таких товаров только на территории этого государства;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товары, в отношении которых государством - членом Союза, в том числе в случаях, определяемых актами, </w:t>
      </w:r>
      <w:r>
        <w:rPr>
          <w:rFonts w:ascii="Times New Roman" w:hAnsi="Times New Roman" w:cs="Times New Roman"/>
          <w:sz w:val="24"/>
          <w:szCs w:val="24"/>
        </w:rPr>
        <w:t>составляющими право Союза, в торговле с государствами, не являющимися членами Союза, в одностороннем порядке применяются тарифные льготы, тарифные преференции, тарифные квоты и (или) запреты и ограничения по правилам, отличающимся от общих правил, установл</w:t>
      </w:r>
      <w:r>
        <w:rPr>
          <w:rFonts w:ascii="Times New Roman" w:hAnsi="Times New Roman" w:cs="Times New Roman"/>
          <w:sz w:val="24"/>
          <w:szCs w:val="24"/>
        </w:rPr>
        <w:t>енных актами, составляющими право Союза, и (или) правил, применяемых 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товары, в отношении которых таможенные операции совершаются лицами, которым предоставлены отдельные специальные упрощения, предоставляемые только на территории </w:t>
      </w:r>
      <w:r>
        <w:rPr>
          <w:rFonts w:ascii="Times New Roman" w:hAnsi="Times New Roman" w:cs="Times New Roman"/>
          <w:sz w:val="24"/>
          <w:szCs w:val="24"/>
        </w:rPr>
        <w:t>государства - члена Союза, заключившего международный договор с государством, не являющимся членом Союза, о предоставлении таких упрощений, в том числе на взаимной основе;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товары, в отношении которых при их ввозе в Российскую Федерацию из государств, не</w:t>
      </w:r>
      <w:r>
        <w:rPr>
          <w:rFonts w:ascii="Times New Roman" w:hAnsi="Times New Roman" w:cs="Times New Roman"/>
          <w:sz w:val="24"/>
          <w:szCs w:val="24"/>
        </w:rPr>
        <w:t xml:space="preserve"> являющихся членами Союза, применяются только в Российской Федерации, в том числе в одностороннем порядке, меры таможенно-тарифного регулирования и (или) запреты и ограничения, в случае, если при ввозе указанных товаров на таможенную территорию Союза такие</w:t>
      </w:r>
      <w:r>
        <w:rPr>
          <w:rFonts w:ascii="Times New Roman" w:hAnsi="Times New Roman" w:cs="Times New Roman"/>
          <w:sz w:val="24"/>
          <w:szCs w:val="24"/>
        </w:rPr>
        <w:t xml:space="preserve"> меры таможенно-тарифного регулирования и (или) запреты и ограничения не соблюдены.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применения запрета на оборот в Российской Федерации отдельных категорий товаров, предусмотренного настоящей статьей, а также порядок распоряжения такими товарами</w:t>
      </w:r>
      <w:r>
        <w:rPr>
          <w:rFonts w:ascii="Times New Roman" w:hAnsi="Times New Roman" w:cs="Times New Roman"/>
          <w:sz w:val="24"/>
          <w:szCs w:val="24"/>
        </w:rPr>
        <w:t xml:space="preserve"> в случае их обнаружения в обороте в Российской Федерации определяется Правительством Российской Федерации одновременно с введением этого запрета.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введении Правительством Российской Федерации запрета на оборот в Российской Федерации отдельных катего</w:t>
      </w:r>
      <w:r>
        <w:rPr>
          <w:rFonts w:ascii="Times New Roman" w:hAnsi="Times New Roman" w:cs="Times New Roman"/>
          <w:sz w:val="24"/>
          <w:szCs w:val="24"/>
        </w:rPr>
        <w:t xml:space="preserve">рий товаров лицо, указанное в подпункте </w:t>
      </w:r>
      <w:hyperlink r:id="rId1106"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или </w:t>
      </w:r>
      <w:hyperlink r:id="rId1107"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пункта 1 статьи 2 Кодекса Союза, имеет п</w:t>
      </w:r>
      <w:r>
        <w:rPr>
          <w:rFonts w:ascii="Times New Roman" w:hAnsi="Times New Roman" w:cs="Times New Roman"/>
          <w:sz w:val="24"/>
          <w:szCs w:val="24"/>
        </w:rPr>
        <w:t xml:space="preserve">раво на получение информации о выпуске товаров в государствах - членах Союза в порядке, предусмотренном частями </w:t>
      </w:r>
      <w:hyperlink r:id="rId1108"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1109"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305 настоящего Федерального закона. Отсутствие указанной информации у таможенного органа либо запрет на ее предоставление другим лицам в соответствии с международными договорами Российской Федерации не является основ</w:t>
      </w:r>
      <w:r>
        <w:rPr>
          <w:rFonts w:ascii="Times New Roman" w:hAnsi="Times New Roman" w:cs="Times New Roman"/>
          <w:sz w:val="24"/>
          <w:szCs w:val="24"/>
        </w:rPr>
        <w:t>анием, освобождающим лицо от соблюдения запрета на оборот в Российской Федерации отдельных категорий товаров, установленного в соответствии с настоящей главой.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213. Федеральные органы исполнительной власти, уполномоченные по контролю и надзору за с</w:t>
      </w:r>
      <w:r>
        <w:rPr>
          <w:rFonts w:ascii="Times New Roman" w:hAnsi="Times New Roman" w:cs="Times New Roman"/>
          <w:b/>
          <w:bCs/>
          <w:sz w:val="32"/>
          <w:szCs w:val="32"/>
        </w:rPr>
        <w:t>облюдением запрета на оборот в Российской Федерации отдельных категорий товаров, а также по распоряжению такими товарами в случае их обнаружения в обороте 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Федеральные органы исполнительной власти, уполномоченные по контролю и надзору</w:t>
      </w:r>
      <w:r>
        <w:rPr>
          <w:rFonts w:ascii="Times New Roman" w:hAnsi="Times New Roman" w:cs="Times New Roman"/>
          <w:sz w:val="24"/>
          <w:szCs w:val="24"/>
        </w:rPr>
        <w:t xml:space="preserve"> за соблюдением запрета на оборот в Российской Федерации отдельных категорий товаров, предусмотренного </w:t>
      </w:r>
      <w:hyperlink r:id="rId1110" w:history="1">
        <w:r>
          <w:rPr>
            <w:rFonts w:ascii="Times New Roman" w:hAnsi="Times New Roman" w:cs="Times New Roman"/>
            <w:sz w:val="24"/>
            <w:szCs w:val="24"/>
            <w:u w:val="single"/>
          </w:rPr>
          <w:t>статьей 212</w:t>
        </w:r>
      </w:hyperlink>
      <w:r>
        <w:rPr>
          <w:rFonts w:ascii="Times New Roman" w:hAnsi="Times New Roman" w:cs="Times New Roman"/>
          <w:sz w:val="24"/>
          <w:szCs w:val="24"/>
        </w:rPr>
        <w:t xml:space="preserve"> настоящего Федерального закона, а также по распоряжению </w:t>
      </w:r>
      <w:r>
        <w:rPr>
          <w:rFonts w:ascii="Times New Roman" w:hAnsi="Times New Roman" w:cs="Times New Roman"/>
          <w:sz w:val="24"/>
          <w:szCs w:val="24"/>
        </w:rPr>
        <w:t>такими товарами в случае их обнаружения в обороте в Российской Федерации, определяются Правительством Российской Федерации одновременно с введением этого запрета.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w:t>
      </w: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ПРОВЕДЕНИЕ ТАМОЖЕННОГО КОНТРОЛЯ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42. ОБЩИЕ ПОЛОЖЕНИЯ О ПРОВЕДЕНИИ ТАМОЖЕННОГ</w:t>
      </w:r>
      <w:r>
        <w:rPr>
          <w:rFonts w:ascii="Times New Roman" w:hAnsi="Times New Roman" w:cs="Times New Roman"/>
          <w:b/>
          <w:bCs/>
          <w:sz w:val="32"/>
          <w:szCs w:val="32"/>
        </w:rPr>
        <w:t>О КОНТРОЛЯ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214. Проведение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Проведение таможенного контроля осуществляется таможенными органами в соответствии с </w:t>
      </w:r>
      <w:hyperlink r:id="rId111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про</w:t>
      </w:r>
      <w:r>
        <w:rPr>
          <w:rFonts w:ascii="Times New Roman" w:hAnsi="Times New Roman" w:cs="Times New Roman"/>
          <w:sz w:val="24"/>
          <w:szCs w:val="24"/>
        </w:rPr>
        <w:t>ведения таможенного контроля с применением форм таможенного контроля и (или) мер, обеспечивающих проведение таможенного контроля, в части, не урегулированной Кодексом Союза, или в предусмотренных им случаях определяется настоящим Федеральным законом, а в ч</w:t>
      </w:r>
      <w:r>
        <w:rPr>
          <w:rFonts w:ascii="Times New Roman" w:hAnsi="Times New Roman" w:cs="Times New Roman"/>
          <w:sz w:val="24"/>
          <w:szCs w:val="24"/>
        </w:rPr>
        <w:t xml:space="preserve">асти, не урегулированной </w:t>
      </w:r>
      <w:hyperlink r:id="rId111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либо предусмотренной настоящим Федеральным законом, - федеральным органом исполнительной власти, осуще</w:t>
      </w:r>
      <w:r>
        <w:rPr>
          <w:rFonts w:ascii="Times New Roman" w:hAnsi="Times New Roman" w:cs="Times New Roman"/>
          <w:sz w:val="24"/>
          <w:szCs w:val="24"/>
        </w:rPr>
        <w:t>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Особенности проведения таможенного контроля в Арктической зоне Российской Федерации в части, не урегулированной </w:t>
      </w:r>
      <w:hyperlink r:id="rId111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устанавливаются Федеральным законом "О государственной поддержке предпринимательской деятельности в Арктической зоне Российской Федерации". (в ред. Федерально</w:t>
      </w:r>
      <w:r>
        <w:rPr>
          <w:rFonts w:ascii="Times New Roman" w:hAnsi="Times New Roman" w:cs="Times New Roman"/>
          <w:sz w:val="24"/>
          <w:szCs w:val="24"/>
        </w:rPr>
        <w:t xml:space="preserve">го закона </w:t>
      </w:r>
      <w:hyperlink r:id="rId1114" w:history="1">
        <w:r>
          <w:rPr>
            <w:rFonts w:ascii="Times New Roman" w:hAnsi="Times New Roman" w:cs="Times New Roman"/>
            <w:sz w:val="24"/>
            <w:szCs w:val="24"/>
            <w:u w:val="single"/>
          </w:rPr>
          <w:t>от 13.07.2020 N 194-ФЗ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Технологии (инструкции) применения форм таможенного контроля и мер, обеспечивающих проведение таможенного контроля, в том числе в форме </w:t>
      </w:r>
      <w:r>
        <w:rPr>
          <w:rFonts w:ascii="Times New Roman" w:hAnsi="Times New Roman" w:cs="Times New Roman"/>
          <w:sz w:val="24"/>
          <w:szCs w:val="24"/>
        </w:rPr>
        <w:t>административных регламентов,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целях проверки сведений, подтверждающих факт выпуска товаров, таможенными органами может </w:t>
      </w:r>
      <w:r>
        <w:rPr>
          <w:rFonts w:ascii="Times New Roman" w:hAnsi="Times New Roman" w:cs="Times New Roman"/>
          <w:sz w:val="24"/>
          <w:szCs w:val="24"/>
        </w:rPr>
        <w:t>проводиться таможенный контроль в отношении товаров, находящихся на территории Российской Федерации, при наличии у таможенных органов информации о том, что товары были ввезены на таможенную территорию Союза и (или) находятся на территории Российской Федера</w:t>
      </w:r>
      <w:r>
        <w:rPr>
          <w:rFonts w:ascii="Times New Roman" w:hAnsi="Times New Roman" w:cs="Times New Roman"/>
          <w:sz w:val="24"/>
          <w:szCs w:val="24"/>
        </w:rPr>
        <w:t>ции с нарушением международных договоров и актов в сфере таможенного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Формы таможенного контроля и меры, обеспечивающие проведение таможенного контроля, могут применяться таможенными органами для обеспечения соблюдения запрета на оборот в </w:t>
      </w:r>
      <w:r>
        <w:rPr>
          <w:rFonts w:ascii="Times New Roman" w:hAnsi="Times New Roman" w:cs="Times New Roman"/>
          <w:sz w:val="24"/>
          <w:szCs w:val="24"/>
        </w:rPr>
        <w:t xml:space="preserve">Российской Федерации отдельных категорий товаров, введенного в соответствии со </w:t>
      </w:r>
      <w:hyperlink r:id="rId1115" w:history="1">
        <w:r>
          <w:rPr>
            <w:rFonts w:ascii="Times New Roman" w:hAnsi="Times New Roman" w:cs="Times New Roman"/>
            <w:sz w:val="24"/>
            <w:szCs w:val="24"/>
            <w:u w:val="single"/>
          </w:rPr>
          <w:t>статьей 212</w:t>
        </w:r>
      </w:hyperlink>
      <w:r>
        <w:rPr>
          <w:rFonts w:ascii="Times New Roman" w:hAnsi="Times New Roman" w:cs="Times New Roman"/>
          <w:sz w:val="24"/>
          <w:szCs w:val="24"/>
        </w:rPr>
        <w:t xml:space="preserve"> настоящего Федерального закона, а также для осуществления иных функций, возложен</w:t>
      </w:r>
      <w:r>
        <w:rPr>
          <w:rFonts w:ascii="Times New Roman" w:hAnsi="Times New Roman" w:cs="Times New Roman"/>
          <w:sz w:val="24"/>
          <w:szCs w:val="24"/>
        </w:rPr>
        <w:t xml:space="preserve">ных на таможенные органы в соответствии со </w:t>
      </w:r>
      <w:hyperlink r:id="rId1116" w:history="1">
        <w:r>
          <w:rPr>
            <w:rFonts w:ascii="Times New Roman" w:hAnsi="Times New Roman" w:cs="Times New Roman"/>
            <w:sz w:val="24"/>
            <w:szCs w:val="24"/>
            <w:u w:val="single"/>
          </w:rPr>
          <w:t>статьей 254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проведении таможенного контроля таможенные органы исходят из принципа выбороч</w:t>
      </w:r>
      <w:r>
        <w:rPr>
          <w:rFonts w:ascii="Times New Roman" w:hAnsi="Times New Roman" w:cs="Times New Roman"/>
          <w:sz w:val="24"/>
          <w:szCs w:val="24"/>
        </w:rPr>
        <w:t>ности объектов таможенного контроля, форм таможенного контроля и (или) мер, обеспечивающих проведение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выборе объектов таможенного контроля, форм таможенного контроля и (или) мер, обеспечивающих проведение таможенного контроля, </w:t>
      </w:r>
      <w:r>
        <w:rPr>
          <w:rFonts w:ascii="Times New Roman" w:hAnsi="Times New Roman" w:cs="Times New Roman"/>
          <w:sz w:val="24"/>
          <w:szCs w:val="24"/>
        </w:rPr>
        <w:t>используется система управления рисками.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целях проведения таможенного контроля после выпуска товаров, а также таможенного контроля в соответствии с частями 4 и 5 настоящей статьи таможенные органы могут осуществлять выбор объектов таможенного контроля</w:t>
      </w:r>
      <w:r>
        <w:rPr>
          <w:rFonts w:ascii="Times New Roman" w:hAnsi="Times New Roman" w:cs="Times New Roman"/>
          <w:sz w:val="24"/>
          <w:szCs w:val="24"/>
        </w:rPr>
        <w:t xml:space="preserve"> без разработки и утверждения профилей рисков.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Формы актов, постановлений, предписаний и иных документов, составляемых таможенными органами при проведении и по результатам проведения отдельных форм таможенного контроля и мер, обеспечивающих проведение т</w:t>
      </w:r>
      <w:r>
        <w:rPr>
          <w:rFonts w:ascii="Times New Roman" w:hAnsi="Times New Roman" w:cs="Times New Roman"/>
          <w:sz w:val="24"/>
          <w:szCs w:val="24"/>
        </w:rPr>
        <w:t xml:space="preserve">аможенного контроля, в соответствии с </w:t>
      </w:r>
      <w:hyperlink r:id="rId111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порядок заполнения этих форм, внесения изменений в такие документы, а также структура и </w:t>
      </w:r>
      <w:r>
        <w:rPr>
          <w:rFonts w:ascii="Times New Roman" w:hAnsi="Times New Roman" w:cs="Times New Roman"/>
          <w:sz w:val="24"/>
          <w:szCs w:val="24"/>
        </w:rPr>
        <w:t>формат таких документов в виде электронных документов устанавливаются федеральным органом исполнительной власти, осуществляющим функции по контролю и надзору в области таможенного дела, за исключением случаев, если Кодексом Союза указанные полномочия возло</w:t>
      </w:r>
      <w:r>
        <w:rPr>
          <w:rFonts w:ascii="Times New Roman" w:hAnsi="Times New Roman" w:cs="Times New Roman"/>
          <w:sz w:val="24"/>
          <w:szCs w:val="24"/>
        </w:rPr>
        <w:t>жены на Комиссию.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проведении таможенного контроля после выпуска товаров, а также таможенного контроля в соответствии с частями 4 и 5 настоящей статьи форма обмена документами и (или) сведениями с лицами (на бумажном носителе либо электронными докум</w:t>
      </w:r>
      <w:r>
        <w:rPr>
          <w:rFonts w:ascii="Times New Roman" w:hAnsi="Times New Roman" w:cs="Times New Roman"/>
          <w:sz w:val="24"/>
          <w:szCs w:val="24"/>
        </w:rPr>
        <w:t>ентами и (или) сведениями в электронной форме) определяется таможенным органом с учетом обстоятельств применения формы таможенного контроля и (или) меры, обеспечивающей проведение таможенного контроля.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215. Сроки проведения таможенного контроля дея</w:t>
      </w:r>
      <w:r>
        <w:rPr>
          <w:rFonts w:ascii="Times New Roman" w:hAnsi="Times New Roman" w:cs="Times New Roman"/>
          <w:b/>
          <w:bCs/>
          <w:sz w:val="32"/>
          <w:szCs w:val="32"/>
        </w:rPr>
        <w:t>тельности лиц, включенных в реестры лиц, осуществляющих деятельность в сфере таможенного дела, или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Таможенный контроль деятельности лиц, включенных в реестры лиц, осуществляющих деятельность в сфере таможенног</w:t>
      </w:r>
      <w:r>
        <w:rPr>
          <w:rFonts w:ascii="Times New Roman" w:hAnsi="Times New Roman" w:cs="Times New Roman"/>
          <w:sz w:val="24"/>
          <w:szCs w:val="24"/>
        </w:rPr>
        <w:t>о дела, или реестр уполномоченных экономических операторов, может проводиться в период их нахождения в таких реестрах, а также до истечения двух лет после их исключения из таких реестров.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216. Особенности таможенного контроля после выпуска товаров </w:t>
      </w:r>
      <w:r>
        <w:rPr>
          <w:rFonts w:ascii="Times New Roman" w:hAnsi="Times New Roman" w:cs="Times New Roman"/>
          <w:b/>
          <w:bCs/>
          <w:sz w:val="32"/>
          <w:szCs w:val="32"/>
        </w:rPr>
        <w:t>в отношении условно выпущенных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периодичность проведения и ины</w:t>
      </w:r>
      <w:r>
        <w:rPr>
          <w:rFonts w:ascii="Times New Roman" w:hAnsi="Times New Roman" w:cs="Times New Roman"/>
          <w:sz w:val="24"/>
          <w:szCs w:val="24"/>
        </w:rPr>
        <w:t xml:space="preserve">е требования к проведению таможенного контроля после выпуска товаров в отношении условно выпущенных товаров, указанных в </w:t>
      </w:r>
      <w:hyperlink r:id="rId1118"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126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217. Пор</w:t>
      </w:r>
      <w:r>
        <w:rPr>
          <w:rFonts w:ascii="Times New Roman" w:hAnsi="Times New Roman" w:cs="Times New Roman"/>
          <w:b/>
          <w:bCs/>
          <w:sz w:val="32"/>
          <w:szCs w:val="32"/>
        </w:rPr>
        <w:t>ядок создания, прекращения функционирования (ликвидации) и обозначения зон таможенного контроля, требования к ним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Места, являющиеся зонами таможенного контроля, определяются в соответствии со </w:t>
      </w:r>
      <w:hyperlink r:id="rId1119" w:history="1">
        <w:r>
          <w:rPr>
            <w:rFonts w:ascii="Times New Roman" w:hAnsi="Times New Roman" w:cs="Times New Roman"/>
            <w:sz w:val="24"/>
            <w:szCs w:val="24"/>
            <w:u w:val="single"/>
          </w:rPr>
          <w:t>статьей 319</w:t>
        </w:r>
      </w:hyperlink>
      <w:r>
        <w:rPr>
          <w:rFonts w:ascii="Times New Roman" w:hAnsi="Times New Roman" w:cs="Times New Roman"/>
          <w:sz w:val="24"/>
          <w:szCs w:val="24"/>
        </w:rPr>
        <w:t xml:space="preserve"> Кодекса Союза и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Зоны таможенного контроля могут быть созданы вдоль Государственной границы Российской Федерации, в пунктах пропуска через Государственную границу Российской Федерации, в местах осуще</w:t>
      </w:r>
      <w:r>
        <w:rPr>
          <w:rFonts w:ascii="Times New Roman" w:hAnsi="Times New Roman" w:cs="Times New Roman"/>
          <w:sz w:val="24"/>
          <w:szCs w:val="24"/>
        </w:rPr>
        <w:t>ствления таможенных операций, в местах временного хранения товаров, разгрузки и перегрузки (перевалки) товаров, их таможенного осмотра и таможенного досмотра, в местах стоянки транспортных средств, перевозящих находящиеся под таможенным контролем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Зоны таможенного контроля могут быть постоянными в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владелец земельного участка, акватории, помещения предполагает использовать указанные территории исключительно для хранения на них товаров, находящихся под таможенным контролем, либо сов</w:t>
      </w:r>
      <w:r>
        <w:rPr>
          <w:rFonts w:ascii="Times New Roman" w:hAnsi="Times New Roman" w:cs="Times New Roman"/>
          <w:sz w:val="24"/>
          <w:szCs w:val="24"/>
        </w:rPr>
        <w:t>ершения с такими товарами иных таможенных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на отдельных участках территории, акватории преимущественно перевозятся или хранятся товары, находящиеся под таможенным контролем, либо в отношении указанных товаров совершаются иные таможенные оп</w:t>
      </w:r>
      <w:r>
        <w:rPr>
          <w:rFonts w:ascii="Times New Roman" w:hAnsi="Times New Roman" w:cs="Times New Roman"/>
          <w:sz w:val="24"/>
          <w:szCs w:val="24"/>
        </w:rPr>
        <w:t>ерации и ограничение на перемещение таких товаров через границы зон таможенного контроля либо ограничение доступа к таким товарам необходимо для обеспечения соблюдения права Союза и законодательства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Време</w:t>
      </w:r>
      <w:r>
        <w:rPr>
          <w:rFonts w:ascii="Times New Roman" w:hAnsi="Times New Roman" w:cs="Times New Roman"/>
          <w:sz w:val="24"/>
          <w:szCs w:val="24"/>
        </w:rPr>
        <w:t xml:space="preserve">нная зона таможенного контроля создается по решению начальника таможенного поста либо лица, им уполномоченного, а при проведении таможенного контроля после выпуска товаров и в соответствии с частями </w:t>
      </w:r>
      <w:hyperlink r:id="rId112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12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214 настоящего Федерального закона по решению начальника таможенного органа, проводящего таможенный контроль, либо лица, им уполно</w:t>
      </w:r>
      <w:r>
        <w:rPr>
          <w:rFonts w:ascii="Times New Roman" w:hAnsi="Times New Roman" w:cs="Times New Roman"/>
          <w:sz w:val="24"/>
          <w:szCs w:val="24"/>
        </w:rPr>
        <w:t>моченного. Указанное решение оформляется распоряжением начальника таможенного органа либо лица, им уполномоченного, с указанием цели создания временной зоны таможенного контроля, места нахождения временной зоны таможенного контроля, срока действия, границы</w:t>
      </w:r>
      <w:r>
        <w:rPr>
          <w:rFonts w:ascii="Times New Roman" w:hAnsi="Times New Roman" w:cs="Times New Roman"/>
          <w:sz w:val="24"/>
          <w:szCs w:val="24"/>
        </w:rPr>
        <w:t xml:space="preserve"> временной зоны таможенного контроля и мест ее пересечения лицами, товарами и транспортными средствами, а также примененных средств обозначения.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Федеральный орган исполнительной власти, осуществляющий функции по контролю и надзору в области таможенного </w:t>
      </w:r>
      <w:r>
        <w:rPr>
          <w:rFonts w:ascii="Times New Roman" w:hAnsi="Times New Roman" w:cs="Times New Roman"/>
          <w:sz w:val="24"/>
          <w:szCs w:val="24"/>
        </w:rPr>
        <w:t>дела, на основании представления таможенного органа, в регион деятельности которого входит соответствующий участок территории Российской Федерации, определяет участки Государственной границы Российской Федерации, вдоль которых необходимо создать зоны тамож</w:t>
      </w:r>
      <w:r>
        <w:rPr>
          <w:rFonts w:ascii="Times New Roman" w:hAnsi="Times New Roman" w:cs="Times New Roman"/>
          <w:sz w:val="24"/>
          <w:szCs w:val="24"/>
        </w:rPr>
        <w:t>енного контроля, и принимает решение о создании таких зон. Решение о создании зон таможенного контроля вдоль Государственной границы Российской Федерации оформляется нормативным правовым актом федерального органа исполнительной власти, осуществляющего функ</w:t>
      </w:r>
      <w:r>
        <w:rPr>
          <w:rFonts w:ascii="Times New Roman" w:hAnsi="Times New Roman" w:cs="Times New Roman"/>
          <w:sz w:val="24"/>
          <w:szCs w:val="24"/>
        </w:rPr>
        <w:t xml:space="preserve">ции по контролю и надзору в области таможенного дела, согласованным с федеральным органом исполнительной власти в области обеспечения безопасности Российской Федерации и органами исполнительной власти субъектов Российской Федерации, на территориях которых </w:t>
      </w:r>
      <w:r>
        <w:rPr>
          <w:rFonts w:ascii="Times New Roman" w:hAnsi="Times New Roman" w:cs="Times New Roman"/>
          <w:sz w:val="24"/>
          <w:szCs w:val="24"/>
        </w:rPr>
        <w:t>создаются указанные зоны.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 сухопутном участке территории Российской Федерации зона таможенного контроля вдоль Государственной границы Российской Федерации может создаваться в пределах полосы местности шириной до тридцати километров от линии Государств</w:t>
      </w:r>
      <w:r>
        <w:rPr>
          <w:rFonts w:ascii="Times New Roman" w:hAnsi="Times New Roman" w:cs="Times New Roman"/>
          <w:sz w:val="24"/>
          <w:szCs w:val="24"/>
        </w:rPr>
        <w:t>енной границы Российской Федерации в глубь территории Российской Федерации. В решении о создании зоны таможенного контроля в пределах полосы местности шириной до тридцати километров от линии Государственной границы Российской Федерации в глубь территории Р</w:t>
      </w:r>
      <w:r>
        <w:rPr>
          <w:rFonts w:ascii="Times New Roman" w:hAnsi="Times New Roman" w:cs="Times New Roman"/>
          <w:sz w:val="24"/>
          <w:szCs w:val="24"/>
        </w:rPr>
        <w:t>оссийской Федерации должны быть указаны: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место нахождения пункта пропуска;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граница зоны таможенного контроля и места ее пересечения лицами, товарами и транспортными средствами.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На морских, речных и озерных участках территории Российской Федерации </w:t>
      </w:r>
      <w:r>
        <w:rPr>
          <w:rFonts w:ascii="Times New Roman" w:hAnsi="Times New Roman" w:cs="Times New Roman"/>
          <w:sz w:val="24"/>
          <w:szCs w:val="24"/>
        </w:rPr>
        <w:t>зона таможенного контроля вдоль Государственной границы Российской Федерации может создаваться соответственно в пределах территориального моря Российской Федерации, российской части вод пограничных рек, озер и иных водоемов, а также полосы местности ширино</w:t>
      </w:r>
      <w:r>
        <w:rPr>
          <w:rFonts w:ascii="Times New Roman" w:hAnsi="Times New Roman" w:cs="Times New Roman"/>
          <w:sz w:val="24"/>
          <w:szCs w:val="24"/>
        </w:rPr>
        <w:t>й до пятнадцати километров от береговой линии в глубь территории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Зоны таможенного контроля вдоль Государственной границы Российской Федерации обозначаются по ее пределам в местах пересечения с транспортными путями, в местах пересеч</w:t>
      </w:r>
      <w:r>
        <w:rPr>
          <w:rFonts w:ascii="Times New Roman" w:hAnsi="Times New Roman" w:cs="Times New Roman"/>
          <w:sz w:val="24"/>
          <w:szCs w:val="24"/>
        </w:rPr>
        <w:t>ения Государственной границы Российской Федерации лицами, товарами и транспортными средствами знаками, содержащими надпись белого цвета "Зона таможенного контроля" на зеленом фоне, изготовленными в соответствии с техническими условиями и стандартами, опред</w:t>
      </w:r>
      <w:r>
        <w:rPr>
          <w:rFonts w:ascii="Times New Roman" w:hAnsi="Times New Roman" w:cs="Times New Roman"/>
          <w:sz w:val="24"/>
          <w:szCs w:val="24"/>
        </w:rPr>
        <w:t>еленными для дорожных информационных знаков.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Решение о создании зоны таможенного контроля в пунктах пропуска через Государственную границу Российской Федерации, установленных и открытых в соответствии с законодательством Российской Федерации, принимает </w:t>
      </w:r>
      <w:r>
        <w:rPr>
          <w:rFonts w:ascii="Times New Roman" w:hAnsi="Times New Roman" w:cs="Times New Roman"/>
          <w:sz w:val="24"/>
          <w:szCs w:val="24"/>
        </w:rPr>
        <w:t>начальник таможни, в регионе деятельности которой расположен пункт пропуска. Такое решение оформляется приказом начальника таможни, согласованным с федеральным органом исполнительной власти, осуществляющим функции по контролю и надзору в области таможенног</w:t>
      </w:r>
      <w:r>
        <w:rPr>
          <w:rFonts w:ascii="Times New Roman" w:hAnsi="Times New Roman" w:cs="Times New Roman"/>
          <w:sz w:val="24"/>
          <w:szCs w:val="24"/>
        </w:rPr>
        <w:t>о дела. В зону таможенного контроля, создаваемую в пункте пропуска через Государственную границу Российской Федерации, включаются участки территории (акватории), здания, сооружения, площадки, в пределах которых осуществляются таможенные операции, хранение,</w:t>
      </w:r>
      <w:r>
        <w:rPr>
          <w:rFonts w:ascii="Times New Roman" w:hAnsi="Times New Roman" w:cs="Times New Roman"/>
          <w:sz w:val="24"/>
          <w:szCs w:val="24"/>
        </w:rPr>
        <w:t xml:space="preserve"> разгрузка и перегрузка (перевалка) находящихся под таможенным контролем товаров, их таможенный осмотр и таможенный досмотр, места стоянок транспортных средств, перевозящих такие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определении границы зоны таможенного контроля должно учитыват</w:t>
      </w:r>
      <w:r>
        <w:rPr>
          <w:rFonts w:ascii="Times New Roman" w:hAnsi="Times New Roman" w:cs="Times New Roman"/>
          <w:sz w:val="24"/>
          <w:szCs w:val="24"/>
        </w:rPr>
        <w:t>ься мнение администрации объекта транспортной инфраструктуры, в пределах которого установлен пункт пропуска через Государственную границу Российской Федерации: руководителя администрации морского порта, начальника бассейнового органа государственного управ</w:t>
      </w:r>
      <w:r>
        <w:rPr>
          <w:rFonts w:ascii="Times New Roman" w:hAnsi="Times New Roman" w:cs="Times New Roman"/>
          <w:sz w:val="24"/>
          <w:szCs w:val="24"/>
        </w:rPr>
        <w:t xml:space="preserve">ления на внутреннем водном транспорте, оператора аэродрома, начальника железнодорожного вокзала (станции). Мнение администрации объекта транспортной инфраструктуры, оформленное в письменном виде, прилагается к проекту приказа начальника таможни о создании </w:t>
      </w:r>
      <w:r>
        <w:rPr>
          <w:rFonts w:ascii="Times New Roman" w:hAnsi="Times New Roman" w:cs="Times New Roman"/>
          <w:sz w:val="24"/>
          <w:szCs w:val="24"/>
        </w:rPr>
        <w:t>зоны таможенного контроля, направляемому на согласование в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приказе начальника таможни о создании зоны таможенного контроля в пункте проп</w:t>
      </w:r>
      <w:r>
        <w:rPr>
          <w:rFonts w:ascii="Times New Roman" w:hAnsi="Times New Roman" w:cs="Times New Roman"/>
          <w:sz w:val="24"/>
          <w:szCs w:val="24"/>
        </w:rPr>
        <w:t>уска должны быть указаны: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место нахождения пункта пропуска;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граница зоны таможенного контроля и места ее пересечения лицами, товарами и транспортными средствами.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приложении к приказу начальника таможни о создании зоны таможенного контроля в пун</w:t>
      </w:r>
      <w:r>
        <w:rPr>
          <w:rFonts w:ascii="Times New Roman" w:hAnsi="Times New Roman" w:cs="Times New Roman"/>
          <w:sz w:val="24"/>
          <w:szCs w:val="24"/>
        </w:rPr>
        <w:t>кте пропуска должно быть приведено графическое отображение границы и территории указанной зоны в виде планов или карт.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Решения о создании зон таможенного контроля в иных местах принимает начальник таможни, в регионе деятельности которой расположены мес</w:t>
      </w:r>
      <w:r>
        <w:rPr>
          <w:rFonts w:ascii="Times New Roman" w:hAnsi="Times New Roman" w:cs="Times New Roman"/>
          <w:sz w:val="24"/>
          <w:szCs w:val="24"/>
        </w:rPr>
        <w:t>та и территории, где создаются зоны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Решение о создании зоны таможенного контроля, предусмотренное частью 13 настоящей статьи, оформляется приказом начальника таможни, в котором должны быть указаны: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место нахождения зоны таможен</w:t>
      </w:r>
      <w:r>
        <w:rPr>
          <w:rFonts w:ascii="Times New Roman" w:hAnsi="Times New Roman" w:cs="Times New Roman"/>
          <w:sz w:val="24"/>
          <w:szCs w:val="24"/>
        </w:rPr>
        <w:t>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граница зоны таможенного контроля и места ее пересечения лицами, товарами и транспортными средствами;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средства, используемые для обозначения границы зоны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приложении к указанному в части 14 настоящей статьи п</w:t>
      </w:r>
      <w:r>
        <w:rPr>
          <w:rFonts w:ascii="Times New Roman" w:hAnsi="Times New Roman" w:cs="Times New Roman"/>
          <w:sz w:val="24"/>
          <w:szCs w:val="24"/>
        </w:rPr>
        <w:t>риказу начальника таможни о создании зоны таможенного контроля должно быть приведено графическое отображение границы и территории зоны таможенного контроля в виде планов или карт.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Граница зоны таможенного контроля обозначается знаками прямоугольной фор</w:t>
      </w:r>
      <w:r>
        <w:rPr>
          <w:rFonts w:ascii="Times New Roman" w:hAnsi="Times New Roman" w:cs="Times New Roman"/>
          <w:sz w:val="24"/>
          <w:szCs w:val="24"/>
        </w:rPr>
        <w:t>мы, на зеленом фоне которых белым цветом выполнена надпись на русском и английском языках "Зона таможенного контроля". Указанные знаки являются основным средством обозначения зоны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Зона таможенного контроля может быть обозначена на</w:t>
      </w:r>
      <w:r>
        <w:rPr>
          <w:rFonts w:ascii="Times New Roman" w:hAnsi="Times New Roman" w:cs="Times New Roman"/>
          <w:sz w:val="24"/>
          <w:szCs w:val="24"/>
        </w:rPr>
        <w:t>несением надписи "Зона таможенного контроля" на русском и английском языках непосредственно на оградительных сооружениях и стенах помещений, составляющих ее периметр. Допускается замена надписи на английском языке надписью на любом другом языке, целесообра</w:t>
      </w:r>
      <w:r>
        <w:rPr>
          <w:rFonts w:ascii="Times New Roman" w:hAnsi="Times New Roman" w:cs="Times New Roman"/>
          <w:sz w:val="24"/>
          <w:szCs w:val="24"/>
        </w:rPr>
        <w:t>зном для использования при создании конкретной зоны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Обозначение зоны таможенного контроля, за исключением зоны таможенного контроля, созданной в акватории территориального моря или в его пределах, производится по границе зоны тамо</w:t>
      </w:r>
      <w:r>
        <w:rPr>
          <w:rFonts w:ascii="Times New Roman" w:hAnsi="Times New Roman" w:cs="Times New Roman"/>
          <w:sz w:val="24"/>
          <w:szCs w:val="24"/>
        </w:rPr>
        <w:t>женного контроля в местах ее пересечения с транспортными путями, а также в местах пересечения границы зоны таможенного контроля лицами, товарами и транспортными средствами. При обозначении зоны таможенного контроля дополнительно могут применяться щиты с ин</w:t>
      </w:r>
      <w:r>
        <w:rPr>
          <w:rFonts w:ascii="Times New Roman" w:hAnsi="Times New Roman" w:cs="Times New Roman"/>
          <w:sz w:val="24"/>
          <w:szCs w:val="24"/>
        </w:rPr>
        <w:t>формацией о ее границе, об установленных местах пересечения ее границы, о перечне лиц, имеющих доступ в зону таможенного контроля, о средствах ее обозначения и об иных обстоятельствах, связанных с ее функционированием. Граница временной зоны таможенного ко</w:t>
      </w:r>
      <w:r>
        <w:rPr>
          <w:rFonts w:ascii="Times New Roman" w:hAnsi="Times New Roman" w:cs="Times New Roman"/>
          <w:sz w:val="24"/>
          <w:szCs w:val="24"/>
        </w:rPr>
        <w:t>нтроля может обозначаться оградительной лентой, а также временно устанавливаемыми знаками. При этом допускается применение подручных материалов и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Зоны таможенного контроля ликвидируются в случаях изменения места нахождения таможенного органа, </w:t>
      </w:r>
      <w:r>
        <w:rPr>
          <w:rFonts w:ascii="Times New Roman" w:hAnsi="Times New Roman" w:cs="Times New Roman"/>
          <w:sz w:val="24"/>
          <w:szCs w:val="24"/>
        </w:rPr>
        <w:t xml:space="preserve">закрытия пункта пропуска через Государственную границу Российской Федерации, изменения места хранения товаров, находящихся под таможенным контролем, изменения расположения мест осуществления таможенных операций, разгрузки и перегрузки (перевалки) товаров, </w:t>
      </w:r>
      <w:r>
        <w:rPr>
          <w:rFonts w:ascii="Times New Roman" w:hAnsi="Times New Roman" w:cs="Times New Roman"/>
          <w:sz w:val="24"/>
          <w:szCs w:val="24"/>
        </w:rPr>
        <w:t>их таможенного осмотра и таможенного досмотра, стоянки транспортных средств, перевозящих находящиеся под таможенным контролем товары. Решение о ликвидации зоны таможенного контроля оформляется приказом таможенного органа, создавшего такую зону.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Временн</w:t>
      </w:r>
      <w:r>
        <w:rPr>
          <w:rFonts w:ascii="Times New Roman" w:hAnsi="Times New Roman" w:cs="Times New Roman"/>
          <w:sz w:val="24"/>
          <w:szCs w:val="24"/>
        </w:rPr>
        <w:t>ая зона таможенного контроля ликвидируется по завершении мероприятий, послуживших основанием для ее создания, или по истечении срока ее действия, указанного в решении таможенного органа о создании временной зоны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Таможенный орган п</w:t>
      </w:r>
      <w:r>
        <w:rPr>
          <w:rFonts w:ascii="Times New Roman" w:hAnsi="Times New Roman" w:cs="Times New Roman"/>
          <w:sz w:val="24"/>
          <w:szCs w:val="24"/>
        </w:rPr>
        <w:t>осле ликвидации зоны таможенного контроля, находившейся в регионе его деятельности, применяет меры по снятию средств ее обозначения и информированию заинтересованных лиц о ее ликвидации.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зонах таможенного контроля, в том числе созданных вдоль Государ</w:t>
      </w:r>
      <w:r>
        <w:rPr>
          <w:rFonts w:ascii="Times New Roman" w:hAnsi="Times New Roman" w:cs="Times New Roman"/>
          <w:sz w:val="24"/>
          <w:szCs w:val="24"/>
        </w:rPr>
        <w:t>ственной границы Российской Федерации в пределах пятикилометровой зоны от Государственной границы Российской Федерации, производственная и иная хозяйственная деятельность, связанная с перевозкой, разгрузкой и перегрузкой (перевалкой), хранением товаров, на</w:t>
      </w:r>
      <w:r>
        <w:rPr>
          <w:rFonts w:ascii="Times New Roman" w:hAnsi="Times New Roman" w:cs="Times New Roman"/>
          <w:sz w:val="24"/>
          <w:szCs w:val="24"/>
        </w:rPr>
        <w:t>ходящихся под таможенным контролем, организацией и обслуживанием стоянок транспортных средств, перевозящих такие товары, обслуживанием юридических и физических лиц, перемещающих через Государственную границу Российской Федерации товары и транспортные средс</w:t>
      </w:r>
      <w:r>
        <w:rPr>
          <w:rFonts w:ascii="Times New Roman" w:hAnsi="Times New Roman" w:cs="Times New Roman"/>
          <w:sz w:val="24"/>
          <w:szCs w:val="24"/>
        </w:rPr>
        <w:t>тва, со строительством, с реконструкцией зданий и сооружений, а также их инженерных сетей, используемых для проведения таможенных операций, строительством и реконструкцией дорог и подъездных путей к пунктам пропуска, транспортно-инженерных сооружений, испо</w:t>
      </w:r>
      <w:r>
        <w:rPr>
          <w:rFonts w:ascii="Times New Roman" w:hAnsi="Times New Roman" w:cs="Times New Roman"/>
          <w:sz w:val="24"/>
          <w:szCs w:val="24"/>
        </w:rPr>
        <w:t>льзуемых для перемещения товаров и транспортных средств через Государственную границу Российской Федерации (включая строительство автомобильных стоянок, установку дорожных ограждений, дорожных знаков), допускается с разрешения таможенных органов и под их н</w:t>
      </w:r>
      <w:r>
        <w:rPr>
          <w:rFonts w:ascii="Times New Roman" w:hAnsi="Times New Roman" w:cs="Times New Roman"/>
          <w:sz w:val="24"/>
          <w:szCs w:val="24"/>
        </w:rPr>
        <w:t>адзором.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Перемещение товаров, транспортных средств, лиц, включая должностных лиц государственных органов, через границы зон таможенного контроля и в их пределах допускается с разрешения таможенных органов и под их надзором, за исключением случаев, уста</w:t>
      </w:r>
      <w:r>
        <w:rPr>
          <w:rFonts w:ascii="Times New Roman" w:hAnsi="Times New Roman" w:cs="Times New Roman"/>
          <w:sz w:val="24"/>
          <w:szCs w:val="24"/>
        </w:rPr>
        <w:t>новленных настоящим Федеральным законом и иными федеральными законами.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Порядок выдачи (отказа в выдаче) указанного в части 23 настоящей статьи разрешения таможенного органа устанавливается федеральным органом исполнительной власти, осуществляющим функц</w:t>
      </w:r>
      <w:r>
        <w:rPr>
          <w:rFonts w:ascii="Times New Roman" w:hAnsi="Times New Roman" w:cs="Times New Roman"/>
          <w:sz w:val="24"/>
          <w:szCs w:val="24"/>
        </w:rPr>
        <w:t>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Производственная и иная хозяйственная деятельность, осуществляемая в пределах зоны таможенного контроля, не должна создавать помехи беспрепятственной работе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Пр</w:t>
      </w:r>
      <w:r>
        <w:rPr>
          <w:rFonts w:ascii="Times New Roman" w:hAnsi="Times New Roman" w:cs="Times New Roman"/>
          <w:sz w:val="24"/>
          <w:szCs w:val="24"/>
        </w:rPr>
        <w:t>оизводственная и иная хозяйственная деятельность в пределах зон таможенного контроля, созданных в пунктах пропуска через Государственную границу Российской Федерации, осуществляется с учетом режимных ограничений и требований, устанавливаемых в пунктах проп</w:t>
      </w:r>
      <w:r>
        <w:rPr>
          <w:rFonts w:ascii="Times New Roman" w:hAnsi="Times New Roman" w:cs="Times New Roman"/>
          <w:sz w:val="24"/>
          <w:szCs w:val="24"/>
        </w:rPr>
        <w:t>уска через Государственную границу Российской Федерации в соответствии с положениями законодательства Российской Федерации о Государственной границе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Разрешение на осуществление производственной и иной хозяйственной деятельности в </w:t>
      </w:r>
      <w:r>
        <w:rPr>
          <w:rFonts w:ascii="Times New Roman" w:hAnsi="Times New Roman" w:cs="Times New Roman"/>
          <w:sz w:val="24"/>
          <w:szCs w:val="24"/>
        </w:rPr>
        <w:t>зоне таможенного контроля выдается начальником таможенного органа, в регионе деятельности которого создана зона таможенного контроля, по письменному заявлению заинтересованного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Если зона таможенного контроля создана на территории (в акватории), п</w:t>
      </w:r>
      <w:r>
        <w:rPr>
          <w:rFonts w:ascii="Times New Roman" w:hAnsi="Times New Roman" w:cs="Times New Roman"/>
          <w:sz w:val="24"/>
          <w:szCs w:val="24"/>
        </w:rPr>
        <w:t>ринадлежащей лицам на праве собственности или находящейся в аренде, разрешение на осуществление производственной и иной хозяйственной деятельности, указанное в части 27 настоящей статьи, выдается при наличии согласия собственника (владельца) территории (ак</w:t>
      </w:r>
      <w:r>
        <w:rPr>
          <w:rFonts w:ascii="Times New Roman" w:hAnsi="Times New Roman" w:cs="Times New Roman"/>
          <w:sz w:val="24"/>
          <w:szCs w:val="24"/>
        </w:rPr>
        <w:t>ватории).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Заявление на разрешение производственной и иной хозяйственной деятельности в зоне таможенного контроля должно содержать сведения о виде и характере деятельности, которую предполагается осуществлять в пределах зоны таможенного контроля, перече</w:t>
      </w:r>
      <w:r>
        <w:rPr>
          <w:rFonts w:ascii="Times New Roman" w:hAnsi="Times New Roman" w:cs="Times New Roman"/>
          <w:sz w:val="24"/>
          <w:szCs w:val="24"/>
        </w:rPr>
        <w:t>нь лиц, которые будут осуществлять такую деятельность, сведения о планируемом сроке осуществления такой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Начальник таможенного органа рассматривает заявление на разрешение производственной и иной хозяйственной деятельности в зоне таможенно</w:t>
      </w:r>
      <w:r>
        <w:rPr>
          <w:rFonts w:ascii="Times New Roman" w:hAnsi="Times New Roman" w:cs="Times New Roman"/>
          <w:sz w:val="24"/>
          <w:szCs w:val="24"/>
        </w:rPr>
        <w:t>го контроля и при соответствии предполагаемой деятельности частям 22, 25 и 26 настоящей статьи наносит на заявление резолюцию "Производственная и иная хозяйственная деятельность в зоне таможенного контроля разрешена до (указывается дата)". При отказе в выд</w:t>
      </w:r>
      <w:r>
        <w:rPr>
          <w:rFonts w:ascii="Times New Roman" w:hAnsi="Times New Roman" w:cs="Times New Roman"/>
          <w:sz w:val="24"/>
          <w:szCs w:val="24"/>
        </w:rPr>
        <w:t>аче разрешения на заявление наносится резолюция "В разрешении на осуществление заявленной деятельности отказано"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Оригинал заявления на разрешение производственной и иной хозяйственной деятельности в зоне таможенного контроля </w:t>
      </w:r>
      <w:r>
        <w:rPr>
          <w:rFonts w:ascii="Times New Roman" w:hAnsi="Times New Roman" w:cs="Times New Roman"/>
          <w:sz w:val="24"/>
          <w:szCs w:val="24"/>
        </w:rPr>
        <w:t>возвращается заинтересованному лицу, копия заявления хранится в таможенном органе.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Положения настоящей статьи не распространяются на создание зон таможенного контроля в сооружениях, помещениях (частях помещений) и (или) на открытых площадках (частях от</w:t>
      </w:r>
      <w:r>
        <w:rPr>
          <w:rFonts w:ascii="Times New Roman" w:hAnsi="Times New Roman" w:cs="Times New Roman"/>
          <w:sz w:val="24"/>
          <w:szCs w:val="24"/>
        </w:rPr>
        <w:t xml:space="preserve">крытых площадок) уполномоченного экономического оператора в соответствии со </w:t>
      </w:r>
      <w:hyperlink r:id="rId1122" w:history="1">
        <w:r>
          <w:rPr>
            <w:rFonts w:ascii="Times New Roman" w:hAnsi="Times New Roman" w:cs="Times New Roman"/>
            <w:sz w:val="24"/>
            <w:szCs w:val="24"/>
            <w:u w:val="single"/>
          </w:rPr>
          <w:t>статьей 387</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218. Решение по результатам таможенного кон</w:t>
      </w:r>
      <w:r>
        <w:rPr>
          <w:rFonts w:ascii="Times New Roman" w:hAnsi="Times New Roman" w:cs="Times New Roman"/>
          <w:b/>
          <w:bCs/>
          <w:sz w:val="32"/>
          <w:szCs w:val="32"/>
        </w:rPr>
        <w:t>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результатам проведения таможенного контроля в форме проверки таможенных, иных документов и (или) сведений в соответствии с </w:t>
      </w:r>
      <w:hyperlink r:id="rId112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226 настоящего Федер</w:t>
      </w:r>
      <w:r>
        <w:rPr>
          <w:rFonts w:ascii="Times New Roman" w:hAnsi="Times New Roman" w:cs="Times New Roman"/>
          <w:sz w:val="24"/>
          <w:szCs w:val="24"/>
        </w:rPr>
        <w:t xml:space="preserve">ального закона или таможенной проверки в соответствии с </w:t>
      </w:r>
      <w:hyperlink r:id="rId1124" w:history="1">
        <w:r>
          <w:rPr>
            <w:rFonts w:ascii="Times New Roman" w:hAnsi="Times New Roman" w:cs="Times New Roman"/>
            <w:sz w:val="24"/>
            <w:szCs w:val="24"/>
            <w:u w:val="single"/>
          </w:rPr>
          <w:t>частью 28</w:t>
        </w:r>
      </w:hyperlink>
      <w:r>
        <w:rPr>
          <w:rFonts w:ascii="Times New Roman" w:hAnsi="Times New Roman" w:cs="Times New Roman"/>
          <w:sz w:val="24"/>
          <w:szCs w:val="24"/>
        </w:rPr>
        <w:t xml:space="preserve"> статьи 237 настоящего Федерального закона принимается решение: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выявления нарушений международ</w:t>
      </w:r>
      <w:r>
        <w:rPr>
          <w:rFonts w:ascii="Times New Roman" w:hAnsi="Times New Roman" w:cs="Times New Roman"/>
          <w:sz w:val="24"/>
          <w:szCs w:val="24"/>
        </w:rPr>
        <w:t xml:space="preserve">ных договоров и актов в сфере таможенного регулирования и (или) законодательства Российской Федерации о таможенном регулировании, - если в указанном случае </w:t>
      </w:r>
      <w:hyperlink r:id="rId112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при</w:t>
      </w:r>
      <w:r>
        <w:rPr>
          <w:rFonts w:ascii="Times New Roman" w:hAnsi="Times New Roman" w:cs="Times New Roman"/>
          <w:sz w:val="24"/>
          <w:szCs w:val="24"/>
        </w:rPr>
        <w:t>нятие иных решений не предусмотрено;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установления точных сведений о товарах, в отношении которых ранее было принято решение по результатам таможенного контроля, предусмотренных </w:t>
      </w:r>
      <w:hyperlink r:id="rId1126"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статьи 56, </w:t>
      </w:r>
      <w:hyperlink r:id="rId1127"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72, </w:t>
      </w:r>
      <w:hyperlink r:id="rId1128"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91, </w:t>
      </w:r>
      <w:hyperlink r:id="rId1129"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97, </w:t>
      </w:r>
      <w:hyperlink r:id="rId1130"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103, </w:t>
      </w:r>
      <w:hyperlink r:id="rId1131"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153, </w:t>
      </w:r>
      <w:hyperlink r:id="rId1132"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162, </w:t>
      </w:r>
      <w:hyperlink r:id="rId1133"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208, </w:t>
      </w:r>
      <w:hyperlink r:id="rId1134"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216, </w:t>
      </w:r>
      <w:hyperlink r:id="rId1135"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статьи 279, </w:t>
      </w:r>
      <w:hyperlink r:id="rId1136"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280, </w:t>
      </w:r>
      <w:hyperlink r:id="rId1137"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284, </w:t>
      </w:r>
      <w:hyperlink r:id="rId1138"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309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установления сведений о товарах, задержанных таможенными органами в соответствии с </w:t>
      </w:r>
      <w:hyperlink r:id="rId1139" w:history="1">
        <w:r>
          <w:rPr>
            <w:rFonts w:ascii="Times New Roman" w:hAnsi="Times New Roman" w:cs="Times New Roman"/>
            <w:sz w:val="24"/>
            <w:szCs w:val="24"/>
            <w:u w:val="single"/>
          </w:rPr>
          <w:t>главой 51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выявления товаров, подлежащих изъятию в соответствии с федеральными законами, актами Президента Российской Федерации, Правительства Российской Федерации, указанными в статье 254 настоящего Федерального закона, в рамк</w:t>
      </w:r>
      <w:r>
        <w:rPr>
          <w:rFonts w:ascii="Times New Roman" w:hAnsi="Times New Roman" w:cs="Times New Roman"/>
          <w:sz w:val="24"/>
          <w:szCs w:val="24"/>
        </w:rPr>
        <w:t xml:space="preserve">ах осуществления иных функций, возложенных на таможенные органы в соответствии с </w:t>
      </w:r>
      <w:hyperlink r:id="rId1140"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254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Форма решения по результатам таможе</w:t>
      </w:r>
      <w:r>
        <w:rPr>
          <w:rFonts w:ascii="Times New Roman" w:hAnsi="Times New Roman" w:cs="Times New Roman"/>
          <w:sz w:val="24"/>
          <w:szCs w:val="24"/>
        </w:rPr>
        <w:t>нного контроля, порядок ее заполнения, внесения изменений (дополнений) в такое решение, а также структура и формат решения по результатам таможенного контроля в виде электронного документа устанавливаются федеральным органом исполнительной власти, осуществ</w:t>
      </w:r>
      <w:r>
        <w:rPr>
          <w:rFonts w:ascii="Times New Roman" w:hAnsi="Times New Roman" w:cs="Times New Roman"/>
          <w:sz w:val="24"/>
          <w:szCs w:val="24"/>
        </w:rPr>
        <w:t>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219. Сбор таможенными органами информации о лицах, в отношении которых проводится таможенный контроль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вправе проводить сбор информации о лицах, в отношении товаро</w:t>
      </w:r>
      <w:r>
        <w:rPr>
          <w:rFonts w:ascii="Times New Roman" w:hAnsi="Times New Roman" w:cs="Times New Roman"/>
          <w:sz w:val="24"/>
          <w:szCs w:val="24"/>
        </w:rPr>
        <w:t xml:space="preserve">в, документов, сооружений, помещений (частей помещений), открытых площадок (частей открытых площадок) и (или) деятельности которых проводится таможенный контроль, их представителях, включая сведения, перечисленные в </w:t>
      </w:r>
      <w:hyperlink r:id="rId1141"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361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Сбор информации о лицах, указанных в части 1 настоящей статьи, осуществляется таможенными органами при проведении таможенного контроля и посредством ее получения от других г</w:t>
      </w:r>
      <w:r>
        <w:rPr>
          <w:rFonts w:ascii="Times New Roman" w:hAnsi="Times New Roman" w:cs="Times New Roman"/>
          <w:sz w:val="24"/>
          <w:szCs w:val="24"/>
        </w:rPr>
        <w:t>осударственных органов государств - членов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220. Привлечение должностных лиц других федеральных органов исполнительной власти Российской Федерации, осуществляющих функции по контролю и надзору, и их территориальных подразделений для участия в</w:t>
      </w:r>
      <w:r>
        <w:rPr>
          <w:rFonts w:ascii="Times New Roman" w:hAnsi="Times New Roman" w:cs="Times New Roman"/>
          <w:b/>
          <w:bCs/>
          <w:sz w:val="32"/>
          <w:szCs w:val="32"/>
        </w:rPr>
        <w:t xml:space="preserve"> таможенном контроле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должностных лиц других федеральных органов исполнительной власти Российской Федерации, осуществляющих функции по контролю и надзору, и их территориальных подразделений для участия в таможенном контроле осуществляется в поря</w:t>
      </w:r>
      <w:r>
        <w:rPr>
          <w:rFonts w:ascii="Times New Roman" w:hAnsi="Times New Roman" w:cs="Times New Roman"/>
          <w:sz w:val="24"/>
          <w:szCs w:val="24"/>
        </w:rPr>
        <w:t>дке, определяемом соответствующими федеральными законами, нормативными правовыми актами Президента Российской Федерации, Правительства Российской Федерации, а также совместными актами федерального органа исполнительной власти, осуществляющего функции по вы</w:t>
      </w:r>
      <w:r>
        <w:rPr>
          <w:rFonts w:ascii="Times New Roman" w:hAnsi="Times New Roman" w:cs="Times New Roman"/>
          <w:sz w:val="24"/>
          <w:szCs w:val="24"/>
        </w:rPr>
        <w:t>работке государственной политики и нормативно-правовому регулированию в области таможенного дела, и соответствующих федеральных органов исполнительной власти.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221. Взаимодействие таможенных органов и иных государственных органов, осуществляющих гос</w:t>
      </w:r>
      <w:r>
        <w:rPr>
          <w:rFonts w:ascii="Times New Roman" w:hAnsi="Times New Roman" w:cs="Times New Roman"/>
          <w:b/>
          <w:bCs/>
          <w:sz w:val="32"/>
          <w:szCs w:val="32"/>
        </w:rPr>
        <w:t>ударственный контроль (надзор) на Государственной границе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осуществляют свои функции самостоятельно и во взаимодействии с иными государственными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проведении таможенного и иных видов государственного </w:t>
      </w:r>
      <w:r>
        <w:rPr>
          <w:rFonts w:ascii="Times New Roman" w:hAnsi="Times New Roman" w:cs="Times New Roman"/>
          <w:sz w:val="24"/>
          <w:szCs w:val="24"/>
        </w:rPr>
        <w:t>контроля (надзора) реализуется механизм "единого окна" путем обеспечения однократного представления в таможенный орган перевозчиком (в том числе таможенным перевозчиком), лицом, действующим от его имени, или иными заинтересованными лицами документов и свед</w:t>
      </w:r>
      <w:r>
        <w:rPr>
          <w:rFonts w:ascii="Times New Roman" w:hAnsi="Times New Roman" w:cs="Times New Roman"/>
          <w:sz w:val="24"/>
          <w:szCs w:val="24"/>
        </w:rPr>
        <w:t>ений, необходимых для осуществления таможенного и иных видов государственного контроля (надзора), и информирования таможенными органами по итогам проведения такого контроля (надзора) о принятых решениях.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проведении таможенного контроля в отношении т</w:t>
      </w:r>
      <w:r>
        <w:rPr>
          <w:rFonts w:ascii="Times New Roman" w:hAnsi="Times New Roman" w:cs="Times New Roman"/>
          <w:sz w:val="24"/>
          <w:szCs w:val="24"/>
        </w:rPr>
        <w:t>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обеспечивают</w:t>
      </w:r>
      <w:r>
        <w:rPr>
          <w:rFonts w:ascii="Times New Roman" w:hAnsi="Times New Roman" w:cs="Times New Roman"/>
          <w:sz w:val="24"/>
          <w:szCs w:val="24"/>
        </w:rPr>
        <w:t xml:space="preserve"> общую координацию проведения такого контроля в рамках компетенции и полномочий, установленных настоящим Федеральным законом, иными федеральными законами, нормативными правовыми актами Правительства Российской Федерации, в следующем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таможенные </w:t>
      </w:r>
      <w:r>
        <w:rPr>
          <w:rFonts w:ascii="Times New Roman" w:hAnsi="Times New Roman" w:cs="Times New Roman"/>
          <w:sz w:val="24"/>
          <w:szCs w:val="24"/>
        </w:rPr>
        <w:t>органы осуществляют проверку наличия и полноты представляемых перевозчиком и иными заинтересованными лицами документов и сведений, необходимых для проведения контроля иными государственными органами, осуществляющими государственный контроль (надзор) на Гос</w:t>
      </w:r>
      <w:r>
        <w:rPr>
          <w:rFonts w:ascii="Times New Roman" w:hAnsi="Times New Roman" w:cs="Times New Roman"/>
          <w:sz w:val="24"/>
          <w:szCs w:val="24"/>
        </w:rPr>
        <w:t>ударственной границе Российской Федерации в отношении перемещаемых через Государственную границу Российской Федерации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органы доводят до сведения иных государственных органов, осуществляющих государственный контроль (надзор) на Госуда</w:t>
      </w:r>
      <w:r>
        <w:rPr>
          <w:rFonts w:ascii="Times New Roman" w:hAnsi="Times New Roman" w:cs="Times New Roman"/>
          <w:sz w:val="24"/>
          <w:szCs w:val="24"/>
        </w:rPr>
        <w:t>рственной границе Российской Федерации, информацию о поступивших для таможенного контроля товарах, подлежащих контролю таких органов, в случае, если указанная информация еще не доведена до них перевозчиком либо иным заинтересованным лицом, в том числе с ис</w:t>
      </w:r>
      <w:r>
        <w:rPr>
          <w:rFonts w:ascii="Times New Roman" w:hAnsi="Times New Roman" w:cs="Times New Roman"/>
          <w:sz w:val="24"/>
          <w:szCs w:val="24"/>
        </w:rPr>
        <w:t>пользованием электронных информационных систем межведомственного взаимодействия;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w:t>
      </w:r>
      <w:r>
        <w:rPr>
          <w:rFonts w:ascii="Times New Roman" w:hAnsi="Times New Roman" w:cs="Times New Roman"/>
          <w:sz w:val="24"/>
          <w:szCs w:val="24"/>
        </w:rPr>
        <w:t>ми, осуществляющими государственный контроль (надзор) на Государственной границе Российской Федерации, таможенные органы принимают решение о завершении либо проведении таможенных операций в отношении таких товаров после получения решения о результатах конт</w:t>
      </w:r>
      <w:r>
        <w:rPr>
          <w:rFonts w:ascii="Times New Roman" w:hAnsi="Times New Roman" w:cs="Times New Roman"/>
          <w:sz w:val="24"/>
          <w:szCs w:val="24"/>
        </w:rPr>
        <w:t>роля, проведенного представителями указанных государственных органов, в том числе с использованием электронных информационных систем межведомственного взаимодействия.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Таможенные органы обеспечивают однократность проведения таможенного досмотра товаров, </w:t>
      </w:r>
      <w:r>
        <w:rPr>
          <w:rFonts w:ascii="Times New Roman" w:hAnsi="Times New Roman" w:cs="Times New Roman"/>
          <w:sz w:val="24"/>
          <w:szCs w:val="24"/>
        </w:rPr>
        <w:t>подлежащих контролю государственных органов, осуществляющих государственный контроль (надзор) на Государственной границе Российской Федерации, с участием должностных лиц таких органов в установленных местах проведения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допускается пропуск че</w:t>
      </w:r>
      <w:r>
        <w:rPr>
          <w:rFonts w:ascii="Times New Roman" w:hAnsi="Times New Roman" w:cs="Times New Roman"/>
          <w:sz w:val="24"/>
          <w:szCs w:val="24"/>
        </w:rPr>
        <w:t>рез Государственную границу Российской Федерации товаров, в отношении которых одним из государственных органов, осуществляющих государственный контроль (надзор) на Государственной границе Российской Федерации с учетом установленной компетенции, принято реш</w:t>
      </w:r>
      <w:r>
        <w:rPr>
          <w:rFonts w:ascii="Times New Roman" w:hAnsi="Times New Roman" w:cs="Times New Roman"/>
          <w:sz w:val="24"/>
          <w:szCs w:val="24"/>
        </w:rPr>
        <w:t>ение о запрете их ввоза в Российскую Федерацию или вывоза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Таможенные органы в соответствии с настоящим Федеральным законом и иными федеральными законами вправе допускать выполнение под своим контролем отдельных действий, относящ</w:t>
      </w:r>
      <w:r>
        <w:rPr>
          <w:rFonts w:ascii="Times New Roman" w:hAnsi="Times New Roman" w:cs="Times New Roman"/>
          <w:sz w:val="24"/>
          <w:szCs w:val="24"/>
        </w:rPr>
        <w:t>ихся к их компетенции, другими государственными органами. В случаях, определяемых иными федеральными законами, Правительством Российской Федерации, исполнение отдельных функций, отнесенных в соответствии с настоящим Федеральным законом к компетенции таможе</w:t>
      </w:r>
      <w:r>
        <w:rPr>
          <w:rFonts w:ascii="Times New Roman" w:hAnsi="Times New Roman" w:cs="Times New Roman"/>
          <w:sz w:val="24"/>
          <w:szCs w:val="24"/>
        </w:rPr>
        <w:t>нных органов, может быть возложено на иные федеральные органы исполнительной власти.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Правительство Российской Федерации вправе принимать решение о наделении таможенных органов компетенцией по осуществлению полномочий иных государственных органов, осущес</w:t>
      </w:r>
      <w:r>
        <w:rPr>
          <w:rFonts w:ascii="Times New Roman" w:hAnsi="Times New Roman" w:cs="Times New Roman"/>
          <w:sz w:val="24"/>
          <w:szCs w:val="24"/>
        </w:rPr>
        <w:t>твляющих государственный контроль (надзор) на Государственной границе Российской Федерации в определенных пунктах пропуска через Государственную границу Российской Федерации, на определенный период, вправе устанавливать порядок осуществления такого контрол</w:t>
      </w:r>
      <w:r>
        <w:rPr>
          <w:rFonts w:ascii="Times New Roman" w:hAnsi="Times New Roman" w:cs="Times New Roman"/>
          <w:sz w:val="24"/>
          <w:szCs w:val="24"/>
        </w:rPr>
        <w:t>я (надзора), а также принимать решение о наделении правом уполномоченных должностных лиц таможенных органов осуществлять иные виды государственного контроля (надзора) в пунктах пропуска через Государственную границу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222. Взаим</w:t>
      </w:r>
      <w:r>
        <w:rPr>
          <w:rFonts w:ascii="Times New Roman" w:hAnsi="Times New Roman" w:cs="Times New Roman"/>
          <w:b/>
          <w:bCs/>
          <w:sz w:val="32"/>
          <w:szCs w:val="32"/>
        </w:rPr>
        <w:t>одействие и сотрудничество таможенных и налоговых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и налоговые органы взаимодействуют и сотрудничают для обеспечения взимания таможенных платежей, а также специальных, антидемпинговых, компенсационных пошлин, контроля правильности их и</w:t>
      </w:r>
      <w:r>
        <w:rPr>
          <w:rFonts w:ascii="Times New Roman" w:hAnsi="Times New Roman" w:cs="Times New Roman"/>
          <w:sz w:val="24"/>
          <w:szCs w:val="24"/>
        </w:rPr>
        <w:t>счисления и своевременности уплаты, возврата (зачета) и принятия мер их взыскания, а также по иным вопросам, относящимся к компетенции таможенных и налоговых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Основой взаимодействия таможенных и налоговых органов являются применение современных </w:t>
      </w:r>
      <w:r>
        <w:rPr>
          <w:rFonts w:ascii="Times New Roman" w:hAnsi="Times New Roman" w:cs="Times New Roman"/>
          <w:sz w:val="24"/>
          <w:szCs w:val="24"/>
        </w:rPr>
        <w:t>информационных технологий, обмен данными, сопряжение систем управления рисками, координация действий по категорированию объектов предпринимательской деятельности, внедрение механизмов прослеживаемости товаров и сквозного контроля, а также совместные и скоо</w:t>
      </w:r>
      <w:r>
        <w:rPr>
          <w:rFonts w:ascii="Times New Roman" w:hAnsi="Times New Roman" w:cs="Times New Roman"/>
          <w:sz w:val="24"/>
          <w:szCs w:val="24"/>
        </w:rPr>
        <w:t>рдинированные проверочные мероприятия.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Части утратили силу. (в ред. Федерального закона </w:t>
      </w:r>
      <w:hyperlink r:id="rId1142"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223. Использование результатов таможенного контр</w:t>
      </w:r>
      <w:r>
        <w:rPr>
          <w:rFonts w:ascii="Times New Roman" w:hAnsi="Times New Roman" w:cs="Times New Roman"/>
          <w:b/>
          <w:bCs/>
          <w:sz w:val="32"/>
          <w:szCs w:val="32"/>
        </w:rPr>
        <w:t>оля при производстве по делам об административных правонарушениях, рассмотрении гражданских и уголовных дел</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проведения таможенного контроля, в том числе результаты таможенной экспертизы, могут быть признаны в качестве доказательств по уголовным,</w:t>
      </w:r>
      <w:r>
        <w:rPr>
          <w:rFonts w:ascii="Times New Roman" w:hAnsi="Times New Roman" w:cs="Times New Roman"/>
          <w:sz w:val="24"/>
          <w:szCs w:val="24"/>
        </w:rPr>
        <w:t xml:space="preserve"> гражданским делам и делам об административных правонарушениях и подлежат оценке судом, арбитражным судом или должностным лицом при рассмотрении указанных дел, жалоб на решение, действия (бездействие) таможенных органов и их должностных лиц либо дел по эко</w:t>
      </w:r>
      <w:r>
        <w:rPr>
          <w:rFonts w:ascii="Times New Roman" w:hAnsi="Times New Roman" w:cs="Times New Roman"/>
          <w:sz w:val="24"/>
          <w:szCs w:val="24"/>
        </w:rPr>
        <w:t>номическим спорам, разрешаемых арбитражным судом, наряду с другими доказательствами в соответствии с уголовно-процессуальным законодательством Российской Федерации, гражданским процессуальным, арбитражным процессуальным законодательством Российской Федерац</w:t>
      </w:r>
      <w:r>
        <w:rPr>
          <w:rFonts w:ascii="Times New Roman" w:hAnsi="Times New Roman" w:cs="Times New Roman"/>
          <w:sz w:val="24"/>
          <w:szCs w:val="24"/>
        </w:rPr>
        <w:t>ии, законодательством об административном судопроизводстве или законодательством Российской Федерации об административных правонарушениях.</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43. ФОРМЫ ТАМОЖЕННОГО КОНТРОЛЯ И ИХ ПРИМЕНЕНИЕ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224. Формы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таможенн</w:t>
      </w:r>
      <w:r>
        <w:rPr>
          <w:rFonts w:ascii="Times New Roman" w:hAnsi="Times New Roman" w:cs="Times New Roman"/>
          <w:sz w:val="24"/>
          <w:szCs w:val="24"/>
        </w:rPr>
        <w:t xml:space="preserve">ого контроля таможенные органы применяют формы таможенного контроля, установленные </w:t>
      </w:r>
      <w:hyperlink r:id="rId1143" w:history="1">
        <w:r>
          <w:rPr>
            <w:rFonts w:ascii="Times New Roman" w:hAnsi="Times New Roman" w:cs="Times New Roman"/>
            <w:sz w:val="24"/>
            <w:szCs w:val="24"/>
            <w:u w:val="single"/>
          </w:rPr>
          <w:t>статьей 322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225. Проверка таможенных, иных документов и (или) све</w:t>
      </w:r>
      <w:r>
        <w:rPr>
          <w:rFonts w:ascii="Times New Roman" w:hAnsi="Times New Roman" w:cs="Times New Roman"/>
          <w:b/>
          <w:bCs/>
          <w:sz w:val="32"/>
          <w:szCs w:val="32"/>
        </w:rPr>
        <w:t xml:space="preserve">дений, начатая после выпуска товаров, и в иных случаях (в ред. Федерального закона </w:t>
      </w:r>
      <w:hyperlink r:id="rId1144" w:history="1">
        <w:r>
          <w:rPr>
            <w:rFonts w:ascii="Times New Roman" w:hAnsi="Times New Roman" w:cs="Times New Roman"/>
            <w:b/>
            <w:bCs/>
            <w:sz w:val="32"/>
            <w:szCs w:val="32"/>
            <w:u w:val="single"/>
          </w:rPr>
          <w:t>от 22.12.2020 N 433-ФЗ</w:t>
        </w:r>
      </w:hyperlink>
      <w:r>
        <w:rPr>
          <w:rFonts w:ascii="Times New Roman" w:hAnsi="Times New Roman" w:cs="Times New Roman"/>
          <w:b/>
          <w:bCs/>
          <w:sz w:val="32"/>
          <w:szCs w:val="32"/>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Проверка таможенных, иных документов и (или) сведений в отношен</w:t>
      </w:r>
      <w:r>
        <w:rPr>
          <w:rFonts w:ascii="Times New Roman" w:hAnsi="Times New Roman" w:cs="Times New Roman"/>
          <w:sz w:val="24"/>
          <w:szCs w:val="24"/>
        </w:rPr>
        <w:t>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примене</w:t>
      </w:r>
      <w:r>
        <w:rPr>
          <w:rFonts w:ascii="Times New Roman" w:hAnsi="Times New Roman" w:cs="Times New Roman"/>
          <w:sz w:val="24"/>
          <w:szCs w:val="24"/>
        </w:rPr>
        <w:t xml:space="preserve">ние данной формы таможенного контроля в иных случаях проводится в соответствии со </w:t>
      </w:r>
      <w:hyperlink r:id="rId1145" w:history="1">
        <w:r>
          <w:rPr>
            <w:rFonts w:ascii="Times New Roman" w:hAnsi="Times New Roman" w:cs="Times New Roman"/>
            <w:sz w:val="24"/>
            <w:szCs w:val="24"/>
            <w:u w:val="single"/>
          </w:rPr>
          <w:t>статьей 326</w:t>
        </w:r>
      </w:hyperlink>
      <w:r>
        <w:rPr>
          <w:rFonts w:ascii="Times New Roman" w:hAnsi="Times New Roman" w:cs="Times New Roman"/>
          <w:sz w:val="24"/>
          <w:szCs w:val="24"/>
        </w:rPr>
        <w:t xml:space="preserve"> Кодекса Союза, за исключением проведения проверки таможенных, иных документов</w:t>
      </w:r>
      <w:r>
        <w:rPr>
          <w:rFonts w:ascii="Times New Roman" w:hAnsi="Times New Roman" w:cs="Times New Roman"/>
          <w:sz w:val="24"/>
          <w:szCs w:val="24"/>
        </w:rPr>
        <w:t xml:space="preserve"> и (или) сведений в случае, предусмотренном </w:t>
      </w:r>
      <w:hyperlink r:id="rId1146"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статьи 324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Проверка таможенных, иных документов и (или) сведений проводится путем анализа документ</w:t>
      </w:r>
      <w:r>
        <w:rPr>
          <w:rFonts w:ascii="Times New Roman" w:hAnsi="Times New Roman" w:cs="Times New Roman"/>
          <w:sz w:val="24"/>
          <w:szCs w:val="24"/>
        </w:rPr>
        <w:t xml:space="preserve">ов и (или) сведений, указанных в </w:t>
      </w:r>
      <w:hyperlink r:id="rId1147"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324 Кодекса Союза, имеющихся в распоряжении таможенного органа на момент проведения проверки и (или) полученных в ходе ее </w:t>
      </w:r>
      <w:r>
        <w:rPr>
          <w:rFonts w:ascii="Times New Roman" w:hAnsi="Times New Roman" w:cs="Times New Roman"/>
          <w:sz w:val="24"/>
          <w:szCs w:val="24"/>
        </w:rPr>
        <w:t>проведения,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w:t>
      </w:r>
      <w:r>
        <w:rPr>
          <w:rFonts w:ascii="Times New Roman" w:hAnsi="Times New Roman" w:cs="Times New Roman"/>
          <w:sz w:val="24"/>
          <w:szCs w:val="24"/>
        </w:rPr>
        <w:t xml:space="preserve"> полученными из информационных систем, используемых таможенными органами, и (или) информационных систем государственных органов (организаций) государств - членов Союза в рамках информационного взаимодействия, из других источников, имеющихся в распоряжении </w:t>
      </w:r>
      <w:r>
        <w:rPr>
          <w:rFonts w:ascii="Times New Roman" w:hAnsi="Times New Roman" w:cs="Times New Roman"/>
          <w:sz w:val="24"/>
          <w:szCs w:val="24"/>
        </w:rPr>
        <w:t>таможенных органов на момент проведения проверки, и другими способами в соответствии с международными договорами и актами в сфере таможенного регулирования и (или)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Проверка таможенных, иных документов и (или) свед</w:t>
      </w:r>
      <w:r>
        <w:rPr>
          <w:rFonts w:ascii="Times New Roman" w:hAnsi="Times New Roman" w:cs="Times New Roman"/>
          <w:sz w:val="24"/>
          <w:szCs w:val="24"/>
        </w:rPr>
        <w:t>ений проводится таможенными органами, в том числе посредством информационной системы таможенных органов без участия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Таможенные органы вправе проводить проверку таможенных, иных документов и (или) сведений в отношении </w:t>
      </w:r>
      <w:r>
        <w:rPr>
          <w:rFonts w:ascii="Times New Roman" w:hAnsi="Times New Roman" w:cs="Times New Roman"/>
          <w:sz w:val="24"/>
          <w:szCs w:val="24"/>
        </w:rPr>
        <w:t>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начатую после выпуска товаров, в следующих слу</w:t>
      </w:r>
      <w:r>
        <w:rPr>
          <w:rFonts w:ascii="Times New Roman" w:hAnsi="Times New Roman" w:cs="Times New Roman"/>
          <w:sz w:val="24"/>
          <w:szCs w:val="24"/>
        </w:rPr>
        <w:t>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подаче декларантом обращения и (или) внесения изменений (дополнений) в сведения, заявленные в таможенной декларации, после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выявлении признаков и фактов несоблюдения права Союза и (или) законодательства Российской Федера</w:t>
      </w:r>
      <w:r>
        <w:rPr>
          <w:rFonts w:ascii="Times New Roman" w:hAnsi="Times New Roman" w:cs="Times New Roman"/>
          <w:sz w:val="24"/>
          <w:szCs w:val="24"/>
        </w:rPr>
        <w:t>ции, в том числе при необходимости внесения изменений (дополнений) в записи (отметки) в графах таможенной декларации, заполняемых должностным лицом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выявлении признаков и фактов несоблюдения права Союза и (или) законодательства Ро</w:t>
      </w:r>
      <w:r>
        <w:rPr>
          <w:rFonts w:ascii="Times New Roman" w:hAnsi="Times New Roman" w:cs="Times New Roman"/>
          <w:sz w:val="24"/>
          <w:szCs w:val="24"/>
        </w:rPr>
        <w:t>ссийской Федерации о таможенном регулировании в отношении товаров, таможенное декларирование которых осуществлялось лицами, не являющимися лицами, созданными, зарегистрированными и (или) имеющими постоянное место жительства на территории Российской Федерац</w:t>
      </w:r>
      <w:r>
        <w:rPr>
          <w:rFonts w:ascii="Times New Roman" w:hAnsi="Times New Roman" w:cs="Times New Roman"/>
          <w:sz w:val="24"/>
          <w:szCs w:val="24"/>
        </w:rPr>
        <w:t>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выявлении признаков и фактов несоблюдения права Союза и (или) законодательства Российской Федерации о таможенном регулировании в отношении товаров для личного пользования, таможенное декларирование которых осуществлялось физическими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w:t>
      </w:r>
      <w:r>
        <w:rPr>
          <w:rFonts w:ascii="Times New Roman" w:hAnsi="Times New Roman" w:cs="Times New Roman"/>
          <w:sz w:val="24"/>
          <w:szCs w:val="24"/>
        </w:rPr>
        <w:t>ри поступлении в таможенный орган поручения таможенного органа государства - члена Союза о проведении таможенного контроля после выпуска товаров в форме проверки таможенных, иных документов и (или) сведений либо о применении меры, обеспечивающей проведение</w:t>
      </w:r>
      <w:r>
        <w:rPr>
          <w:rFonts w:ascii="Times New Roman" w:hAnsi="Times New Roman" w:cs="Times New Roman"/>
          <w:sz w:val="24"/>
          <w:szCs w:val="24"/>
        </w:rPr>
        <w:t xml:space="preserve"> таможенного контроля, установленной </w:t>
      </w:r>
      <w:hyperlink r:id="rId1148" w:history="1">
        <w:r>
          <w:rPr>
            <w:rFonts w:ascii="Times New Roman" w:hAnsi="Times New Roman" w:cs="Times New Roman"/>
            <w:sz w:val="24"/>
            <w:szCs w:val="24"/>
            <w:u w:val="single"/>
          </w:rPr>
          <w:t>статьей 340</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наличии у таможенного органа информации о передаче условно выпущенных товаров, предусмотренных </w:t>
      </w:r>
      <w:hyperlink r:id="rId1149"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126 Кодекса Союза, третьим лицам, в том числе путем их продажи или отчуждения иным способом, а в случаях, если ограничения на ввоз на таможенну</w:t>
      </w:r>
      <w:r>
        <w:rPr>
          <w:rFonts w:ascii="Times New Roman" w:hAnsi="Times New Roman" w:cs="Times New Roman"/>
          <w:sz w:val="24"/>
          <w:szCs w:val="24"/>
        </w:rPr>
        <w:t>ю территорию Союза указанных товаров установлены в связи с проверкой безопасности этих товаров, - также информации об их использовании (эксплуатации, потреблении) в любой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не требуется направление запроса о представлении документов и (или) св</w:t>
      </w:r>
      <w:r>
        <w:rPr>
          <w:rFonts w:ascii="Times New Roman" w:hAnsi="Times New Roman" w:cs="Times New Roman"/>
          <w:sz w:val="24"/>
          <w:szCs w:val="24"/>
        </w:rPr>
        <w:t xml:space="preserve">едений в соответствии с пунктами </w:t>
      </w:r>
      <w:hyperlink r:id="rId115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151"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340 Кодекса Союза и </w:t>
      </w:r>
      <w:hyperlink r:id="rId1152" w:history="1">
        <w:r>
          <w:rPr>
            <w:rFonts w:ascii="Times New Roman" w:hAnsi="Times New Roman" w:cs="Times New Roman"/>
            <w:sz w:val="24"/>
            <w:szCs w:val="24"/>
            <w:u w:val="single"/>
          </w:rPr>
          <w:t>статьей 239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после отмены (частичной отмены) в порядке ведомственного контроля решения нижестоящего таможенного органа требуется принятие нового решения</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необходимости внесения изменений (дополнений) в сведения, заявленные в таможенной декларации, по результатам рассмотрения жалоб на решения, действия (бездействие) таможенных органов и их должностных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поступлении в таможенный орган суде</w:t>
      </w:r>
      <w:r>
        <w:rPr>
          <w:rFonts w:ascii="Times New Roman" w:hAnsi="Times New Roman" w:cs="Times New Roman"/>
          <w:sz w:val="24"/>
          <w:szCs w:val="24"/>
        </w:rPr>
        <w:t>бных актов, исполнительных документов, протестов и представлений прокурора, представлений Счетной палаты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поступлении в таможенный орган обращений из аппарата Уполномоченного при Президенте Российской Федерации по защите прав п</w:t>
      </w:r>
      <w:r>
        <w:rPr>
          <w:rFonts w:ascii="Times New Roman" w:hAnsi="Times New Roman" w:cs="Times New Roman"/>
          <w:sz w:val="24"/>
          <w:szCs w:val="24"/>
        </w:rPr>
        <w:t>редпринимателей, а также из аппаратов уполномоченных по защите прав предпринимателей в субъектах Российской Федерации в связи с необходимостью проведения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ходе проведения проверки таможенных, иных документов и (или) сведений, нача</w:t>
      </w:r>
      <w:r>
        <w:rPr>
          <w:rFonts w:ascii="Times New Roman" w:hAnsi="Times New Roman" w:cs="Times New Roman"/>
          <w:sz w:val="24"/>
          <w:szCs w:val="24"/>
        </w:rPr>
        <w:t xml:space="preserve">той после выпуска товаров, в случаях, предусмотренных пунктами 1 - 6, 8 - 11 части 4 настоящей статьи, либо в иных случаях применения данной формы таможенного контроля таможенный орган вправе запрашивать у лиц, указанных в </w:t>
      </w:r>
      <w:hyperlink r:id="rId1153"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340 Кодекса Союза, документы и (или) сведения в соответствии со </w:t>
      </w:r>
      <w:hyperlink r:id="rId1154" w:history="1">
        <w:r>
          <w:rPr>
            <w:rFonts w:ascii="Times New Roman" w:hAnsi="Times New Roman" w:cs="Times New Roman"/>
            <w:sz w:val="24"/>
            <w:szCs w:val="24"/>
            <w:u w:val="single"/>
          </w:rPr>
          <w:t>статьей 340</w:t>
        </w:r>
      </w:hyperlink>
      <w:r>
        <w:rPr>
          <w:rFonts w:ascii="Times New Roman" w:hAnsi="Times New Roman" w:cs="Times New Roman"/>
          <w:sz w:val="24"/>
          <w:szCs w:val="24"/>
        </w:rPr>
        <w:t xml:space="preserve"> Кодекса Союза и </w:t>
      </w:r>
      <w:hyperlink r:id="rId1155" w:history="1">
        <w:r>
          <w:rPr>
            <w:rFonts w:ascii="Times New Roman" w:hAnsi="Times New Roman" w:cs="Times New Roman"/>
            <w:sz w:val="24"/>
            <w:szCs w:val="24"/>
            <w:u w:val="single"/>
          </w:rPr>
          <w:t>статьей 239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Срок проведения проверки таможенных, иных документов и (или) сведений, начатой после выпуска товаров, либо в иных случаях применения да</w:t>
      </w:r>
      <w:r>
        <w:rPr>
          <w:rFonts w:ascii="Times New Roman" w:hAnsi="Times New Roman" w:cs="Times New Roman"/>
          <w:sz w:val="24"/>
          <w:szCs w:val="24"/>
        </w:rPr>
        <w:t>нной формы таможенного контроля не может превышать шестьдесят календарных дней со дня начала проведения такой проверки, если иной срок не установлен правом Союза или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направления</w:t>
      </w:r>
      <w:r>
        <w:rPr>
          <w:rFonts w:ascii="Times New Roman" w:hAnsi="Times New Roman" w:cs="Times New Roman"/>
          <w:sz w:val="24"/>
          <w:szCs w:val="24"/>
        </w:rPr>
        <w:t xml:space="preserve"> запроса в соответствии с частью 5 настоящей статьи течение срока проведения проверки таможенных, иных документов и (или) сведений, начатой после выпуска товаров, либо в иных случаях применения данной формы таможенного контроля приостанавливается со дня ре</w:t>
      </w:r>
      <w:r>
        <w:rPr>
          <w:rFonts w:ascii="Times New Roman" w:hAnsi="Times New Roman" w:cs="Times New Roman"/>
          <w:sz w:val="24"/>
          <w:szCs w:val="24"/>
        </w:rPr>
        <w:t>гистрации таможенным органом такого запроса и возобновляется со дня получения таможенным органом запрошенных документов и (или) сведений, а в случае их непредставления со дня истечения срока их представления.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226. Порядок оформления результатов про</w:t>
      </w:r>
      <w:r>
        <w:rPr>
          <w:rFonts w:ascii="Times New Roman" w:hAnsi="Times New Roman" w:cs="Times New Roman"/>
          <w:b/>
          <w:bCs/>
          <w:sz w:val="32"/>
          <w:szCs w:val="32"/>
        </w:rPr>
        <w:t>верки таможенных, иных документов и (или) сведений, начатой после выпуска товаров, и в иных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результатам проведения проверки таможенных, иных документов и (или) сведений в отношении таможенной декларации, документов, подтверждающих сведения, з</w:t>
      </w:r>
      <w:r>
        <w:rPr>
          <w:rFonts w:ascii="Times New Roman" w:hAnsi="Times New Roman" w:cs="Times New Roman"/>
          <w:sz w:val="24"/>
          <w:szCs w:val="24"/>
        </w:rPr>
        <w:t xml:space="preserve">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w:t>
      </w:r>
      <w:hyperlink r:id="rId115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результатам проведения проверки таможенных, иных документов и (или) сведений в иных случаях применения данной формы таможенного контроля принимается решение по результатам </w:t>
      </w:r>
      <w:r>
        <w:rPr>
          <w:rFonts w:ascii="Times New Roman" w:hAnsi="Times New Roman" w:cs="Times New Roman"/>
          <w:sz w:val="24"/>
          <w:szCs w:val="24"/>
        </w:rPr>
        <w:t xml:space="preserve">таможенного контроля в соответствии со </w:t>
      </w:r>
      <w:hyperlink r:id="rId1157" w:history="1">
        <w:r>
          <w:rPr>
            <w:rFonts w:ascii="Times New Roman" w:hAnsi="Times New Roman" w:cs="Times New Roman"/>
            <w:sz w:val="24"/>
            <w:szCs w:val="24"/>
            <w:u w:val="single"/>
          </w:rPr>
          <w:t>статьей 218</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Решения в области таможенного дела, предусмотренные частями 1 и 2 настоящей статьи, п</w:t>
      </w:r>
      <w:r>
        <w:rPr>
          <w:rFonts w:ascii="Times New Roman" w:hAnsi="Times New Roman" w:cs="Times New Roman"/>
          <w:sz w:val="24"/>
          <w:szCs w:val="24"/>
        </w:rPr>
        <w:t>ринимаются начальником (заместителем начальника) таможенного органа, проводившего проверку таможенных, иных документов и (или) сведений, либо лицом, им уполномоченным, и оформляются в двух экземплярах, один из которых остается в таможенном органе, другой н</w:t>
      </w:r>
      <w:r>
        <w:rPr>
          <w:rFonts w:ascii="Times New Roman" w:hAnsi="Times New Roman" w:cs="Times New Roman"/>
          <w:sz w:val="24"/>
          <w:szCs w:val="24"/>
        </w:rPr>
        <w:t xml:space="preserve">е позднее пяти рабочих дней со дня принятия такого решения, если иной срок не установлен международными договорами и актами в сфере таможенного регулирования, вручается лицу, чьи документы и (или) сведения проверялись (его представителю), или направляется </w:t>
      </w:r>
      <w:r>
        <w:rPr>
          <w:rFonts w:ascii="Times New Roman" w:hAnsi="Times New Roman" w:cs="Times New Roman"/>
          <w:sz w:val="24"/>
          <w:szCs w:val="24"/>
        </w:rPr>
        <w:t>в его адрес заказным почтовым отправлением с уведомлением о вручении.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вручении решения, принятого по результатам проверки таможенных, иных документов и (или) сведений, лицу, чьи документы и (или) сведения проверялись (его представителю), днем получе</w:t>
      </w:r>
      <w:r>
        <w:rPr>
          <w:rFonts w:ascii="Times New Roman" w:hAnsi="Times New Roman" w:cs="Times New Roman"/>
          <w:sz w:val="24"/>
          <w:szCs w:val="24"/>
        </w:rPr>
        <w:t>ния такого решения является дата, указанная в расписке (отметке) указанного лица (его представителя) о принятии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направлении решения, принятого по результатам проверки таможенных, иных документов и (или) сведений, по почте заказным письмом о</w:t>
      </w:r>
      <w:r>
        <w:rPr>
          <w:rFonts w:ascii="Times New Roman" w:hAnsi="Times New Roman" w:cs="Times New Roman"/>
          <w:sz w:val="24"/>
          <w:szCs w:val="24"/>
        </w:rPr>
        <w:t>но считается полученным в следующий срок: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письма адресату либо в других источниках информации, если такое почтовое уведомление (информация) получено до наступления срока, указанного в пункте 2</w:t>
      </w:r>
      <w:r>
        <w:rPr>
          <w:rFonts w:ascii="Times New Roman" w:hAnsi="Times New Roman" w:cs="Times New Roman"/>
          <w:sz w:val="24"/>
          <w:szCs w:val="24"/>
        </w:rPr>
        <w:t xml:space="preserve">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шестой рабочий день с даты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оформления решений в облас</w:t>
      </w:r>
      <w:r>
        <w:rPr>
          <w:rFonts w:ascii="Times New Roman" w:hAnsi="Times New Roman" w:cs="Times New Roman"/>
          <w:sz w:val="24"/>
          <w:szCs w:val="24"/>
        </w:rPr>
        <w:t>ти таможенного дела, предусмотренных частями 1 и 2 настоящей статьи, в виде электронного документа они передаются лицу, чьи документы и (или) сведения проверялись, с использованием сети "Интернет" в срок, указанный в части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w:t>
      </w:r>
      <w:r>
        <w:rPr>
          <w:rFonts w:ascii="Times New Roman" w:hAnsi="Times New Roman" w:cs="Times New Roman"/>
          <w:sz w:val="24"/>
          <w:szCs w:val="24"/>
        </w:rPr>
        <w:t>если все таможенные документы, в отношении которых проводилась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w:t>
      </w:r>
      <w:r>
        <w:rPr>
          <w:rFonts w:ascii="Times New Roman" w:hAnsi="Times New Roman" w:cs="Times New Roman"/>
          <w:sz w:val="24"/>
          <w:szCs w:val="24"/>
        </w:rPr>
        <w:t>ой декларации и (или) содержащихся в представленных таможенным органам документах, начатая после выпуска товаров, либо проводилась проверка таможенных, иных документов и (или) сведений в иных случаях применения данной формы таможенного контроля, были предс</w:t>
      </w:r>
      <w:r>
        <w:rPr>
          <w:rFonts w:ascii="Times New Roman" w:hAnsi="Times New Roman" w:cs="Times New Roman"/>
          <w:sz w:val="24"/>
          <w:szCs w:val="24"/>
        </w:rPr>
        <w:t>тавлены одним таможенным представителем и по результатам проверки приняты решения, влияющие на размер подлежащих уплате таможенных пошлин, налогов, специальных, антидемпинговых, компенсационных пошлин, в отношении которых таможенный представитель несет сол</w:t>
      </w:r>
      <w:r>
        <w:rPr>
          <w:rFonts w:ascii="Times New Roman" w:hAnsi="Times New Roman" w:cs="Times New Roman"/>
          <w:sz w:val="24"/>
          <w:szCs w:val="24"/>
        </w:rPr>
        <w:t>идарную ответственность с проверяемым лицом, копия решения в области таможенного дела либо такое решение в виде электронного документа в соответствии с частями 3 - 6 настоящей статьи направляется также этому таможенному представителю.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при проведени</w:t>
      </w:r>
      <w:r>
        <w:rPr>
          <w:rFonts w:ascii="Times New Roman" w:hAnsi="Times New Roman" w:cs="Times New Roman"/>
          <w:sz w:val="24"/>
          <w:szCs w:val="24"/>
        </w:rPr>
        <w:t xml:space="preserve">и проверки таможенных, иных документов и (или) сведений в случаях, указанных в </w:t>
      </w:r>
      <w:hyperlink r:id="rId115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225 настоящего Федерального закона, таможенным органом в соответствии со </w:t>
      </w:r>
      <w:hyperlink r:id="rId1159" w:history="1">
        <w:r>
          <w:rPr>
            <w:rFonts w:ascii="Times New Roman" w:hAnsi="Times New Roman" w:cs="Times New Roman"/>
            <w:sz w:val="24"/>
            <w:szCs w:val="24"/>
            <w:u w:val="single"/>
          </w:rPr>
          <w:t>статьей 340</w:t>
        </w:r>
      </w:hyperlink>
      <w:r>
        <w:rPr>
          <w:rFonts w:ascii="Times New Roman" w:hAnsi="Times New Roman" w:cs="Times New Roman"/>
          <w:sz w:val="24"/>
          <w:szCs w:val="24"/>
        </w:rPr>
        <w:t xml:space="preserve"> Кодекса Союза и </w:t>
      </w:r>
      <w:hyperlink r:id="rId1160" w:history="1">
        <w:r>
          <w:rPr>
            <w:rFonts w:ascii="Times New Roman" w:hAnsi="Times New Roman" w:cs="Times New Roman"/>
            <w:sz w:val="24"/>
            <w:szCs w:val="24"/>
            <w:u w:val="single"/>
          </w:rPr>
          <w:t>статьей 239</w:t>
        </w:r>
      </w:hyperlink>
      <w:r>
        <w:rPr>
          <w:rFonts w:ascii="Times New Roman" w:hAnsi="Times New Roman" w:cs="Times New Roman"/>
          <w:sz w:val="24"/>
          <w:szCs w:val="24"/>
        </w:rPr>
        <w:t xml:space="preserve"> настоящего Федерального закона были запрошены доку</w:t>
      </w:r>
      <w:r>
        <w:rPr>
          <w:rFonts w:ascii="Times New Roman" w:hAnsi="Times New Roman" w:cs="Times New Roman"/>
          <w:sz w:val="24"/>
          <w:szCs w:val="24"/>
        </w:rPr>
        <w:t>менты и (или) сведения, необходимые для проведения таможенного контроля, и при этом по результатам проведения проверки таможенных, иных документов и (или) сведений не выявлены нарушения международных договоров и актов в сфере таможенного регулирования и за</w:t>
      </w:r>
      <w:r>
        <w:rPr>
          <w:rFonts w:ascii="Times New Roman" w:hAnsi="Times New Roman" w:cs="Times New Roman"/>
          <w:sz w:val="24"/>
          <w:szCs w:val="24"/>
        </w:rPr>
        <w:t>конодательства Российской Федерации о таможенном регулировании, таможенный орган уведомляет лицо, чьи документы и (или) сведения проверялись, о завершении проверки таможенных, иных документов и (или) сведений в течение трех рабочих дней со дня истечения ср</w:t>
      </w:r>
      <w:r>
        <w:rPr>
          <w:rFonts w:ascii="Times New Roman" w:hAnsi="Times New Roman" w:cs="Times New Roman"/>
          <w:sz w:val="24"/>
          <w:szCs w:val="24"/>
        </w:rPr>
        <w:t xml:space="preserve">ока, предусмотренного </w:t>
      </w:r>
      <w:hyperlink r:id="rId1161"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225 настоящего Федерального закона. Уведомление о завершении проверки таможенных, иных документов и (или) сведений не направляется, е</w:t>
      </w:r>
      <w:r>
        <w:rPr>
          <w:rFonts w:ascii="Times New Roman" w:hAnsi="Times New Roman" w:cs="Times New Roman"/>
          <w:sz w:val="24"/>
          <w:szCs w:val="24"/>
        </w:rPr>
        <w:t xml:space="preserve">сли такая проверка проводилась в рамках полномочий таможенных органов, предусмотренных </w:t>
      </w:r>
      <w:hyperlink r:id="rId1162" w:history="1">
        <w:r>
          <w:rPr>
            <w:rFonts w:ascii="Times New Roman" w:hAnsi="Times New Roman" w:cs="Times New Roman"/>
            <w:sz w:val="24"/>
            <w:szCs w:val="24"/>
            <w:u w:val="single"/>
          </w:rPr>
          <w:t>статьей 261</w:t>
        </w:r>
      </w:hyperlink>
      <w:r>
        <w:rPr>
          <w:rFonts w:ascii="Times New Roman" w:hAnsi="Times New Roman" w:cs="Times New Roman"/>
          <w:sz w:val="24"/>
          <w:szCs w:val="24"/>
        </w:rPr>
        <w:t xml:space="preserve"> настоящего Федерального закона. (в ред. Федерального закона </w:t>
      </w:r>
      <w:hyperlink r:id="rId1163"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Форма, формат и структура, а также порядок направления уведомления о завершении проверки таможенных, иных документов и (или) сведений утверждается федеральным </w:t>
      </w:r>
      <w:r>
        <w:rPr>
          <w:rFonts w:ascii="Times New Roman" w:hAnsi="Times New Roman" w:cs="Times New Roman"/>
          <w:sz w:val="24"/>
          <w:szCs w:val="24"/>
        </w:rPr>
        <w:t>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227. Таможенный осмотр помещений и территорий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Таможенный осмотр помещений и территорий проводится в порядке, предусмотренном </w:t>
      </w:r>
      <w:hyperlink r:id="rId1164" w:history="1">
        <w:r>
          <w:rPr>
            <w:rFonts w:ascii="Times New Roman" w:hAnsi="Times New Roman" w:cs="Times New Roman"/>
            <w:sz w:val="24"/>
            <w:szCs w:val="24"/>
            <w:u w:val="single"/>
          </w:rPr>
          <w:t>статьей 330</w:t>
        </w:r>
      </w:hyperlink>
      <w:r>
        <w:rPr>
          <w:rFonts w:ascii="Times New Roman" w:hAnsi="Times New Roman" w:cs="Times New Roman"/>
          <w:sz w:val="24"/>
          <w:szCs w:val="24"/>
        </w:rPr>
        <w:t xml:space="preserve"> Кодекса Союза и положениями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отказа в доступе на территорию и в помещения должностные лица таможенных органов вправе входить на территорию и в пом</w:t>
      </w:r>
      <w:r>
        <w:rPr>
          <w:rFonts w:ascii="Times New Roman" w:hAnsi="Times New Roman" w:cs="Times New Roman"/>
          <w:sz w:val="24"/>
          <w:szCs w:val="24"/>
        </w:rPr>
        <w:t xml:space="preserve">ещения с пресечением сопротивления и со вскрытием запертых помещений в присутствии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двадцати </w:t>
      </w:r>
      <w:r>
        <w:rPr>
          <w:rFonts w:ascii="Times New Roman" w:hAnsi="Times New Roman" w:cs="Times New Roman"/>
          <w:sz w:val="24"/>
          <w:szCs w:val="24"/>
        </w:rPr>
        <w:t>четырех часов.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указанных в части 4 настоящей статьи. Таможенный осмотр п</w:t>
      </w:r>
      <w:r>
        <w:rPr>
          <w:rFonts w:ascii="Times New Roman" w:hAnsi="Times New Roman" w:cs="Times New Roman"/>
          <w:sz w:val="24"/>
          <w:szCs w:val="24"/>
        </w:rPr>
        <w:t>омещений и территорий не может проводиться в ночное время.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Таможенный осмотр помещений и территорий может продолжаться не более трех рабочих дней в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отказано в доступе в помещения и на территории, которые подлежат таможенному осмотру, и </w:t>
      </w:r>
      <w:r>
        <w:rPr>
          <w:rFonts w:ascii="Times New Roman" w:hAnsi="Times New Roman" w:cs="Times New Roman"/>
          <w:sz w:val="24"/>
          <w:szCs w:val="24"/>
        </w:rPr>
        <w:t>(или) отказано в добровольном предъявлении товаров к таможенному осмотру;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для проведения идентификации товаров требуется осуществление действий в помещении или на территории, которые подлежат таможенному осмотру, и эти действия не могут быть заверш</w:t>
      </w:r>
      <w:r>
        <w:rPr>
          <w:rFonts w:ascii="Times New Roman" w:hAnsi="Times New Roman" w:cs="Times New Roman"/>
          <w:sz w:val="24"/>
          <w:szCs w:val="24"/>
        </w:rPr>
        <w:t>ены в течение одного рабочего дня;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размер площади помещения и территории, которые подлежат осмотру, превышает 1 000 квадратных метров.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228. Камеральная таможенная проверка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Камеральные таможенные проверки проводятся в порядке, предусмотре</w:t>
      </w:r>
      <w:r>
        <w:rPr>
          <w:rFonts w:ascii="Times New Roman" w:hAnsi="Times New Roman" w:cs="Times New Roman"/>
          <w:sz w:val="24"/>
          <w:szCs w:val="24"/>
        </w:rPr>
        <w:t xml:space="preserve">нном </w:t>
      </w:r>
      <w:hyperlink r:id="rId1165" w:history="1">
        <w:r>
          <w:rPr>
            <w:rFonts w:ascii="Times New Roman" w:hAnsi="Times New Roman" w:cs="Times New Roman"/>
            <w:sz w:val="24"/>
            <w:szCs w:val="24"/>
            <w:u w:val="single"/>
          </w:rPr>
          <w:t>статьей 332</w:t>
        </w:r>
      </w:hyperlink>
      <w:r>
        <w:rPr>
          <w:rFonts w:ascii="Times New Roman" w:hAnsi="Times New Roman" w:cs="Times New Roman"/>
          <w:sz w:val="24"/>
          <w:szCs w:val="24"/>
        </w:rPr>
        <w:t xml:space="preserve"> Кодекса Союза и положениями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Камеральная таможенная проверка назначается начальником таможенного органа, который будет п</w:t>
      </w:r>
      <w:r>
        <w:rPr>
          <w:rFonts w:ascii="Times New Roman" w:hAnsi="Times New Roman" w:cs="Times New Roman"/>
          <w:sz w:val="24"/>
          <w:szCs w:val="24"/>
        </w:rPr>
        <w:t>роводить таможенную проверку, уполномоченным им заместителем начальника таможенного органа либо замещающими их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Таможенный орган уведомляет проверяемое лицо о проведении камеральной таможенной проверки путем направления уведомления в день начала </w:t>
      </w:r>
      <w:r>
        <w:rPr>
          <w:rFonts w:ascii="Times New Roman" w:hAnsi="Times New Roman" w:cs="Times New Roman"/>
          <w:sz w:val="24"/>
          <w:szCs w:val="24"/>
        </w:rPr>
        <w:t>такой проверки заказным почтовым отправлением с уведомлением о вручении либо в виде электронного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направлении уведомления о проведении камеральной таможенной проверки по почте заказным письмом оно считается</w:t>
      </w:r>
      <w:r>
        <w:rPr>
          <w:rFonts w:ascii="Times New Roman" w:hAnsi="Times New Roman" w:cs="Times New Roman"/>
          <w:sz w:val="24"/>
          <w:szCs w:val="24"/>
        </w:rPr>
        <w:t xml:space="preserve"> полученным: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пункте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проведения камеральной таможенной проверки не мож</w:t>
      </w:r>
      <w:r>
        <w:rPr>
          <w:rFonts w:ascii="Times New Roman" w:hAnsi="Times New Roman" w:cs="Times New Roman"/>
          <w:sz w:val="24"/>
          <w:szCs w:val="24"/>
        </w:rPr>
        <w:t>ет превышать девяносто календарных дней со дня направления проверяемому лицу уведомления о проведении камеральной таможенной проверки. В указанный срок не включается период времени между датой направления проверяемому лицу (вручения руководителю (представи</w:t>
      </w:r>
      <w:r>
        <w:rPr>
          <w:rFonts w:ascii="Times New Roman" w:hAnsi="Times New Roman" w:cs="Times New Roman"/>
          <w:sz w:val="24"/>
          <w:szCs w:val="24"/>
        </w:rPr>
        <w:t>телю) проверяемого лица должностным лицом, проводящим камеральную таможенную проверку) требования о представлении документов и (или) сведений и датой получения таких документов и (или) сведений.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Проведение камеральной таможенной проверки может быть прод</w:t>
      </w:r>
      <w:r>
        <w:rPr>
          <w:rFonts w:ascii="Times New Roman" w:hAnsi="Times New Roman" w:cs="Times New Roman"/>
          <w:sz w:val="24"/>
          <w:szCs w:val="24"/>
        </w:rPr>
        <w:t>лено на сто двадцать календарных дней при необходимости: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проведения таможенной экспертизы;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направления требования в соответствии с </w:t>
      </w:r>
      <w:hyperlink r:id="rId1166"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1 статьи 335 К</w:t>
      </w:r>
      <w:r>
        <w:rPr>
          <w:rFonts w:ascii="Times New Roman" w:hAnsi="Times New Roman" w:cs="Times New Roman"/>
          <w:sz w:val="24"/>
          <w:szCs w:val="24"/>
        </w:rPr>
        <w:t>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направления (инициирования направления) запроса (требования) в соответствии со статьей </w:t>
      </w:r>
      <w:hyperlink r:id="rId1167" w:history="1">
        <w:r>
          <w:rPr>
            <w:rFonts w:ascii="Times New Roman" w:hAnsi="Times New Roman" w:cs="Times New Roman"/>
            <w:sz w:val="24"/>
            <w:szCs w:val="24"/>
            <w:u w:val="single"/>
          </w:rPr>
          <w:t>240</w:t>
        </w:r>
      </w:hyperlink>
      <w:r>
        <w:rPr>
          <w:rFonts w:ascii="Times New Roman" w:hAnsi="Times New Roman" w:cs="Times New Roman"/>
          <w:sz w:val="24"/>
          <w:szCs w:val="24"/>
        </w:rPr>
        <w:t xml:space="preserve">, </w:t>
      </w:r>
      <w:hyperlink r:id="rId1168" w:history="1">
        <w:r>
          <w:rPr>
            <w:rFonts w:ascii="Times New Roman" w:hAnsi="Times New Roman" w:cs="Times New Roman"/>
            <w:sz w:val="24"/>
            <w:szCs w:val="24"/>
            <w:u w:val="single"/>
          </w:rPr>
          <w:t>241</w:t>
        </w:r>
      </w:hyperlink>
      <w:r>
        <w:rPr>
          <w:rFonts w:ascii="Times New Roman" w:hAnsi="Times New Roman" w:cs="Times New Roman"/>
          <w:sz w:val="24"/>
          <w:szCs w:val="24"/>
        </w:rPr>
        <w:t xml:space="preserve"> или </w:t>
      </w:r>
      <w:hyperlink r:id="rId1169" w:history="1">
        <w:r>
          <w:rPr>
            <w:rFonts w:ascii="Times New Roman" w:hAnsi="Times New Roman" w:cs="Times New Roman"/>
            <w:sz w:val="24"/>
            <w:szCs w:val="24"/>
            <w:u w:val="single"/>
          </w:rPr>
          <w:t>242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направления (инициирования направления) запроса в компетентный орган другого государства - члена Союз</w:t>
      </w:r>
      <w:r>
        <w:rPr>
          <w:rFonts w:ascii="Times New Roman" w:hAnsi="Times New Roman" w:cs="Times New Roman"/>
          <w:sz w:val="24"/>
          <w:szCs w:val="24"/>
        </w:rPr>
        <w:t>а или государства, не являющегося членом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направления (инициирования направления) поручения о проведении таможенного контроля в таможенные органы других государств - членов Союза в соответствии со </w:t>
      </w:r>
      <w:hyperlink r:id="rId1170" w:history="1">
        <w:r>
          <w:rPr>
            <w:rFonts w:ascii="Times New Roman" w:hAnsi="Times New Roman" w:cs="Times New Roman"/>
            <w:sz w:val="24"/>
            <w:szCs w:val="24"/>
            <w:u w:val="single"/>
          </w:rPr>
          <w:t>статьей 373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рамках одной камеральной таможенной проверки продление ее проведения может быть осуществлено однократно.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Продление проведения камеральной таможенной проверки осуществляется по решению на</w:t>
      </w:r>
      <w:r>
        <w:rPr>
          <w:rFonts w:ascii="Times New Roman" w:hAnsi="Times New Roman" w:cs="Times New Roman"/>
          <w:sz w:val="24"/>
          <w:szCs w:val="24"/>
        </w:rPr>
        <w:t>чальника таможенного органа, проводящего таможенную проверку, уполномоченного им заместителя начальника таможенного органа либо замещающих их лиц, о чем уведомляется проверяемое лицо с указанием срока и причины продления.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229. Выездная таможенная п</w:t>
      </w:r>
      <w:r>
        <w:rPr>
          <w:rFonts w:ascii="Times New Roman" w:hAnsi="Times New Roman" w:cs="Times New Roman"/>
          <w:b/>
          <w:bCs/>
          <w:sz w:val="32"/>
          <w:szCs w:val="32"/>
        </w:rPr>
        <w:t>роверка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Выездные таможенные проверки проводятся в порядке, предусмотренном </w:t>
      </w:r>
      <w:hyperlink r:id="rId1171" w:history="1">
        <w:r>
          <w:rPr>
            <w:rFonts w:ascii="Times New Roman" w:hAnsi="Times New Roman" w:cs="Times New Roman"/>
            <w:sz w:val="24"/>
            <w:szCs w:val="24"/>
            <w:u w:val="single"/>
          </w:rPr>
          <w:t>статьей 333</w:t>
        </w:r>
      </w:hyperlink>
      <w:r>
        <w:rPr>
          <w:rFonts w:ascii="Times New Roman" w:hAnsi="Times New Roman" w:cs="Times New Roman"/>
          <w:sz w:val="24"/>
          <w:szCs w:val="24"/>
        </w:rPr>
        <w:t xml:space="preserve"> Кодекса Союза и положениями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Выездные таможенны</w:t>
      </w:r>
      <w:r>
        <w:rPr>
          <w:rFonts w:ascii="Times New Roman" w:hAnsi="Times New Roman" w:cs="Times New Roman"/>
          <w:sz w:val="24"/>
          <w:szCs w:val="24"/>
        </w:rPr>
        <w:t>е проверки подразделяются на следующие виды: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плановая выездная таможенная проверка;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внеплановая выездная таможенная проверка;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встречная внеплановая выездная таможенная проверка.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Выездная таможенная проверка назначается начальником таможенного о</w:t>
      </w:r>
      <w:r>
        <w:rPr>
          <w:rFonts w:ascii="Times New Roman" w:hAnsi="Times New Roman" w:cs="Times New Roman"/>
          <w:sz w:val="24"/>
          <w:szCs w:val="24"/>
        </w:rPr>
        <w:t>ргана, который будет проводить таможенную проверку, уполномоченным им заместителем начальника таможенного органа либо замещающими их лицами путем принятия решения о проведении выездной таможенной проверки, которое оформляется в двух экземплярах.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w:t>
      </w:r>
      <w:r>
        <w:rPr>
          <w:rFonts w:ascii="Times New Roman" w:hAnsi="Times New Roman" w:cs="Times New Roman"/>
          <w:sz w:val="24"/>
          <w:szCs w:val="24"/>
        </w:rPr>
        <w:t xml:space="preserve"> о проведении выездной таможенной проверки должно содержать сведения, указанные в </w:t>
      </w:r>
      <w:hyperlink r:id="rId1172"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статьи 333 Кодекса Союза, а также: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номера таможенных деклараций, если выездна</w:t>
      </w:r>
      <w:r>
        <w:rPr>
          <w:rFonts w:ascii="Times New Roman" w:hAnsi="Times New Roman" w:cs="Times New Roman"/>
          <w:sz w:val="24"/>
          <w:szCs w:val="24"/>
        </w:rPr>
        <w:t>я таможенная проверка проводится после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проверяемый период, если выездная таможенная проверка проводится в отношении лиц, осуществляющих деятельность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иные сведения, определяемые федеральным органом исполнител</w:t>
      </w:r>
      <w:r>
        <w:rPr>
          <w:rFonts w:ascii="Times New Roman" w:hAnsi="Times New Roman" w:cs="Times New Roman"/>
          <w:sz w:val="24"/>
          <w:szCs w:val="24"/>
        </w:rPr>
        <w:t>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необходимости изменения сведений, указанных в подпунктах </w:t>
      </w:r>
      <w:hyperlink r:id="rId117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1174"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пункта 6 статьи 333 Кодекса Союза, до завершения проведения выездной таможенной проверки в решение о проведении выездной таможенной проверки могут быть внесены изменения в порядке, устан</w:t>
      </w:r>
      <w:r>
        <w:rPr>
          <w:rFonts w:ascii="Times New Roman" w:hAnsi="Times New Roman" w:cs="Times New Roman"/>
          <w:sz w:val="24"/>
          <w:szCs w:val="24"/>
        </w:rPr>
        <w:t>овленном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Перед началом проведения плановой выездной таможенной проверки таможенные органы направляют проверяемому лицу уведомление о пров</w:t>
      </w:r>
      <w:r>
        <w:rPr>
          <w:rFonts w:ascii="Times New Roman" w:hAnsi="Times New Roman" w:cs="Times New Roman"/>
          <w:sz w:val="24"/>
          <w:szCs w:val="24"/>
        </w:rPr>
        <w:t>едении плановой выездной таможенной проверки заказным почтовым отправлением с уведомлением о вручении либо в виде электронного документа с использованием сети "Интернет" или передают такое уведомление иным способом, позволяющим подтвердить факт его получен</w:t>
      </w:r>
      <w:r>
        <w:rPr>
          <w:rFonts w:ascii="Times New Roman" w:hAnsi="Times New Roman" w:cs="Times New Roman"/>
          <w:sz w:val="24"/>
          <w:szCs w:val="24"/>
        </w:rPr>
        <w:t>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Основаниями для назначения внеплановых выездных таможенных проверок помимо оснований, указанных в подпунктах </w:t>
      </w:r>
      <w:hyperlink r:id="rId117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176"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пункта 16 статьи 333 Кодекса Союза, могут являться: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представление уполномоченным экономическим оператором таможенному органу информации об изменении сведений, заявлен</w:t>
      </w:r>
      <w:r>
        <w:rPr>
          <w:rFonts w:ascii="Times New Roman" w:hAnsi="Times New Roman" w:cs="Times New Roman"/>
          <w:sz w:val="24"/>
          <w:szCs w:val="24"/>
        </w:rPr>
        <w:t>ных им при включении в реестр уполномоченных экономических операторов, о его адресе;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необходимость проведения внеплановой выездной таможенной проверки в целях подтверждения обоснованности доводов, изложенных в возражениях по акту таможенной проверки, по</w:t>
      </w:r>
      <w:r>
        <w:rPr>
          <w:rFonts w:ascii="Times New Roman" w:hAnsi="Times New Roman" w:cs="Times New Roman"/>
          <w:sz w:val="24"/>
          <w:szCs w:val="24"/>
        </w:rPr>
        <w:t xml:space="preserve">ступивших в таможенный орган в соответствии с частями </w:t>
      </w:r>
      <w:hyperlink r:id="rId1177"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 </w:t>
      </w:r>
      <w:hyperlink r:id="rId1178"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статьи 237 настоящего Фе</w:t>
      </w:r>
      <w:r>
        <w:rPr>
          <w:rFonts w:ascii="Times New Roman" w:hAnsi="Times New Roman" w:cs="Times New Roman"/>
          <w:sz w:val="24"/>
          <w:szCs w:val="24"/>
        </w:rPr>
        <w:t>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Датой начала проведения выездной таможенной проверки считается дата вручения проверяемому лицу решения о проведении выездной таможенной проверки, за исключением случаев, предусмотренных частями 12 - 15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Решение о п</w:t>
      </w:r>
      <w:r>
        <w:rPr>
          <w:rFonts w:ascii="Times New Roman" w:hAnsi="Times New Roman" w:cs="Times New Roman"/>
          <w:sz w:val="24"/>
          <w:szCs w:val="24"/>
        </w:rPr>
        <w:t>роведении выездной таможенной проверки вручается руководителю проверяемого лица либо его представителю должностным лицом таможенного органа или направляется проверяемому лицу заказным почтовым отправлением с уведомлением о вручении либо в виде электронного</w:t>
      </w:r>
      <w:r>
        <w:rPr>
          <w:rFonts w:ascii="Times New Roman" w:hAnsi="Times New Roman" w:cs="Times New Roman"/>
          <w:sz w:val="24"/>
          <w:szCs w:val="24"/>
        </w:rPr>
        <w:t xml:space="preserve">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вручении решения о проведении выездной таможенной проверки руководитель проверяемого лица либо его представитель в решении о проведении выездной таможенной проверки делает отметку об ознакомлении с инфор</w:t>
      </w:r>
      <w:r>
        <w:rPr>
          <w:rFonts w:ascii="Times New Roman" w:hAnsi="Times New Roman" w:cs="Times New Roman"/>
          <w:sz w:val="24"/>
          <w:szCs w:val="24"/>
        </w:rPr>
        <w:t>мацией о правах и об обязанностях должностных лиц таможенного органа и о правах и об обязанностях проверяемого лица при проведении таможенной проверки, а также проставляет дату и время получения решения о проведении выездной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w:t>
      </w:r>
      <w:r>
        <w:rPr>
          <w:rFonts w:ascii="Times New Roman" w:hAnsi="Times New Roman" w:cs="Times New Roman"/>
          <w:sz w:val="24"/>
          <w:szCs w:val="24"/>
        </w:rPr>
        <w:t>ае отказа от получения решения о проведении выездной таможенной проверки должностное лицо таможенного органа делает соответствующую запись в решении о проведении выездной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Отказ проверяемого лица от получения решения о проведении вы</w:t>
      </w:r>
      <w:r>
        <w:rPr>
          <w:rFonts w:ascii="Times New Roman" w:hAnsi="Times New Roman" w:cs="Times New Roman"/>
          <w:sz w:val="24"/>
          <w:szCs w:val="24"/>
        </w:rPr>
        <w:t>ездной таможенной проверки не является основанием для отмены выездной таможенной проверки. В этом случае датой начала выездной таможенной проверки считается дата внесения в решение о проведении выездной таможенной проверки записи об отказе в получении этог</w:t>
      </w:r>
      <w:r>
        <w:rPr>
          <w:rFonts w:ascii="Times New Roman" w:hAnsi="Times New Roman" w:cs="Times New Roman"/>
          <w:sz w:val="24"/>
          <w:szCs w:val="24"/>
        </w:rPr>
        <w:t>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направления решения о проведении выездной таможенной проверки заказным почтовым отправлением с уведомлением о вручении датой начала проведения выездной таможенной проверки считается дата получения проверяемым лицом указанного решени</w:t>
      </w:r>
      <w:r>
        <w:rPr>
          <w:rFonts w:ascii="Times New Roman" w:hAnsi="Times New Roman" w:cs="Times New Roman"/>
          <w:sz w:val="24"/>
          <w:szCs w:val="24"/>
        </w:rPr>
        <w:t>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направлении решения о проведении выездной таможенной проверки заказным почтовым отправлением оно считается полученным: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письма адресату либо в других источниках информации, в случае,</w:t>
      </w:r>
      <w:r>
        <w:rPr>
          <w:rFonts w:ascii="Times New Roman" w:hAnsi="Times New Roman" w:cs="Times New Roman"/>
          <w:sz w:val="24"/>
          <w:szCs w:val="24"/>
        </w:rPr>
        <w:t xml:space="preserve"> если такое почтовое уведомление (информация) получено до наступления срока, указанного в пункте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шестой рабочий день со дня направления заказного письма в случае непоступления в указанный срок в таможенный орган почтового уведомлен</w:t>
      </w:r>
      <w:r>
        <w:rPr>
          <w:rFonts w:ascii="Times New Roman" w:hAnsi="Times New Roman" w:cs="Times New Roman"/>
          <w:sz w:val="24"/>
          <w:szCs w:val="24"/>
        </w:rPr>
        <w:t>ия (информации), содержащего дату вручения письма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оформления решения о проведении выездной таможенной проверки в виде электронного документа оно передается проверяемому лицу с использованием сети "Интернет". В этом случае датой начал</w:t>
      </w:r>
      <w:r>
        <w:rPr>
          <w:rFonts w:ascii="Times New Roman" w:hAnsi="Times New Roman" w:cs="Times New Roman"/>
          <w:sz w:val="24"/>
          <w:szCs w:val="24"/>
        </w:rPr>
        <w:t>а проведения выездной таможенной проверки считается день получения проверяемым лицом решения о проведении выездной таможенной проверки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Перед началом проведения выездной таможенной проверки на объекте проверяемого лица дол</w:t>
      </w:r>
      <w:r>
        <w:rPr>
          <w:rFonts w:ascii="Times New Roman" w:hAnsi="Times New Roman" w:cs="Times New Roman"/>
          <w:sz w:val="24"/>
          <w:szCs w:val="24"/>
        </w:rPr>
        <w:t>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Приостановление проведения выездной таможенной проверки осуществляетс</w:t>
      </w:r>
      <w:r>
        <w:rPr>
          <w:rFonts w:ascii="Times New Roman" w:hAnsi="Times New Roman" w:cs="Times New Roman"/>
          <w:sz w:val="24"/>
          <w:szCs w:val="24"/>
        </w:rPr>
        <w:t xml:space="preserve">я в случаях, предусмотренных </w:t>
      </w:r>
      <w:hyperlink r:id="rId1179" w:history="1">
        <w:r>
          <w:rPr>
            <w:rFonts w:ascii="Times New Roman" w:hAnsi="Times New Roman" w:cs="Times New Roman"/>
            <w:sz w:val="24"/>
            <w:szCs w:val="24"/>
            <w:u w:val="single"/>
          </w:rPr>
          <w:t>пунктом 24</w:t>
        </w:r>
      </w:hyperlink>
      <w:r>
        <w:rPr>
          <w:rFonts w:ascii="Times New Roman" w:hAnsi="Times New Roman" w:cs="Times New Roman"/>
          <w:sz w:val="24"/>
          <w:szCs w:val="24"/>
        </w:rPr>
        <w:t xml:space="preserve"> статьи 333 Кодекса Союза, а также при необходимости направления поручения о проведении таможенного контроля в таможенные органы дру</w:t>
      </w:r>
      <w:r>
        <w:rPr>
          <w:rFonts w:ascii="Times New Roman" w:hAnsi="Times New Roman" w:cs="Times New Roman"/>
          <w:sz w:val="24"/>
          <w:szCs w:val="24"/>
        </w:rPr>
        <w:t xml:space="preserve">гих государств - членов Союза в соответствии со </w:t>
      </w:r>
      <w:hyperlink r:id="rId1180" w:history="1">
        <w:r>
          <w:rPr>
            <w:rFonts w:ascii="Times New Roman" w:hAnsi="Times New Roman" w:cs="Times New Roman"/>
            <w:sz w:val="24"/>
            <w:szCs w:val="24"/>
            <w:u w:val="single"/>
          </w:rPr>
          <w:t>статьей 373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Приостановление и возобновление проведения выездной таможенной проверки осуществляются по ре</w:t>
      </w:r>
      <w:r>
        <w:rPr>
          <w:rFonts w:ascii="Times New Roman" w:hAnsi="Times New Roman" w:cs="Times New Roman"/>
          <w:sz w:val="24"/>
          <w:szCs w:val="24"/>
        </w:rPr>
        <w:t>шению начальника таможенного органа, проводящего таможенную проверку, уполномоченного им заместителя начальника таможенного органа либо замещающих их лиц.</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230. Доступ должностных лиц таможенных и иных государственных органов на объект проверяемого </w:t>
      </w:r>
      <w:r>
        <w:rPr>
          <w:rFonts w:ascii="Times New Roman" w:hAnsi="Times New Roman" w:cs="Times New Roman"/>
          <w:b/>
          <w:bCs/>
          <w:sz w:val="32"/>
          <w:szCs w:val="32"/>
        </w:rPr>
        <w:t>лица для проведения выездной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w:t>
      </w:r>
      <w:r>
        <w:rPr>
          <w:rFonts w:ascii="Times New Roman" w:hAnsi="Times New Roman" w:cs="Times New Roman"/>
          <w:sz w:val="24"/>
          <w:szCs w:val="24"/>
        </w:rPr>
        <w:t xml:space="preserve">екты проверяемого лица в случаях, установленных </w:t>
      </w:r>
      <w:hyperlink r:id="rId118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334 Кодекса Союза. При необоснованном отказе проверяемого лица в доступе должностных лиц таможенного орган</w:t>
      </w:r>
      <w:r>
        <w:rPr>
          <w:rFonts w:ascii="Times New Roman" w:hAnsi="Times New Roman" w:cs="Times New Roman"/>
          <w:sz w:val="24"/>
          <w:szCs w:val="24"/>
        </w:rPr>
        <w:t>а, проводящих выездную таможенную проверку, на объекты проверяемого лица составляется акт в присутствии двух понятых.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Указанный в части 1 настоящей статьи акт подписывается должностными лицами таможенного органа, проводящими выездную таможенную проверку</w:t>
      </w:r>
      <w:r>
        <w:rPr>
          <w:rFonts w:ascii="Times New Roman" w:hAnsi="Times New Roman" w:cs="Times New Roman"/>
          <w:sz w:val="24"/>
          <w:szCs w:val="24"/>
        </w:rPr>
        <w:t>, проверяемым лицом либо его представителем, а также понятыми. Копия этого акта вручается проверяемому лицу либо его представителю.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отказа проверяемого лица либо его представителя от подписания акта, указанного в части 1 настоящей статьи, должн</w:t>
      </w:r>
      <w:r>
        <w:rPr>
          <w:rFonts w:ascii="Times New Roman" w:hAnsi="Times New Roman" w:cs="Times New Roman"/>
          <w:sz w:val="24"/>
          <w:szCs w:val="24"/>
        </w:rPr>
        <w:t>остное лицо таможенного органа, проводящее выездную таможенную проверку, делает об этом соответствующую запись в указанном акте. Проверяемое лицо вправе дать письменное объяснение причины отказа от подписания акта.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необоснованного отказа провер</w:t>
      </w:r>
      <w:r>
        <w:rPr>
          <w:rFonts w:ascii="Times New Roman" w:hAnsi="Times New Roman" w:cs="Times New Roman"/>
          <w:sz w:val="24"/>
          <w:szCs w:val="24"/>
        </w:rPr>
        <w:t>яемого лица обеспечить доступ должностных лиц таможенного органа на объект проверяемого лица они вправе входить на этот объект с пресечением сопротивления и со вскрытием запертых помещений в присутствии двух понятых, за исключением случаев, если правом Сою</w:t>
      </w:r>
      <w:r>
        <w:rPr>
          <w:rFonts w:ascii="Times New Roman" w:hAnsi="Times New Roman" w:cs="Times New Roman"/>
          <w:sz w:val="24"/>
          <w:szCs w:val="24"/>
        </w:rPr>
        <w:t>за и (или) законодательством Российской Федерации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w:t>
      </w:r>
      <w:r>
        <w:rPr>
          <w:rFonts w:ascii="Times New Roman" w:hAnsi="Times New Roman" w:cs="Times New Roman"/>
          <w:sz w:val="24"/>
          <w:szCs w:val="24"/>
        </w:rPr>
        <w:t>ний таможенные органы уведомляют прокурора в течение двадцати четырех часов.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231. Права должностных лиц таможенного органа при проведении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таможенной проверки должностные лица таможенного органа пользуются правами,</w:t>
      </w:r>
      <w:r>
        <w:rPr>
          <w:rFonts w:ascii="Times New Roman" w:hAnsi="Times New Roman" w:cs="Times New Roman"/>
          <w:sz w:val="24"/>
          <w:szCs w:val="24"/>
        </w:rPr>
        <w:t xml:space="preserve"> предусмотренными </w:t>
      </w:r>
      <w:hyperlink r:id="rId1182" w:history="1">
        <w:r>
          <w:rPr>
            <w:rFonts w:ascii="Times New Roman" w:hAnsi="Times New Roman" w:cs="Times New Roman"/>
            <w:sz w:val="24"/>
            <w:szCs w:val="24"/>
            <w:u w:val="single"/>
          </w:rPr>
          <w:t>статьей 335</w:t>
        </w:r>
      </w:hyperlink>
      <w:r>
        <w:rPr>
          <w:rFonts w:ascii="Times New Roman" w:hAnsi="Times New Roman" w:cs="Times New Roman"/>
          <w:sz w:val="24"/>
          <w:szCs w:val="24"/>
        </w:rPr>
        <w:t xml:space="preserve"> Кодекса Союза, а также вправе требовать у проверяемого лица, претендующего на получение статуса уполномоченного экономического оператора, и п</w:t>
      </w:r>
      <w:r>
        <w:rPr>
          <w:rFonts w:ascii="Times New Roman" w:hAnsi="Times New Roman" w:cs="Times New Roman"/>
          <w:sz w:val="24"/>
          <w:szCs w:val="24"/>
        </w:rPr>
        <w:t>олучать от него сведения из системы учета товаров в электронном виде, а также выписки из нее на бумажном носителе, подписанные руководителем проверяемого лица, главным бухгалтером и заверенные печатью проверяемого лица (при наличии печати).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232. Пр</w:t>
      </w:r>
      <w:r>
        <w:rPr>
          <w:rFonts w:ascii="Times New Roman" w:hAnsi="Times New Roman" w:cs="Times New Roman"/>
          <w:b/>
          <w:bCs/>
          <w:sz w:val="32"/>
          <w:szCs w:val="32"/>
        </w:rPr>
        <w:t>оведение инвентаризации при проведении выездной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Инвентаризация товаров, проводимая должностными лицами таможенных органов в соответствии с </w:t>
      </w:r>
      <w:hyperlink r:id="rId1183"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2 статьи 335 Кодекса Союза, осуществляется в порядке, установленном для проведения инвентаризации налоговыми органами в соответствии с законодательством Российской Федерации о налогах и сборах.</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233. Порядок наложения ареста на товары, изъят</w:t>
      </w:r>
      <w:r>
        <w:rPr>
          <w:rFonts w:ascii="Times New Roman" w:hAnsi="Times New Roman" w:cs="Times New Roman"/>
          <w:b/>
          <w:bCs/>
          <w:sz w:val="32"/>
          <w:szCs w:val="32"/>
        </w:rPr>
        <w:t>ия товаров и документов при проведении выездной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Наложение ареста на товары и изъятие товаров при проведении выездной таможенной проверки производятся в целях, предусмотренных </w:t>
      </w:r>
      <w:hyperlink r:id="rId1184" w:history="1">
        <w:r>
          <w:rPr>
            <w:rFonts w:ascii="Times New Roman" w:hAnsi="Times New Roman" w:cs="Times New Roman"/>
            <w:sz w:val="24"/>
            <w:szCs w:val="24"/>
            <w:u w:val="single"/>
          </w:rPr>
          <w:t>подпунктом 6</w:t>
        </w:r>
      </w:hyperlink>
      <w:r>
        <w:rPr>
          <w:rFonts w:ascii="Times New Roman" w:hAnsi="Times New Roman" w:cs="Times New Roman"/>
          <w:sz w:val="24"/>
          <w:szCs w:val="24"/>
        </w:rPr>
        <w:t xml:space="preserve"> пункта 2 статьи 335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Основаниями для наложения ареста на товары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обнаружение товаров без наличия на них акцизных марок и (или) иных видов марок, контроль за соблюдением правил маркировки </w:t>
      </w:r>
      <w:r>
        <w:rPr>
          <w:rFonts w:ascii="Times New Roman" w:hAnsi="Times New Roman" w:cs="Times New Roman"/>
          <w:sz w:val="24"/>
          <w:szCs w:val="24"/>
        </w:rPr>
        <w:t>которыми возложен на таможенные органы, контрольных (идентификационных) знаков или иных средств идентификации, если такие марки, контрольные (идентификационные) знаки или иные средства идентификации в соответствии с международными договорами и актами, сост</w:t>
      </w:r>
      <w:r>
        <w:rPr>
          <w:rFonts w:ascii="Times New Roman" w:hAnsi="Times New Roman" w:cs="Times New Roman"/>
          <w:sz w:val="24"/>
          <w:szCs w:val="24"/>
        </w:rPr>
        <w:t xml:space="preserve">авляющими право Союза, и (или) законодательством Российской Федерации должны наноситься на товары, ввозимые (ввезенные) в Российскую Федерацию, либо товаров с акцизными марками и (или) иными видами марок, контроль за соблюдением правил маркировки которыми </w:t>
      </w:r>
      <w:r>
        <w:rPr>
          <w:rFonts w:ascii="Times New Roman" w:hAnsi="Times New Roman" w:cs="Times New Roman"/>
          <w:sz w:val="24"/>
          <w:szCs w:val="24"/>
        </w:rPr>
        <w:t>возложен на таможенные органы, контрольными (идентификационными) знаками или иными средствами идентификации, имеющими признаки поддельных;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отсутствие в коммерческих документах проверяемого лица сведений, подтверждающих факты таможенного декларирования и</w:t>
      </w:r>
      <w:r>
        <w:rPr>
          <w:rFonts w:ascii="Times New Roman" w:hAnsi="Times New Roman" w:cs="Times New Roman"/>
          <w:sz w:val="24"/>
          <w:szCs w:val="24"/>
        </w:rPr>
        <w:t xml:space="preserve"> (или) выпуска товаров, если в соответствии с международными договорами и актами, составляющими право Союза, и (или) законодательством Российской Федерации указание таких сведений в коммерческих документах обязательно при обороте товаров на территории Росс</w:t>
      </w:r>
      <w:r>
        <w:rPr>
          <w:rFonts w:ascii="Times New Roman" w:hAnsi="Times New Roman" w:cs="Times New Roman"/>
          <w:sz w:val="24"/>
          <w:szCs w:val="24"/>
        </w:rPr>
        <w:t>ийской Федерации, а также обнаружение недостоверности таких сведений либо отсутствия коммерческих документов, в которых такие сведения должны быть указаны, если наличие таких документов обязательно в соответствии с международными договорами и актами, соста</w:t>
      </w:r>
      <w:r>
        <w:rPr>
          <w:rFonts w:ascii="Times New Roman" w:hAnsi="Times New Roman" w:cs="Times New Roman"/>
          <w:sz w:val="24"/>
          <w:szCs w:val="24"/>
        </w:rPr>
        <w:t>вляющими право Союза, и (или)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обнаружение признаков, которые могут свидетельствовать о том, что проверяемые товары могут являться условно выпущенными и используются в нарушение целей и условий предоставления льгот</w:t>
      </w:r>
      <w:r>
        <w:rPr>
          <w:rFonts w:ascii="Times New Roman" w:hAnsi="Times New Roman" w:cs="Times New Roman"/>
          <w:sz w:val="24"/>
          <w:szCs w:val="24"/>
        </w:rPr>
        <w:t xml:space="preserve"> по уплате ввозных таможенных пошлин, налогов и (или) ограничений по пользованию и (или) распоряжению;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обнаружение признаков, которые могут свидетельствовать о том, что в отношении проверяемых товаров не соблюдены условия и (или) порядок предоставления </w:t>
      </w:r>
      <w:r>
        <w:rPr>
          <w:rFonts w:ascii="Times New Roman" w:hAnsi="Times New Roman" w:cs="Times New Roman"/>
          <w:sz w:val="24"/>
          <w:szCs w:val="24"/>
        </w:rPr>
        <w:t>льгот по уплате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обнаружение признаков, которые могут свидетельствовать о том, что проверяемые товары используются в нарушение условий и требований таможенной процедуры;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отсутствие в базах данных деклараций на товары, в том</w:t>
      </w:r>
      <w:r>
        <w:rPr>
          <w:rFonts w:ascii="Times New Roman" w:hAnsi="Times New Roman" w:cs="Times New Roman"/>
          <w:sz w:val="24"/>
          <w:szCs w:val="24"/>
        </w:rPr>
        <w:t xml:space="preserve"> числе в базах данных, содержащих сведения из деклараций на товары, полученные от таможенных органов других государств - членов Союза в соответствии со </w:t>
      </w:r>
      <w:hyperlink r:id="rId1185" w:history="1">
        <w:r>
          <w:rPr>
            <w:rFonts w:ascii="Times New Roman" w:hAnsi="Times New Roman" w:cs="Times New Roman"/>
            <w:sz w:val="24"/>
            <w:szCs w:val="24"/>
            <w:u w:val="single"/>
          </w:rPr>
          <w:t>статьей 370</w:t>
        </w:r>
      </w:hyperlink>
      <w:r>
        <w:rPr>
          <w:rFonts w:ascii="Times New Roman" w:hAnsi="Times New Roman" w:cs="Times New Roman"/>
          <w:sz w:val="24"/>
          <w:szCs w:val="24"/>
        </w:rPr>
        <w:t xml:space="preserve"> Кодекса</w:t>
      </w:r>
      <w:r>
        <w:rPr>
          <w:rFonts w:ascii="Times New Roman" w:hAnsi="Times New Roman" w:cs="Times New Roman"/>
          <w:sz w:val="24"/>
          <w:szCs w:val="24"/>
        </w:rPr>
        <w:t xml:space="preserve"> Союза, сведений о факте выпуска товаров с идентификационными номерами (серийными заводскими номерами), нанесенными на товары, если в отношении указанных товаров установлено требование об указании в декларации на товары идентификационного номера (серийного</w:t>
      </w:r>
      <w:r>
        <w:rPr>
          <w:rFonts w:ascii="Times New Roman" w:hAnsi="Times New Roman" w:cs="Times New Roman"/>
          <w:sz w:val="24"/>
          <w:szCs w:val="24"/>
        </w:rPr>
        <w:t xml:space="preserve"> заводского номера).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Арест товаров заключается в запрете распоряжаться и пользоваться товарами. Товары, на которые наложен арест, передаются на хранение их владельцу либо иному лицу, обладающему полномочиями в отношении таких товаров. Пользование товара</w:t>
      </w:r>
      <w:r>
        <w:rPr>
          <w:rFonts w:ascii="Times New Roman" w:hAnsi="Times New Roman" w:cs="Times New Roman"/>
          <w:sz w:val="24"/>
          <w:szCs w:val="24"/>
        </w:rPr>
        <w:t>ми, на которые наложен арест, может быть разрешено начальником (заместителем начальника) таможенного органа, проводящего выездную таможенную проверку, либо уполномоченным им должностным лицом таможенного органа по заявлению лица, обладающего полномочиями в</w:t>
      </w:r>
      <w:r>
        <w:rPr>
          <w:rFonts w:ascii="Times New Roman" w:hAnsi="Times New Roman" w:cs="Times New Roman"/>
          <w:sz w:val="24"/>
          <w:szCs w:val="24"/>
        </w:rPr>
        <w:t xml:space="preserve"> отношении таких товаров. Передача товаров, на которые наложен арест, другим лицам, их отчуждение либо распоряжение ими иным способом не допускаются.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Таможенные органы производят изъятие товаров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обнаружении признаков того, чт</w:t>
      </w:r>
      <w:r>
        <w:rPr>
          <w:rFonts w:ascii="Times New Roman" w:hAnsi="Times New Roman" w:cs="Times New Roman"/>
          <w:sz w:val="24"/>
          <w:szCs w:val="24"/>
        </w:rPr>
        <w:t>о проверяемые товары запрещены к ввозу на таможенную территорию Союза или обороту на территории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проверяемое лицо не является законным владельцем товаров, подлежащих аресту;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отказ владельца товаров либо иного лица, обладающего по</w:t>
      </w:r>
      <w:r>
        <w:rPr>
          <w:rFonts w:ascii="Times New Roman" w:hAnsi="Times New Roman" w:cs="Times New Roman"/>
          <w:sz w:val="24"/>
          <w:szCs w:val="24"/>
        </w:rPr>
        <w:t>лномочиями в отношении товаров, подлежащих аресту, обеспечивать сохранность товаров и соблюдать запрет на распоряжение и пользование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наличии оснований для ареста товаров неисполнение или ненадлежащее исполнение проверяемым лицом в срок, ус</w:t>
      </w:r>
      <w:r>
        <w:rPr>
          <w:rFonts w:ascii="Times New Roman" w:hAnsi="Times New Roman" w:cs="Times New Roman"/>
          <w:sz w:val="24"/>
          <w:szCs w:val="24"/>
        </w:rPr>
        <w:t>тановленный международными договорами и актами в сфере таможенного регулирования и (или) законодательством Российской Федерации о таможенном регулировании, обязанности по уплате таможенных пошлин, налогов, специальных, антидемпинговых, компенсационных пошл</w:t>
      </w:r>
      <w:r>
        <w:rPr>
          <w:rFonts w:ascii="Times New Roman" w:hAnsi="Times New Roman" w:cs="Times New Roman"/>
          <w:sz w:val="24"/>
          <w:szCs w:val="24"/>
        </w:rPr>
        <w:t>ин, процентов и пеней;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наличии оснований для ареста товаров наличие в едином государственном реестре юридических лиц записи о том, что юридическое лицо находится в процессе ликвидации;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наличии оснований для ареста товаров введение в отношении</w:t>
      </w:r>
      <w:r>
        <w:rPr>
          <w:rFonts w:ascii="Times New Roman" w:hAnsi="Times New Roman" w:cs="Times New Roman"/>
          <w:sz w:val="24"/>
          <w:szCs w:val="24"/>
        </w:rPr>
        <w:t xml:space="preserve"> лица одной из процедур, применяемых в деле о банкротстве;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наличии достаточных оснований полагать, что арест товаров не является достаточной мерой для обеспечения их сохранности.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Изъятые товары размещаются на складах временного хранения, складах </w:t>
      </w:r>
      <w:r>
        <w:rPr>
          <w:rFonts w:ascii="Times New Roman" w:hAnsi="Times New Roman" w:cs="Times New Roman"/>
          <w:sz w:val="24"/>
          <w:szCs w:val="24"/>
        </w:rPr>
        <w:t xml:space="preserve">временного хранения таможенных органов в соответствии со </w:t>
      </w:r>
      <w:hyperlink r:id="rId1186" w:history="1">
        <w:r>
          <w:rPr>
            <w:rFonts w:ascii="Times New Roman" w:hAnsi="Times New Roman" w:cs="Times New Roman"/>
            <w:sz w:val="24"/>
            <w:szCs w:val="24"/>
            <w:u w:val="single"/>
          </w:rPr>
          <w:t>статьей 94</w:t>
        </w:r>
      </w:hyperlink>
      <w:r>
        <w:rPr>
          <w:rFonts w:ascii="Times New Roman" w:hAnsi="Times New Roman" w:cs="Times New Roman"/>
          <w:sz w:val="24"/>
          <w:szCs w:val="24"/>
        </w:rPr>
        <w:t xml:space="preserve"> настоящего Федерального закона или в других местах по правилам, установленным </w:t>
      </w:r>
      <w:hyperlink r:id="rId1187"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317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невозможности снятия с оригиналов документов копий (представления выписок из них), отказа проверяемого лица представить копии докуме</w:t>
      </w:r>
      <w:r>
        <w:rPr>
          <w:rFonts w:ascii="Times New Roman" w:hAnsi="Times New Roman" w:cs="Times New Roman"/>
          <w:sz w:val="24"/>
          <w:szCs w:val="24"/>
        </w:rPr>
        <w:t>нтов, необходимости проведения экспертизы документов, а также в случае, если у таможенных органов есть достаточные основания полагать, что подлинники документов могут быть уничтожены, сокрыты, исправлены или заменены, должностное лицо таможенного органа вп</w:t>
      </w:r>
      <w:r>
        <w:rPr>
          <w:rFonts w:ascii="Times New Roman" w:hAnsi="Times New Roman" w:cs="Times New Roman"/>
          <w:sz w:val="24"/>
          <w:szCs w:val="24"/>
        </w:rPr>
        <w:t>раве изъять подлинники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Изъятие товаров, документов и наложение ареста на товары производятся на основании мотивированного постановления должностного лица таможенного органа, проводящего выездную таможенную проверку, в присутствии проверяемог</w:t>
      </w:r>
      <w:r>
        <w:rPr>
          <w:rFonts w:ascii="Times New Roman" w:hAnsi="Times New Roman" w:cs="Times New Roman"/>
          <w:sz w:val="24"/>
          <w:szCs w:val="24"/>
        </w:rPr>
        <w:t>о лица, у которого обнаружены такие товары, документы (в случае его явки), либо его представителя (в случае его явки).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Копия указанного постановления вручается проверяемому лицу или его представителю под роспись или направляется в его адрес заказным поч</w:t>
      </w:r>
      <w:r>
        <w:rPr>
          <w:rFonts w:ascii="Times New Roman" w:hAnsi="Times New Roman" w:cs="Times New Roman"/>
          <w:sz w:val="24"/>
          <w:szCs w:val="24"/>
        </w:rPr>
        <w:t>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проведении ареста и изъятия присутствуют не менее двух понятых </w:t>
      </w:r>
      <w:r>
        <w:rPr>
          <w:rFonts w:ascii="Times New Roman" w:hAnsi="Times New Roman" w:cs="Times New Roman"/>
          <w:sz w:val="24"/>
          <w:szCs w:val="24"/>
        </w:rPr>
        <w:t>и (или) применяется видеозапись.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Все изымаемые товары, документы или товары, на которые налагается арест, предъявляются понятым и другим лицам, участвующим в изъятии товаров, документов или наложении ареста на товары (в случае их присутствия), и в случ</w:t>
      </w:r>
      <w:r>
        <w:rPr>
          <w:rFonts w:ascii="Times New Roman" w:hAnsi="Times New Roman" w:cs="Times New Roman"/>
          <w:sz w:val="24"/>
          <w:szCs w:val="24"/>
        </w:rPr>
        <w:t>ае необходимости упаковываются, опечатываются или пломбируются.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 изъятии товаров, документов, о наложении ареста на товары составляется акт. В этом акте либо прилагаемых к нему описях изъятые товары, документы или товары, на которые наложен арест, по</w:t>
      </w:r>
      <w:r>
        <w:rPr>
          <w:rFonts w:ascii="Times New Roman" w:hAnsi="Times New Roman" w:cs="Times New Roman"/>
          <w:sz w:val="24"/>
          <w:szCs w:val="24"/>
        </w:rPr>
        <w:t>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производившим изъятие или арест, лицом, у которого обнаружены изымаемые товары, документы или товары, н</w:t>
      </w:r>
      <w:r>
        <w:rPr>
          <w:rFonts w:ascii="Times New Roman" w:hAnsi="Times New Roman" w:cs="Times New Roman"/>
          <w:sz w:val="24"/>
          <w:szCs w:val="24"/>
        </w:rPr>
        <w:t>а которые наложен арест, либо его представителем, а также понятыми (в случае их присутствия). В случае неявки проверяемого лица (его представителя) для участия при аресте товаров либо изъятии товаров, документов, а также в случае отказа проверяемого лица (</w:t>
      </w:r>
      <w:r>
        <w:rPr>
          <w:rFonts w:ascii="Times New Roman" w:hAnsi="Times New Roman" w:cs="Times New Roman"/>
          <w:sz w:val="24"/>
          <w:szCs w:val="24"/>
        </w:rPr>
        <w:t>его представителя) от подписания указанного акта об этом в нем делается отметка. Копия акта вручается (либо направляется) лицу, у которого обнаружены товары, документы, либо его представителю. При изъятии подлинников документов к копии акта прилагаются коп</w:t>
      </w:r>
      <w:r>
        <w:rPr>
          <w:rFonts w:ascii="Times New Roman" w:hAnsi="Times New Roman" w:cs="Times New Roman"/>
          <w:sz w:val="24"/>
          <w:szCs w:val="24"/>
        </w:rPr>
        <w:t>ии изъятых документов. На копии документа указываются номер и дата акта об изъятии подлинника документа и проставляется подпись должностного лица таможенного органа, производившего его изъятие.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Возврат изъятых товаров, документов и снятие ареста, налож</w:t>
      </w:r>
      <w:r>
        <w:rPr>
          <w:rFonts w:ascii="Times New Roman" w:hAnsi="Times New Roman" w:cs="Times New Roman"/>
          <w:sz w:val="24"/>
          <w:szCs w:val="24"/>
        </w:rPr>
        <w:t>енного на товары, производятся не позднее дня принятия решений по результатам выездной таможенной проверки, за исключением случаев: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принято решение об изъятии или аресте в соответствии с законодательством Российской Федерации об административных пр</w:t>
      </w:r>
      <w:r>
        <w:rPr>
          <w:rFonts w:ascii="Times New Roman" w:hAnsi="Times New Roman" w:cs="Times New Roman"/>
          <w:sz w:val="24"/>
          <w:szCs w:val="24"/>
        </w:rPr>
        <w:t>авонарушениях или уголовно-процессуальным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товары подлежат изъятию в соответствии со </w:t>
      </w:r>
      <w:hyperlink r:id="rId1188" w:history="1">
        <w:r>
          <w:rPr>
            <w:rFonts w:ascii="Times New Roman" w:hAnsi="Times New Roman" w:cs="Times New Roman"/>
            <w:sz w:val="24"/>
            <w:szCs w:val="24"/>
            <w:u w:val="single"/>
          </w:rPr>
          <w:t>статьей 318</w:t>
        </w:r>
      </w:hyperlink>
      <w:r>
        <w:rPr>
          <w:rFonts w:ascii="Times New Roman" w:hAnsi="Times New Roman" w:cs="Times New Roman"/>
          <w:sz w:val="24"/>
          <w:szCs w:val="24"/>
        </w:rPr>
        <w:t xml:space="preserve"> или </w:t>
      </w:r>
      <w:hyperlink r:id="rId1189" w:history="1">
        <w:r>
          <w:rPr>
            <w:rFonts w:ascii="Times New Roman" w:hAnsi="Times New Roman" w:cs="Times New Roman"/>
            <w:sz w:val="24"/>
            <w:szCs w:val="24"/>
            <w:u w:val="single"/>
          </w:rPr>
          <w:t>статьей 319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Возврат изъятых товаров, документов и снятие ареста, наложенного на товары, производятся на основании постановления должностного лица таможенного </w:t>
      </w:r>
      <w:r>
        <w:rPr>
          <w:rFonts w:ascii="Times New Roman" w:hAnsi="Times New Roman" w:cs="Times New Roman"/>
          <w:sz w:val="24"/>
          <w:szCs w:val="24"/>
        </w:rPr>
        <w:t>органа, проводящего (проводившего) выездную таможенную проверку. Постановление о возврате изъятых товаров, документов и о снятии ареста, наложенного на товары, составляется в двух экземплярах. Второй экземпляр указанного постановления вручается лицу, у кот</w:t>
      </w:r>
      <w:r>
        <w:rPr>
          <w:rFonts w:ascii="Times New Roman" w:hAnsi="Times New Roman" w:cs="Times New Roman"/>
          <w:sz w:val="24"/>
          <w:szCs w:val="24"/>
        </w:rPr>
        <w:t>орого обнаружены товары, документы, либо его представителю под роспись или направляется в его адрес заказным почтовым отправлением с уведомлением о вручении. Изъятые товары подлежат возврату лицу, у которого они были изъяты. При возврате изъятых товаров со</w:t>
      </w:r>
      <w:r>
        <w:rPr>
          <w:rFonts w:ascii="Times New Roman" w:hAnsi="Times New Roman" w:cs="Times New Roman"/>
          <w:sz w:val="24"/>
          <w:szCs w:val="24"/>
        </w:rPr>
        <w:t>ставляется акт в трех экземплярах, который подписывается должностным лицом таможенного органа,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w:t>
      </w:r>
      <w:r>
        <w:rPr>
          <w:rFonts w:ascii="Times New Roman" w:hAnsi="Times New Roman" w:cs="Times New Roman"/>
          <w:sz w:val="24"/>
          <w:szCs w:val="24"/>
        </w:rPr>
        <w:t>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 Изъятые документы подлежат возврату проверяемому лицу либо его предс</w:t>
      </w:r>
      <w:r>
        <w:rPr>
          <w:rFonts w:ascii="Times New Roman" w:hAnsi="Times New Roman" w:cs="Times New Roman"/>
          <w:sz w:val="24"/>
          <w:szCs w:val="24"/>
        </w:rPr>
        <w:t>тавителю. При возврате изъятых документов составляется акт в двух экземплярах, который подписывается должностным лицом таможенного органа и проверяемым лицом либо представителем проверяемого лица. Второй экземпляр указанного акта вручается проверяемому лиц</w:t>
      </w:r>
      <w:r>
        <w:rPr>
          <w:rFonts w:ascii="Times New Roman" w:hAnsi="Times New Roman" w:cs="Times New Roman"/>
          <w:sz w:val="24"/>
          <w:szCs w:val="24"/>
        </w:rPr>
        <w:t>у либо его представителю.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Хранение изъятых товаров, при необходимости их демонтаж, перевозка (транспортировка), перегрузка (погрузка, выгрузка) осуществляются за счет лица, у которого товары были изъяты. Если в ходе проведения таможенной проверки не бу</w:t>
      </w:r>
      <w:r>
        <w:rPr>
          <w:rFonts w:ascii="Times New Roman" w:hAnsi="Times New Roman" w:cs="Times New Roman"/>
          <w:sz w:val="24"/>
          <w:szCs w:val="24"/>
        </w:rPr>
        <w:t>дет установлено, что в отношении таких товаров международные договоры и акты в сфере таможенного регулирования и (или) законодательство Российской Федерации о таможенном регулировании нарушены, то издержки, связанные с таким хранением, демонтажем, перевозк</w:t>
      </w:r>
      <w:r>
        <w:rPr>
          <w:rFonts w:ascii="Times New Roman" w:hAnsi="Times New Roman" w:cs="Times New Roman"/>
          <w:sz w:val="24"/>
          <w:szCs w:val="24"/>
        </w:rPr>
        <w:t>ой (транспортировкой), перегрузкой (погрузкой, выгрузкой), относятся к расходным обязательствам федерального бюджета. Порядок возмещения указанных средств из федерального бюджета определяется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Сведения о всех фактах </w:t>
      </w:r>
      <w:r>
        <w:rPr>
          <w:rFonts w:ascii="Times New Roman" w:hAnsi="Times New Roman" w:cs="Times New Roman"/>
          <w:sz w:val="24"/>
          <w:szCs w:val="24"/>
        </w:rPr>
        <w:t>изъятия товаров, документов и наложения ареста на товары указываются в акте выездной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Товары, документы не возвращаются, изъятие товаров, документов либо арест товаров, произведенные в соответствии с настоящей статьей, считаются сня</w:t>
      </w:r>
      <w:r>
        <w:rPr>
          <w:rFonts w:ascii="Times New Roman" w:hAnsi="Times New Roman" w:cs="Times New Roman"/>
          <w:sz w:val="24"/>
          <w:szCs w:val="24"/>
        </w:rPr>
        <w:t>тыми в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товары или документы изымаются или арестовываются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товары изымают</w:t>
      </w:r>
      <w:r>
        <w:rPr>
          <w:rFonts w:ascii="Times New Roman" w:hAnsi="Times New Roman" w:cs="Times New Roman"/>
          <w:sz w:val="24"/>
          <w:szCs w:val="24"/>
        </w:rPr>
        <w:t xml:space="preserve">ся в соответствии со статьей </w:t>
      </w:r>
      <w:hyperlink r:id="rId1190" w:history="1">
        <w:r>
          <w:rPr>
            <w:rFonts w:ascii="Times New Roman" w:hAnsi="Times New Roman" w:cs="Times New Roman"/>
            <w:sz w:val="24"/>
            <w:szCs w:val="24"/>
            <w:u w:val="single"/>
          </w:rPr>
          <w:t>318</w:t>
        </w:r>
      </w:hyperlink>
      <w:r>
        <w:rPr>
          <w:rFonts w:ascii="Times New Roman" w:hAnsi="Times New Roman" w:cs="Times New Roman"/>
          <w:sz w:val="24"/>
          <w:szCs w:val="24"/>
        </w:rPr>
        <w:t xml:space="preserve"> или </w:t>
      </w:r>
      <w:hyperlink r:id="rId1191" w:history="1">
        <w:r>
          <w:rPr>
            <w:rFonts w:ascii="Times New Roman" w:hAnsi="Times New Roman" w:cs="Times New Roman"/>
            <w:sz w:val="24"/>
            <w:szCs w:val="24"/>
            <w:u w:val="single"/>
          </w:rPr>
          <w:t>319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Не востре</w:t>
      </w:r>
      <w:r>
        <w:rPr>
          <w:rFonts w:ascii="Times New Roman" w:hAnsi="Times New Roman" w:cs="Times New Roman"/>
          <w:sz w:val="24"/>
          <w:szCs w:val="24"/>
        </w:rPr>
        <w:t xml:space="preserve">бованные в течение одного месяца со дня вручения постановления о возврате изъятых товаров либо в течение одного месяца со дня истечения шести рабочих дней со дня направления такого постановления почтой изъятые товары обращаются в федеральную собственность </w:t>
      </w:r>
      <w:r>
        <w:rPr>
          <w:rFonts w:ascii="Times New Roman" w:hAnsi="Times New Roman" w:cs="Times New Roman"/>
          <w:sz w:val="24"/>
          <w:szCs w:val="24"/>
        </w:rPr>
        <w:t xml:space="preserve">на основании решения суда (арбитражного суда) в соответствии с </w:t>
      </w:r>
      <w:hyperlink r:id="rId1192" w:history="1">
        <w:r>
          <w:rPr>
            <w:rFonts w:ascii="Times New Roman" w:hAnsi="Times New Roman" w:cs="Times New Roman"/>
            <w:sz w:val="24"/>
            <w:szCs w:val="24"/>
            <w:u w:val="single"/>
          </w:rPr>
          <w:t>главой 56</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234. Опечатывание помещений, складов, архивов и иных мест </w:t>
      </w:r>
      <w:r>
        <w:rPr>
          <w:rFonts w:ascii="Times New Roman" w:hAnsi="Times New Roman" w:cs="Times New Roman"/>
          <w:b/>
          <w:bCs/>
          <w:sz w:val="32"/>
          <w:szCs w:val="32"/>
        </w:rPr>
        <w:t>нахождения (хранения) документов и товаров, в отношении которых проводится выездная таможенная проверка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Опечатывание помещений, складов, архивов и иных мест нахождения (хранения) документов и товаров, в отношении которых проводится выездная таможенная п</w:t>
      </w:r>
      <w:r>
        <w:rPr>
          <w:rFonts w:ascii="Times New Roman" w:hAnsi="Times New Roman" w:cs="Times New Roman"/>
          <w:sz w:val="24"/>
          <w:szCs w:val="24"/>
        </w:rPr>
        <w:t>роверка, осуществляется в присутствии проверяемого лица либо его представителя, а при их отсутствии - в присутствии двух понятых.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опечатывании помещений, складов, архивов и иных мест нахождения (хранения) документов и товаров, в отношении которых про</w:t>
      </w:r>
      <w:r>
        <w:rPr>
          <w:rFonts w:ascii="Times New Roman" w:hAnsi="Times New Roman" w:cs="Times New Roman"/>
          <w:sz w:val="24"/>
          <w:szCs w:val="24"/>
        </w:rPr>
        <w:t>водится выездная таможенная проверка, составляется акт опечатывания помещений, складов, архивов и иных мест нахождения (хранения) документов и товаров, в отношении которых проводится выездная таможенная проверка, который должен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должность, фам</w:t>
      </w:r>
      <w:r>
        <w:rPr>
          <w:rFonts w:ascii="Times New Roman" w:hAnsi="Times New Roman" w:cs="Times New Roman"/>
          <w:sz w:val="24"/>
          <w:szCs w:val="24"/>
        </w:rPr>
        <w:t>илию, имя, отчество (при наличии) должностного лица таможенного органа, которым произведено опечатывание;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наименование проверяемого юридического лица либо фамилию, имя, отчество (при наличии) проверяемого лица - индивидуального предпринимателя;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адрес</w:t>
      </w:r>
      <w:r>
        <w:rPr>
          <w:rFonts w:ascii="Times New Roman" w:hAnsi="Times New Roman" w:cs="Times New Roman"/>
          <w:sz w:val="24"/>
          <w:szCs w:val="24"/>
        </w:rPr>
        <w:t xml:space="preserve"> объекта проверяемого лица, на котором произведено опечатывание;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(при наличии) проверяемого лица (представителя проверяемого лица), иных лиц, присутствовавших при опечатывании;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описание способа опечатывания;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расписку прове</w:t>
      </w:r>
      <w:r>
        <w:rPr>
          <w:rFonts w:ascii="Times New Roman" w:hAnsi="Times New Roman" w:cs="Times New Roman"/>
          <w:sz w:val="24"/>
          <w:szCs w:val="24"/>
        </w:rPr>
        <w:t>ряемого лица (представителя проверяемого лица) о принятии под охрану опечатанного помещения, иного места и об ознакомлении с мерами ответственности за вскрытие опечатанного помещения, иного опечатанного места;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сведения, определяемые федеральным орг</w:t>
      </w:r>
      <w:r>
        <w:rPr>
          <w:rFonts w:ascii="Times New Roman" w:hAnsi="Times New Roman" w:cs="Times New Roman"/>
          <w:sz w:val="24"/>
          <w:szCs w:val="24"/>
        </w:rPr>
        <w:t>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235. Права проверяемого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Проверяемое лицо пользуется правами, предусмотренными </w:t>
      </w:r>
      <w:hyperlink r:id="rId1193" w:history="1">
        <w:r>
          <w:rPr>
            <w:rFonts w:ascii="Times New Roman" w:hAnsi="Times New Roman" w:cs="Times New Roman"/>
            <w:sz w:val="24"/>
            <w:szCs w:val="24"/>
            <w:u w:val="single"/>
          </w:rPr>
          <w:t>статьей 336</w:t>
        </w:r>
      </w:hyperlink>
      <w:r>
        <w:rPr>
          <w:rFonts w:ascii="Times New Roman" w:hAnsi="Times New Roman" w:cs="Times New Roman"/>
          <w:sz w:val="24"/>
          <w:szCs w:val="24"/>
        </w:rPr>
        <w:t xml:space="preserve"> Кодекса Союза, а также вправе: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обжаловать решения и действия (бездействие) таможенных органов в порядке, установленном </w:t>
      </w:r>
      <w:hyperlink r:id="rId1194" w:history="1">
        <w:r>
          <w:rPr>
            <w:rFonts w:ascii="Times New Roman" w:hAnsi="Times New Roman" w:cs="Times New Roman"/>
            <w:sz w:val="24"/>
            <w:szCs w:val="24"/>
            <w:u w:val="single"/>
          </w:rPr>
          <w:t>главой 51</w:t>
        </w:r>
      </w:hyperlink>
      <w:r>
        <w:rPr>
          <w:rFonts w:ascii="Times New Roman" w:hAnsi="Times New Roman" w:cs="Times New Roman"/>
          <w:sz w:val="24"/>
          <w:szCs w:val="24"/>
        </w:rPr>
        <w:t xml:space="preserve"> настоя</w:t>
      </w:r>
      <w:r>
        <w:rPr>
          <w:rFonts w:ascii="Times New Roman" w:hAnsi="Times New Roman" w:cs="Times New Roman"/>
          <w:sz w:val="24"/>
          <w:szCs w:val="24"/>
        </w:rPr>
        <w:t>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разрешения начальника (заместителя начальника) таможенного органа, проводившего таможенную проверку, после получения акта таможенной проверки знакомиться с материалами таможенной проверки, не содержащими сведения, составляющи</w:t>
      </w:r>
      <w:r>
        <w:rPr>
          <w:rFonts w:ascii="Times New Roman" w:hAnsi="Times New Roman" w:cs="Times New Roman"/>
          <w:sz w:val="24"/>
          <w:szCs w:val="24"/>
        </w:rPr>
        <w:t xml:space="preserve">е государственную тайну, а также сведения, составляющие коммерческую, налоговую, банковскую тайну третьих лиц и иную охраняемую законом тайну (секреты), а если представление проверяемому лицу указанных сведений предусмотрено федеральными законами, также с </w:t>
      </w:r>
      <w:r>
        <w:rPr>
          <w:rFonts w:ascii="Times New Roman" w:hAnsi="Times New Roman" w:cs="Times New Roman"/>
          <w:sz w:val="24"/>
          <w:szCs w:val="24"/>
        </w:rPr>
        <w:t>материалами таможенной проверки, содержащими такие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порядке, предусмотренном частями </w:t>
      </w:r>
      <w:hyperlink r:id="rId1195"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 </w:t>
      </w:r>
      <w:hyperlink r:id="rId1196"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статьи 237 настоящего Федерального закона, представить в таможенный орган возражения по акту таможенной проверки.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236. Обязанности проверяемого лица при проведении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Проверяемое лицо при проведении таможенной </w:t>
      </w:r>
      <w:r>
        <w:rPr>
          <w:rFonts w:ascii="Times New Roman" w:hAnsi="Times New Roman" w:cs="Times New Roman"/>
          <w:sz w:val="24"/>
          <w:szCs w:val="24"/>
        </w:rPr>
        <w:t xml:space="preserve">проверки должно исполнять обязанности, установленные </w:t>
      </w:r>
      <w:hyperlink r:id="rId1197" w:history="1">
        <w:r>
          <w:rPr>
            <w:rFonts w:ascii="Times New Roman" w:hAnsi="Times New Roman" w:cs="Times New Roman"/>
            <w:sz w:val="24"/>
            <w:szCs w:val="24"/>
            <w:u w:val="single"/>
          </w:rPr>
          <w:t>статьей 336</w:t>
        </w:r>
      </w:hyperlink>
      <w:r>
        <w:rPr>
          <w:rFonts w:ascii="Times New Roman" w:hAnsi="Times New Roman" w:cs="Times New Roman"/>
          <w:sz w:val="24"/>
          <w:szCs w:val="24"/>
        </w:rPr>
        <w:t xml:space="preserve"> Кодекса Союза, а также: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отсутствия документов и (или) сведений и (или) возникновения иных обст</w:t>
      </w:r>
      <w:r>
        <w:rPr>
          <w:rFonts w:ascii="Times New Roman" w:hAnsi="Times New Roman" w:cs="Times New Roman"/>
          <w:sz w:val="24"/>
          <w:szCs w:val="24"/>
        </w:rPr>
        <w:t>оятельств, препятствующих их представлению в установленные сроки, представить до истечения установленного срока представления документов и (или) сведений письменное объяснение причин неисполнения требования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обеспечивать должностным л</w:t>
      </w:r>
      <w:r>
        <w:rPr>
          <w:rFonts w:ascii="Times New Roman" w:hAnsi="Times New Roman" w:cs="Times New Roman"/>
          <w:sz w:val="24"/>
          <w:szCs w:val="24"/>
        </w:rPr>
        <w:t>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 базам и банкам данных информационных систем проверяемого лица с возможностью просмотра и выборки не</w:t>
      </w:r>
      <w:r>
        <w:rPr>
          <w:rFonts w:ascii="Times New Roman" w:hAnsi="Times New Roman" w:cs="Times New Roman"/>
          <w:sz w:val="24"/>
          <w:szCs w:val="24"/>
        </w:rPr>
        <w:t>обходимой информации, а также получение на бумажном и электронном носителях копий необходимых документов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выполнять законные требования должностных лиц таможенных органов, проводящих таможенную проверку;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исполнять иные обязанности, преду</w:t>
      </w:r>
      <w:r>
        <w:rPr>
          <w:rFonts w:ascii="Times New Roman" w:hAnsi="Times New Roman" w:cs="Times New Roman"/>
          <w:sz w:val="24"/>
          <w:szCs w:val="24"/>
        </w:rPr>
        <w:t>смотренные настоящим Федеральным законом и иными федеральными законами.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237. Порядок оформления результатов таможенной проверки и принятия решений по ее результатам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Результаты проведения камеральной и выездной таможенной проверки оформляются соо</w:t>
      </w:r>
      <w:r>
        <w:rPr>
          <w:rFonts w:ascii="Times New Roman" w:hAnsi="Times New Roman" w:cs="Times New Roman"/>
          <w:sz w:val="24"/>
          <w:szCs w:val="24"/>
        </w:rPr>
        <w:t>тветственно актом камеральной таможенной проверки и актом выездной таможенной проверки (далее - акт таможенной проверки) в виде документа на бумажном носителе или электронного документа. Акт таможенной проверки в виде документа на бумажном носителе составл</w:t>
      </w:r>
      <w:r>
        <w:rPr>
          <w:rFonts w:ascii="Times New Roman" w:hAnsi="Times New Roman" w:cs="Times New Roman"/>
          <w:sz w:val="24"/>
          <w:szCs w:val="24"/>
        </w:rPr>
        <w:t>яется в двух экземплярах.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Датой завершения таможенной проверки считается дата составления акта таможенной проверки. Акт таможенной проверки утверждается начальником (заместителем начальника) таможенного органа, проводившего таможенную проверку, не поздн</w:t>
      </w:r>
      <w:r>
        <w:rPr>
          <w:rFonts w:ascii="Times New Roman" w:hAnsi="Times New Roman" w:cs="Times New Roman"/>
          <w:sz w:val="24"/>
          <w:szCs w:val="24"/>
        </w:rPr>
        <w:t>ее трех рабочих дней со дня его составления.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акте камеральной таможенной проверки указываются следующие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место и дата составления;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регистрационный номер;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таможенного органа, проводившего камеральную таможенную проверку;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(фамилия, имя, отчество (при наличии) проверяемого лица, его место нахождения (место жительства), его идентификационные и (или) регистрационные номера;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фамилии, имена, отчества (при наличии) и должности должностных лиц таможенного органа</w:t>
      </w:r>
      <w:r>
        <w:rPr>
          <w:rFonts w:ascii="Times New Roman" w:hAnsi="Times New Roman" w:cs="Times New Roman"/>
          <w:sz w:val="24"/>
          <w:szCs w:val="24"/>
        </w:rPr>
        <w:t>, проводивших камеральную таможенную проверку;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фамилии, имена, отчества (при наличии) и должности должностных лиц, привлеченных для участия в проведении камеральной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даты начала и завершения проведения камеральной таможенной прове</w:t>
      </w:r>
      <w:r>
        <w:rPr>
          <w:rFonts w:ascii="Times New Roman" w:hAnsi="Times New Roman" w:cs="Times New Roman"/>
          <w:sz w:val="24"/>
          <w:szCs w:val="24"/>
        </w:rPr>
        <w:t>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виды проверенных документов и сведений;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о формах таможенного контроля, об иных действиях, проведенных в ходе камеральной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описание выявленных фактов, свидетельствующих о нарушениях международных договоров и актов</w:t>
      </w:r>
      <w:r>
        <w:rPr>
          <w:rFonts w:ascii="Times New Roman" w:hAnsi="Times New Roman" w:cs="Times New Roman"/>
          <w:sz w:val="24"/>
          <w:szCs w:val="24"/>
        </w:rPr>
        <w:t xml:space="preserve"> в сфере таможенного регулирования и (или) законодательства Российской Федерации, с указанием положений международных договоров и актов в сфере таможенного регулирования и (или) законодательства Российской Федерации, требования которых были нарушены, либо </w:t>
      </w:r>
      <w:r>
        <w:rPr>
          <w:rFonts w:ascii="Times New Roman" w:hAnsi="Times New Roman" w:cs="Times New Roman"/>
          <w:sz w:val="24"/>
          <w:szCs w:val="24"/>
        </w:rPr>
        <w:t>сведения об отсутствии таковых;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сведения о возбужденных в ходе камеральной таможенной проверки делах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выводы по результатам проведения камеральной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реквизиты текущего (расчетного) счета и </w:t>
      </w:r>
      <w:r>
        <w:rPr>
          <w:rFonts w:ascii="Times New Roman" w:hAnsi="Times New Roman" w:cs="Times New Roman"/>
          <w:sz w:val="24"/>
          <w:szCs w:val="24"/>
        </w:rPr>
        <w:t>иных счетов проверяемого лица (при наличии);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предмет камеральной таможенной проверки в соответствии с </w:t>
      </w:r>
      <w:hyperlink r:id="rId1198"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331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проверяемый период, если </w:t>
      </w:r>
      <w:r>
        <w:rPr>
          <w:rFonts w:ascii="Times New Roman" w:hAnsi="Times New Roman" w:cs="Times New Roman"/>
          <w:sz w:val="24"/>
          <w:szCs w:val="24"/>
        </w:rPr>
        <w:t>камеральная таможенная проверка проводилась в отношении лиц, осуществляющих деятельность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иные сведения, определяемые федеральным органом исполнительной власти, осуществляющим функции по контролю и надзору в области таможенного</w:t>
      </w:r>
      <w:r>
        <w:rPr>
          <w:rFonts w:ascii="Times New Roman" w:hAnsi="Times New Roman" w:cs="Times New Roman"/>
          <w:sz w:val="24"/>
          <w:szCs w:val="24"/>
        </w:rPr>
        <w:t xml:space="preserve">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Акт выездной таможенной проверки должен содержать сведения, определенные </w:t>
      </w:r>
      <w:hyperlink r:id="rId1199" w:history="1">
        <w:r>
          <w:rPr>
            <w:rFonts w:ascii="Times New Roman" w:hAnsi="Times New Roman" w:cs="Times New Roman"/>
            <w:sz w:val="24"/>
            <w:szCs w:val="24"/>
            <w:u w:val="single"/>
          </w:rPr>
          <w:t>пунктом 28</w:t>
        </w:r>
      </w:hyperlink>
      <w:r>
        <w:rPr>
          <w:rFonts w:ascii="Times New Roman" w:hAnsi="Times New Roman" w:cs="Times New Roman"/>
          <w:sz w:val="24"/>
          <w:szCs w:val="24"/>
        </w:rPr>
        <w:t xml:space="preserve"> статьи 333 Кодекса Союза, а также: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предмет выездной таможенной проверки в </w:t>
      </w:r>
      <w:r>
        <w:rPr>
          <w:rFonts w:ascii="Times New Roman" w:hAnsi="Times New Roman" w:cs="Times New Roman"/>
          <w:sz w:val="24"/>
          <w:szCs w:val="24"/>
        </w:rPr>
        <w:t xml:space="preserve">соответствии с </w:t>
      </w:r>
      <w:hyperlink r:id="rId1200"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331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проверяемый период, если выездная таможенная проверка проводилась в отношении лиц, осуществляющих деятельность в сфер</w:t>
      </w:r>
      <w:r>
        <w:rPr>
          <w:rFonts w:ascii="Times New Roman" w:hAnsi="Times New Roman" w:cs="Times New Roman"/>
          <w:sz w:val="24"/>
          <w:szCs w:val="24"/>
        </w:rPr>
        <w:t>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реквизиты текущего (расчетного) счета и иных счетов проверяемого лица (при наличии);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возбужденных в ходе выездной таможенной проверки делах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сведения, определяемые федеральным</w:t>
      </w:r>
      <w:r>
        <w:rPr>
          <w:rFonts w:ascii="Times New Roman" w:hAnsi="Times New Roman" w:cs="Times New Roman"/>
          <w:sz w:val="24"/>
          <w:szCs w:val="24"/>
        </w:rPr>
        <w:t xml:space="preserve">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Выводы по результатам проведения камеральной и выездной таможенной проверки должны содержать в том числе информацию о предполагаемых суммах таможенн</w:t>
      </w:r>
      <w:r>
        <w:rPr>
          <w:rFonts w:ascii="Times New Roman" w:hAnsi="Times New Roman" w:cs="Times New Roman"/>
          <w:sz w:val="24"/>
          <w:szCs w:val="24"/>
        </w:rPr>
        <w:t>ых пошлин, налогов, специальных, антидемпинговых, компенсационных пошлин, подлежащих дополнительному исчислению и уплате (взысканию), в случае выявления фактов, свидетельствующих о нарушениях международных договоров и актов в сфере таможенного регулировани</w:t>
      </w:r>
      <w:r>
        <w:rPr>
          <w:rFonts w:ascii="Times New Roman" w:hAnsi="Times New Roman" w:cs="Times New Roman"/>
          <w:sz w:val="24"/>
          <w:szCs w:val="24"/>
        </w:rPr>
        <w:t>я и (или) законодательства Российской Федерации, влекущих за собой изменение размера исчисленных и (или) подлежащих уплате таможенных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Первый экземпляр акта таможенной проверки в виде</w:t>
      </w:r>
      <w:r>
        <w:rPr>
          <w:rFonts w:ascii="Times New Roman" w:hAnsi="Times New Roman" w:cs="Times New Roman"/>
          <w:sz w:val="24"/>
          <w:szCs w:val="24"/>
        </w:rPr>
        <w:t xml:space="preserve"> документа на бумажном носителе приобщается к материалам таможенной проверки, второй экземпляр акта таможенной проверки не позднее пяти рабочих дней со дня завершения таможенной проверки вручается проверяемому лицу или его представителю под роспись или нап</w:t>
      </w:r>
      <w:r>
        <w:rPr>
          <w:rFonts w:ascii="Times New Roman" w:hAnsi="Times New Roman" w:cs="Times New Roman"/>
          <w:sz w:val="24"/>
          <w:szCs w:val="24"/>
        </w:rPr>
        <w:t>равляется в его адрес заказным почтовым отправлением с уведомлением о вручении.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вручении акта таможенной проверки проверяемому лицу (его представителю) датой получения акта таможенной проверки является дата, указанная в расписке (отметке) указанного</w:t>
      </w:r>
      <w:r>
        <w:rPr>
          <w:rFonts w:ascii="Times New Roman" w:hAnsi="Times New Roman" w:cs="Times New Roman"/>
          <w:sz w:val="24"/>
          <w:szCs w:val="24"/>
        </w:rPr>
        <w:t xml:space="preserve"> лица (его представителя) о получении акта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направлении акта таможенной проверки заказным почтовым отправлением акт таможенной проверки считается полученным: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почтово</w:t>
      </w:r>
      <w:r>
        <w:rPr>
          <w:rFonts w:ascii="Times New Roman" w:hAnsi="Times New Roman" w:cs="Times New Roman"/>
          <w:sz w:val="24"/>
          <w:szCs w:val="24"/>
        </w:rPr>
        <w:t>го отправления адресату либо в других источниках информации, в случае, если такое почтовое уведомление (информация) получено до наступления срока, указанного в пункте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шестой рабочий день со дня направления заказного почтового отпра</w:t>
      </w:r>
      <w:r>
        <w:rPr>
          <w:rFonts w:ascii="Times New Roman" w:hAnsi="Times New Roman" w:cs="Times New Roman"/>
          <w:sz w:val="24"/>
          <w:szCs w:val="24"/>
        </w:rPr>
        <w:t>вления в случае непоступления в указанный срок в таможенный орган почтового уведомления (информации), содержащего дату вручения почтового отправления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оформления акта таможенной проверки в виде электронного документа акт таможенной про</w:t>
      </w:r>
      <w:r>
        <w:rPr>
          <w:rFonts w:ascii="Times New Roman" w:hAnsi="Times New Roman" w:cs="Times New Roman"/>
          <w:sz w:val="24"/>
          <w:szCs w:val="24"/>
        </w:rPr>
        <w:t>верки в срок, указанный в части 6 настоящей статьи, направляется лицу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Если по результатам таможенной проверки выявлена необходимость внесения изменений в таможенные декларации в связи с выявлением недостоверных сведени</w:t>
      </w:r>
      <w:r>
        <w:rPr>
          <w:rFonts w:ascii="Times New Roman" w:hAnsi="Times New Roman" w:cs="Times New Roman"/>
          <w:sz w:val="24"/>
          <w:szCs w:val="24"/>
        </w:rPr>
        <w:t>й о классификации товаров, стране происхождения товаров, соблюдении условий предоставления льгот по уплате таможенных платежей, а также иных сведений, влекущих за собой изменение размера исчисленных и (или) подлежащих уплате таможенных, иных платежей, либо</w:t>
      </w:r>
      <w:r>
        <w:rPr>
          <w:rFonts w:ascii="Times New Roman" w:hAnsi="Times New Roman" w:cs="Times New Roman"/>
          <w:sz w:val="24"/>
          <w:szCs w:val="24"/>
        </w:rPr>
        <w:t xml:space="preserve"> в связи с основаниями, предусмотренными </w:t>
      </w:r>
      <w:hyperlink r:id="rId1201" w:history="1">
        <w:r>
          <w:rPr>
            <w:rFonts w:ascii="Times New Roman" w:hAnsi="Times New Roman" w:cs="Times New Roman"/>
            <w:sz w:val="24"/>
            <w:szCs w:val="24"/>
            <w:u w:val="single"/>
          </w:rPr>
          <w:t>статьей 315</w:t>
        </w:r>
      </w:hyperlink>
      <w:r>
        <w:rPr>
          <w:rFonts w:ascii="Times New Roman" w:hAnsi="Times New Roman" w:cs="Times New Roman"/>
          <w:sz w:val="24"/>
          <w:szCs w:val="24"/>
        </w:rPr>
        <w:t xml:space="preserve"> Кодекса Союза, и такие таможенные декларации при таможенном декларировании были поданы в таможенный орган таможенным п</w:t>
      </w:r>
      <w:r>
        <w:rPr>
          <w:rFonts w:ascii="Times New Roman" w:hAnsi="Times New Roman" w:cs="Times New Roman"/>
          <w:sz w:val="24"/>
          <w:szCs w:val="24"/>
        </w:rPr>
        <w:t>редставителем, то таможенный орган не позднее пяти рабочих дней со дня завершения таможенной проверки на основании акта таможенной проверки формирует выписку из акта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Выписка из акта таможенной проверки должна содержать следующую ин</w:t>
      </w:r>
      <w:r>
        <w:rPr>
          <w:rFonts w:ascii="Times New Roman" w:hAnsi="Times New Roman" w:cs="Times New Roman"/>
          <w:sz w:val="24"/>
          <w:szCs w:val="24"/>
        </w:rPr>
        <w:t>формацию (информация переносится из соответствующих строк акта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регистрационный номер акта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номера проверенных таможенных деклараций;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выводы по результатам проведения таможенной проверки, в том числе информ</w:t>
      </w:r>
      <w:r>
        <w:rPr>
          <w:rFonts w:ascii="Times New Roman" w:hAnsi="Times New Roman" w:cs="Times New Roman"/>
          <w:sz w:val="24"/>
          <w:szCs w:val="24"/>
        </w:rPr>
        <w:t>ация о предполагаемых суммах таможенных пошлин, налогов, специальных, антидемпинговых, компенсационных пошлин, подлежащих дополнительному исчислению и уплате (взысканию).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Выписка из акта таможенной проверки не позднее пяти рабочих дней со дня завершени</w:t>
      </w:r>
      <w:r>
        <w:rPr>
          <w:rFonts w:ascii="Times New Roman" w:hAnsi="Times New Roman" w:cs="Times New Roman"/>
          <w:sz w:val="24"/>
          <w:szCs w:val="24"/>
        </w:rPr>
        <w:t>я таможенной проверки вручается представителю указанного таможенного представителя под роспись или направляется в адрес таможенного представителя заказным почтовым отправлением с уведомлением о вручении.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вручении выписки из акта таможенной проверки</w:t>
      </w:r>
      <w:r>
        <w:rPr>
          <w:rFonts w:ascii="Times New Roman" w:hAnsi="Times New Roman" w:cs="Times New Roman"/>
          <w:sz w:val="24"/>
          <w:szCs w:val="24"/>
        </w:rPr>
        <w:t xml:space="preserve"> представителю таможенного представителя датой получения такой выписки является дата, указанная в расписке (отметке) указанного лица о получении выписки.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направлении выписки из акта таможенной проверки заказным почтовым отправлением выписка из акта</w:t>
      </w:r>
      <w:r>
        <w:rPr>
          <w:rFonts w:ascii="Times New Roman" w:hAnsi="Times New Roman" w:cs="Times New Roman"/>
          <w:sz w:val="24"/>
          <w:szCs w:val="24"/>
        </w:rPr>
        <w:t xml:space="preserve"> таможенной проверки считается полученной: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почтового отправления адресату либо в других источниках информации, в случае, если такое почтовое уведомление (информация) получено до наступления ср</w:t>
      </w:r>
      <w:r>
        <w:rPr>
          <w:rFonts w:ascii="Times New Roman" w:hAnsi="Times New Roman" w:cs="Times New Roman"/>
          <w:sz w:val="24"/>
          <w:szCs w:val="24"/>
        </w:rPr>
        <w:t>ока, указанного в пункте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шестой рабочий день со дня направления заказного почтового отправления в случае непоступления в указанный срок в таможенный орган почтового уведомления (информации), содержащего дату вручения почтового отпр</w:t>
      </w:r>
      <w:r>
        <w:rPr>
          <w:rFonts w:ascii="Times New Roman" w:hAnsi="Times New Roman" w:cs="Times New Roman"/>
          <w:sz w:val="24"/>
          <w:szCs w:val="24"/>
        </w:rPr>
        <w:t>авления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оформления выписки из акта таможенной проверки в виде электронного документа она передается таможенному представителю с использованием сети "Интернет" в срок, указанный в части 12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Проверяемое лицо не поз</w:t>
      </w:r>
      <w:r>
        <w:rPr>
          <w:rFonts w:ascii="Times New Roman" w:hAnsi="Times New Roman" w:cs="Times New Roman"/>
          <w:sz w:val="24"/>
          <w:szCs w:val="24"/>
        </w:rPr>
        <w:t>днее пятнадцати рабочих дней со дня получения акта таможенной проверки вправе представить в письменном виде возражения по его содержанию в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Возражения по акту таможенной проверки могут быть представлены по акту таможенной проверки в це</w:t>
      </w:r>
      <w:r>
        <w:rPr>
          <w:rFonts w:ascii="Times New Roman" w:hAnsi="Times New Roman" w:cs="Times New Roman"/>
          <w:sz w:val="24"/>
          <w:szCs w:val="24"/>
        </w:rPr>
        <w:t>лом или по его отдельным положениям.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Возражения по акту таможенной проверки в письменном виде могут быть представлены проверяемым лицом нарочным либо направлены в таможенный орган заказным почтовым отправлением.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Если проверяемое лицо зарегистрирова</w:t>
      </w:r>
      <w:r>
        <w:rPr>
          <w:rFonts w:ascii="Times New Roman" w:hAnsi="Times New Roman" w:cs="Times New Roman"/>
          <w:sz w:val="24"/>
          <w:szCs w:val="24"/>
        </w:rPr>
        <w:t>но в личном кабинете, возражения по акту таможенной проверки представляются в виде электронного документа через личный кабинет не позднее пятнадцати рабочих дней со дня получения акта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течение сроков, указанных в частях 16 и 19 на</w:t>
      </w:r>
      <w:r>
        <w:rPr>
          <w:rFonts w:ascii="Times New Roman" w:hAnsi="Times New Roman" w:cs="Times New Roman"/>
          <w:sz w:val="24"/>
          <w:szCs w:val="24"/>
        </w:rPr>
        <w:t>стоящей статьи, проверяемое лицо может также представить в таможенный орган информацию об отсутствии возражений по акту таможенной проверки. Такая информация представляется в порядке, предусмотренном частями 18 и 19 настоящей статьи для направления возраже</w:t>
      </w:r>
      <w:r>
        <w:rPr>
          <w:rFonts w:ascii="Times New Roman" w:hAnsi="Times New Roman" w:cs="Times New Roman"/>
          <w:sz w:val="24"/>
          <w:szCs w:val="24"/>
        </w:rPr>
        <w:t>ний по акту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Обоснованность доводов, изложенных в возражениях по акту таможенной проверки, изучается должностным лицом таможенного органа, проводившим таможенную проверку (руководителем комиссии по проведению выездной таможенной про</w:t>
      </w:r>
      <w:r>
        <w:rPr>
          <w:rFonts w:ascii="Times New Roman" w:hAnsi="Times New Roman" w:cs="Times New Roman"/>
          <w:sz w:val="24"/>
          <w:szCs w:val="24"/>
        </w:rPr>
        <w:t>верки), по ним составляется письменное заключение, которое утверждается начальником (заместителем начальника) таможенного органа, проводившего таможенную проверку, и не позднее десяти рабочих дней со дня поступления возражений по акту таможенной проверки н</w:t>
      </w:r>
      <w:r>
        <w:rPr>
          <w:rFonts w:ascii="Times New Roman" w:hAnsi="Times New Roman" w:cs="Times New Roman"/>
          <w:sz w:val="24"/>
          <w:szCs w:val="24"/>
        </w:rPr>
        <w:t>аправляется проверяемому лицу заказным почтовым отправлением с уведомлением о вручении либо вручается проверяемому лицу или его представителю под роспись.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Заключение может быть оформлено в виде электронного документа. В этом случае заключение передаетс</w:t>
      </w:r>
      <w:r>
        <w:rPr>
          <w:rFonts w:ascii="Times New Roman" w:hAnsi="Times New Roman" w:cs="Times New Roman"/>
          <w:sz w:val="24"/>
          <w:szCs w:val="24"/>
        </w:rPr>
        <w:t>я проверяемому лицу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Если возражения по акту таможенной проверки представлены (направлены) проверяемым лицом по истечении срока, установленного частями 16 и 19 настоящей статьи, либо такие возражения, направленные заказ</w:t>
      </w:r>
      <w:r>
        <w:rPr>
          <w:rFonts w:ascii="Times New Roman" w:hAnsi="Times New Roman" w:cs="Times New Roman"/>
          <w:sz w:val="24"/>
          <w:szCs w:val="24"/>
        </w:rPr>
        <w:t>ным почтовым отправлением, поступили в таможенный орган после дня истечения срока поступления возражений по акту таможенной проверки, установленного частью 24 настоящей статьи, по ним не составляется заключение, такие возражения не учитываются при принятии</w:t>
      </w:r>
      <w:r>
        <w:rPr>
          <w:rFonts w:ascii="Times New Roman" w:hAnsi="Times New Roman" w:cs="Times New Roman"/>
          <w:sz w:val="24"/>
          <w:szCs w:val="24"/>
        </w:rPr>
        <w:t xml:space="preserve"> решений по результатам таможенной проверки и передаются таможенным органом, проводившим таможенную проверку, в вышестоящий таможенный орган для рассмотрения вопроса о проведении ведомственного контроля в соответствии со </w:t>
      </w:r>
      <w:hyperlink r:id="rId1202" w:history="1">
        <w:r>
          <w:rPr>
            <w:rFonts w:ascii="Times New Roman" w:hAnsi="Times New Roman" w:cs="Times New Roman"/>
            <w:sz w:val="24"/>
            <w:szCs w:val="24"/>
            <w:u w:val="single"/>
          </w:rPr>
          <w:t>статьей 263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Днем истечения срока поступления возражений по акту таможенной проверки при их направлении заказным почтовым отправлением считается шестой рабочий день со дня</w:t>
      </w:r>
      <w:r>
        <w:rPr>
          <w:rFonts w:ascii="Times New Roman" w:hAnsi="Times New Roman" w:cs="Times New Roman"/>
          <w:sz w:val="24"/>
          <w:szCs w:val="24"/>
        </w:rPr>
        <w:t>, следующего за днем окончания срока представления возражений, установленного частью 16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случае представления возражений проверяемым лицом нарочным днем истечения срока поступления возражений считается день окончания срока представле</w:t>
      </w:r>
      <w:r>
        <w:rPr>
          <w:rFonts w:ascii="Times New Roman" w:hAnsi="Times New Roman" w:cs="Times New Roman"/>
          <w:sz w:val="24"/>
          <w:szCs w:val="24"/>
        </w:rPr>
        <w:t>ния возражений, установленного частью 16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В случае, предусмотренном частью 19 настоящей статьи, днем истечения срока поступления возражений считается день окончания срока представления возражений, установленного указанной частью.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Д</w:t>
      </w:r>
      <w:r>
        <w:rPr>
          <w:rFonts w:ascii="Times New Roman" w:hAnsi="Times New Roman" w:cs="Times New Roman"/>
          <w:sz w:val="24"/>
          <w:szCs w:val="24"/>
        </w:rPr>
        <w:t xml:space="preserve">ля целей применения частей 16, 19, 20, 23 - 26 и 29 настоящей статьи днем получения акта таможенной проверки при его направлении заказным почтовым отправлением считается дата, определяемая в соответствии с частью 8 настоящей статьи, а если до дня принятия </w:t>
      </w:r>
      <w:r>
        <w:rPr>
          <w:rFonts w:ascii="Times New Roman" w:hAnsi="Times New Roman" w:cs="Times New Roman"/>
          <w:sz w:val="24"/>
          <w:szCs w:val="24"/>
        </w:rPr>
        <w:t>таможенным органом решения (решений) в соответствии с частью 28 настоящей статьи в таможенный орган поступило почтовое уведомление с отметкой о вручении адресату почтового отправления, которым направлен акт таможенной проверки, и датой такого вручения, - д</w:t>
      </w:r>
      <w:r>
        <w:rPr>
          <w:rFonts w:ascii="Times New Roman" w:hAnsi="Times New Roman" w:cs="Times New Roman"/>
          <w:sz w:val="24"/>
          <w:szCs w:val="24"/>
        </w:rPr>
        <w:t>ата получения почтового отправления, указанная в таком почтовом уведомлении. Если в уведомлении о вручении почтового отправления не содержатся дата вручения адресату почтового отправления и (или) подпись адресата (его представителя), такое уведомление о вр</w:t>
      </w:r>
      <w:r>
        <w:rPr>
          <w:rFonts w:ascii="Times New Roman" w:hAnsi="Times New Roman" w:cs="Times New Roman"/>
          <w:sz w:val="24"/>
          <w:szCs w:val="24"/>
        </w:rPr>
        <w:t>учении почтового отправления для целей применения настоящей части не рассматривается.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На основании акта таможенной проверки и с учетом заключения (если такое заключение составлялось) начальник (заместитель начальника) таможенного органа, проводившего т</w:t>
      </w:r>
      <w:r>
        <w:rPr>
          <w:rFonts w:ascii="Times New Roman" w:hAnsi="Times New Roman" w:cs="Times New Roman"/>
          <w:sz w:val="24"/>
          <w:szCs w:val="24"/>
        </w:rPr>
        <w:t xml:space="preserve">аможенную проверку, либо лицо, им уполномоченное, принимает решение (решения) в сфере таможенного дела при наличии оснований его (их) принятия, предусмотренных Кодексом Союза и (или) </w:t>
      </w:r>
      <w:hyperlink r:id="rId1203" w:history="1">
        <w:r>
          <w:rPr>
            <w:rFonts w:ascii="Times New Roman" w:hAnsi="Times New Roman" w:cs="Times New Roman"/>
            <w:sz w:val="24"/>
            <w:szCs w:val="24"/>
            <w:u w:val="single"/>
          </w:rPr>
          <w:t>статьей 218</w:t>
        </w:r>
      </w:hyperlink>
      <w:r>
        <w:rPr>
          <w:rFonts w:ascii="Times New Roman" w:hAnsi="Times New Roman" w:cs="Times New Roman"/>
          <w:sz w:val="24"/>
          <w:szCs w:val="24"/>
        </w:rPr>
        <w:t xml:space="preserve"> настоящего Федерального закона, за исключением случаев, если в целях подтверждения обоснованности доводов, изложенных в возражениях по акту таможенной проверки, назначена новая таможенная проверка.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Указанное решение (решения) в </w:t>
      </w:r>
      <w:r>
        <w:rPr>
          <w:rFonts w:ascii="Times New Roman" w:hAnsi="Times New Roman" w:cs="Times New Roman"/>
          <w:sz w:val="24"/>
          <w:szCs w:val="24"/>
        </w:rPr>
        <w:t>сфере таможенного дела принимается в следующие сроки: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течение пятнадцати рабочих дней со дня истечения сроков поступления возражений по акту таможенной проверки, установленных частями 24 и 26 настоящей статьи, - в случае, если заключение по возражения</w:t>
      </w:r>
      <w:r>
        <w:rPr>
          <w:rFonts w:ascii="Times New Roman" w:hAnsi="Times New Roman" w:cs="Times New Roman"/>
          <w:sz w:val="24"/>
          <w:szCs w:val="24"/>
        </w:rPr>
        <w:t>м по акту таможенной проверки не должно составляться, в том числе в соответствии с частью 23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пятнадцати рабочих дней со дня поступления возражений по акту таможенной проверки - в случае их представления проверяемым лицом наро</w:t>
      </w:r>
      <w:r>
        <w:rPr>
          <w:rFonts w:ascii="Times New Roman" w:hAnsi="Times New Roman" w:cs="Times New Roman"/>
          <w:sz w:val="24"/>
          <w:szCs w:val="24"/>
        </w:rPr>
        <w:t>чным после истечения срока поступления возражений по акту таможенной проверки при их представлении проверяемым лицом нарочным, установленного частью 25 настоящей статьи, но до истечения срока поступления возражений по акту таможенной проверки при их направ</w:t>
      </w:r>
      <w:r>
        <w:rPr>
          <w:rFonts w:ascii="Times New Roman" w:hAnsi="Times New Roman" w:cs="Times New Roman"/>
          <w:sz w:val="24"/>
          <w:szCs w:val="24"/>
        </w:rPr>
        <w:t>лении заказным почтовым отправлением, установленного частью 24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течение пятнадцати рабочих дней со дня вручения (направления) проверяемому лицу или его представителю заключения по возражениям по акту таможенной проверки - в случае, ес</w:t>
      </w:r>
      <w:r>
        <w:rPr>
          <w:rFonts w:ascii="Times New Roman" w:hAnsi="Times New Roman" w:cs="Times New Roman"/>
          <w:sz w:val="24"/>
          <w:szCs w:val="24"/>
        </w:rPr>
        <w:t>ли такое заключение составлялось;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пятнадцати рабочих дней со дня получения от проверяемого лица информации (в письменном виде либо в виде электронного документа) об отсутствии возражений по акту таможенной проверки, если такая информация посту</w:t>
      </w:r>
      <w:r>
        <w:rPr>
          <w:rFonts w:ascii="Times New Roman" w:hAnsi="Times New Roman" w:cs="Times New Roman"/>
          <w:sz w:val="24"/>
          <w:szCs w:val="24"/>
        </w:rPr>
        <w:t>пила до дня истечения срока поступления возражений по акту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Положения частей 16 - 27 и 29 настоящей статьи не применяются, если таможенная проверка была назначена в целях подтверждения обоснованности доводов, изложенных в возражения</w:t>
      </w:r>
      <w:r>
        <w:rPr>
          <w:rFonts w:ascii="Times New Roman" w:hAnsi="Times New Roman" w:cs="Times New Roman"/>
          <w:sz w:val="24"/>
          <w:szCs w:val="24"/>
        </w:rPr>
        <w:t>х, поступивших в соответствии с частями 16 - 19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случае, указанном в части 30 настоящей статьи, решение по результатам таможенной проверки принимается в течение пятнадцати рабочих дней со дня вручения (направления) проверяемому лицу </w:t>
      </w:r>
      <w:r>
        <w:rPr>
          <w:rFonts w:ascii="Times New Roman" w:hAnsi="Times New Roman" w:cs="Times New Roman"/>
          <w:sz w:val="24"/>
          <w:szCs w:val="24"/>
        </w:rPr>
        <w:t>или его представителю акта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Непредставление возражений по акту таможенной проверки не препятствует обжалованию решений, принятых по результатам таможенной проверки, в установленном порядке.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Решения, принятые по результатам тамож</w:t>
      </w:r>
      <w:r>
        <w:rPr>
          <w:rFonts w:ascii="Times New Roman" w:hAnsi="Times New Roman" w:cs="Times New Roman"/>
          <w:sz w:val="24"/>
          <w:szCs w:val="24"/>
        </w:rPr>
        <w:t>енной проверки, не позднее пяти рабочих дней со дня принятия, если иной срок не установлен международными договорами и актами в сфере таможенного регулирования, вручаются проверяемому лицу или его представителю либо направляются в его адрес заказным почтов</w:t>
      </w:r>
      <w:r>
        <w:rPr>
          <w:rFonts w:ascii="Times New Roman" w:hAnsi="Times New Roman" w:cs="Times New Roman"/>
          <w:sz w:val="24"/>
          <w:szCs w:val="24"/>
        </w:rPr>
        <w:t>ым отправлением с уведомлением о вручении.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При вручении решения, принятого по результатам таможенной проверки, проверяемому лицу (его представителю) датой получения такого решения является дата, указанная в расписке (отметке) проверяемого лица (его пре</w:t>
      </w:r>
      <w:r>
        <w:rPr>
          <w:rFonts w:ascii="Times New Roman" w:hAnsi="Times New Roman" w:cs="Times New Roman"/>
          <w:sz w:val="24"/>
          <w:szCs w:val="24"/>
        </w:rPr>
        <w:t>дставителя) о получении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При направлении решений, принятых по результатам таможенной проверки, заказным почтовым отправлением они считаются полученными: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почтового отправления адрес</w:t>
      </w:r>
      <w:r>
        <w:rPr>
          <w:rFonts w:ascii="Times New Roman" w:hAnsi="Times New Roman" w:cs="Times New Roman"/>
          <w:sz w:val="24"/>
          <w:szCs w:val="24"/>
        </w:rPr>
        <w:t>ату либо в других источниках информации, в случае, если такое почтовое уведомление (информация) получено до наступления срока, указанного в пункте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шестой рабочий день со дня направления заказного почтового отправления в случае непо</w:t>
      </w:r>
      <w:r>
        <w:rPr>
          <w:rFonts w:ascii="Times New Roman" w:hAnsi="Times New Roman" w:cs="Times New Roman"/>
          <w:sz w:val="24"/>
          <w:szCs w:val="24"/>
        </w:rPr>
        <w:t>ступления в указанный срок в таможенный орган почтового уведомления (информации), содержащего дату вручения почтового отправления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В случае оформления решений, принятых по результатам таможенной проверки, в виде электронного документа они пере</w:t>
      </w:r>
      <w:r>
        <w:rPr>
          <w:rFonts w:ascii="Times New Roman" w:hAnsi="Times New Roman" w:cs="Times New Roman"/>
          <w:sz w:val="24"/>
          <w:szCs w:val="24"/>
        </w:rPr>
        <w:t>даются проверяемому лицу с использованием сети "Интернет" в срок, указанный в части 33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В целях принятия решений по результатам таможенной проверки проведение ведомственного контроля не требуется.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В случае принятия по результатам т</w:t>
      </w:r>
      <w:r>
        <w:rPr>
          <w:rFonts w:ascii="Times New Roman" w:hAnsi="Times New Roman" w:cs="Times New Roman"/>
          <w:sz w:val="24"/>
          <w:szCs w:val="24"/>
        </w:rPr>
        <w:t>аможенной проверки решения о классификации товаров предыдущее решение о классификации товаров утрачивает силу.</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44. МЕРЫ, ОБЕСПЕЧИВАЮЩИЕ ПРОВЕДЕНИЕ ТАМОЖЕННОГО КОНТРОЛЯ, И ИХ ПРИМЕНЕНИЕ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238. Меры, обеспечивающие проведение таможенного контрол</w:t>
      </w:r>
      <w:r>
        <w:rPr>
          <w:rFonts w:ascii="Times New Roman" w:hAnsi="Times New Roman" w:cs="Times New Roman"/>
          <w:b/>
          <w:bCs/>
          <w:sz w:val="32"/>
          <w:szCs w:val="32"/>
        </w:rPr>
        <w:t>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таможенного контроля в зависимости от объектов таможенного контроля таможенные органы вправе применять меры, обеспечивающие проведение таможенного контроля, предусмотренные </w:t>
      </w:r>
      <w:hyperlink r:id="rId1204" w:history="1">
        <w:r>
          <w:rPr>
            <w:rFonts w:ascii="Times New Roman" w:hAnsi="Times New Roman" w:cs="Times New Roman"/>
            <w:sz w:val="24"/>
            <w:szCs w:val="24"/>
            <w:u w:val="single"/>
          </w:rPr>
          <w:t>статьей 338</w:t>
        </w:r>
      </w:hyperlink>
      <w:r>
        <w:rPr>
          <w:rFonts w:ascii="Times New Roman" w:hAnsi="Times New Roman" w:cs="Times New Roman"/>
          <w:sz w:val="24"/>
          <w:szCs w:val="24"/>
        </w:rPr>
        <w:t xml:space="preserve"> Кодекса Союза, а также следующие меры: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проверять маркировку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проводить изъятие таможенных, транспортных (перевозочных), коммерческих и иных документов, средств идентификации таких документов для проведения тамож</w:t>
      </w:r>
      <w:r>
        <w:rPr>
          <w:rFonts w:ascii="Times New Roman" w:hAnsi="Times New Roman" w:cs="Times New Roman"/>
          <w:sz w:val="24"/>
          <w:szCs w:val="24"/>
        </w:rPr>
        <w:t>енной экспертизы.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239. Запрос (требование) и получение таможенными органами документов и (или) сведений, необходимых для проведения таможенного контроля, от декларанта, перевозчика, лиц, осуществляющих деятельность в сфере таможенного дела, и иных </w:t>
      </w:r>
      <w:r>
        <w:rPr>
          <w:rFonts w:ascii="Times New Roman" w:hAnsi="Times New Roman" w:cs="Times New Roman"/>
          <w:b/>
          <w:bCs/>
          <w:sz w:val="32"/>
          <w:szCs w:val="32"/>
        </w:rPr>
        <w:t>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Срок представления декларантом, перевозчиком, лицами, осуществляющими деятельность в сфере таможенного дела, и иными лицами документов и (или) сведений, необходимых для проведения таможенного контроля, устанавливается в соответствии с </w:t>
      </w:r>
      <w:hyperlink r:id="rId120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340 Кодекса Союза в календарных днях с даты получения соответствующим лицом запроса (требования) о представлении документов и (или) сведений.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вручении запроса (т</w:t>
      </w:r>
      <w:r>
        <w:rPr>
          <w:rFonts w:ascii="Times New Roman" w:hAnsi="Times New Roman" w:cs="Times New Roman"/>
          <w:sz w:val="24"/>
          <w:szCs w:val="24"/>
        </w:rPr>
        <w:t>ребования) о представлении документов и (или) сведений лицу, указанному в части 1 настоящей статьи (его представителю), датой получения запроса (требования) таможенного органа является дата, указанная в расписке (отметке) указанного лица (его представителя</w:t>
      </w:r>
      <w:r>
        <w:rPr>
          <w:rFonts w:ascii="Times New Roman" w:hAnsi="Times New Roman" w:cs="Times New Roman"/>
          <w:sz w:val="24"/>
          <w:szCs w:val="24"/>
        </w:rPr>
        <w:t>) о получении запроса (требования).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направлении запроса (требования) о представлении документов и (или) сведений заказным почтовым отправлением с уведомлением о вручении запрос (требование) считается полученным: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w:t>
      </w:r>
      <w:r>
        <w:rPr>
          <w:rFonts w:ascii="Times New Roman" w:hAnsi="Times New Roman" w:cs="Times New Roman"/>
          <w:sz w:val="24"/>
          <w:szCs w:val="24"/>
        </w:rPr>
        <w:t>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пункте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шестой рабочий день со дня направления заказн</w:t>
      </w:r>
      <w:r>
        <w:rPr>
          <w:rFonts w:ascii="Times New Roman" w:hAnsi="Times New Roman" w:cs="Times New Roman"/>
          <w:sz w:val="24"/>
          <w:szCs w:val="24"/>
        </w:rPr>
        <w:t>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оформления запроса (требования) о представлении документов и (или) сведений в виде электронного</w:t>
      </w:r>
      <w:r>
        <w:rPr>
          <w:rFonts w:ascii="Times New Roman" w:hAnsi="Times New Roman" w:cs="Times New Roman"/>
          <w:sz w:val="24"/>
          <w:szCs w:val="24"/>
        </w:rPr>
        <w:t xml:space="preserve"> документа он передается проверяемому лицу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запрашиваемые (истребованные) документы ранее представлялись таможенным органам в ходе таможенного контроля, начатого после выпуска товаров, лицом, которому напр</w:t>
      </w:r>
      <w:r>
        <w:rPr>
          <w:rFonts w:ascii="Times New Roman" w:hAnsi="Times New Roman" w:cs="Times New Roman"/>
          <w:sz w:val="24"/>
          <w:szCs w:val="24"/>
        </w:rPr>
        <w:t>авлен запрос (требование), и с даты их представления таможенным органам содержащиеся в них сведения не изменились, указанное лицо вправе не представлять повторно такие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указанном в части 5 настоящей статьи, лицо, которому направлен з</w:t>
      </w:r>
      <w:r>
        <w:rPr>
          <w:rFonts w:ascii="Times New Roman" w:hAnsi="Times New Roman" w:cs="Times New Roman"/>
          <w:sz w:val="24"/>
          <w:szCs w:val="24"/>
        </w:rPr>
        <w:t>апрос (требование), в срок, предусмотренный частью 1 настоящей статьи, информирует таможенный орган, от которого поступил запрос (требование), о том, что запрашиваемые (истребованные) документы ранее представлялись таможенным органам (с указанием наименова</w:t>
      </w:r>
      <w:r>
        <w:rPr>
          <w:rFonts w:ascii="Times New Roman" w:hAnsi="Times New Roman" w:cs="Times New Roman"/>
          <w:sz w:val="24"/>
          <w:szCs w:val="24"/>
        </w:rPr>
        <w:t>ния таможенного органа, а также реквизитов письма, в соответствии с которым запрашиваемые (истребованные) документы представлялись таможенным органам ранее), и о том, что с даты их представления таможенным органам содержащиеся в них сведения не изменились.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Положения частей 5 и 6 настоящей статьи не распространяются на случаи: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запрошены (истребованы) документы на бумажном носителе, которые ранее были представлены в электронной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запрошены (истребованы) подлинники документов на бумажно</w:t>
      </w:r>
      <w:r>
        <w:rPr>
          <w:rFonts w:ascii="Times New Roman" w:hAnsi="Times New Roman" w:cs="Times New Roman"/>
          <w:sz w:val="24"/>
          <w:szCs w:val="24"/>
        </w:rPr>
        <w:t>м носителе, которые были ранее представлены и возвращены впоследствии лицу либо были представлены в виде копий или в электронной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запросе (требовании) указано, что запрашиваемые (истребованные) документы, ранее представленные таможенным орг</w:t>
      </w:r>
      <w:r>
        <w:rPr>
          <w:rFonts w:ascii="Times New Roman" w:hAnsi="Times New Roman" w:cs="Times New Roman"/>
          <w:sz w:val="24"/>
          <w:szCs w:val="24"/>
        </w:rPr>
        <w:t>анам, были утрачены.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240. Запрос и получение таможенными органами документов и (или) сведений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соответствии с </w:t>
      </w:r>
      <w:hyperlink r:id="rId1206"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337, </w:t>
      </w:r>
      <w:hyperlink r:id="rId1207"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340 и </w:t>
      </w:r>
      <w:hyperlink r:id="rId1208"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371 Кодекса Союза таможенные органы запрашивают и получают на безвозмездной основе, в том числе в электронной форме, документы и (или) сведения у иных государственных органов, орг</w:t>
      </w:r>
      <w:r>
        <w:rPr>
          <w:rFonts w:ascii="Times New Roman" w:hAnsi="Times New Roman" w:cs="Times New Roman"/>
          <w:sz w:val="24"/>
          <w:szCs w:val="24"/>
        </w:rPr>
        <w:t>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сведения, в рамках межведомственного информационного взаимодействия в сроки и</w:t>
      </w:r>
      <w:r>
        <w:rPr>
          <w:rFonts w:ascii="Times New Roman" w:hAnsi="Times New Roman" w:cs="Times New Roman"/>
          <w:sz w:val="24"/>
          <w:szCs w:val="24"/>
        </w:rPr>
        <w:t xml:space="preserve"> в порядке, которые установлены Правительством Российской Федерации либо федеральным органом исполнительной власти, осуществляющим функции по контролю и надзору в области таможенного дела, совместно с указанными государственными органами.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241. Запр</w:t>
      </w:r>
      <w:r>
        <w:rPr>
          <w:rFonts w:ascii="Times New Roman" w:hAnsi="Times New Roman" w:cs="Times New Roman"/>
          <w:b/>
          <w:bCs/>
          <w:sz w:val="32"/>
          <w:szCs w:val="32"/>
        </w:rPr>
        <w:t>ос и получение таможенными органами документов и (или) сведений у уполномоченных организаций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w:t>
      </w:r>
      <w:hyperlink r:id="rId1209"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340 и </w:t>
      </w:r>
      <w:hyperlink r:id="rId1210"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371 Кодекса Союза таможенный орган вправе запрашивать документы и (или) сведения, необходимые для проведения таможенного контроля и (или) исполнения запроса таможенного органа другого госуд</w:t>
      </w:r>
      <w:r>
        <w:rPr>
          <w:rFonts w:ascii="Times New Roman" w:hAnsi="Times New Roman" w:cs="Times New Roman"/>
          <w:sz w:val="24"/>
          <w:szCs w:val="24"/>
        </w:rPr>
        <w:t>арства - члена Союза о представлении копий документов и (или) сведений, у следующих организаций, созданных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Торгово-промышленная палата Российской Федерации и территориальные торгово-промышленные п</w:t>
      </w:r>
      <w:r>
        <w:rPr>
          <w:rFonts w:ascii="Times New Roman" w:hAnsi="Times New Roman" w:cs="Times New Roman"/>
          <w:sz w:val="24"/>
          <w:szCs w:val="24"/>
        </w:rPr>
        <w:t>алаты;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по сертификации и испытательные лаборатории, аккредитованные на выполнение работ по оценке (подтверждению) соответствия в отношении продукции, для которой установлены обязательные требования в соответствии с правом Евразийского экономическ</w:t>
      </w:r>
      <w:r>
        <w:rPr>
          <w:rFonts w:ascii="Times New Roman" w:hAnsi="Times New Roman" w:cs="Times New Roman"/>
          <w:sz w:val="24"/>
          <w:szCs w:val="24"/>
        </w:rPr>
        <w:t>ого союза и законодательством Российской Федерации в сфере технического регулирования;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иные уполномоченные организации.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вручении запроса о представлении документов и (или) сведений представителю уполномоченной организации под расписку датой получ</w:t>
      </w:r>
      <w:r>
        <w:rPr>
          <w:rFonts w:ascii="Times New Roman" w:hAnsi="Times New Roman" w:cs="Times New Roman"/>
          <w:sz w:val="24"/>
          <w:szCs w:val="24"/>
        </w:rPr>
        <w:t>ения запроса таможенного органа является дата, указанная в расписке (отметке) представителя уполномоченной организации о получении запроса.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направлении запроса о представлении документов и (или) сведений по почте заказным письмом запрос считается по</w:t>
      </w:r>
      <w:r>
        <w:rPr>
          <w:rFonts w:ascii="Times New Roman" w:hAnsi="Times New Roman" w:cs="Times New Roman"/>
          <w:sz w:val="24"/>
          <w:szCs w:val="24"/>
        </w:rPr>
        <w:t>лученным: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пункте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w:t>
      </w:r>
      <w:r>
        <w:rPr>
          <w:rFonts w:ascii="Times New Roman" w:hAnsi="Times New Roman" w:cs="Times New Roman"/>
          <w:sz w:val="24"/>
          <w:szCs w:val="24"/>
        </w:rPr>
        <w:t>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указанная в части 1 настоящей статьи, получи</w:t>
      </w:r>
      <w:r>
        <w:rPr>
          <w:rFonts w:ascii="Times New Roman" w:hAnsi="Times New Roman" w:cs="Times New Roman"/>
          <w:sz w:val="24"/>
          <w:szCs w:val="24"/>
        </w:rPr>
        <w:t>вшая мотивированный запрос о представлении документов и (или) сведений, исполняет его в течение пяти рабочих дней со дня получения или в тот же срок информирует запросивший ее таможенный орган о том, что не располагает запрашиваемыми документами и (или) св</w:t>
      </w:r>
      <w:r>
        <w:rPr>
          <w:rFonts w:ascii="Times New Roman" w:hAnsi="Times New Roman" w:cs="Times New Roman"/>
          <w:sz w:val="24"/>
          <w:szCs w:val="24"/>
        </w:rPr>
        <w:t>едениями.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Форма запроса, порядок ее заполнения и порядок направления таможенным органом запроса в организацию, указанную в части 1 настоящей статьи, устанавливаются федеральным органом исполнительной власти, осуществляющим функции по контролю и надзору </w:t>
      </w:r>
      <w:r>
        <w:rPr>
          <w:rFonts w:ascii="Times New Roman" w:hAnsi="Times New Roman" w:cs="Times New Roman"/>
          <w:sz w:val="24"/>
          <w:szCs w:val="24"/>
        </w:rPr>
        <w:t>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242. Запрос (требование) и представление банками и иными кредитными организациями документов и сведений, необходимых для проведения таможенного контроля после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Таможенный орган, проводящий таможенную пр</w:t>
      </w:r>
      <w:r>
        <w:rPr>
          <w:rFonts w:ascii="Times New Roman" w:hAnsi="Times New Roman" w:cs="Times New Roman"/>
          <w:sz w:val="24"/>
          <w:szCs w:val="24"/>
        </w:rPr>
        <w:t>оверку, вправе требовать и получать у банков и иных кредитных организаций, располагающих документами и сведениями, касающимися деятельности проверяемых организаций (индивидуальных предпринимателей) и организаций (индивидуальных предпринимателей), связанных</w:t>
      </w:r>
      <w:r>
        <w:rPr>
          <w:rFonts w:ascii="Times New Roman" w:hAnsi="Times New Roman" w:cs="Times New Roman"/>
          <w:sz w:val="24"/>
          <w:szCs w:val="24"/>
        </w:rPr>
        <w:t xml:space="preserve"> с проверяемыми лицами по сделкам (операциям) с товарами, в отношении которых проводится таможенная проверка, справку о наличии счетов у организации (индивидуального предпринимателя), заверенные копии контрактов (договоров), заверенные копии паспортов сдел</w:t>
      </w:r>
      <w:r>
        <w:rPr>
          <w:rFonts w:ascii="Times New Roman" w:hAnsi="Times New Roman" w:cs="Times New Roman"/>
          <w:sz w:val="24"/>
          <w:szCs w:val="24"/>
        </w:rPr>
        <w:t>ок (если такие паспорта сделок должны были быть оформлены), ведомости банковского контроля, заверенные копии представленных банку (иной кредитной организации) указанными лицами подтверждающих документов (за исключением деклараций на товары), заверенные коп</w:t>
      </w:r>
      <w:r>
        <w:rPr>
          <w:rFonts w:ascii="Times New Roman" w:hAnsi="Times New Roman" w:cs="Times New Roman"/>
          <w:sz w:val="24"/>
          <w:szCs w:val="24"/>
        </w:rPr>
        <w:t>ии карточек с образцами подписей и оттиска печати, а также выписки по операциям на счетах организаций (индивидуальных предпринимателей) и заверенные копии платежных документов к ним, подтверждающих совершение таких операций, в том числе содержащих банковск</w:t>
      </w:r>
      <w:r>
        <w:rPr>
          <w:rFonts w:ascii="Times New Roman" w:hAnsi="Times New Roman" w:cs="Times New Roman"/>
          <w:sz w:val="24"/>
          <w:szCs w:val="24"/>
        </w:rPr>
        <w:t>ую тайну, в соответствии с законодательством Российской Федерации о банках и банковской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Таможенный орган, проводящий проверку таможенных, иных документов и (или) сведений после выпуска товаров, в том числе начатую до выпуска товаров в соот</w:t>
      </w:r>
      <w:r>
        <w:rPr>
          <w:rFonts w:ascii="Times New Roman" w:hAnsi="Times New Roman" w:cs="Times New Roman"/>
          <w:sz w:val="24"/>
          <w:szCs w:val="24"/>
        </w:rPr>
        <w:t xml:space="preserve">ветствии со </w:t>
      </w:r>
      <w:hyperlink r:id="rId1211" w:history="1">
        <w:r>
          <w:rPr>
            <w:rFonts w:ascii="Times New Roman" w:hAnsi="Times New Roman" w:cs="Times New Roman"/>
            <w:sz w:val="24"/>
            <w:szCs w:val="24"/>
            <w:u w:val="single"/>
          </w:rPr>
          <w:t>статьей 325</w:t>
        </w:r>
      </w:hyperlink>
      <w:r>
        <w:rPr>
          <w:rFonts w:ascii="Times New Roman" w:hAnsi="Times New Roman" w:cs="Times New Roman"/>
          <w:sz w:val="24"/>
          <w:szCs w:val="24"/>
        </w:rPr>
        <w:t xml:space="preserve"> Кодекса Союза, вправе запрашивать и получать у банков и иных кредитных организаций, располагающих документами и сведениями, касающимися деятельност</w:t>
      </w:r>
      <w:r>
        <w:rPr>
          <w:rFonts w:ascii="Times New Roman" w:hAnsi="Times New Roman" w:cs="Times New Roman"/>
          <w:sz w:val="24"/>
          <w:szCs w:val="24"/>
        </w:rPr>
        <w:t>и организаций (индивидуальных предпринимателей), выступавших в качестве декларанта, документы и сведения, указанные в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Таможенный орган не запрашивает заверенные копии контрактов (договоров) и ведомости банковского контроля, есл</w:t>
      </w:r>
      <w:r>
        <w:rPr>
          <w:rFonts w:ascii="Times New Roman" w:hAnsi="Times New Roman" w:cs="Times New Roman"/>
          <w:sz w:val="24"/>
          <w:szCs w:val="24"/>
        </w:rPr>
        <w:t>и соответствующие документы получены таможенными органами в электронной форме от банков и иных кредитных организаций в соответствии с валютным законодательством Российской Федерации и подписаны усиленной квалифицированной электронной подписью банка (иной к</w:t>
      </w:r>
      <w:r>
        <w:rPr>
          <w:rFonts w:ascii="Times New Roman" w:hAnsi="Times New Roman" w:cs="Times New Roman"/>
          <w:sz w:val="24"/>
          <w:szCs w:val="24"/>
        </w:rPr>
        <w:t>редитной организации).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Запрос (требование) о представлении документов и сведений вручается таможенным органом под расписку представителю банка или иной кредитной организации, имеющему соответствующие полномочия, или направляется таможенным органом в кре</w:t>
      </w:r>
      <w:r>
        <w:rPr>
          <w:rFonts w:ascii="Times New Roman" w:hAnsi="Times New Roman" w:cs="Times New Roman"/>
          <w:sz w:val="24"/>
          <w:szCs w:val="24"/>
        </w:rPr>
        <w:t>дитную организацию заказным почтовым отправлением с уведомлением о вручении.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вручении запроса (требования) о представлении документов и сведений представителю банка или иной кредитной организации под расписку датой получения запроса (требования) там</w:t>
      </w:r>
      <w:r>
        <w:rPr>
          <w:rFonts w:ascii="Times New Roman" w:hAnsi="Times New Roman" w:cs="Times New Roman"/>
          <w:sz w:val="24"/>
          <w:szCs w:val="24"/>
        </w:rPr>
        <w:t>оженного органа является дата, указанная в расписке (отметке) представителя банка (иной кредитной организации) о получении запроса (требования).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направлении запроса (требования) о представлении документов и сведений по почте заказным письмом запрос </w:t>
      </w:r>
      <w:r>
        <w:rPr>
          <w:rFonts w:ascii="Times New Roman" w:hAnsi="Times New Roman" w:cs="Times New Roman"/>
          <w:sz w:val="24"/>
          <w:szCs w:val="24"/>
        </w:rPr>
        <w:t>(требование) считается полученным: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до наступления срока, указанного в пункт</w:t>
      </w:r>
      <w:r>
        <w:rPr>
          <w:rFonts w:ascii="Times New Roman" w:hAnsi="Times New Roman" w:cs="Times New Roman"/>
          <w:sz w:val="24"/>
          <w:szCs w:val="24"/>
        </w:rPr>
        <w:t>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шестой рабочий день со дня направления заказного письма в случае непоступления в указанный срок в таможенный орган почтового уведомления (информации), содержащего дату вручения письма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Банк или иная кредитная организа</w:t>
      </w:r>
      <w:r>
        <w:rPr>
          <w:rFonts w:ascii="Times New Roman" w:hAnsi="Times New Roman" w:cs="Times New Roman"/>
          <w:sz w:val="24"/>
          <w:szCs w:val="24"/>
        </w:rPr>
        <w:t>ция, получившие мотивированный запрос (требование) о представлении документов и сведений, исполняет его в течение пяти рабочих дней со дня получения.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если запрашиваемые (истребованные) документы ранее представлялись банком (иной кредитной орга</w:t>
      </w:r>
      <w:r>
        <w:rPr>
          <w:rFonts w:ascii="Times New Roman" w:hAnsi="Times New Roman" w:cs="Times New Roman"/>
          <w:sz w:val="24"/>
          <w:szCs w:val="24"/>
        </w:rPr>
        <w:t>низацией) таможенным органам в ходе таможенного или валютного контроля, банк (иная кредитная организация) вправе не представлять повторно такие документы, если с даты их представления таможенным органам содержащиеся в них сведения не изменились.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w:t>
      </w:r>
      <w:r>
        <w:rPr>
          <w:rFonts w:ascii="Times New Roman" w:hAnsi="Times New Roman" w:cs="Times New Roman"/>
          <w:sz w:val="24"/>
          <w:szCs w:val="24"/>
        </w:rPr>
        <w:t>е, указанном в части 8 настоящей статьи, банк (иная кредитная организация), которому направлен запрос (требование), в срок, предусмотренный частью 7 настоящей статьи, информирует таможенный орган, от которого поступил запрос (требование), о том, что запраш</w:t>
      </w:r>
      <w:r>
        <w:rPr>
          <w:rFonts w:ascii="Times New Roman" w:hAnsi="Times New Roman" w:cs="Times New Roman"/>
          <w:sz w:val="24"/>
          <w:szCs w:val="24"/>
        </w:rPr>
        <w:t xml:space="preserve">иваемые (истребованные) документы ранее представлялись таможенным органам (с указанием наименования таможенного органа, а также реквизитов письма, в соответствии с которым запрашиваемые (истребованные) документы представлялись таможенным органам ранее), и </w:t>
      </w:r>
      <w:r>
        <w:rPr>
          <w:rFonts w:ascii="Times New Roman" w:hAnsi="Times New Roman" w:cs="Times New Roman"/>
          <w:sz w:val="24"/>
          <w:szCs w:val="24"/>
        </w:rPr>
        <w:t>о том, что со дня их представления таможенным органам содержащиеся в них сведения не изменились.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Положения частей 8 и 9 настоящей статьи не распространяются на случаи, если в запросе (требовании) указано, что запрашиваемые (истребованные) документы, ра</w:t>
      </w:r>
      <w:r>
        <w:rPr>
          <w:rFonts w:ascii="Times New Roman" w:hAnsi="Times New Roman" w:cs="Times New Roman"/>
          <w:sz w:val="24"/>
          <w:szCs w:val="24"/>
        </w:rPr>
        <w:t>нее представленные таможенным органам, были утрачены.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 допускается требование нотариального удостоверения копий документов, представляемых таможенному органу, если иное не предусмотрено законодательством Российской Федерации. В случае необходимости п</w:t>
      </w:r>
      <w:r>
        <w:rPr>
          <w:rFonts w:ascii="Times New Roman" w:hAnsi="Times New Roman" w:cs="Times New Roman"/>
          <w:sz w:val="24"/>
          <w:szCs w:val="24"/>
        </w:rPr>
        <w:t>о письменному запросу в произвольной форме таможенный орган вправе ознакомиться с подлинниками документов. Банк или иная кредитная организация обязаны ознакомить таможенные органы с подлинниками документов (при их наличии).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и порядок направления </w:t>
      </w:r>
      <w:r>
        <w:rPr>
          <w:rFonts w:ascii="Times New Roman" w:hAnsi="Times New Roman" w:cs="Times New Roman"/>
          <w:sz w:val="24"/>
          <w:szCs w:val="24"/>
        </w:rPr>
        <w:t>(вручения) таможенным органом запроса (требования) в банк или иную кредитную организацию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Форма и порядок представления б</w:t>
      </w:r>
      <w:r>
        <w:rPr>
          <w:rFonts w:ascii="Times New Roman" w:hAnsi="Times New Roman" w:cs="Times New Roman"/>
          <w:sz w:val="24"/>
          <w:szCs w:val="24"/>
        </w:rPr>
        <w:t>анками и иными кредитными организациями документов и сведений по запросам (требованиям) таможенных органов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w:t>
      </w:r>
      <w:r>
        <w:rPr>
          <w:rFonts w:ascii="Times New Roman" w:hAnsi="Times New Roman" w:cs="Times New Roman"/>
          <w:sz w:val="24"/>
          <w:szCs w:val="24"/>
        </w:rPr>
        <w:t xml:space="preserve"> Центральным банком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243. Таможенное наблюдение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Доступ должностных лиц таможенного органа для таможенного наблюдения в помещения или на территории лиц проводится при предъявлении предписания на проведение таможенного наблюде</w:t>
      </w:r>
      <w:r>
        <w:rPr>
          <w:rFonts w:ascii="Times New Roman" w:hAnsi="Times New Roman" w:cs="Times New Roman"/>
          <w:sz w:val="24"/>
          <w:szCs w:val="24"/>
        </w:rPr>
        <w:t>ния и служебного удостоверения должностного лица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Предъявление документов, указанных в части 1 настоящей статьи, не требуется при проведении таможенного наблюдения в зонах таможенного контроля и на объектах лиц, в отношении которых пр</w:t>
      </w:r>
      <w:r>
        <w:rPr>
          <w:rFonts w:ascii="Times New Roman" w:hAnsi="Times New Roman" w:cs="Times New Roman"/>
          <w:sz w:val="24"/>
          <w:szCs w:val="24"/>
        </w:rPr>
        <w:t>оводится выездная таможенная проверка.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определяемых федеральным органом исполнительной власти, осуществляющим функции по контролю и надзору в области таможенного дела, результаты таможенного наблюдения оформляются актом таможенного наблюдения</w:t>
      </w:r>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244. Проведение проверки наличия системы учета товаров и ведения учета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w:t>
      </w:r>
      <w:hyperlink r:id="rId1212"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350 Кодекса Союза проверка наличи</w:t>
      </w:r>
      <w:r>
        <w:rPr>
          <w:rFonts w:ascii="Times New Roman" w:hAnsi="Times New Roman" w:cs="Times New Roman"/>
          <w:sz w:val="24"/>
          <w:szCs w:val="24"/>
        </w:rPr>
        <w:t>я системы учета товаров проводится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w:t>
      </w:r>
      <w:hyperlink r:id="rId1213"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350 Кодекса Союза таможенные органы проводят проверку ведения учета товаров лицами, осуществляющими деятельность в сфере таможенного дела, уполномоченными э</w:t>
      </w:r>
      <w:r>
        <w:rPr>
          <w:rFonts w:ascii="Times New Roman" w:hAnsi="Times New Roman" w:cs="Times New Roman"/>
          <w:sz w:val="24"/>
          <w:szCs w:val="24"/>
        </w:rPr>
        <w:t>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Проверка наличия системы учета товаров заключается в проверке наличия у лица системы учета това</w:t>
      </w:r>
      <w:r>
        <w:rPr>
          <w:rFonts w:ascii="Times New Roman" w:hAnsi="Times New Roman" w:cs="Times New Roman"/>
          <w:sz w:val="24"/>
          <w:szCs w:val="24"/>
        </w:rPr>
        <w:t>ров и ее соответствия требованиям, установленным Кодексом Союза и (или) законодательством Российской Федерации, в том числе в проверке первичных документов и записей в документах учета, а также организационно-распорядительных документов, утверждающих приня</w:t>
      </w:r>
      <w:r>
        <w:rPr>
          <w:rFonts w:ascii="Times New Roman" w:hAnsi="Times New Roman" w:cs="Times New Roman"/>
          <w:sz w:val="24"/>
          <w:szCs w:val="24"/>
        </w:rPr>
        <w:t>тую лицом учетную политику, на соответствие указанным требованиям.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Проверка ведения учета товаров осуществляется путем сверки данных, содержащихся в системе учета и в представляемой таможенным органам отчетности, с иными данными, имеющимися в распоряжен</w:t>
      </w:r>
      <w:r>
        <w:rPr>
          <w:rFonts w:ascii="Times New Roman" w:hAnsi="Times New Roman" w:cs="Times New Roman"/>
          <w:sz w:val="24"/>
          <w:szCs w:val="24"/>
        </w:rPr>
        <w:t>ии таможенного органа, а также с данными, содержащимися в бухгалтерском учете и отчетности, первичных документах, регистрах.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Проверка ведения учета товаров за один и тот же период осуществляется один раз.</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Результаты проверки наличия системы учета тов</w:t>
      </w:r>
      <w:r>
        <w:rPr>
          <w:rFonts w:ascii="Times New Roman" w:hAnsi="Times New Roman" w:cs="Times New Roman"/>
          <w:sz w:val="24"/>
          <w:szCs w:val="24"/>
        </w:rPr>
        <w:t>аров и ведения учета товаров как меры, обеспечивающей проведение таможенного контроля, применяемой самостоятельно, фиксируются актом проверки наличия системы учета товаров и ведения учета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Результаты проверки наличия системы учета товаров и веде</w:t>
      </w:r>
      <w:r>
        <w:rPr>
          <w:rFonts w:ascii="Times New Roman" w:hAnsi="Times New Roman" w:cs="Times New Roman"/>
          <w:sz w:val="24"/>
          <w:szCs w:val="24"/>
        </w:rPr>
        <w:t>ния учета товаров для обеспечения применения формы таможенного контроля фиксируются в документе, оформляемом по результатам применения данной формы таможенного контроля.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245. Учет товаров для проведения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осуществляющие </w:t>
      </w:r>
      <w:r>
        <w:rPr>
          <w:rFonts w:ascii="Times New Roman" w:hAnsi="Times New Roman" w:cs="Times New Roman"/>
          <w:sz w:val="24"/>
          <w:szCs w:val="24"/>
        </w:rPr>
        <w:t>внешнеэкономическую и иную деятельность, связанную с перемещением товаров через таможенную границу, или деятельность с товарами, перемещаемыми через таможенную границу, вправе вести учет товаров и операций, совершаемых с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учету тов</w:t>
      </w:r>
      <w:r>
        <w:rPr>
          <w:rFonts w:ascii="Times New Roman" w:hAnsi="Times New Roman" w:cs="Times New Roman"/>
          <w:sz w:val="24"/>
          <w:szCs w:val="24"/>
        </w:rPr>
        <w:t>аров для проведения таможенного контроля для лиц, указанных в части 1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w:t>
      </w:r>
      <w:r>
        <w:rPr>
          <w:rFonts w:ascii="Times New Roman" w:hAnsi="Times New Roman" w:cs="Times New Roman"/>
          <w:sz w:val="24"/>
          <w:szCs w:val="24"/>
        </w:rPr>
        <w:t>аможенного дела, с учетом следующих основных положений: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ведение натурального измерения фактов хозяйственной жизни;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использовании единиц измерения, отличающихся от единиц измерения товаров в Товарной </w:t>
      </w:r>
      <w:hyperlink r:id="rId1214" w:history="1">
        <w:r>
          <w:rPr>
            <w:rFonts w:ascii="Times New Roman" w:hAnsi="Times New Roman" w:cs="Times New Roman"/>
            <w:sz w:val="24"/>
            <w:szCs w:val="24"/>
            <w:u w:val="single"/>
          </w:rPr>
          <w:t>номенклатуре</w:t>
        </w:r>
      </w:hyperlink>
      <w:r>
        <w:rPr>
          <w:rFonts w:ascii="Times New Roman" w:hAnsi="Times New Roman" w:cs="Times New Roman"/>
          <w:sz w:val="24"/>
          <w:szCs w:val="24"/>
        </w:rPr>
        <w:t xml:space="preserve"> внешнеэкономической деятельности, указание коэффициента пересчета единиц измерения для сопоставления количества товаров, указанного в таможенных декларациях, и количества товаров, указанного в документах уче</w:t>
      </w:r>
      <w:r>
        <w:rPr>
          <w:rFonts w:ascii="Times New Roman" w:hAnsi="Times New Roman" w:cs="Times New Roman"/>
          <w:sz w:val="24"/>
          <w:szCs w:val="24"/>
        </w:rPr>
        <w:t>та, с отражением методологии определения коэффициента пересчета во внутреннем распорядительном документе, предусмотренном частью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использовании в хозяйственной или иной деятельности товаров, полностью произведенных на территории Р</w:t>
      </w:r>
      <w:r>
        <w:rPr>
          <w:rFonts w:ascii="Times New Roman" w:hAnsi="Times New Roman" w:cs="Times New Roman"/>
          <w:sz w:val="24"/>
          <w:szCs w:val="24"/>
        </w:rPr>
        <w:t>оссийской Федерации, указанные товары подлежат учету в соответствии с положениями настоящей статьи, если они используются для производства новых товаров вместе с товарами, ввезенными в Российскую Федерацию, либо являются взаимозаменяемыми с товарами, ввезе</w:t>
      </w:r>
      <w:r>
        <w:rPr>
          <w:rFonts w:ascii="Times New Roman" w:hAnsi="Times New Roman" w:cs="Times New Roman"/>
          <w:sz w:val="24"/>
          <w:szCs w:val="24"/>
        </w:rPr>
        <w:t>нными в Российскую Федерацию;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принятии товаров к учету указываются номера таможенных деклараций, а также статус товаров, в том числе: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товары, ввозимые в Российскую Федерацию из третьих стран;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товары, полностью произведенные на территориях Росс</w:t>
      </w:r>
      <w:r>
        <w:rPr>
          <w:rFonts w:ascii="Times New Roman" w:hAnsi="Times New Roman" w:cs="Times New Roman"/>
          <w:sz w:val="24"/>
          <w:szCs w:val="24"/>
        </w:rPr>
        <w:t>ийской Федерации и (или) других государств - участников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условно выпущенные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 товаров ведется в электронной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использовании товаров для производства новых товаров либо совершении иных операций с товарами, в результате про</w:t>
      </w:r>
      <w:r>
        <w:rPr>
          <w:rFonts w:ascii="Times New Roman" w:hAnsi="Times New Roman" w:cs="Times New Roman"/>
          <w:sz w:val="24"/>
          <w:szCs w:val="24"/>
        </w:rPr>
        <w:t>ведения которых изменяется их состояние (включая простые операции по смешиванию, переупаковке), во внутреннем распорядительном документе, предусмотренном частью 3 настоящей статьи, указываются нормы расхода материалов, сырья, компонентов, а также методолог</w:t>
      </w:r>
      <w:r>
        <w:rPr>
          <w:rFonts w:ascii="Times New Roman" w:hAnsi="Times New Roman" w:cs="Times New Roman"/>
          <w:sz w:val="24"/>
          <w:szCs w:val="24"/>
        </w:rPr>
        <w:t>ии, использованные для их исчисления;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учет взаимозаменяемых товаров ведется исходя из предположения, что товары, ввезенные в более ранние сроки, первыми были использованы для осуществления хозяйственной или иной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лицо осуществляет внутре</w:t>
      </w:r>
      <w:r>
        <w:rPr>
          <w:rFonts w:ascii="Times New Roman" w:hAnsi="Times New Roman" w:cs="Times New Roman"/>
          <w:sz w:val="24"/>
          <w:szCs w:val="24"/>
        </w:rPr>
        <w:t>нний контроль ведения учета с отражением порядка организации и порядка проведения такого контроля во внутреннем распорядительном документе, указанном в части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отчетный период для проведения таможенного контроля может составлять менее </w:t>
      </w:r>
      <w:r>
        <w:rPr>
          <w:rFonts w:ascii="Times New Roman" w:hAnsi="Times New Roman" w:cs="Times New Roman"/>
          <w:sz w:val="24"/>
          <w:szCs w:val="24"/>
        </w:rPr>
        <w:t>одного календарного года, но не менее одного месяца;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данные учета должны быть сопоставимы с данными бухгалтерского учета;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требования к учету могут различаться в зависимости от категорий лиц, указанных в части 1 настоящей статьи, а также от категори</w:t>
      </w:r>
      <w:r>
        <w:rPr>
          <w:rFonts w:ascii="Times New Roman" w:hAnsi="Times New Roman" w:cs="Times New Roman"/>
          <w:sz w:val="24"/>
          <w:szCs w:val="24"/>
        </w:rPr>
        <w:t>й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ведения учета для проведения таможенного контроля утверждается внутренним распорядительным документом лица (приказом, распоряжением или иным подобным документом) с указанием лиц, на которых возложено ведение учета, с описанием системы</w:t>
      </w:r>
      <w:r>
        <w:rPr>
          <w:rFonts w:ascii="Times New Roman" w:hAnsi="Times New Roman" w:cs="Times New Roman"/>
          <w:sz w:val="24"/>
          <w:szCs w:val="24"/>
        </w:rPr>
        <w:t xml:space="preserve"> внутреннего контроля, процедуры выявления и устранения ошибок и неточностей.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расхождения данных в учете для проведения таможенного контроля с данными, содержащимися в автоматизированной базе таможенных органов, и (или) с данными, полученными п</w:t>
      </w:r>
      <w:r>
        <w:rPr>
          <w:rFonts w:ascii="Times New Roman" w:hAnsi="Times New Roman" w:cs="Times New Roman"/>
          <w:sz w:val="24"/>
          <w:szCs w:val="24"/>
        </w:rPr>
        <w:t>ри осуществлении инвентаризации товаров (инвентаризации активов и обязательств), и (или) с данными бухгалтерского учета, и (или) с иной информацией, имеющейся в распоряжении таможенных органов, в том числе полученной от налоговых органов, а также при выявл</w:t>
      </w:r>
      <w:r>
        <w:rPr>
          <w:rFonts w:ascii="Times New Roman" w:hAnsi="Times New Roman" w:cs="Times New Roman"/>
          <w:sz w:val="24"/>
          <w:szCs w:val="24"/>
        </w:rPr>
        <w:t>ении расхождения данных, содержащихся в учете для проведения таможенного контроля, предполагается, что товары, количество которых превышает количество товаров, принятых к учету в отчетный период, устанавливаемый в соответствии с пунктом 9 части 2 настоящей</w:t>
      </w:r>
      <w:r>
        <w:rPr>
          <w:rFonts w:ascii="Times New Roman" w:hAnsi="Times New Roman" w:cs="Times New Roman"/>
          <w:sz w:val="24"/>
          <w:szCs w:val="24"/>
        </w:rPr>
        <w:t xml:space="preserve"> статьи, или в течение нескольких отчетных периодов, являются товарами, незаконно перемещенными через таможенную границу Союза, либо товарами, выпуск которых не произведен таможенными органами в соответствии с </w:t>
      </w:r>
      <w:hyperlink r:id="rId121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если лицо не докажет иное.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 целях проведения таможенного контроля в отношении древесины и продукции ее переработки осуществляется сопоставление данных, содержащихся в автоматизированной базе таможен</w:t>
      </w:r>
      <w:r>
        <w:rPr>
          <w:rFonts w:ascii="Times New Roman" w:hAnsi="Times New Roman" w:cs="Times New Roman"/>
          <w:sz w:val="24"/>
          <w:szCs w:val="24"/>
        </w:rPr>
        <w:t xml:space="preserve">ных органов, с данными, содержащимися: (в ред. Федерального закона </w:t>
      </w:r>
      <w:hyperlink r:id="rId1216" w:history="1">
        <w:r>
          <w:rPr>
            <w:rFonts w:ascii="Times New Roman" w:hAnsi="Times New Roman" w:cs="Times New Roman"/>
            <w:sz w:val="24"/>
            <w:szCs w:val="24"/>
            <w:u w:val="single"/>
          </w:rPr>
          <w:t>от 02.07.2021 N 302-ФЗ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единой государственной автоматизированной информационной системе учета древес</w:t>
      </w:r>
      <w:r>
        <w:rPr>
          <w:rFonts w:ascii="Times New Roman" w:hAnsi="Times New Roman" w:cs="Times New Roman"/>
          <w:sz w:val="24"/>
          <w:szCs w:val="24"/>
        </w:rPr>
        <w:t xml:space="preserve">ины и сделок с ней, - до 1 января 2023 года; (в ред. Федерального закона </w:t>
      </w:r>
      <w:hyperlink r:id="rId1217" w:history="1">
        <w:r>
          <w:rPr>
            <w:rFonts w:ascii="Times New Roman" w:hAnsi="Times New Roman" w:cs="Times New Roman"/>
            <w:sz w:val="24"/>
            <w:szCs w:val="24"/>
            <w:u w:val="single"/>
          </w:rPr>
          <w:t>от 02.07.2021 N 302-ФЗ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федеральной государственной информационной системе лесного комплекса, -</w:t>
      </w:r>
      <w:r>
        <w:rPr>
          <w:rFonts w:ascii="Times New Roman" w:hAnsi="Times New Roman" w:cs="Times New Roman"/>
          <w:sz w:val="24"/>
          <w:szCs w:val="24"/>
        </w:rPr>
        <w:t xml:space="preserve"> с 1 января 2023 года. (в ред. Федерального закона </w:t>
      </w:r>
      <w:hyperlink r:id="rId1218" w:history="1">
        <w:r>
          <w:rPr>
            <w:rFonts w:ascii="Times New Roman" w:hAnsi="Times New Roman" w:cs="Times New Roman"/>
            <w:sz w:val="24"/>
            <w:szCs w:val="24"/>
            <w:u w:val="single"/>
          </w:rPr>
          <w:t>от 02.07.2021 N 302-ФЗ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Лицо обязано осуществить декларирование товаров, признанных незаконно перемещенными через тамож</w:t>
      </w:r>
      <w:r>
        <w:rPr>
          <w:rFonts w:ascii="Times New Roman" w:hAnsi="Times New Roman" w:cs="Times New Roman"/>
          <w:sz w:val="24"/>
          <w:szCs w:val="24"/>
        </w:rPr>
        <w:t xml:space="preserve">енную границу Союза, либо товаров, выпуск которых не произведен таможенными органами в соответствии с </w:t>
      </w:r>
      <w:hyperlink r:id="rId121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на основании положений части 4 настоящей статьи в порядк</w:t>
      </w:r>
      <w:r>
        <w:rPr>
          <w:rFonts w:ascii="Times New Roman" w:hAnsi="Times New Roman" w:cs="Times New Roman"/>
          <w:sz w:val="24"/>
          <w:szCs w:val="24"/>
        </w:rPr>
        <w:t xml:space="preserve">е, установленном </w:t>
      </w:r>
      <w:hyperlink r:id="rId1220" w:history="1">
        <w:r>
          <w:rPr>
            <w:rFonts w:ascii="Times New Roman" w:hAnsi="Times New Roman" w:cs="Times New Roman"/>
            <w:sz w:val="24"/>
            <w:szCs w:val="24"/>
            <w:u w:val="single"/>
          </w:rPr>
          <w:t>статьей 104</w:t>
        </w:r>
      </w:hyperlink>
      <w:r>
        <w:rPr>
          <w:rFonts w:ascii="Times New Roman" w:hAnsi="Times New Roman" w:cs="Times New Roman"/>
          <w:sz w:val="24"/>
          <w:szCs w:val="24"/>
        </w:rPr>
        <w:t xml:space="preserve"> настоящего Федерального закона, в течение пятнадцати календарных дней после получения решения таможенного органа, фиксирующего факт расхождения</w:t>
      </w:r>
      <w:r>
        <w:rPr>
          <w:rFonts w:ascii="Times New Roman" w:hAnsi="Times New Roman" w:cs="Times New Roman"/>
          <w:sz w:val="24"/>
          <w:szCs w:val="24"/>
        </w:rPr>
        <w:t xml:space="preserve"> данных, содержащихся в учете для проведения таможенного контроля, с иными данными, а также уплатить таможенные пошлины, налоги, специальные, антидемпинговые, компенсационные пошлины.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Ведение учета для осуществления таможенного контроля осуществляется в</w:t>
      </w:r>
      <w:r>
        <w:rPr>
          <w:rFonts w:ascii="Times New Roman" w:hAnsi="Times New Roman" w:cs="Times New Roman"/>
          <w:sz w:val="24"/>
          <w:szCs w:val="24"/>
        </w:rPr>
        <w:t xml:space="preserve"> соответствии с положениями настоящей статьи юридическими лицами, филиалами и представительствами иностранных лиц вне зависимости от способов ведения бухгалтерского учета.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246. Проверка маркировки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Проверка маркировки товаров, за исключен</w:t>
      </w:r>
      <w:r>
        <w:rPr>
          <w:rFonts w:ascii="Times New Roman" w:hAnsi="Times New Roman" w:cs="Times New Roman"/>
          <w:sz w:val="24"/>
          <w:szCs w:val="24"/>
        </w:rPr>
        <w:t>ием проверки маркировки, предусмотренной частями 3 и 4 настоящей статьи, заключается в сопоставлении таможенными органами информации, размещенной на маркировке товаров и (или) их упаковке, со сведениями о товарах, заявленными в таможенной декларации и (или</w:t>
      </w:r>
      <w:r>
        <w:rPr>
          <w:rFonts w:ascii="Times New Roman" w:hAnsi="Times New Roman" w:cs="Times New Roman"/>
          <w:sz w:val="24"/>
          <w:szCs w:val="24"/>
        </w:rPr>
        <w:t>) содержащимися в других документах, необходимых для совершения таможенных операций, и проверке наличия либо отсутствия признаков того, что информация, размещенная на маркировке товаров и (или) их упаковке, не соответствует таким сведениям.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проверке</w:t>
      </w:r>
      <w:r>
        <w:rPr>
          <w:rFonts w:ascii="Times New Roman" w:hAnsi="Times New Roman" w:cs="Times New Roman"/>
          <w:sz w:val="24"/>
          <w:szCs w:val="24"/>
        </w:rPr>
        <w:t xml:space="preserve"> маркировки товаров, предназначенных для реализации и (или) реализуемых в магазинах беспошлинной торговли, таможенные органы также проверяют наличие на товарах маркировки, указанной в </w:t>
      </w:r>
      <w:hyperlink r:id="rId1221"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381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Проверка маркировки товаров контрольными (идентификационными) знаками или иными средствами идентификации заключается в проверке наличия на товарах контрольных (идентификационных) знаков или</w:t>
      </w:r>
      <w:r>
        <w:rPr>
          <w:rFonts w:ascii="Times New Roman" w:hAnsi="Times New Roman" w:cs="Times New Roman"/>
          <w:sz w:val="24"/>
          <w:szCs w:val="24"/>
        </w:rPr>
        <w:t xml:space="preserve"> иных средств идентификации, если такие контрольные (идентификационные) знаки или иные средства идентификации в соответствии с международными договорами и актами, составляющими право Союза, и (или) законодательством Российской Федерации должны наноситься н</w:t>
      </w:r>
      <w:r>
        <w:rPr>
          <w:rFonts w:ascii="Times New Roman" w:hAnsi="Times New Roman" w:cs="Times New Roman"/>
          <w:sz w:val="24"/>
          <w:szCs w:val="24"/>
        </w:rPr>
        <w:t>а товары, ввозимые (ввезенные) в Российскую Федерацию, и наличия либо отсутствия признаков того, что такие контрольные (идентификационные) знаки или иные средства идентификации являются поддельными, и (или) в сопоставлении сведений о контрольных (идентифик</w:t>
      </w:r>
      <w:r>
        <w:rPr>
          <w:rFonts w:ascii="Times New Roman" w:hAnsi="Times New Roman" w:cs="Times New Roman"/>
          <w:sz w:val="24"/>
          <w:szCs w:val="24"/>
        </w:rPr>
        <w:t>ационных) знаках или иных средствах идентификации со сведениями, заявленными в таможенной декларации, и сведениями, содержащимися в иных источниках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Проверка маркировки товаров акцизными марками и иными видами марок, контроль за соблюдением п</w:t>
      </w:r>
      <w:r>
        <w:rPr>
          <w:rFonts w:ascii="Times New Roman" w:hAnsi="Times New Roman" w:cs="Times New Roman"/>
          <w:sz w:val="24"/>
          <w:szCs w:val="24"/>
        </w:rPr>
        <w:t>равил маркировки которыми возложен на таможенные органы, заключается в проверке таможенными органами порядка маркировки товаров такими марками, соответствия информации, размещенной (содержащейся) на таких марках, маркированным товарам и сведениям о товарах</w:t>
      </w:r>
      <w:r>
        <w:rPr>
          <w:rFonts w:ascii="Times New Roman" w:hAnsi="Times New Roman" w:cs="Times New Roman"/>
          <w:sz w:val="24"/>
          <w:szCs w:val="24"/>
        </w:rPr>
        <w:t>, заявленным в таможенной декларации и (или) содержащимся в представленных таможенным органам документах, а также иным сведениям, имеющимся в распоряжении таможенных органов, в том числе проверке наличия либо отсутствия признаков того, что такие марки явля</w:t>
      </w:r>
      <w:r>
        <w:rPr>
          <w:rFonts w:ascii="Times New Roman" w:hAnsi="Times New Roman" w:cs="Times New Roman"/>
          <w:sz w:val="24"/>
          <w:szCs w:val="24"/>
        </w:rPr>
        <w:t>ются поддельными.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Проверка маркировки товаров осуществляется в ходе таможенного досмотра, таможенного осмотра, а также таможенного осмотра помещений и территорий.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Результаты проверки маркировки товаров отражаются в акте, составленном по результатам п</w:t>
      </w:r>
      <w:r>
        <w:rPr>
          <w:rFonts w:ascii="Times New Roman" w:hAnsi="Times New Roman" w:cs="Times New Roman"/>
          <w:sz w:val="24"/>
          <w:szCs w:val="24"/>
        </w:rPr>
        <w:t>рименения формы таможенного контроля, в ходе применения которой проверялась маркировка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247. Изъятие таможенных, транспортных (перевозочных), коммерческих и иных документов, средств для проведения таможенной экспертизы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проведения там</w:t>
      </w:r>
      <w:r>
        <w:rPr>
          <w:rFonts w:ascii="Times New Roman" w:hAnsi="Times New Roman" w:cs="Times New Roman"/>
          <w:sz w:val="24"/>
          <w:szCs w:val="24"/>
        </w:rPr>
        <w:t>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установленном федеральным органом исполнительно</w:t>
      </w:r>
      <w:r>
        <w:rPr>
          <w:rFonts w:ascii="Times New Roman" w:hAnsi="Times New Roman" w:cs="Times New Roman"/>
          <w:sz w:val="24"/>
          <w:szCs w:val="24"/>
        </w:rPr>
        <w:t>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изъятия таможенных, транспортных (перевозочных), коммерческих и иных документов, средств идентификации составляется акт об их изъятии.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248. Идентификация</w:t>
      </w:r>
      <w:r>
        <w:rPr>
          <w:rFonts w:ascii="Times New Roman" w:hAnsi="Times New Roman" w:cs="Times New Roman"/>
          <w:b/>
          <w:bCs/>
          <w:sz w:val="32"/>
          <w:szCs w:val="32"/>
        </w:rPr>
        <w:t xml:space="preserve"> товаров, документов, транспортных средств, а также помещений и других мест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Идентификация товаров, документов, транспортных средств, а также помещений и других мест осуществляется в соответствии со </w:t>
      </w:r>
      <w:hyperlink r:id="rId1222" w:history="1">
        <w:r>
          <w:rPr>
            <w:rFonts w:ascii="Times New Roman" w:hAnsi="Times New Roman" w:cs="Times New Roman"/>
            <w:sz w:val="24"/>
            <w:szCs w:val="24"/>
            <w:u w:val="single"/>
          </w:rPr>
          <w:t>статьей 341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Средства идентификации могут использоваться при опечатывании помещений, складов, архивов и иных мест нахождения (хранения) документов и товаров, в отношении которых проводится выездная таможенная </w:t>
      </w:r>
      <w:r>
        <w:rPr>
          <w:rFonts w:ascii="Times New Roman" w:hAnsi="Times New Roman" w:cs="Times New Roman"/>
          <w:sz w:val="24"/>
          <w:szCs w:val="24"/>
        </w:rPr>
        <w:t xml:space="preserve">проверка, в соответствии со </w:t>
      </w:r>
      <w:hyperlink r:id="rId1223" w:history="1">
        <w:r>
          <w:rPr>
            <w:rFonts w:ascii="Times New Roman" w:hAnsi="Times New Roman" w:cs="Times New Roman"/>
            <w:sz w:val="24"/>
            <w:szCs w:val="24"/>
            <w:u w:val="single"/>
          </w:rPr>
          <w:t>статьей 234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применения средств идентификации, используемых таможенными органами, и предъявляемые к н</w:t>
      </w:r>
      <w:r>
        <w:rPr>
          <w:rFonts w:ascii="Times New Roman" w:hAnsi="Times New Roman" w:cs="Times New Roman"/>
          <w:sz w:val="24"/>
          <w:szCs w:val="24"/>
        </w:rPr>
        <w:t>им технические требования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w:t>
      </w:r>
      <w:r>
        <w:rPr>
          <w:rFonts w:ascii="Times New Roman" w:hAnsi="Times New Roman" w:cs="Times New Roman"/>
          <w:sz w:val="24"/>
          <w:szCs w:val="24"/>
        </w:rPr>
        <w:t>политики и нормативно-правовому регулированию в области таможенного дела, также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стать</w:t>
      </w:r>
      <w:r>
        <w:rPr>
          <w:rFonts w:ascii="Times New Roman" w:hAnsi="Times New Roman" w:cs="Times New Roman"/>
          <w:sz w:val="24"/>
          <w:szCs w:val="24"/>
        </w:rPr>
        <w:t xml:space="preserve">ями </w:t>
      </w:r>
      <w:hyperlink r:id="rId1224" w:history="1">
        <w:r>
          <w:rPr>
            <w:rFonts w:ascii="Times New Roman" w:hAnsi="Times New Roman" w:cs="Times New Roman"/>
            <w:sz w:val="24"/>
            <w:szCs w:val="24"/>
            <w:u w:val="single"/>
          </w:rPr>
          <w:t>167</w:t>
        </w:r>
      </w:hyperlink>
      <w:r>
        <w:rPr>
          <w:rFonts w:ascii="Times New Roman" w:hAnsi="Times New Roman" w:cs="Times New Roman"/>
          <w:sz w:val="24"/>
          <w:szCs w:val="24"/>
        </w:rPr>
        <w:t xml:space="preserve">, </w:t>
      </w:r>
      <w:hyperlink r:id="rId1225" w:history="1">
        <w:r>
          <w:rPr>
            <w:rFonts w:ascii="Times New Roman" w:hAnsi="Times New Roman" w:cs="Times New Roman"/>
            <w:sz w:val="24"/>
            <w:szCs w:val="24"/>
            <w:u w:val="single"/>
          </w:rPr>
          <w:t>180</w:t>
        </w:r>
      </w:hyperlink>
      <w:r>
        <w:rPr>
          <w:rFonts w:ascii="Times New Roman" w:hAnsi="Times New Roman" w:cs="Times New Roman"/>
          <w:sz w:val="24"/>
          <w:szCs w:val="24"/>
        </w:rPr>
        <w:t xml:space="preserve">, </w:t>
      </w:r>
      <w:hyperlink r:id="rId1226" w:history="1">
        <w:r>
          <w:rPr>
            <w:rFonts w:ascii="Times New Roman" w:hAnsi="Times New Roman" w:cs="Times New Roman"/>
            <w:sz w:val="24"/>
            <w:szCs w:val="24"/>
            <w:u w:val="single"/>
          </w:rPr>
          <w:t>192</w:t>
        </w:r>
      </w:hyperlink>
      <w:r>
        <w:rPr>
          <w:rFonts w:ascii="Times New Roman" w:hAnsi="Times New Roman" w:cs="Times New Roman"/>
          <w:sz w:val="24"/>
          <w:szCs w:val="24"/>
        </w:rPr>
        <w:t xml:space="preserve">, </w:t>
      </w:r>
      <w:hyperlink r:id="rId1227"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и </w:t>
      </w:r>
      <w:hyperlink r:id="rId1228" w:history="1">
        <w:r>
          <w:rPr>
            <w:rFonts w:ascii="Times New Roman" w:hAnsi="Times New Roman" w:cs="Times New Roman"/>
            <w:sz w:val="24"/>
            <w:szCs w:val="24"/>
            <w:u w:val="single"/>
          </w:rPr>
          <w:t>214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w:t>
      </w:r>
      <w:r>
        <w:rPr>
          <w:rFonts w:ascii="Times New Roman" w:hAnsi="Times New Roman" w:cs="Times New Roman"/>
          <w:sz w:val="24"/>
          <w:szCs w:val="24"/>
        </w:rPr>
        <w:t>, перевозчиками и иными лицами.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249. Порядок использования технических средств таможенного контроля, иных технических средств, водных и воздушных судов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Перечень и порядок применения технических средств таможенного контроля, ис</w:t>
      </w:r>
      <w:r>
        <w:rPr>
          <w:rFonts w:ascii="Times New Roman" w:hAnsi="Times New Roman" w:cs="Times New Roman"/>
          <w:sz w:val="24"/>
          <w:szCs w:val="24"/>
        </w:rPr>
        <w:t>пользуемых при проведении таможенного контроля,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использования в</w:t>
      </w:r>
      <w:r>
        <w:rPr>
          <w:rFonts w:ascii="Times New Roman" w:hAnsi="Times New Roman" w:cs="Times New Roman"/>
          <w:sz w:val="24"/>
          <w:szCs w:val="24"/>
        </w:rPr>
        <w:t>одных и воздушных судов таможенных органов для целей проведения таможенного контроля устанавливается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250. Таможенное сопровождение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применяют таможенное сопровождение в целях обеспечения пере</w:t>
      </w:r>
      <w:r>
        <w:rPr>
          <w:rFonts w:ascii="Times New Roman" w:hAnsi="Times New Roman" w:cs="Times New Roman"/>
          <w:sz w:val="24"/>
          <w:szCs w:val="24"/>
        </w:rPr>
        <w:t xml:space="preserve">возки товаров, находящихся под таможенным контролем, по таможенной территории Союза в порядке, определенном </w:t>
      </w:r>
      <w:hyperlink r:id="rId1229" w:history="1">
        <w:r>
          <w:rPr>
            <w:rFonts w:ascii="Times New Roman" w:hAnsi="Times New Roman" w:cs="Times New Roman"/>
            <w:sz w:val="24"/>
            <w:szCs w:val="24"/>
            <w:u w:val="single"/>
          </w:rPr>
          <w:t>статьей 343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организации таможенного с</w:t>
      </w:r>
      <w:r>
        <w:rPr>
          <w:rFonts w:ascii="Times New Roman" w:hAnsi="Times New Roman" w:cs="Times New Roman"/>
          <w:sz w:val="24"/>
          <w:szCs w:val="24"/>
        </w:rPr>
        <w:t>опровождения при таможенном сопровождении транспортных средств только по территории Российской Федерации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251. Маршрут п</w:t>
      </w:r>
      <w:r>
        <w:rPr>
          <w:rFonts w:ascii="Times New Roman" w:hAnsi="Times New Roman" w:cs="Times New Roman"/>
          <w:b/>
          <w:bCs/>
          <w:sz w:val="32"/>
          <w:szCs w:val="32"/>
        </w:rPr>
        <w:t>еревозки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 в порядке, установленном </w:t>
      </w:r>
      <w:hyperlink r:id="rId1230" w:history="1">
        <w:r>
          <w:rPr>
            <w:rFonts w:ascii="Times New Roman" w:hAnsi="Times New Roman" w:cs="Times New Roman"/>
            <w:sz w:val="24"/>
            <w:szCs w:val="24"/>
            <w:u w:val="single"/>
          </w:rPr>
          <w:t>статьей 344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совершения таможенных операций, связанных с установлением, изменением и соблюдением маршрута перевозки товаров, находящихся под таможенным контролем, когда в со</w:t>
      </w:r>
      <w:r>
        <w:rPr>
          <w:rFonts w:ascii="Times New Roman" w:hAnsi="Times New Roman" w:cs="Times New Roman"/>
          <w:sz w:val="24"/>
          <w:szCs w:val="24"/>
        </w:rPr>
        <w:t xml:space="preserve">ответствии с </w:t>
      </w:r>
      <w:hyperlink r:id="rId123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товары могут перевозиться по таможенной территории Союза без помещения под таможенную процедуру таможенного транзита, определяется федеральным орг</w:t>
      </w:r>
      <w:r>
        <w:rPr>
          <w:rFonts w:ascii="Times New Roman" w:hAnsi="Times New Roman" w:cs="Times New Roman"/>
          <w:sz w:val="24"/>
          <w:szCs w:val="24"/>
        </w:rPr>
        <w:t>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252. Порядок привлечения специалистов, а также специалистов и экспертов из других государственных органов Российской Федерации для участия (оказани</w:t>
      </w:r>
      <w:r>
        <w:rPr>
          <w:rFonts w:ascii="Times New Roman" w:hAnsi="Times New Roman" w:cs="Times New Roman"/>
          <w:b/>
          <w:bCs/>
          <w:sz w:val="32"/>
          <w:szCs w:val="32"/>
        </w:rPr>
        <w:t>я содействия) в проведении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осуществляющим функции по контролю и надзору в области таможенного дела, устанавливается порядок принятия и оформления таможенным органом решения о привлечении дл</w:t>
      </w:r>
      <w:r>
        <w:rPr>
          <w:rFonts w:ascii="Times New Roman" w:hAnsi="Times New Roman" w:cs="Times New Roman"/>
          <w:sz w:val="24"/>
          <w:szCs w:val="24"/>
        </w:rPr>
        <w:t>я совершения отдельных действий при проведении таможенного контроля не 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w:t>
      </w:r>
      <w:r>
        <w:rPr>
          <w:rFonts w:ascii="Times New Roman" w:hAnsi="Times New Roman" w:cs="Times New Roman"/>
          <w:sz w:val="24"/>
          <w:szCs w:val="24"/>
        </w:rPr>
        <w:t>ении технических средств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области таможенного дела, устанавливается порядок принятия и оформления таможенным органом решения о привлечении для</w:t>
      </w:r>
      <w:r>
        <w:rPr>
          <w:rFonts w:ascii="Times New Roman" w:hAnsi="Times New Roman" w:cs="Times New Roman"/>
          <w:sz w:val="24"/>
          <w:szCs w:val="24"/>
        </w:rPr>
        <w:t xml:space="preserve"> оказания содействия в проведении таможенного контроля специалистов и экспертов из других государственных органов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VII</w:t>
      </w: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ТАМОЖЕННЫЕ ОРГАНЫ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45. ОБЩИЕ ПОЛОЖЕНИЯ О ТАМОЖЕННЫХ ОРГАНАХ</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253. Система таможенных органов. Д</w:t>
      </w:r>
      <w:r>
        <w:rPr>
          <w:rFonts w:ascii="Times New Roman" w:hAnsi="Times New Roman" w:cs="Times New Roman"/>
          <w:b/>
          <w:bCs/>
          <w:sz w:val="32"/>
          <w:szCs w:val="32"/>
        </w:rPr>
        <w:t>олжностные лица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составляют единую федеральную централизованную систему.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Таможенными органами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контролю и надзору в области таможенного</w:t>
      </w:r>
      <w:r>
        <w:rPr>
          <w:rFonts w:ascii="Times New Roman" w:hAnsi="Times New Roman" w:cs="Times New Roman"/>
          <w:sz w:val="24"/>
          <w:szCs w:val="24"/>
        </w:rPr>
        <w:t xml:space="preserve">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региональные таможенные управления;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таможни;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таможенные посты.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реорганизация и ликвидация региональных таможенных управлений, таможен, таможенных постов осуществляются в порядке, определенном Правительством Российской Федерации</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Компетенция конкретных таможенных органов, указанных в пунктах 2 - 4 части 2 настоящей статьи, по осуществлению конкретных функций, совершению определенных таможенных операций определяется федеральным органом исполнительной власти, осуществляющим функ</w:t>
      </w:r>
      <w:r>
        <w:rPr>
          <w:rFonts w:ascii="Times New Roman" w:hAnsi="Times New Roman" w:cs="Times New Roman"/>
          <w:sz w:val="24"/>
          <w:szCs w:val="24"/>
        </w:rPr>
        <w:t>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контролю и надзору в области таможенного дела, вправе создавать специализирован</w:t>
      </w:r>
      <w:r>
        <w:rPr>
          <w:rFonts w:ascii="Times New Roman" w:hAnsi="Times New Roman" w:cs="Times New Roman"/>
          <w:sz w:val="24"/>
          <w:szCs w:val="24"/>
        </w:rPr>
        <w:t>ные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Региональные таможенные управления, таможни, таможенные посты, в том числе специализированные таможенные органы, действуют на основании общих или индивидуальных положений, утверждаемых федеральным органом исполнительной власти, ос</w:t>
      </w:r>
      <w:r>
        <w:rPr>
          <w:rFonts w:ascii="Times New Roman" w:hAnsi="Times New Roman" w:cs="Times New Roman"/>
          <w:sz w:val="24"/>
          <w:szCs w:val="24"/>
        </w:rPr>
        <w:t>уществляющим функции по контролю и надзору в области таможенного дела. Таможенные посты могут не обладать статусом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Регионы деятельности указанных таможенных органов определяются федеральным органом исполнительной власти, осуществляющи</w:t>
      </w:r>
      <w:r>
        <w:rPr>
          <w:rFonts w:ascii="Times New Roman" w:hAnsi="Times New Roman" w:cs="Times New Roman"/>
          <w:sz w:val="24"/>
          <w:szCs w:val="24"/>
        </w:rPr>
        <w:t>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Федеральный орган исполнительной власти, осуществляющий функции по контролю и надзору в области таможенного дела, имеет свои представительства в иностранных государствах, создаваемые в порядке,</w:t>
      </w:r>
      <w:r>
        <w:rPr>
          <w:rFonts w:ascii="Times New Roman" w:hAnsi="Times New Roman" w:cs="Times New Roman"/>
          <w:sz w:val="24"/>
          <w:szCs w:val="24"/>
        </w:rPr>
        <w:t xml:space="preserve"> установленном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254. Принципы деятельности, функции и задачи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Деятельность таможенных органов основана на принципах: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законности;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равенства лиц перед законом, уважения и соблюдения их</w:t>
      </w:r>
      <w:r>
        <w:rPr>
          <w:rFonts w:ascii="Times New Roman" w:hAnsi="Times New Roman" w:cs="Times New Roman"/>
          <w:sz w:val="24"/>
          <w:szCs w:val="24"/>
        </w:rPr>
        <w:t xml:space="preserve"> прав и свобод;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единства системы таможенных органов и централизованного руководства;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профессионализма и компетентности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ясности, предсказуемости, гласности действий должностных лиц таможенных органов, понятности </w:t>
      </w:r>
      <w:r>
        <w:rPr>
          <w:rFonts w:ascii="Times New Roman" w:hAnsi="Times New Roman" w:cs="Times New Roman"/>
          <w:sz w:val="24"/>
          <w:szCs w:val="24"/>
        </w:rPr>
        <w:t xml:space="preserve">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деятельности, таможенном законодательстве Союза и законодательстве Российской Федерации </w:t>
      </w:r>
      <w:r>
        <w:rPr>
          <w:rFonts w:ascii="Times New Roman" w:hAnsi="Times New Roman" w:cs="Times New Roman"/>
          <w:sz w:val="24"/>
          <w:szCs w:val="24"/>
        </w:rPr>
        <w:t>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единообразия правоприменительной практики при проведении таможенного контроля и совершении таможенных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недопущения возложения на участников внешнеэкономической деятельности, лиц, осуществляющих деятельность в сфер</w:t>
      </w:r>
      <w:r>
        <w:rPr>
          <w:rFonts w:ascii="Times New Roman" w:hAnsi="Times New Roman" w:cs="Times New Roman"/>
          <w:sz w:val="24"/>
          <w:szCs w:val="24"/>
        </w:rPr>
        <w:t>е таможенного дела, перевозчиков и других лиц чрезмерных и неоправданных издержек при осуществлении полномочий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Таможенные органы в пределах своей компетенции обеспечивают на территории Российской Федерации выполнение задач и </w:t>
      </w:r>
      <w:r>
        <w:rPr>
          <w:rFonts w:ascii="Times New Roman" w:hAnsi="Times New Roman" w:cs="Times New Roman"/>
          <w:sz w:val="24"/>
          <w:szCs w:val="24"/>
        </w:rPr>
        <w:t xml:space="preserve">функций, установленных </w:t>
      </w:r>
      <w:hyperlink r:id="rId1232" w:history="1">
        <w:r>
          <w:rPr>
            <w:rFonts w:ascii="Times New Roman" w:hAnsi="Times New Roman" w:cs="Times New Roman"/>
            <w:sz w:val="24"/>
            <w:szCs w:val="24"/>
            <w:u w:val="single"/>
          </w:rPr>
          <w:t>статьей 351</w:t>
        </w:r>
      </w:hyperlink>
      <w:r>
        <w:rPr>
          <w:rFonts w:ascii="Times New Roman" w:hAnsi="Times New Roman" w:cs="Times New Roman"/>
          <w:sz w:val="24"/>
          <w:szCs w:val="24"/>
        </w:rPr>
        <w:t xml:space="preserve"> Кодекса Союза, а также выполняют следующие функции: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обеспечивают выполнение международных обязательств Российской Федерации в части, </w:t>
      </w:r>
      <w:r>
        <w:rPr>
          <w:rFonts w:ascii="Times New Roman" w:hAnsi="Times New Roman" w:cs="Times New Roman"/>
          <w:sz w:val="24"/>
          <w:szCs w:val="24"/>
        </w:rPr>
        <w:t>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ведут таможенную статистику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w:t>
      </w:r>
      <w:r>
        <w:rPr>
          <w:rFonts w:ascii="Times New Roman" w:hAnsi="Times New Roman" w:cs="Times New Roman"/>
          <w:sz w:val="24"/>
          <w:szCs w:val="24"/>
        </w:rPr>
        <w:t>уществляют в пределах своей компетенции контроль за валютными операциями, связанными с перемещением товаров через таможенную границу Союза, с ввозом товаров в Российскую Федерацию и вывозом товаров из Российской Федерации, а также за соответствием проводим</w:t>
      </w:r>
      <w:r>
        <w:rPr>
          <w:rFonts w:ascii="Times New Roman" w:hAnsi="Times New Roman" w:cs="Times New Roman"/>
          <w:sz w:val="24"/>
          <w:szCs w:val="24"/>
        </w:rPr>
        <w:t>ых валютных операций, связанных с перемещением товаров через таможенную границу Союза, с ввозом товаров в Российскую Федерацию и вывозом товаров из Российской Федерации, условиям лицензий и разрешений;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проверяют маркировку товаров при проведении таможен</w:t>
      </w:r>
      <w:r>
        <w:rPr>
          <w:rFonts w:ascii="Times New Roman" w:hAnsi="Times New Roman" w:cs="Times New Roman"/>
          <w:sz w:val="24"/>
          <w:szCs w:val="24"/>
        </w:rPr>
        <w:t>ного контроля в отношении товаров, обязательная маркировка которых предусмотрена международными договорами Российской Федерации или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выявляют, предупреждают, пресекают преступления и административные правонарушения</w:t>
      </w:r>
      <w:r>
        <w:rPr>
          <w:rFonts w:ascii="Times New Roman" w:hAnsi="Times New Roman" w:cs="Times New Roman"/>
          <w:sz w:val="24"/>
          <w:szCs w:val="24"/>
        </w:rPr>
        <w:t>,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неотложные следственные действия и осуществляют предварительное расследование в форме дознания по уг</w:t>
      </w:r>
      <w:r>
        <w:rPr>
          <w:rFonts w:ascii="Times New Roman" w:hAnsi="Times New Roman" w:cs="Times New Roman"/>
          <w:sz w:val="24"/>
          <w:szCs w:val="24"/>
        </w:rPr>
        <w:t>оловным делам об указанных преступлениях, осуществляют производство по делам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осуществляют в соответствии с законодательством Российской Федерации оперативно-разыскную деятельность в целях выявления, предупреждения, п</w:t>
      </w:r>
      <w:r>
        <w:rPr>
          <w:rFonts w:ascii="Times New Roman" w:hAnsi="Times New Roman" w:cs="Times New Roman"/>
          <w:sz w:val="24"/>
          <w:szCs w:val="24"/>
        </w:rPr>
        <w:t>ресечения и раскрытия преступлений, противодействия коррупции и обеспечения собственной безопасности;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оказывают содействие в борьбе с коррупцией, международным терроризмом и экстремизмом, осуществляют противодействие незаконному обороту товаров, содержа</w:t>
      </w:r>
      <w:r>
        <w:rPr>
          <w:rFonts w:ascii="Times New Roman" w:hAnsi="Times New Roman" w:cs="Times New Roman"/>
          <w:sz w:val="24"/>
          <w:szCs w:val="24"/>
        </w:rPr>
        <w:t>щих объекты интеллектуальной собственности, наркотических средств, психотропных веществ, оружия, боеприпасов, культурных ценностей и иных предметов, перемещаемых через таможенную границу Союза и (или) через Государственную границу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 xml:space="preserve">осуществляют противодействие коррупции и коррупционным проявлениям в таможенных органах и указанных в </w:t>
      </w:r>
      <w:hyperlink r:id="rId1233"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 некоммерческих орга</w:t>
      </w:r>
      <w:r>
        <w:rPr>
          <w:rFonts w:ascii="Times New Roman" w:hAnsi="Times New Roman" w:cs="Times New Roman"/>
          <w:sz w:val="24"/>
          <w:szCs w:val="24"/>
        </w:rPr>
        <w:t>низациях и государственных унитарных предприятиях;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обеспечивают в пределах своей компетенции соблюдение прав и законных интересов лиц при перемещении товаров через таможенную границу Союза и создают условия для ускорения товарооборота через таможенную г</w:t>
      </w:r>
      <w:r>
        <w:rPr>
          <w:rFonts w:ascii="Times New Roman" w:hAnsi="Times New Roman" w:cs="Times New Roman"/>
          <w:sz w:val="24"/>
          <w:szCs w:val="24"/>
        </w:rPr>
        <w:t>раницу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совершенствуют таможенное декларирование и таможенный контроль, создают условия, способствующие упрощению проведения таможенных операций в отношении товаров и транспортных средств, перемещаемых через таможенную границу Союза, применяют со</w:t>
      </w:r>
      <w:r>
        <w:rPr>
          <w:rFonts w:ascii="Times New Roman" w:hAnsi="Times New Roman" w:cs="Times New Roman"/>
          <w:sz w:val="24"/>
          <w:szCs w:val="24"/>
        </w:rPr>
        <w:t>временные информационные технологии, внедряют прогрессивные методы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w:t>
      </w:r>
      <w:r>
        <w:rPr>
          <w:rFonts w:ascii="Times New Roman" w:hAnsi="Times New Roman" w:cs="Times New Roman"/>
          <w:sz w:val="24"/>
          <w:szCs w:val="24"/>
        </w:rPr>
        <w:t>вых партнерах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участвуют в обеспечении прослеживаемости товаров в соответствии с актами, составляющими право Союза, и (или)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обеспечивают совмещение информационных ресурсов таможенных и на</w:t>
      </w:r>
      <w:r>
        <w:rPr>
          <w:rFonts w:ascii="Times New Roman" w:hAnsi="Times New Roman" w:cs="Times New Roman"/>
          <w:sz w:val="24"/>
          <w:szCs w:val="24"/>
        </w:rPr>
        <w:t>логовых органов для противодействия уклонению от уплаты таможенных пошлин, налогов, специальных, антидемпинговых, компенсационных пошлин;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внедряют технологии осуществления таможенного и иных видов государственного контроля с использованием механизма "е</w:t>
      </w:r>
      <w:r>
        <w:rPr>
          <w:rFonts w:ascii="Times New Roman" w:hAnsi="Times New Roman" w:cs="Times New Roman"/>
          <w:sz w:val="24"/>
          <w:szCs w:val="24"/>
        </w:rPr>
        <w:t>диного окна" и электронного документооборота.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введении Правительством Российской Федерации запрета на оборот в Российской Федерации отдельных категорий товаров таможенные органы обеспечивают в пределах компетенции соблюдение указанного запрета.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w:t>
      </w:r>
      <w:r>
        <w:rPr>
          <w:rFonts w:ascii="Times New Roman" w:hAnsi="Times New Roman" w:cs="Times New Roman"/>
          <w:sz w:val="24"/>
          <w:szCs w:val="24"/>
        </w:rPr>
        <w:t>едеральными законами, актами Президента Российской Федерации, Правительства Российской Федерации на таможенные органы могут быть возложены иные функции.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255. Отдельные контрольно-надзорные мероприятия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обеспечения соблюдения международных</w:t>
      </w:r>
      <w:r>
        <w:rPr>
          <w:rFonts w:ascii="Times New Roman" w:hAnsi="Times New Roman" w:cs="Times New Roman"/>
          <w:sz w:val="24"/>
          <w:szCs w:val="24"/>
        </w:rPr>
        <w:t xml:space="preserve"> договоров и актов в сфере таможенного регулирования, и (или) законодательства Российской Федерации о таможенном регулировании, и (или) иных нормативных правовых актов Российской Федерации таможенными органами могут проводиться отдельные контрольно-надзорн</w:t>
      </w:r>
      <w:r>
        <w:rPr>
          <w:rFonts w:ascii="Times New Roman" w:hAnsi="Times New Roman" w:cs="Times New Roman"/>
          <w:sz w:val="24"/>
          <w:szCs w:val="24"/>
        </w:rPr>
        <w:t>ые мероприятия.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проведении отдельных контрольно-надзорных мероприятий таможенными органами анализируется информация, в том числе содержащаяся в базах данных таможенных органов и других государственных органов Российской Федерации, осуществляющих фун</w:t>
      </w:r>
      <w:r>
        <w:rPr>
          <w:rFonts w:ascii="Times New Roman" w:hAnsi="Times New Roman" w:cs="Times New Roman"/>
          <w:sz w:val="24"/>
          <w:szCs w:val="24"/>
        </w:rPr>
        <w:t>кции контроля и надзора, а также иная информация, полученная таможенными органами в соответствии с правом Союза и (или)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Отдельные контрольно-надзорные мероприятия проводятся по месту нахождения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отдельных контрольно-надзорных мероприятий осуществляется без ограничения их периодичности.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w:t>
      </w:r>
      <w:r>
        <w:rPr>
          <w:rFonts w:ascii="Times New Roman" w:hAnsi="Times New Roman" w:cs="Times New Roman"/>
          <w:sz w:val="24"/>
          <w:szCs w:val="24"/>
        </w:rPr>
        <w:t>ти таможенного дела, определяет порядок и случаи проведения отдельных контрольно-надзорных мероприятий, в том числе основания и сроки проведения контрольно-надзорных мероприятий, а также права и обязанности лиц при их проведении.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256. Флаг, знамя, </w:t>
      </w:r>
      <w:r>
        <w:rPr>
          <w:rFonts w:ascii="Times New Roman" w:hAnsi="Times New Roman" w:cs="Times New Roman"/>
          <w:b/>
          <w:bCs/>
          <w:sz w:val="32"/>
          <w:szCs w:val="32"/>
        </w:rPr>
        <w:t>вымпел и эмблема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Таможенные органы (за исключением таможенных постов) и образовательные организации, находящиеся в ведении федерального органа исполнительной власти, осуществляющего функции по контролю и надзору в области таможенного </w:t>
      </w:r>
      <w:r>
        <w:rPr>
          <w:rFonts w:ascii="Times New Roman" w:hAnsi="Times New Roman" w:cs="Times New Roman"/>
          <w:sz w:val="24"/>
          <w:szCs w:val="24"/>
        </w:rPr>
        <w:t>дела, имеют флаг, знамя и эмблему. Таможенные посты имеют флаг и эмблему. На транспортных средствах таможенных органов размещается эмблема. Водные суда таможенных органов несут флаг и вымпел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Описание и рисунки флага, знамени, эмблемы</w:t>
      </w:r>
      <w:r>
        <w:rPr>
          <w:rFonts w:ascii="Times New Roman" w:hAnsi="Times New Roman" w:cs="Times New Roman"/>
          <w:sz w:val="24"/>
          <w:szCs w:val="24"/>
        </w:rPr>
        <w:t xml:space="preserve"> федерального органа исполнительной власти, осуществляющего функции по контролю и надзору в области таможенного дела, типовых образцов знамен таможенных органов (за исключением таможенных постов) и образовательных организаций, находящихся в ведении федерал</w:t>
      </w:r>
      <w:r>
        <w:rPr>
          <w:rFonts w:ascii="Times New Roman" w:hAnsi="Times New Roman" w:cs="Times New Roman"/>
          <w:sz w:val="24"/>
          <w:szCs w:val="24"/>
        </w:rPr>
        <w:t>ьного органа исполнительной власти, осуществляющего функции по контролю и надзору в области таможенного дела, вымпела водных судов таможенных органов, а также положение о знамени федерального органа исполнительной власти, осуществляющего функции по контрол</w:t>
      </w:r>
      <w:r>
        <w:rPr>
          <w:rFonts w:ascii="Times New Roman" w:hAnsi="Times New Roman" w:cs="Times New Roman"/>
          <w:sz w:val="24"/>
          <w:szCs w:val="24"/>
        </w:rPr>
        <w:t>ю и надзору в области таможенного дела, утверждается Президентом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запрещается использование на вывесках, бланках, в счетах и иной документации, в объявлениях и рекламе, на товарах и их упаковках таможенной сим</w:t>
      </w:r>
      <w:r>
        <w:rPr>
          <w:rFonts w:ascii="Times New Roman" w:hAnsi="Times New Roman" w:cs="Times New Roman"/>
          <w:sz w:val="24"/>
          <w:szCs w:val="24"/>
        </w:rPr>
        <w:t>волики (рисунки флага, знамени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w:t>
      </w:r>
      <w:r>
        <w:rPr>
          <w:rFonts w:ascii="Times New Roman" w:hAnsi="Times New Roman" w:cs="Times New Roman"/>
          <w:sz w:val="24"/>
          <w:szCs w:val="24"/>
        </w:rPr>
        <w:t xml:space="preserve">ле индивидуальными предпринимателями, за исключением юридических лиц, указанных в </w:t>
      </w:r>
      <w:hyperlink r:id="rId1234" w:history="1">
        <w:r>
          <w:rPr>
            <w:rFonts w:ascii="Times New Roman" w:hAnsi="Times New Roman" w:cs="Times New Roman"/>
            <w:sz w:val="24"/>
            <w:szCs w:val="24"/>
            <w:u w:val="single"/>
          </w:rPr>
          <w:t>статье 274</w:t>
        </w:r>
      </w:hyperlink>
      <w:r>
        <w:rPr>
          <w:rFonts w:ascii="Times New Roman" w:hAnsi="Times New Roman" w:cs="Times New Roman"/>
          <w:sz w:val="24"/>
          <w:szCs w:val="24"/>
        </w:rPr>
        <w:t xml:space="preserve"> настоящего Федерального закона, и лиц, осуществляющих деятельность в сфере там</w:t>
      </w:r>
      <w:r>
        <w:rPr>
          <w:rFonts w:ascii="Times New Roman" w:hAnsi="Times New Roman" w:cs="Times New Roman"/>
          <w:sz w:val="24"/>
          <w:szCs w:val="24"/>
        </w:rPr>
        <w:t xml:space="preserve">оженного дела, указанных в главах </w:t>
      </w:r>
      <w:hyperlink r:id="rId1235" w:history="1">
        <w:r>
          <w:rPr>
            <w:rFonts w:ascii="Times New Roman" w:hAnsi="Times New Roman" w:cs="Times New Roman"/>
            <w:sz w:val="24"/>
            <w:szCs w:val="24"/>
            <w:u w:val="single"/>
          </w:rPr>
          <w:t>57</w:t>
        </w:r>
      </w:hyperlink>
      <w:r>
        <w:rPr>
          <w:rFonts w:ascii="Times New Roman" w:hAnsi="Times New Roman" w:cs="Times New Roman"/>
          <w:sz w:val="24"/>
          <w:szCs w:val="24"/>
        </w:rPr>
        <w:t xml:space="preserve"> - </w:t>
      </w:r>
      <w:hyperlink r:id="rId1236" w:history="1">
        <w:r>
          <w:rPr>
            <w:rFonts w:ascii="Times New Roman" w:hAnsi="Times New Roman" w:cs="Times New Roman"/>
            <w:sz w:val="24"/>
            <w:szCs w:val="24"/>
            <w:u w:val="single"/>
          </w:rPr>
          <w:t>64</w:t>
        </w:r>
      </w:hyperlink>
      <w:r>
        <w:rPr>
          <w:rFonts w:ascii="Times New Roman" w:hAnsi="Times New Roman" w:cs="Times New Roman"/>
          <w:sz w:val="24"/>
          <w:szCs w:val="24"/>
        </w:rPr>
        <w:t xml:space="preserve"> настоящего Федерального закона. Организациям</w:t>
      </w:r>
      <w:r>
        <w:rPr>
          <w:rFonts w:ascii="Times New Roman" w:hAnsi="Times New Roman" w:cs="Times New Roman"/>
          <w:sz w:val="24"/>
          <w:szCs w:val="24"/>
        </w:rPr>
        <w:t xml:space="preserve">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с ним.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257. Места нахождения таможенных</w:t>
      </w:r>
      <w:r>
        <w:rPr>
          <w:rFonts w:ascii="Times New Roman" w:hAnsi="Times New Roman" w:cs="Times New Roman"/>
          <w:b/>
          <w:bCs/>
          <w:sz w:val="32"/>
          <w:szCs w:val="32"/>
        </w:rPr>
        <w:t xml:space="preserve"> органов. Таможенная инфраструктура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находятся в пунктах пропуска, за исключением пунктов пропуска, находящихся на участках Государственной границы Российской Федерации, где сопредельной стороной является государство - член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w:t>
      </w:r>
      <w:r>
        <w:rPr>
          <w:rFonts w:ascii="Times New Roman" w:hAnsi="Times New Roman" w:cs="Times New Roman"/>
          <w:sz w:val="24"/>
          <w:szCs w:val="24"/>
        </w:rPr>
        <w:t>ые места нахождения таможенных органов, на территориях которых могут совершаться таможенные операции и может проводиться таможенный контроль, определяются федеральным органом исполнительной власти, осуществляющим функции по контролю и надзору в области там</w:t>
      </w:r>
      <w:r>
        <w:rPr>
          <w:rFonts w:ascii="Times New Roman" w:hAnsi="Times New Roman" w:cs="Times New Roman"/>
          <w:sz w:val="24"/>
          <w:szCs w:val="24"/>
        </w:rPr>
        <w:t>оженного дела, исходя из объема пассажиро- и товаропотоков,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w:t>
      </w:r>
      <w:r>
        <w:rPr>
          <w:rFonts w:ascii="Times New Roman" w:hAnsi="Times New Roman" w:cs="Times New Roman"/>
          <w:sz w:val="24"/>
          <w:szCs w:val="24"/>
        </w:rPr>
        <w:t>ической деятельности и транспортных организаций.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вправе определить порядок размещения таможенных органов в местах, указанных в части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таможенной инфраструктуре относятся здания, сооружения, поме</w:t>
      </w:r>
      <w:r>
        <w:rPr>
          <w:rFonts w:ascii="Times New Roman" w:hAnsi="Times New Roman" w:cs="Times New Roman"/>
          <w:sz w:val="24"/>
          <w:szCs w:val="24"/>
        </w:rPr>
        <w:t xml:space="preserve">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места базирования </w:t>
      </w:r>
      <w:r>
        <w:rPr>
          <w:rFonts w:ascii="Times New Roman" w:hAnsi="Times New Roman" w:cs="Times New Roman"/>
          <w:sz w:val="24"/>
          <w:szCs w:val="24"/>
        </w:rPr>
        <w:t>водных судов таможенных органов и объекты социального назначения, обеспечивающие деятельность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Требования к обустройству и техническому оснащению элементов таможенной инфраструктуры, расположенных в местах размещения таможенных органо</w:t>
      </w:r>
      <w:r>
        <w:rPr>
          <w:rFonts w:ascii="Times New Roman" w:hAnsi="Times New Roman" w:cs="Times New Roman"/>
          <w:sz w:val="24"/>
          <w:szCs w:val="24"/>
        </w:rPr>
        <w:t>в и в иных местах, на территориях которых могут совершаться таможенные операции и может проводиться таможенный контроль,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Таможенные органы размещаются в помещениях, находящихся в федеральной собственности, а также могут размещаться в помещениях, находящихся в иных формах собственности, предусмотренных законодательством Российской Федерации (при условии передачи на безвозмезд</w:t>
      </w:r>
      <w:r>
        <w:rPr>
          <w:rFonts w:ascii="Times New Roman" w:hAnsi="Times New Roman" w:cs="Times New Roman"/>
          <w:sz w:val="24"/>
          <w:szCs w:val="24"/>
        </w:rPr>
        <w:t>ной основе помещений и сооружений для организации таможенного контроля в пункте пропуска через Государственную границу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 инициативе лиц, осуществляющих деятельность в сфере таможенного дела, участников внешнеэкономической деятель</w:t>
      </w:r>
      <w:r>
        <w:rPr>
          <w:rFonts w:ascii="Times New Roman" w:hAnsi="Times New Roman" w:cs="Times New Roman"/>
          <w:sz w:val="24"/>
          <w:szCs w:val="24"/>
        </w:rPr>
        <w:t>ности, осуществляющих регулярные экспортно-импортные поставки товаров, транспортных и экспедиторских организаций и организаций федеральной почтовой связи таможенные посты и структурные подразделения таможен могут размещаться в помещениях, принадлежащих ука</w:t>
      </w:r>
      <w:r>
        <w:rPr>
          <w:rFonts w:ascii="Times New Roman" w:hAnsi="Times New Roman" w:cs="Times New Roman"/>
          <w:sz w:val="24"/>
          <w:szCs w:val="24"/>
        </w:rPr>
        <w:t>занным лицам, предоставляемых на основании договора безвозмездного пользования, за исключением случаев, установленных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Материально-техническое оснащение помещений, указанных в части 6 настоящей статьи, осуществляется </w:t>
      </w:r>
      <w:r>
        <w:rPr>
          <w:rFonts w:ascii="Times New Roman" w:hAnsi="Times New Roman" w:cs="Times New Roman"/>
          <w:sz w:val="24"/>
          <w:szCs w:val="24"/>
        </w:rPr>
        <w:t>за счет средств федерального бюджета и иных источников финансирования, предусмотренных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Элементы таможенной инфраструктуры размещаются на земельных участках, находящихся в федеральной собственности и иных формах со</w:t>
      </w:r>
      <w:r>
        <w:rPr>
          <w:rFonts w:ascii="Times New Roman" w:hAnsi="Times New Roman" w:cs="Times New Roman"/>
          <w:sz w:val="24"/>
          <w:szCs w:val="24"/>
        </w:rPr>
        <w:t>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Земельные участки, указанные в части 9 настоящей статьи, предоставляются в постоянное (бессрочное) пользование в соответствии с земельным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46. ПРАВА И ОБЯЗАННОСТИ ТАМОЖЕННЫХ ОРГАНОВ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258</w:t>
      </w:r>
      <w:r>
        <w:rPr>
          <w:rFonts w:ascii="Times New Roman" w:hAnsi="Times New Roman" w:cs="Times New Roman"/>
          <w:b/>
          <w:bCs/>
          <w:sz w:val="32"/>
          <w:szCs w:val="32"/>
        </w:rPr>
        <w:t>. Обязанности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Таможенные органы обязаны: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соблюдать международные договоры и акты в сфере таможенного регулирования, законодательство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контроль и надзор за соблюдением меж</w:t>
      </w:r>
      <w:r>
        <w:rPr>
          <w:rFonts w:ascii="Times New Roman" w:hAnsi="Times New Roman" w:cs="Times New Roman"/>
          <w:sz w:val="24"/>
          <w:szCs w:val="24"/>
        </w:rPr>
        <w:t>дународных договоров и актов в сфере таможенного регулирования, законодательства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руководствоваться письменными разъяснениями федерального органа исполнительной власти, осуществляющего функции по выработке</w:t>
      </w:r>
      <w:r>
        <w:rPr>
          <w:rFonts w:ascii="Times New Roman" w:hAnsi="Times New Roman" w:cs="Times New Roman"/>
          <w:sz w:val="24"/>
          <w:szCs w:val="24"/>
        </w:rPr>
        <w:t xml:space="preserve"> государственной политики и нормативно-правовому регулированию в области таможенного дела, по вопросам применения законодательства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выполнение задач и функций, возложенных на них международным</w:t>
      </w:r>
      <w:r>
        <w:rPr>
          <w:rFonts w:ascii="Times New Roman" w:hAnsi="Times New Roman" w:cs="Times New Roman"/>
          <w:sz w:val="24"/>
          <w:szCs w:val="24"/>
        </w:rPr>
        <w:t xml:space="preserve">и договорами и актами в сфере таможенного регулирования, законодательством Российской Федерации о таможенном регулировании, путем реализации полномочий, определенных </w:t>
      </w:r>
      <w:hyperlink r:id="rId123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настоящим Федеральным законом и иным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259. Права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для выполнения возложенных на них функций обладают следующими правами: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принимают меры, предусмотренные междун</w:t>
      </w:r>
      <w:r>
        <w:rPr>
          <w:rFonts w:ascii="Times New Roman" w:hAnsi="Times New Roman" w:cs="Times New Roman"/>
          <w:sz w:val="24"/>
          <w:szCs w:val="24"/>
        </w:rPr>
        <w:t xml:space="preserve">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w:t>
      </w:r>
      <w:r>
        <w:rPr>
          <w:rFonts w:ascii="Times New Roman" w:hAnsi="Times New Roman" w:cs="Times New Roman"/>
          <w:sz w:val="24"/>
          <w:szCs w:val="24"/>
        </w:rPr>
        <w:t>обеспечения лицами соблюдения этих актов;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требуют документы и сведения, в том числе по телекоммуникационным каналам связи через личный кабинет, представление которых предусмотрено международными договорами и актами в сфере таможенного регулирования, зак</w:t>
      </w:r>
      <w:r>
        <w:rPr>
          <w:rFonts w:ascii="Times New Roman" w:hAnsi="Times New Roman" w:cs="Times New Roman"/>
          <w:sz w:val="24"/>
          <w:szCs w:val="24"/>
        </w:rPr>
        <w:t>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требуют от лиц подтвер</w:t>
      </w:r>
      <w:r>
        <w:rPr>
          <w:rFonts w:ascii="Times New Roman" w:hAnsi="Times New Roman" w:cs="Times New Roman"/>
          <w:sz w:val="24"/>
          <w:szCs w:val="24"/>
        </w:rPr>
        <w:t>ждения полномочий на осуществление определенной деятельности в сфере таможенного дела или совершение определенных действий;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используют в случаях, не терпящих отлагательства, средства связи или транспортные средства, принадлежащие организациям или общест</w:t>
      </w:r>
      <w:r>
        <w:rPr>
          <w:rFonts w:ascii="Times New Roman" w:hAnsi="Times New Roman" w:cs="Times New Roman"/>
          <w:sz w:val="24"/>
          <w:szCs w:val="24"/>
        </w:rPr>
        <w:t>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предварительное расследова</w:t>
      </w:r>
      <w:r>
        <w:rPr>
          <w:rFonts w:ascii="Times New Roman" w:hAnsi="Times New Roman" w:cs="Times New Roman"/>
          <w:sz w:val="24"/>
          <w:szCs w:val="24"/>
        </w:rPr>
        <w:t>ние по уголовным делам о которых отнесено уголовно-процессуальным законодательством к компетенции таможенных органов, для преследования и задержания лиц, совершивших такие преступления или подозреваемых в их совершении. Имущественный ущерб, понесенный в та</w:t>
      </w:r>
      <w:r>
        <w:rPr>
          <w:rFonts w:ascii="Times New Roman" w:hAnsi="Times New Roman" w:cs="Times New Roman"/>
          <w:sz w:val="24"/>
          <w:szCs w:val="24"/>
        </w:rPr>
        <w:t>ких случаях владельцами средств связи или транспортных средств, таможенные органы возмещают по требованию владельцев средств связи или транспортных средств за счет средств федерального бюджета в порядке, определяемом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задерживают и доставляют в служебные помещения таможенного органа или в органы внутренних дел Российской Федерации лиц, подозреваемых в совершении преступлений, совершивших или совершающих преступления или административные правонарушения в области таможен</w:t>
      </w:r>
      <w:r>
        <w:rPr>
          <w:rFonts w:ascii="Times New Roman" w:hAnsi="Times New Roman" w:cs="Times New Roman"/>
          <w:sz w:val="24"/>
          <w:szCs w:val="24"/>
        </w:rPr>
        <w:t>ного дела,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используют в своей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w:t>
      </w:r>
      <w:r>
        <w:rPr>
          <w:rFonts w:ascii="Times New Roman" w:hAnsi="Times New Roman" w:cs="Times New Roman"/>
          <w:sz w:val="24"/>
          <w:szCs w:val="24"/>
        </w:rPr>
        <w:t>оровью граждан, окружающей среде, формируют, ведут и используют банки данных о лицах, товарах (предметах) и фактах;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обмениваются информацией, имеющейся в распоряжении таможенных органов, в соответствии с международными договорами и актами в сфере таможе</w:t>
      </w:r>
      <w:r>
        <w:rPr>
          <w:rFonts w:ascii="Times New Roman" w:hAnsi="Times New Roman" w:cs="Times New Roman"/>
          <w:sz w:val="24"/>
          <w:szCs w:val="24"/>
        </w:rPr>
        <w:t>нного регулирования, а также в соответствии с настоящим Федеральным законом с таможенными органами иностранных государств по вопросам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осуществляют в пределах компетенции информационное взаимодействие с органами государственной власти, </w:t>
      </w:r>
      <w:r>
        <w:rPr>
          <w:rFonts w:ascii="Times New Roman" w:hAnsi="Times New Roman" w:cs="Times New Roman"/>
          <w:sz w:val="24"/>
          <w:szCs w:val="24"/>
        </w:rPr>
        <w:t>иными органами и организациями;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разрабатывают, создают и эксплуатируют информационные системы, системы связи и системы передачи данных, технические средства таможенного контроля, а также средства защиты информации, включая средства криптографической защ</w:t>
      </w:r>
      <w:r>
        <w:rPr>
          <w:rFonts w:ascii="Times New Roman" w:hAnsi="Times New Roman" w:cs="Times New Roman"/>
          <w:sz w:val="24"/>
          <w:szCs w:val="24"/>
        </w:rPr>
        <w:t>иты информации,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предъявляют в суды или арбитражные суды иски и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 взыскании таможенных пошлин, налогов, специальных, антидемпинговых, компенсационных пошлин, таможенных сборов, проце</w:t>
      </w:r>
      <w:r>
        <w:rPr>
          <w:rFonts w:ascii="Times New Roman" w:hAnsi="Times New Roman" w:cs="Times New Roman"/>
          <w:sz w:val="24"/>
          <w:szCs w:val="24"/>
        </w:rPr>
        <w:t>нтов и пеней и иных платежей, взимание которых возложено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 обращении взыскания на товары в счет уплаты таможенных пошлин, налогов, специальных, антидемпинговых, компенсационных пошлин, таможенных сборов;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 признании имущества б</w:t>
      </w:r>
      <w:r>
        <w:rPr>
          <w:rFonts w:ascii="Times New Roman" w:hAnsi="Times New Roman" w:cs="Times New Roman"/>
          <w:sz w:val="24"/>
          <w:szCs w:val="24"/>
        </w:rPr>
        <w:t>есхозяйным;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 ликвидации организаций любой организационно-правовой формы по основаниям, установленным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 признании сделок недействительными и применении последствий их недействительности;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иных случаях, пред</w:t>
      </w:r>
      <w:r>
        <w:rPr>
          <w:rFonts w:ascii="Times New Roman" w:hAnsi="Times New Roman" w:cs="Times New Roman"/>
          <w:sz w:val="24"/>
          <w:szCs w:val="24"/>
        </w:rPr>
        <w:t>усмотренных международными договорами и актами в сфере таможенного регулирования, а также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беспрепятственно по предъявлению служебного удостоверения посещают в связи с расследуемыми угол</w:t>
      </w:r>
      <w:r>
        <w:rPr>
          <w:rFonts w:ascii="Times New Roman" w:hAnsi="Times New Roman" w:cs="Times New Roman"/>
          <w:sz w:val="24"/>
          <w:szCs w:val="24"/>
        </w:rPr>
        <w:t xml:space="preserve">овными делами и находящимися в производстве делами об административных правонарушениях, в связи с проверкой зарегистрированных в установленном порядке материалов, сообщений и заявлений о преступлениях, а также материалов, сообщений и заявлений, содержащих </w:t>
      </w:r>
      <w:r>
        <w:rPr>
          <w:rFonts w:ascii="Times New Roman" w:hAnsi="Times New Roman" w:cs="Times New Roman"/>
          <w:sz w:val="24"/>
          <w:szCs w:val="24"/>
        </w:rPr>
        <w:t>данные, указывающие на наличие административного правонарушения, рассмотрение которых отнесено к компетенции таможенных органов, государственные и муниципальные органы, общественные объединения и организации, знакомятся с необходимыми документами и материа</w:t>
      </w:r>
      <w:r>
        <w:rPr>
          <w:rFonts w:ascii="Times New Roman" w:hAnsi="Times New Roman" w:cs="Times New Roman"/>
          <w:sz w:val="24"/>
          <w:szCs w:val="24"/>
        </w:rPr>
        <w:t>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материалов, сообщений и заявлений о преступлениях, а также материалов, сообщений, заявл</w:t>
      </w:r>
      <w:r>
        <w:rPr>
          <w:rFonts w:ascii="Times New Roman" w:hAnsi="Times New Roman" w:cs="Times New Roman"/>
          <w:sz w:val="24"/>
          <w:szCs w:val="24"/>
        </w:rPr>
        <w:t>ений, содержащих данные, указывающие на наличие события административного правонарушения;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проводят научно-исследовательские и опытно-конструкторские разработки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реализуют иные права, предусмотренные настоящим Федеральным </w:t>
      </w:r>
      <w:r>
        <w:rPr>
          <w:rFonts w:ascii="Times New Roman" w:hAnsi="Times New Roman" w:cs="Times New Roman"/>
          <w:sz w:val="24"/>
          <w:szCs w:val="24"/>
        </w:rPr>
        <w:t>законом и другими федеральными законами;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привлекают лиц к административной ответственности в соответствии с законодательством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Права таможенных органов, предусмотренные частью 1 настоящей стат</w:t>
      </w:r>
      <w:r>
        <w:rPr>
          <w:rFonts w:ascii="Times New Roman" w:hAnsi="Times New Roman" w:cs="Times New Roman"/>
          <w:sz w:val="24"/>
          <w:szCs w:val="24"/>
        </w:rPr>
        <w:t>ьи, могут быть использованы исключительно при осуществлении задач и функций, возложенных на таможенные органы.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260. Права таможенных органов при осуществлении таможенного контроля с использованием водных и воздушных судов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w:t>
      </w:r>
      <w:r>
        <w:rPr>
          <w:rFonts w:ascii="Times New Roman" w:hAnsi="Times New Roman" w:cs="Times New Roman"/>
          <w:sz w:val="24"/>
          <w:szCs w:val="24"/>
        </w:rPr>
        <w:t>осуществлении таможенного контроля с использованием водных и воздушных судов таможенных органов эти органы вправе: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обнаружении признаков того, что на транспортном средстве незаконно перемещаются товары, подлежащие таможенному контролю, останавливать</w:t>
      </w:r>
      <w:r>
        <w:rPr>
          <w:rFonts w:ascii="Times New Roman" w:hAnsi="Times New Roman" w:cs="Times New Roman"/>
          <w:sz w:val="24"/>
          <w:szCs w:val="24"/>
        </w:rPr>
        <w:t xml:space="preserve"> такое транспортное средство и проводить его таможенный досмотр;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задерживать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w:t>
      </w:r>
      <w:r>
        <w:rPr>
          <w:rFonts w:ascii="Times New Roman" w:hAnsi="Times New Roman" w:cs="Times New Roman"/>
          <w:sz w:val="24"/>
          <w:szCs w:val="24"/>
        </w:rPr>
        <w:t>уальным законодательством Российской Федерации к ведению таможенных органов, если иное не предусмотрено международными договорами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преследовать и задерживать за пределами территориального моря Российской Федерации водные суда, убывш</w:t>
      </w:r>
      <w:r>
        <w:rPr>
          <w:rFonts w:ascii="Times New Roman" w:hAnsi="Times New Roman" w:cs="Times New Roman"/>
          <w:sz w:val="24"/>
          <w:szCs w:val="24"/>
        </w:rPr>
        <w:t>ие с территории Российской Федерации без разрешения таможенных органов, в прилежащей зоне Российской Федерации до захода их в территориальное море иностранного государства, если преследование было начато во внутренних водах, в территориальном море Российск</w:t>
      </w:r>
      <w:r>
        <w:rPr>
          <w:rFonts w:ascii="Times New Roman" w:hAnsi="Times New Roman" w:cs="Times New Roman"/>
          <w:sz w:val="24"/>
          <w:szCs w:val="24"/>
        </w:rPr>
        <w:t>ой Федерации после подачи зрительного или звукового сигнала об остановке с дистанции, позволяющей увидеть или услышать этот сигнал, и велось непрерывно;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обнаружении признаков административного правонарушения в области таможенного дела задерживать тр</w:t>
      </w:r>
      <w:r>
        <w:rPr>
          <w:rFonts w:ascii="Times New Roman" w:hAnsi="Times New Roman" w:cs="Times New Roman"/>
          <w:sz w:val="24"/>
          <w:szCs w:val="24"/>
        </w:rPr>
        <w:t>анспортные средства для их последующего изъятия или ареста в соответствии с законодательством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случаях, предусмотренных </w:t>
      </w:r>
      <w:hyperlink r:id="rId123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осуществлять сопровождение транспортных средств, в том числе с размещением на них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Экипажам водных и воздушных судов таможенных органов предоставляется право: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безвозмездного использования водного и воздушного пространства Российской Федерации, акваторий морских и речных портов, их причалов и иных водных причальных сооружений, а также аэропортов, аэродромов (посадочных площадок) на территории Российской Федерации</w:t>
      </w:r>
      <w:r>
        <w:rPr>
          <w:rFonts w:ascii="Times New Roman" w:hAnsi="Times New Roman" w:cs="Times New Roman"/>
          <w:sz w:val="24"/>
          <w:szCs w:val="24"/>
        </w:rPr>
        <w:t xml:space="preserve"> независимо от их принадлежности и предназначения;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безвозмездного пользования преимущественным правом входа в порт и выхода из порта в порядке, согласованном с уполномоченными федеральными органами исполнительной власти;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безвозмездного получения нави</w:t>
      </w:r>
      <w:r>
        <w:rPr>
          <w:rFonts w:ascii="Times New Roman" w:hAnsi="Times New Roman" w:cs="Times New Roman"/>
          <w:sz w:val="24"/>
          <w:szCs w:val="24"/>
        </w:rPr>
        <w:t>гационной, гидрометеорологической, гидрографической и иной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безвозмездного обеспечения полетов и судовождения.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261. Права таможенных органов по остановке автомобильных транспортных средств (в ред. Федерального закона </w:t>
      </w:r>
      <w:hyperlink r:id="rId1239" w:history="1">
        <w:r>
          <w:rPr>
            <w:rFonts w:ascii="Times New Roman" w:hAnsi="Times New Roman" w:cs="Times New Roman"/>
            <w:b/>
            <w:bCs/>
            <w:sz w:val="32"/>
            <w:szCs w:val="32"/>
            <w:u w:val="single"/>
          </w:rPr>
          <w:t>от 14.07.2022 N 313-ФЗ</w:t>
        </w:r>
      </w:hyperlink>
      <w:r>
        <w:rPr>
          <w:rFonts w:ascii="Times New Roman" w:hAnsi="Times New Roman" w:cs="Times New Roman"/>
          <w:b/>
          <w:bCs/>
          <w:sz w:val="32"/>
          <w:szCs w:val="32"/>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вправе останавливать автомобильные транспортные средства, в том числе не осуществляющие международных перевозок товаров, в целях проверки соблюде</w:t>
      </w:r>
      <w:r>
        <w:rPr>
          <w:rFonts w:ascii="Times New Roman" w:hAnsi="Times New Roman" w:cs="Times New Roman"/>
          <w:sz w:val="24"/>
          <w:szCs w:val="24"/>
        </w:rPr>
        <w:t>ния международных договоров и актов в сфере таможенного регулирования и (или) законодательства Российской Федерации путем проверки автомобильных транспортных средств, находящихся в них товаров и документов на них.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Самостоятельно таможенные органы вправе</w:t>
      </w:r>
      <w:r>
        <w:rPr>
          <w:rFonts w:ascii="Times New Roman" w:hAnsi="Times New Roman" w:cs="Times New Roman"/>
          <w:sz w:val="24"/>
          <w:szCs w:val="24"/>
        </w:rPr>
        <w:t xml:space="preserve"> останавливать автомобильные транспортные средства: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зонах таможенного контроля, созданных вдоль Государственной границы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специально обозначенных местах на территории Российской Федерации с соблюдением правил и требований по о</w:t>
      </w:r>
      <w:r>
        <w:rPr>
          <w:rFonts w:ascii="Times New Roman" w:hAnsi="Times New Roman" w:cs="Times New Roman"/>
          <w:sz w:val="24"/>
          <w:szCs w:val="24"/>
        </w:rPr>
        <w:t>беспечению безопасности дорожного движения в случае, если технически допустимая максимальная масса автомобильного транспортного средства составляет три с половиной тонны и более.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не предусмотренных частью 2 настоящей статьи, остановка автомоб</w:t>
      </w:r>
      <w:r>
        <w:rPr>
          <w:rFonts w:ascii="Times New Roman" w:hAnsi="Times New Roman" w:cs="Times New Roman"/>
          <w:sz w:val="24"/>
          <w:szCs w:val="24"/>
        </w:rPr>
        <w:t>ильных транспортных средств осуществляется органами внутренних дел, уполномоченными в области обеспечения безопасности дорожного движения, при взаимодействии с мобильной группой или отдельными должностными лицами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предусмотр</w:t>
      </w:r>
      <w:r>
        <w:rPr>
          <w:rFonts w:ascii="Times New Roman" w:hAnsi="Times New Roman" w:cs="Times New Roman"/>
          <w:sz w:val="24"/>
          <w:szCs w:val="24"/>
        </w:rPr>
        <w:t>енном пунктом 2 части 2 настоящей статьи, остановку автомобильных транспортных средств осуществляет мобильная группа. Порядок действий мобильной группы при остановке автомобильных транспортных средств определяется настоящей статьей и федеральным органом ис</w:t>
      </w:r>
      <w:r>
        <w:rPr>
          <w:rFonts w:ascii="Times New Roman" w:hAnsi="Times New Roman" w:cs="Times New Roman"/>
          <w:sz w:val="24"/>
          <w:szCs w:val="24"/>
        </w:rPr>
        <w:t>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Остановка автомобильного транспортного средства в соответствии с частью 2 настоящей статьи осуществляется по требованию должностного лица таможенного органа, а</w:t>
      </w:r>
      <w:r>
        <w:rPr>
          <w:rFonts w:ascii="Times New Roman" w:hAnsi="Times New Roman" w:cs="Times New Roman"/>
          <w:sz w:val="24"/>
          <w:szCs w:val="24"/>
        </w:rPr>
        <w:t xml:space="preserve"> в случаях, не предусмотренных частью 2 настоящей статьи, по требованию уполномоченного должностного лица органов внутренних дел, уполномоченных в области обеспечения безопасности дорожного движения.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Лицо, управляющее автомобильным транспортным средство</w:t>
      </w:r>
      <w:r>
        <w:rPr>
          <w:rFonts w:ascii="Times New Roman" w:hAnsi="Times New Roman" w:cs="Times New Roman"/>
          <w:sz w:val="24"/>
          <w:szCs w:val="24"/>
        </w:rPr>
        <w:t>м, обязано по требованию должностных лиц, указанных в части 5 настоящей статьи, остановить автомобильное транспортное средство и предъявить автомобильное транспортное средство, находящиеся в нем товары и документы на них должностному лицу таможенного орган</w:t>
      </w:r>
      <w:r>
        <w:rPr>
          <w:rFonts w:ascii="Times New Roman" w:hAnsi="Times New Roman" w:cs="Times New Roman"/>
          <w:sz w:val="24"/>
          <w:szCs w:val="24"/>
        </w:rPr>
        <w:t>а для проведения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Время проверки мобильной группой автомобильного транспортного средства, находящихся в нем товаров и документов на них вне зон таможенного контроля не должно превышать два часа с момента остановки автомобильного тра</w:t>
      </w:r>
      <w:r>
        <w:rPr>
          <w:rFonts w:ascii="Times New Roman" w:hAnsi="Times New Roman" w:cs="Times New Roman"/>
          <w:sz w:val="24"/>
          <w:szCs w:val="24"/>
        </w:rPr>
        <w:t>нспортного средства по требованию должностных лиц, указанных в части 5 настоящей статьи, до момента вручения лицу, управляющему автомобильным транспортным средством, акта об остановке автомобильного транспортного средства, предусмотренного частью 8 настоящ</w:t>
      </w:r>
      <w:r>
        <w:rPr>
          <w:rFonts w:ascii="Times New Roman" w:hAnsi="Times New Roman" w:cs="Times New Roman"/>
          <w:sz w:val="24"/>
          <w:szCs w:val="24"/>
        </w:rPr>
        <w:t>ей статьи. До вручения такого акта лицо, управляющее автомобильным транспортным средством, не должно покидать место остановки автомобильного транспортного средства, автомобильное транспортное средство и находящиеся в нем товары должны оставаться в месте ос</w:t>
      </w:r>
      <w:r>
        <w:rPr>
          <w:rFonts w:ascii="Times New Roman" w:hAnsi="Times New Roman" w:cs="Times New Roman"/>
          <w:sz w:val="24"/>
          <w:szCs w:val="24"/>
        </w:rPr>
        <w:t>тановки автомобильного транспортного средства.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Акт об остановке автомобильного транспортного средства составляется в двух экземплярах, один экземпляр которого подлежит вручению лицу, управляющему автомобильным транспортным средством, второй экземпляр ос</w:t>
      </w:r>
      <w:r>
        <w:rPr>
          <w:rFonts w:ascii="Times New Roman" w:hAnsi="Times New Roman" w:cs="Times New Roman"/>
          <w:sz w:val="24"/>
          <w:szCs w:val="24"/>
        </w:rPr>
        <w:t>тается у должностного лица таможенного органа. Форма такого акта и порядок ее заполнения утверждаются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Вручение лицу, управляющему автомоб</w:t>
      </w:r>
      <w:r>
        <w:rPr>
          <w:rFonts w:ascii="Times New Roman" w:hAnsi="Times New Roman" w:cs="Times New Roman"/>
          <w:sz w:val="24"/>
          <w:szCs w:val="24"/>
        </w:rPr>
        <w:t>ильным транспортным средством, акта, предусмотренного частью 8 настоящей статьи, свидетельствует о завершении таможенного контроля в форме проверки таможенных, иных документов и (или) сведений. В таком акте отражаются результаты проверки таможенных, иных д</w:t>
      </w:r>
      <w:r>
        <w:rPr>
          <w:rFonts w:ascii="Times New Roman" w:hAnsi="Times New Roman" w:cs="Times New Roman"/>
          <w:sz w:val="24"/>
          <w:szCs w:val="24"/>
        </w:rPr>
        <w:t>окументов и (или) сведений.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если для предъявления лицом, управляющим автомобильным транспортным средством, находящихся в автомобильном транспортном средстве товаров требуется замена средств идентификации, наложенных на грузовой отсек, эта зам</w:t>
      </w:r>
      <w:r>
        <w:rPr>
          <w:rFonts w:ascii="Times New Roman" w:hAnsi="Times New Roman" w:cs="Times New Roman"/>
          <w:sz w:val="24"/>
          <w:szCs w:val="24"/>
        </w:rPr>
        <w:t xml:space="preserve">ена осуществляется должностным лицом таможенного органа или с его разрешения. О замене средств идентификации составляется акт, предусмотренный абзацем вторым </w:t>
      </w:r>
      <w:hyperlink r:id="rId1240" w:history="1">
        <w:r>
          <w:rPr>
            <w:rFonts w:ascii="Times New Roman" w:hAnsi="Times New Roman" w:cs="Times New Roman"/>
            <w:sz w:val="24"/>
            <w:szCs w:val="24"/>
            <w:u w:val="single"/>
          </w:rPr>
          <w:t>пункта 5</w:t>
        </w:r>
      </w:hyperlink>
      <w:r>
        <w:rPr>
          <w:rFonts w:ascii="Times New Roman" w:hAnsi="Times New Roman" w:cs="Times New Roman"/>
          <w:sz w:val="24"/>
          <w:szCs w:val="24"/>
        </w:rPr>
        <w:t xml:space="preserve"> стат</w:t>
      </w:r>
      <w:r>
        <w:rPr>
          <w:rFonts w:ascii="Times New Roman" w:hAnsi="Times New Roman" w:cs="Times New Roman"/>
          <w:sz w:val="24"/>
          <w:szCs w:val="24"/>
        </w:rPr>
        <w:t>ьи 341 Кодекса Союза, либо проставляется отметка о замене средств идентификации на предъявленных транспортных (перевозочных), коммерческих или таможенных документах.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принятия должностным лицом таможенного органа с учетом положений </w:t>
      </w:r>
      <w:hyperlink r:id="rId1241" w:history="1">
        <w:r>
          <w:rPr>
            <w:rFonts w:ascii="Times New Roman" w:hAnsi="Times New Roman" w:cs="Times New Roman"/>
            <w:sz w:val="24"/>
            <w:szCs w:val="24"/>
            <w:u w:val="single"/>
          </w:rPr>
          <w:t>пункта 4</w:t>
        </w:r>
      </w:hyperlink>
      <w:r>
        <w:rPr>
          <w:rFonts w:ascii="Times New Roman" w:hAnsi="Times New Roman" w:cs="Times New Roman"/>
          <w:sz w:val="24"/>
          <w:szCs w:val="24"/>
        </w:rPr>
        <w:t xml:space="preserve"> статьи 310 Кодекса Союза решения о проведении таможенного досмотра автомобильного транспортного средства и (или) находящихся в нем товаров лицо, управляющее автомобильным тра</w:t>
      </w:r>
      <w:r>
        <w:rPr>
          <w:rFonts w:ascii="Times New Roman" w:hAnsi="Times New Roman" w:cs="Times New Roman"/>
          <w:sz w:val="24"/>
          <w:szCs w:val="24"/>
        </w:rPr>
        <w:t>нспортным средством, обязано по требованию должностного лица таможенного органа доставить автомобильное транспортное средство и находящиеся в нем товары в место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целях применения настоящей статьи под местом хранения понимаются ближайшие к ме</w:t>
      </w:r>
      <w:r>
        <w:rPr>
          <w:rFonts w:ascii="Times New Roman" w:hAnsi="Times New Roman" w:cs="Times New Roman"/>
          <w:sz w:val="24"/>
          <w:szCs w:val="24"/>
        </w:rPr>
        <w:t>сту остановки автомобильного транспортного средства и являющиеся постоянными зонами таможенного контроля помещение и (или) открытая площадка, находящиеся во владении и (или) в пользовании таможенных органов и предназначенные для хранения автомобильных тран</w:t>
      </w:r>
      <w:r>
        <w:rPr>
          <w:rFonts w:ascii="Times New Roman" w:hAnsi="Times New Roman" w:cs="Times New Roman"/>
          <w:sz w:val="24"/>
          <w:szCs w:val="24"/>
        </w:rPr>
        <w:t>спортных средств и (или) товаров и проведения в отношении их таможенного контроля, либо склад временного хранения, общий объем предназначенных для использования в качестве склада временного хранения помещений (частей помещений) и (или) общая площадь предна</w:t>
      </w:r>
      <w:r>
        <w:rPr>
          <w:rFonts w:ascii="Times New Roman" w:hAnsi="Times New Roman" w:cs="Times New Roman"/>
          <w:sz w:val="24"/>
          <w:szCs w:val="24"/>
        </w:rPr>
        <w:t>значенных для использования в качестве склада временного хранения открытых площадок которого позволяют разместить автомобильное транспортное средство и (или) товары на хранение в соответствии с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предусмотренном частью 11 нас</w:t>
      </w:r>
      <w:r>
        <w:rPr>
          <w:rFonts w:ascii="Times New Roman" w:hAnsi="Times New Roman" w:cs="Times New Roman"/>
          <w:sz w:val="24"/>
          <w:szCs w:val="24"/>
        </w:rPr>
        <w:t>тоящей статьи, должностное лицо таможенного органа в месте остановки автомобильного транспортного средства одновременно с актом, предусмотренным частью 8 настоящей статьи, вручает лицу, управляющему автомобильным транспортным средством, требование о достав</w:t>
      </w:r>
      <w:r>
        <w:rPr>
          <w:rFonts w:ascii="Times New Roman" w:hAnsi="Times New Roman" w:cs="Times New Roman"/>
          <w:sz w:val="24"/>
          <w:szCs w:val="24"/>
        </w:rPr>
        <w:t>ке автомобильного транспортного средства и находящихся в нем товаров в место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Копии уведомления о проведении таможенного досмотра вручаются лицу, управляющему автомобильным транспортным средством, и иному лицу, обладающему полномочиями в отнош</w:t>
      </w:r>
      <w:r>
        <w:rPr>
          <w:rFonts w:ascii="Times New Roman" w:hAnsi="Times New Roman" w:cs="Times New Roman"/>
          <w:sz w:val="24"/>
          <w:szCs w:val="24"/>
        </w:rPr>
        <w:t>ении автомобильного транспортного средства и (или) находящихся в нем товаров (его уполномоченному представителю), при условии, что такое иное лицо (его уполномоченный представитель) присутствует в месте остановки автомобильного транспортного средства.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Доставка автомобильного транспортного средства и находящихся в нем товаров в место хранения осуществляется лицом, управляющим автомобильным транспортным средством, в сопровождении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Требование, предусмотренное частью 1</w:t>
      </w:r>
      <w:r>
        <w:rPr>
          <w:rFonts w:ascii="Times New Roman" w:hAnsi="Times New Roman" w:cs="Times New Roman"/>
          <w:sz w:val="24"/>
          <w:szCs w:val="24"/>
        </w:rPr>
        <w:t>3 настоящей статьи, считается выполненным лицом, управляющим автомобильным транспортным средством, с момента пересечения автомобильным транспортным средством и находящимися в нем товарами границы места хранения. В целях применения настоящей статьи под гран</w:t>
      </w:r>
      <w:r>
        <w:rPr>
          <w:rFonts w:ascii="Times New Roman" w:hAnsi="Times New Roman" w:cs="Times New Roman"/>
          <w:sz w:val="24"/>
          <w:szCs w:val="24"/>
        </w:rPr>
        <w:t>ицей места хранения понимается граница постоянной зоны таможенного контроля, созданной в месте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случае отказа лица, управляющего автомобильным транспортным средством, выполнить требование, предусмотренное частью 13 настоящей статьи, либо нев</w:t>
      </w:r>
      <w:r>
        <w:rPr>
          <w:rFonts w:ascii="Times New Roman" w:hAnsi="Times New Roman" w:cs="Times New Roman"/>
          <w:sz w:val="24"/>
          <w:szCs w:val="24"/>
        </w:rPr>
        <w:t>ыполнения им такого требования автомобильное транспортное средство и находящиеся в нем товары подлежат предварительному изъятию в порядке, определенном частью 18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Изъятие автомобильного транспортного средства и (или) товаров производит</w:t>
      </w:r>
      <w:r>
        <w:rPr>
          <w:rFonts w:ascii="Times New Roman" w:hAnsi="Times New Roman" w:cs="Times New Roman"/>
          <w:sz w:val="24"/>
          <w:szCs w:val="24"/>
        </w:rPr>
        <w:t xml:space="preserve"> должностное лицо таможенного органа на основании постановления об изъятии. Изъятие автомобильного транспортного средства и (или) товаров производится с применением видеозаписи либо в присутствии двух понятых. Об изъятии автомобильного транспортного средст</w:t>
      </w:r>
      <w:r>
        <w:rPr>
          <w:rFonts w:ascii="Times New Roman" w:hAnsi="Times New Roman" w:cs="Times New Roman"/>
          <w:sz w:val="24"/>
          <w:szCs w:val="24"/>
        </w:rPr>
        <w:t>ва и (или) товаров составляется акт (далее - акт об изъятии). Акт об изъятии подписывается должностным лицом таможенного органа, производившим изъятие, лицом, управляющим автомобильным транспортным средством, и иным лицом, обладающим полномочиями в отношен</w:t>
      </w:r>
      <w:r>
        <w:rPr>
          <w:rFonts w:ascii="Times New Roman" w:hAnsi="Times New Roman" w:cs="Times New Roman"/>
          <w:sz w:val="24"/>
          <w:szCs w:val="24"/>
        </w:rPr>
        <w:t>ии автомобильного транспортного средства и (или) товаров (его уполномоченным представителем) (в случае его присутствия), и понятыми (в случае их присутствия). В случае отказа лица, управляющего автомобильным транспортным средством, и (или) иного лица, обла</w:t>
      </w:r>
      <w:r>
        <w:rPr>
          <w:rFonts w:ascii="Times New Roman" w:hAnsi="Times New Roman" w:cs="Times New Roman"/>
          <w:sz w:val="24"/>
          <w:szCs w:val="24"/>
        </w:rPr>
        <w:t>дающего полномочиями в отношении автомобильного транспортного средства и (или) товаров (его уполномоченного представителя), от подписания акта об изъятии об этом в акте об изъятии проставляется отметка. Копии акта об изъятии вручаются лицу, управляющему ав</w:t>
      </w:r>
      <w:r>
        <w:rPr>
          <w:rFonts w:ascii="Times New Roman" w:hAnsi="Times New Roman" w:cs="Times New Roman"/>
          <w:sz w:val="24"/>
          <w:szCs w:val="24"/>
        </w:rPr>
        <w:t xml:space="preserve">томобильным транспортным средством, и иному лицу, обладающему полномочиями в отношении автомобильного транспортного средства и (или) товаров (его уполномоченному представителю) (в случае его присутствия), под роспись. Формы постановления и акта об изъятии </w:t>
      </w:r>
      <w:r>
        <w:rPr>
          <w:rFonts w:ascii="Times New Roman" w:hAnsi="Times New Roman" w:cs="Times New Roman"/>
          <w:sz w:val="24"/>
          <w:szCs w:val="24"/>
        </w:rPr>
        <w:t>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случаях, предусмотренных частью 17 настоящей статьи, должностные лица таможенных органов организу</w:t>
      </w:r>
      <w:r>
        <w:rPr>
          <w:rFonts w:ascii="Times New Roman" w:hAnsi="Times New Roman" w:cs="Times New Roman"/>
          <w:sz w:val="24"/>
          <w:szCs w:val="24"/>
        </w:rPr>
        <w:t>ют перевозку (транспортировку) изъятых в порядке, определенном частью 18 настоящей статьи, автомобильного транспортного средства и находящихся в нем товаров в место хранения. Перевозка (транспортировка) таких автомобильного транспортного средства и находящ</w:t>
      </w:r>
      <w:r>
        <w:rPr>
          <w:rFonts w:ascii="Times New Roman" w:hAnsi="Times New Roman" w:cs="Times New Roman"/>
          <w:sz w:val="24"/>
          <w:szCs w:val="24"/>
        </w:rPr>
        <w:t>ихся в нем товаров осуществляется путем буксировки автомобильного транспортного средства с использованием автомобиля-эвакуатора и сопровождается должностными лицами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Вознаграждение за перевозку (транспортировку) и перегрузку (погрузк</w:t>
      </w:r>
      <w:r>
        <w:rPr>
          <w:rFonts w:ascii="Times New Roman" w:hAnsi="Times New Roman" w:cs="Times New Roman"/>
          <w:sz w:val="24"/>
          <w:szCs w:val="24"/>
        </w:rPr>
        <w:t>у, разгрузку) автомобильного транспортного средства и находящихся в нем товаров, изъятых в порядке, определенном частью 18 настоящей статьи, в случае, предусмотренном частью 19 настоящей статьи, выплачивается таможенным органом за счет средств федерального</w:t>
      </w:r>
      <w:r>
        <w:rPr>
          <w:rFonts w:ascii="Times New Roman" w:hAnsi="Times New Roman" w:cs="Times New Roman"/>
          <w:sz w:val="24"/>
          <w:szCs w:val="24"/>
        </w:rPr>
        <w:t xml:space="preserve"> бюджета и возмещается лицом, управляющим автомобильным транспортным средством, или иным лицом, обладающим полномочиями в отношении автомобильного транспортного средства и (или) находящихся в нем товаров, в порядке, определенном федеральным органом исполни</w:t>
      </w:r>
      <w:r>
        <w:rPr>
          <w:rFonts w:ascii="Times New Roman" w:hAnsi="Times New Roman" w:cs="Times New Roman"/>
          <w:sz w:val="24"/>
          <w:szCs w:val="24"/>
        </w:rPr>
        <w:t>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Автомобильное транспортное средство и (или) товары, изъятые в порядке, определенном частью 18 настоящей статьи, должностные лица таможенных органов размещают на хр</w:t>
      </w:r>
      <w:r>
        <w:rPr>
          <w:rFonts w:ascii="Times New Roman" w:hAnsi="Times New Roman" w:cs="Times New Roman"/>
          <w:sz w:val="24"/>
          <w:szCs w:val="24"/>
        </w:rPr>
        <w:t>анение в место хранения. При передаче автомобильного транспортного средства и (или) товаров на хранение составляется акт приема-передачи в двух экземплярах, один экземпляр которого остается у таможенного органа, второй экземпляр - у владельца склада времен</w:t>
      </w:r>
      <w:r>
        <w:rPr>
          <w:rFonts w:ascii="Times New Roman" w:hAnsi="Times New Roman" w:cs="Times New Roman"/>
          <w:sz w:val="24"/>
          <w:szCs w:val="24"/>
        </w:rPr>
        <w:t>ного хранения или таможенного органа, осуществляющего хранение автомобильного транспортного средства и (или) товаров. Форма такого акта и порядок ее заполнения утверждаются федеральным органом исполнительной власти, осуществляющим функции по контролю и над</w:t>
      </w:r>
      <w:r>
        <w:rPr>
          <w:rFonts w:ascii="Times New Roman" w:hAnsi="Times New Roman" w:cs="Times New Roman"/>
          <w:sz w:val="24"/>
          <w:szCs w:val="24"/>
        </w:rPr>
        <w:t>зору в области таможенного дела. На складе временного хранения изъятые автомобильное транспортное средство и (или) товары размещаются на основании договора хранения, заключенного таможенным органом с владельцем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случае выпо</w:t>
      </w:r>
      <w:r>
        <w:rPr>
          <w:rFonts w:ascii="Times New Roman" w:hAnsi="Times New Roman" w:cs="Times New Roman"/>
          <w:sz w:val="24"/>
          <w:szCs w:val="24"/>
        </w:rPr>
        <w:t>лнения требования, предусмотренного частью 13 настоящей статьи, лицо, управляющее автомобильным транспортным средством, по требованию должностного лица таможенного органа обязано разместить в срок, установленный таким требованием, ввезенные в место хранени</w:t>
      </w:r>
      <w:r>
        <w:rPr>
          <w:rFonts w:ascii="Times New Roman" w:hAnsi="Times New Roman" w:cs="Times New Roman"/>
          <w:sz w:val="24"/>
          <w:szCs w:val="24"/>
        </w:rPr>
        <w:t>я автомобильное транспортное средство и (или) находящиеся в нем товары на хранение. При этом в случае, если в месте хранения присутствует иное лицо, обладающее полномочиями в отношении автомобильного транспортного средства и (или) находящихся в нем товаров</w:t>
      </w:r>
      <w:r>
        <w:rPr>
          <w:rFonts w:ascii="Times New Roman" w:hAnsi="Times New Roman" w:cs="Times New Roman"/>
          <w:sz w:val="24"/>
          <w:szCs w:val="24"/>
        </w:rPr>
        <w:t xml:space="preserve"> (его уполномоченный представитель), обязанность по требованию должностного лица таможенного органа разместить в срок, установленный этим требованием, ввезенные в место хранения автомобильное транспортное средство и (или) находящиеся в нем товары на хранен</w:t>
      </w:r>
      <w:r>
        <w:rPr>
          <w:rFonts w:ascii="Times New Roman" w:hAnsi="Times New Roman" w:cs="Times New Roman"/>
          <w:sz w:val="24"/>
          <w:szCs w:val="24"/>
        </w:rPr>
        <w:t>ие возлагается на такое иное лицо (его уполномоченного представителя).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В случае, если решение о проведении таможенного досмотра принято только в отношении товаров, находящихся в автомобильном транспортном средстве, обязанность, установленная частью 22 </w:t>
      </w:r>
      <w:r>
        <w:rPr>
          <w:rFonts w:ascii="Times New Roman" w:hAnsi="Times New Roman" w:cs="Times New Roman"/>
          <w:sz w:val="24"/>
          <w:szCs w:val="24"/>
        </w:rPr>
        <w:t>настоящей статьи, возникает только в отношении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Должностное лицо таможенного органа в месте хранения вручает лицу, на которое возложена обязанность, установленная частью 22 настоящей статьи, требование о размещении автомобильного транспор</w:t>
      </w:r>
      <w:r>
        <w:rPr>
          <w:rFonts w:ascii="Times New Roman" w:hAnsi="Times New Roman" w:cs="Times New Roman"/>
          <w:sz w:val="24"/>
          <w:szCs w:val="24"/>
        </w:rPr>
        <w:t>тного средства и (или) находящихся в нем товаров на хранение в место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Требование, предусмотренное частью 24 настоящей статьи, считается выполненным лицом, на которое возложена обязанность, установленная частью 22 настоящей статьи, с момента пе</w:t>
      </w:r>
      <w:r>
        <w:rPr>
          <w:rFonts w:ascii="Times New Roman" w:hAnsi="Times New Roman" w:cs="Times New Roman"/>
          <w:sz w:val="24"/>
          <w:szCs w:val="24"/>
        </w:rPr>
        <w:t>редачи автомобильного транспортного средства и (или) находящихся в нем товаров на хранение в место хранения в порядке, определенном частью 27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Формы требований, предусмотренных частями 13 и 24 настоящей статьи, и порядок их заполнения </w:t>
      </w:r>
      <w:r>
        <w:rPr>
          <w:rFonts w:ascii="Times New Roman" w:hAnsi="Times New Roman" w:cs="Times New Roman"/>
          <w:sz w:val="24"/>
          <w:szCs w:val="24"/>
        </w:rPr>
        <w:t>утверждаются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Размещение автомобильного транспортного средства и (или) находящихся в нем товаров на хранение в место хранения осуществляе</w:t>
      </w:r>
      <w:r>
        <w:rPr>
          <w:rFonts w:ascii="Times New Roman" w:hAnsi="Times New Roman" w:cs="Times New Roman"/>
          <w:sz w:val="24"/>
          <w:szCs w:val="24"/>
        </w:rPr>
        <w:t>тся лицом, на которое возложена обязанность, установленная частью 22 настоящей статьи, на основании договора хранения, заключенного с владельцем склада временного хранения или таможенным органом, осуществляющим хранение автомобильного транспортного средств</w:t>
      </w:r>
      <w:r>
        <w:rPr>
          <w:rFonts w:ascii="Times New Roman" w:hAnsi="Times New Roman" w:cs="Times New Roman"/>
          <w:sz w:val="24"/>
          <w:szCs w:val="24"/>
        </w:rPr>
        <w:t>а и (или) товаров. При передаче автомобильного транспортного средства и (или) находящихся в нем товаров на хранение составляется акт приема-передачи в двух экземплярах, один экземпляр которого остается у лица, на которое возложена обязанность, установленна</w:t>
      </w:r>
      <w:r>
        <w:rPr>
          <w:rFonts w:ascii="Times New Roman" w:hAnsi="Times New Roman" w:cs="Times New Roman"/>
          <w:sz w:val="24"/>
          <w:szCs w:val="24"/>
        </w:rPr>
        <w:t>я частью 22 настоящей статьи, второй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В случае отказа лица, на которое возложена обязанность, уста</w:t>
      </w:r>
      <w:r>
        <w:rPr>
          <w:rFonts w:ascii="Times New Roman" w:hAnsi="Times New Roman" w:cs="Times New Roman"/>
          <w:sz w:val="24"/>
          <w:szCs w:val="24"/>
        </w:rPr>
        <w:t>новленная частью 22 настоящей статьи, выполнить требование, предусмотренное частью 24 настоящей статьи, а также в случае невыполнения им такого требования автомобильное транспортное средство и (или) находящиеся в нем товары подлежат предварительному изъяти</w:t>
      </w:r>
      <w:r>
        <w:rPr>
          <w:rFonts w:ascii="Times New Roman" w:hAnsi="Times New Roman" w:cs="Times New Roman"/>
          <w:sz w:val="24"/>
          <w:szCs w:val="24"/>
        </w:rPr>
        <w:t>ю в порядке, определенном частью 18 настоящей статьи, и размещению должностными лицами таможенных органов на хранение в место хранения в порядке, определенном частью 21 настоящей статьи. Вознаграждение за перегрузку (погрузку, разгрузку) изъятых автомобиль</w:t>
      </w:r>
      <w:r>
        <w:rPr>
          <w:rFonts w:ascii="Times New Roman" w:hAnsi="Times New Roman" w:cs="Times New Roman"/>
          <w:sz w:val="24"/>
          <w:szCs w:val="24"/>
        </w:rPr>
        <w:t>ного транспортного средства и (или) находящихся в нем товаров выплачивается таможенным органом за счет средств федерального бюджета и возмещается лицом, управляющим автомобильным транспортным средством, или иным лицом, обладающим полномочиями в отношении а</w:t>
      </w:r>
      <w:r>
        <w:rPr>
          <w:rFonts w:ascii="Times New Roman" w:hAnsi="Times New Roman" w:cs="Times New Roman"/>
          <w:sz w:val="24"/>
          <w:szCs w:val="24"/>
        </w:rPr>
        <w:t>втомобильного транспортного средства и (или) находящихся в нем товаров, в порядке, определенном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Автомобильное транспортное средство и (и</w:t>
      </w:r>
      <w:r>
        <w:rPr>
          <w:rFonts w:ascii="Times New Roman" w:hAnsi="Times New Roman" w:cs="Times New Roman"/>
          <w:sz w:val="24"/>
          <w:szCs w:val="24"/>
        </w:rPr>
        <w:t>ли) товары, размещенные на хранение в соответствии с настоящей статьей, при условии, что такие автомобильное транспортное средство и (или) товары не изъяты и не арестованы в соответствии с законодательством Российской Федерации об административных правонар</w:t>
      </w:r>
      <w:r>
        <w:rPr>
          <w:rFonts w:ascii="Times New Roman" w:hAnsi="Times New Roman" w:cs="Times New Roman"/>
          <w:sz w:val="24"/>
          <w:szCs w:val="24"/>
        </w:rPr>
        <w:t xml:space="preserve">ушениях либо уголовно-процессуальным законодательством Российской Федерации и не подлежат изъятию в соответствии со статьей </w:t>
      </w:r>
      <w:hyperlink r:id="rId1242" w:history="1">
        <w:r>
          <w:rPr>
            <w:rFonts w:ascii="Times New Roman" w:hAnsi="Times New Roman" w:cs="Times New Roman"/>
            <w:sz w:val="24"/>
            <w:szCs w:val="24"/>
            <w:u w:val="single"/>
          </w:rPr>
          <w:t>318</w:t>
        </w:r>
      </w:hyperlink>
      <w:r>
        <w:rPr>
          <w:rFonts w:ascii="Times New Roman" w:hAnsi="Times New Roman" w:cs="Times New Roman"/>
          <w:sz w:val="24"/>
          <w:szCs w:val="24"/>
        </w:rPr>
        <w:t xml:space="preserve"> или </w:t>
      </w:r>
      <w:hyperlink r:id="rId1243" w:history="1">
        <w:r>
          <w:rPr>
            <w:rFonts w:ascii="Times New Roman" w:hAnsi="Times New Roman" w:cs="Times New Roman"/>
            <w:sz w:val="24"/>
            <w:szCs w:val="24"/>
            <w:u w:val="single"/>
          </w:rPr>
          <w:t>319</w:t>
        </w:r>
      </w:hyperlink>
      <w:r>
        <w:rPr>
          <w:rFonts w:ascii="Times New Roman" w:hAnsi="Times New Roman" w:cs="Times New Roman"/>
          <w:sz w:val="24"/>
          <w:szCs w:val="24"/>
        </w:rPr>
        <w:t xml:space="preserve"> настоящего Федерального закона, хранятся в месте хранения в течение сроков проведения таможенного досмотра таких автомобильного транспортного средства и (или) товаров и фиксации его результатов до возврата </w:t>
      </w:r>
      <w:r>
        <w:rPr>
          <w:rFonts w:ascii="Times New Roman" w:hAnsi="Times New Roman" w:cs="Times New Roman"/>
          <w:sz w:val="24"/>
          <w:szCs w:val="24"/>
        </w:rPr>
        <w:t>лицу, разместившему такие автомобильное транспортное средство и (или) товары на хранение, или иному лицу, обладающему полномочиями в отношении таких автомобильного транспортного средства и (или) товаров (его уполномоченному представителю).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В случае, ес</w:t>
      </w:r>
      <w:r>
        <w:rPr>
          <w:rFonts w:ascii="Times New Roman" w:hAnsi="Times New Roman" w:cs="Times New Roman"/>
          <w:sz w:val="24"/>
          <w:szCs w:val="24"/>
        </w:rPr>
        <w:t>ли решение о проведении таможенного досмотра принято только в отношении товаров, находящихся в автомобильном транспортном средстве, и автомобильное транспортное средство не изъято и не арестовано в соответствии с законодательством Российской Федерации об а</w:t>
      </w:r>
      <w:r>
        <w:rPr>
          <w:rFonts w:ascii="Times New Roman" w:hAnsi="Times New Roman" w:cs="Times New Roman"/>
          <w:sz w:val="24"/>
          <w:szCs w:val="24"/>
        </w:rPr>
        <w:t xml:space="preserve">дминистративных правонарушениях либо уголовно-процессуальным законодательством Российской Федерации и не подлежит изъятию в соответствии со статьей </w:t>
      </w:r>
      <w:hyperlink r:id="rId1244" w:history="1">
        <w:r>
          <w:rPr>
            <w:rFonts w:ascii="Times New Roman" w:hAnsi="Times New Roman" w:cs="Times New Roman"/>
            <w:sz w:val="24"/>
            <w:szCs w:val="24"/>
            <w:u w:val="single"/>
          </w:rPr>
          <w:t>318</w:t>
        </w:r>
      </w:hyperlink>
      <w:r>
        <w:rPr>
          <w:rFonts w:ascii="Times New Roman" w:hAnsi="Times New Roman" w:cs="Times New Roman"/>
          <w:sz w:val="24"/>
          <w:szCs w:val="24"/>
        </w:rPr>
        <w:t xml:space="preserve"> или </w:t>
      </w:r>
      <w:hyperlink r:id="rId1245" w:history="1">
        <w:r>
          <w:rPr>
            <w:rFonts w:ascii="Times New Roman" w:hAnsi="Times New Roman" w:cs="Times New Roman"/>
            <w:sz w:val="24"/>
            <w:szCs w:val="24"/>
            <w:u w:val="single"/>
          </w:rPr>
          <w:t>319</w:t>
        </w:r>
      </w:hyperlink>
      <w:r>
        <w:rPr>
          <w:rFonts w:ascii="Times New Roman" w:hAnsi="Times New Roman" w:cs="Times New Roman"/>
          <w:sz w:val="24"/>
          <w:szCs w:val="24"/>
        </w:rPr>
        <w:t xml:space="preserve"> настоящего Федерального закона, оно находится в месте хранения в течение времени, необходимого для его разгрузки.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Срок проведения таможенного досмотра автомобильного транспортног</w:t>
      </w:r>
      <w:r>
        <w:rPr>
          <w:rFonts w:ascii="Times New Roman" w:hAnsi="Times New Roman" w:cs="Times New Roman"/>
          <w:sz w:val="24"/>
          <w:szCs w:val="24"/>
        </w:rPr>
        <w:t>о средства и (или) товаров, размещенных на хранение в соответствии с настоящей статьей, не может превышать тридцать дней со дня размещения автомобильного транспортного средства и (или) товаров на хранение.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Срок проведения таможенного досмотра, предусмо</w:t>
      </w:r>
      <w:r>
        <w:rPr>
          <w:rFonts w:ascii="Times New Roman" w:hAnsi="Times New Roman" w:cs="Times New Roman"/>
          <w:sz w:val="24"/>
          <w:szCs w:val="24"/>
        </w:rPr>
        <w:t>тренный частью 31 настоящей статьи, может быть продлен начальником таможенного органа или должностным лицом таможенного органа, им уполномоченным, на срок, необходимый для завершения указанного таможенного досмотра, но не более чем на девяносто дней в случ</w:t>
      </w:r>
      <w:r>
        <w:rPr>
          <w:rFonts w:ascii="Times New Roman" w:hAnsi="Times New Roman" w:cs="Times New Roman"/>
          <w:sz w:val="24"/>
          <w:szCs w:val="24"/>
        </w:rPr>
        <w:t>ае применения в отношении автомобильного транспортного средства и (или) товаров, размещенных на хранение в соответствии с настоящей статьей, иных форм таможенного контроля и (или) мер, обеспечивающих проведение таможенного контроля. О продлении срока прове</w:t>
      </w:r>
      <w:r>
        <w:rPr>
          <w:rFonts w:ascii="Times New Roman" w:hAnsi="Times New Roman" w:cs="Times New Roman"/>
          <w:sz w:val="24"/>
          <w:szCs w:val="24"/>
        </w:rPr>
        <w:t>дения таможенного досмотра автомобильного транспортного средства и (или) товаров таможенный орган уведомляет лицо, разместившее автомобильное транспортное средство и (или) товары на хранение, или иное лицо, обладающее полномочиями в отношении автомобильног</w:t>
      </w:r>
      <w:r>
        <w:rPr>
          <w:rFonts w:ascii="Times New Roman" w:hAnsi="Times New Roman" w:cs="Times New Roman"/>
          <w:sz w:val="24"/>
          <w:szCs w:val="24"/>
        </w:rPr>
        <w:t>о транспортного средства и (или) товаров (его уполномоченного представителя), если такое иное лицо установлено (сведения о таком ином лице, в том числе о его адресе, представлены таможенному органу при размещении автомобильного транспортного средства и (ил</w:t>
      </w:r>
      <w:r>
        <w:rPr>
          <w:rFonts w:ascii="Times New Roman" w:hAnsi="Times New Roman" w:cs="Times New Roman"/>
          <w:sz w:val="24"/>
          <w:szCs w:val="24"/>
        </w:rPr>
        <w:t>и) товаров на хранение или их предварительном изъятии либо содержатся в документах, представленных таможенному органу до завершения таможенного контроля), не позднее трех рабочих дней со дня принятия решения о продлении срока проведения указанного таможенн</w:t>
      </w:r>
      <w:r>
        <w:rPr>
          <w:rFonts w:ascii="Times New Roman" w:hAnsi="Times New Roman" w:cs="Times New Roman"/>
          <w:sz w:val="24"/>
          <w:szCs w:val="24"/>
        </w:rPr>
        <w:t>ого досмотра по почте заказным письмом либо лично под роспись.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Фиксация результатов таможенного досмотра автомобильного транспортного средства и (или) товаров, размещенных на хранение в соответствии с настоящей статьей, осуществляется в день его заверш</w:t>
      </w:r>
      <w:r>
        <w:rPr>
          <w:rFonts w:ascii="Times New Roman" w:hAnsi="Times New Roman" w:cs="Times New Roman"/>
          <w:sz w:val="24"/>
          <w:szCs w:val="24"/>
        </w:rPr>
        <w:t xml:space="preserve">ения. По результатам указанного таможенного досмотра в месте хранения составляется акт, предусмотренный </w:t>
      </w:r>
      <w:hyperlink r:id="rId1246" w:history="1">
        <w:r>
          <w:rPr>
            <w:rFonts w:ascii="Times New Roman" w:hAnsi="Times New Roman" w:cs="Times New Roman"/>
            <w:sz w:val="24"/>
            <w:szCs w:val="24"/>
            <w:u w:val="single"/>
          </w:rPr>
          <w:t>статьей 328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В случае отсутствия лица, разместивш</w:t>
      </w:r>
      <w:r>
        <w:rPr>
          <w:rFonts w:ascii="Times New Roman" w:hAnsi="Times New Roman" w:cs="Times New Roman"/>
          <w:sz w:val="24"/>
          <w:szCs w:val="24"/>
        </w:rPr>
        <w:t>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(или) товаров (его уполномоченного представителя), при завершении таможенного досмотра автомоби</w:t>
      </w:r>
      <w:r>
        <w:rPr>
          <w:rFonts w:ascii="Times New Roman" w:hAnsi="Times New Roman" w:cs="Times New Roman"/>
          <w:sz w:val="24"/>
          <w:szCs w:val="24"/>
        </w:rPr>
        <w:t xml:space="preserve">льного транспортного средства и (или) товаров, размещенных на хранение в соответствии с настоящей статьей, таможенный орган не позднее трех рабочих дней со дня составления акта, предусмотренного </w:t>
      </w:r>
      <w:hyperlink r:id="rId1247" w:history="1">
        <w:r>
          <w:rPr>
            <w:rFonts w:ascii="Times New Roman" w:hAnsi="Times New Roman" w:cs="Times New Roman"/>
            <w:sz w:val="24"/>
            <w:szCs w:val="24"/>
            <w:u w:val="single"/>
          </w:rPr>
          <w:t>статьей 328</w:t>
        </w:r>
      </w:hyperlink>
      <w:r>
        <w:rPr>
          <w:rFonts w:ascii="Times New Roman" w:hAnsi="Times New Roman" w:cs="Times New Roman"/>
          <w:sz w:val="24"/>
          <w:szCs w:val="24"/>
        </w:rPr>
        <w:t xml:space="preserve"> Кодекса Союза, уведомляет лицо, разместившее автомобильное транспортное средство и (или) товары на хранение, или иное лицо, обладающее полномочиями в отношении автомобильного транспортного средства и (или) товаров (его у</w:t>
      </w:r>
      <w:r>
        <w:rPr>
          <w:rFonts w:ascii="Times New Roman" w:hAnsi="Times New Roman" w:cs="Times New Roman"/>
          <w:sz w:val="24"/>
          <w:szCs w:val="24"/>
        </w:rPr>
        <w:t>полномоченного представителя), если такое иное лицо установлено (сведения о таком ином лице, в том числе о его адресе, представлены таможенному органу при размещении автомобильного транспортного средства и (или) товаров на хранение или их предварительном и</w:t>
      </w:r>
      <w:r>
        <w:rPr>
          <w:rFonts w:ascii="Times New Roman" w:hAnsi="Times New Roman" w:cs="Times New Roman"/>
          <w:sz w:val="24"/>
          <w:szCs w:val="24"/>
        </w:rPr>
        <w:t xml:space="preserve">зъятии либо содержатся в документах, представленных таможенному органу до завершения таможенного контроля), о завершении указанного таможенного досмотра путем направления такого акта по почте заказным письмом. При направлении акта, предусмотренного </w:t>
      </w:r>
      <w:hyperlink r:id="rId1248" w:history="1">
        <w:r>
          <w:rPr>
            <w:rFonts w:ascii="Times New Roman" w:hAnsi="Times New Roman" w:cs="Times New Roman"/>
            <w:sz w:val="24"/>
            <w:szCs w:val="24"/>
            <w:u w:val="single"/>
          </w:rPr>
          <w:t>статьей 328</w:t>
        </w:r>
      </w:hyperlink>
      <w:r>
        <w:rPr>
          <w:rFonts w:ascii="Times New Roman" w:hAnsi="Times New Roman" w:cs="Times New Roman"/>
          <w:sz w:val="24"/>
          <w:szCs w:val="24"/>
        </w:rPr>
        <w:t xml:space="preserve"> Кодекса Союза, по почте заказным письмом такой акт считается полученным: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день вручения, указанный в почтовом уведомлении о вручении письма адресату либо других и</w:t>
      </w:r>
      <w:r>
        <w:rPr>
          <w:rFonts w:ascii="Times New Roman" w:hAnsi="Times New Roman" w:cs="Times New Roman"/>
          <w:sz w:val="24"/>
          <w:szCs w:val="24"/>
        </w:rPr>
        <w:t>сточниках информации, в случае, если данное почтовое уведомление (информация) получено до наступления срока, указанного в пункте 2 настоящей части;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шестой рабочий день со дня направления заказного письма в случае непоступления в указанный срок в тамо</w:t>
      </w:r>
      <w:r>
        <w:rPr>
          <w:rFonts w:ascii="Times New Roman" w:hAnsi="Times New Roman" w:cs="Times New Roman"/>
          <w:sz w:val="24"/>
          <w:szCs w:val="24"/>
        </w:rPr>
        <w:t>женный орган почтового уведомления (информации), содержащего дату вручения письма адресату.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В случае, если по результатам проведения таможенного контроля автомобильного транспортного средства и (или) товаров, размещенных на хранение в соответствии с на</w:t>
      </w:r>
      <w:r>
        <w:rPr>
          <w:rFonts w:ascii="Times New Roman" w:hAnsi="Times New Roman" w:cs="Times New Roman"/>
          <w:sz w:val="24"/>
          <w:szCs w:val="24"/>
        </w:rPr>
        <w:t>стоящей статьей, выявлены признаки нарушений законодательства Российской Федерации, не относящихся к компетенции таможенных органов, такие автомобильное транспортное средство и (или) товары подлежат изъятию в день завершения таможенного досмотра автомобиль</w:t>
      </w:r>
      <w:r>
        <w:rPr>
          <w:rFonts w:ascii="Times New Roman" w:hAnsi="Times New Roman" w:cs="Times New Roman"/>
          <w:sz w:val="24"/>
          <w:szCs w:val="24"/>
        </w:rPr>
        <w:t>ного транспортного средства и (или) товаров и фиксации его результатов в порядке, определенном частью 18 настоящей статьи, если ранее они не были изъяты в соответствии с настоящей статьей, и передаче государственному органу, к компетенции которого относитс</w:t>
      </w:r>
      <w:r>
        <w:rPr>
          <w:rFonts w:ascii="Times New Roman" w:hAnsi="Times New Roman" w:cs="Times New Roman"/>
          <w:sz w:val="24"/>
          <w:szCs w:val="24"/>
        </w:rPr>
        <w:t>я нарушение, признаки которого выявлены таможенным органом, по акту приема-передачи. До передачи автомобильного транспортного средства и (или) товаров государственному органу, к компетенции которого относится нарушение, признаки которого выявлены таможенны</w:t>
      </w:r>
      <w:r>
        <w:rPr>
          <w:rFonts w:ascii="Times New Roman" w:hAnsi="Times New Roman" w:cs="Times New Roman"/>
          <w:sz w:val="24"/>
          <w:szCs w:val="24"/>
        </w:rPr>
        <w:t>м органом, возмещаются расходы на их хранение в месте хранения. Порядок возмещения расходов на хранение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Возврат автомобильн</w:t>
      </w:r>
      <w:r>
        <w:rPr>
          <w:rFonts w:ascii="Times New Roman" w:hAnsi="Times New Roman" w:cs="Times New Roman"/>
          <w:sz w:val="24"/>
          <w:szCs w:val="24"/>
        </w:rPr>
        <w:t xml:space="preserve">ого транспортного средства и (или) товаров, размещенных на хранение в соответствии с настоящей статьей, лицу, разместившему автомобильное транспортное средство и (или) товары на хранение, или иному лицу, обладающему полномочиями в отношении автомобильного </w:t>
      </w:r>
      <w:r>
        <w:rPr>
          <w:rFonts w:ascii="Times New Roman" w:hAnsi="Times New Roman" w:cs="Times New Roman"/>
          <w:sz w:val="24"/>
          <w:szCs w:val="24"/>
        </w:rPr>
        <w:t>транспортного средства и (или) товаров (его уполномоченному представителю), из места хранения осуществляется: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позднее десяти рабочих дней со дня завершения таможенного досмотра автомобильного транспортного средства и (или) товаров и фиксации его резу</w:t>
      </w:r>
      <w:r>
        <w:rPr>
          <w:rFonts w:ascii="Times New Roman" w:hAnsi="Times New Roman" w:cs="Times New Roman"/>
          <w:sz w:val="24"/>
          <w:szCs w:val="24"/>
        </w:rPr>
        <w:t>льтатов в случае присутствия при завершении указанного таможенного досмотра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средства и (ил</w:t>
      </w:r>
      <w:r>
        <w:rPr>
          <w:rFonts w:ascii="Times New Roman" w:hAnsi="Times New Roman" w:cs="Times New Roman"/>
          <w:sz w:val="24"/>
          <w:szCs w:val="24"/>
        </w:rPr>
        <w:t>и) товаров (его уполномоченного представителя);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 позднее десяти рабочих дней со дня получения акта, предусмотренного </w:t>
      </w:r>
      <w:hyperlink r:id="rId1249" w:history="1">
        <w:r>
          <w:rPr>
            <w:rFonts w:ascii="Times New Roman" w:hAnsi="Times New Roman" w:cs="Times New Roman"/>
            <w:sz w:val="24"/>
            <w:szCs w:val="24"/>
            <w:u w:val="single"/>
          </w:rPr>
          <w:t>статьей 328</w:t>
        </w:r>
      </w:hyperlink>
      <w:r>
        <w:rPr>
          <w:rFonts w:ascii="Times New Roman" w:hAnsi="Times New Roman" w:cs="Times New Roman"/>
          <w:sz w:val="24"/>
          <w:szCs w:val="24"/>
        </w:rPr>
        <w:t xml:space="preserve"> Кодекса Союза, в случае отсутствия пр</w:t>
      </w:r>
      <w:r>
        <w:rPr>
          <w:rFonts w:ascii="Times New Roman" w:hAnsi="Times New Roman" w:cs="Times New Roman"/>
          <w:sz w:val="24"/>
          <w:szCs w:val="24"/>
        </w:rPr>
        <w:t>и завершении таможенного досмотра автомобильного транспортного средства и (или) товаров лица, разместившего автомобильное транспортное средство и (или) товары на хранение, или иного лица, обладающего полномочиями в отношении автомобильного транспортного ср</w:t>
      </w:r>
      <w:r>
        <w:rPr>
          <w:rFonts w:ascii="Times New Roman" w:hAnsi="Times New Roman" w:cs="Times New Roman"/>
          <w:sz w:val="24"/>
          <w:szCs w:val="24"/>
        </w:rPr>
        <w:t>едства и (или) товаров (его уполномоченного представителя).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Автомобильное транспортное средство и (или) товары, размещенные на хранение в соответствии с настоящей статьей, не подлежат возврату в сроки, предусмотренные частью 36 настоящей статьи, лицу, </w:t>
      </w:r>
      <w:r>
        <w:rPr>
          <w:rFonts w:ascii="Times New Roman" w:hAnsi="Times New Roman" w:cs="Times New Roman"/>
          <w:sz w:val="24"/>
          <w:szCs w:val="24"/>
        </w:rPr>
        <w:t>разместившему автомобильное транспортное средство и (или) товары на хранение, или иному лицу, обладающему полномочиями в отношении автомобильного транспортного средства и (или) товаров (его уполномоченному представителю),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автомобиль</w:t>
      </w:r>
      <w:r>
        <w:rPr>
          <w:rFonts w:ascii="Times New Roman" w:hAnsi="Times New Roman" w:cs="Times New Roman"/>
          <w:sz w:val="24"/>
          <w:szCs w:val="24"/>
        </w:rPr>
        <w:t>ное транспортное средство и (или) товары изъяты или арестованы в соответствии с законодательством Российской Федерации об административных правонарушениях либо уголовно-процессуальным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автомобильное транспортное ср</w:t>
      </w:r>
      <w:r>
        <w:rPr>
          <w:rFonts w:ascii="Times New Roman" w:hAnsi="Times New Roman" w:cs="Times New Roman"/>
          <w:sz w:val="24"/>
          <w:szCs w:val="24"/>
        </w:rPr>
        <w:t xml:space="preserve">едство и (или) товары подлежат изъятию в соответствии со статьей </w:t>
      </w:r>
      <w:hyperlink r:id="rId1250" w:history="1">
        <w:r>
          <w:rPr>
            <w:rFonts w:ascii="Times New Roman" w:hAnsi="Times New Roman" w:cs="Times New Roman"/>
            <w:sz w:val="24"/>
            <w:szCs w:val="24"/>
            <w:u w:val="single"/>
          </w:rPr>
          <w:t>318</w:t>
        </w:r>
      </w:hyperlink>
      <w:r>
        <w:rPr>
          <w:rFonts w:ascii="Times New Roman" w:hAnsi="Times New Roman" w:cs="Times New Roman"/>
          <w:sz w:val="24"/>
          <w:szCs w:val="24"/>
        </w:rPr>
        <w:t xml:space="preserve"> или </w:t>
      </w:r>
      <w:hyperlink r:id="rId1251" w:history="1">
        <w:r>
          <w:rPr>
            <w:rFonts w:ascii="Times New Roman" w:hAnsi="Times New Roman" w:cs="Times New Roman"/>
            <w:sz w:val="24"/>
            <w:szCs w:val="24"/>
            <w:u w:val="single"/>
          </w:rPr>
          <w:t>319</w:t>
        </w:r>
      </w:hyperlink>
      <w:r>
        <w:rPr>
          <w:rFonts w:ascii="Times New Roman" w:hAnsi="Times New Roman" w:cs="Times New Roman"/>
          <w:sz w:val="24"/>
          <w:szCs w:val="24"/>
        </w:rPr>
        <w:t xml:space="preserve"> настоящег</w:t>
      </w:r>
      <w:r>
        <w:rPr>
          <w:rFonts w:ascii="Times New Roman" w:hAnsi="Times New Roman" w:cs="Times New Roman"/>
          <w:sz w:val="24"/>
          <w:szCs w:val="24"/>
        </w:rPr>
        <w:t>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автомобильное транспортное средство и (или) товары подлежат передаче государственному органу, к компетенции которого относится нарушение законодательства Российской Федерации, признаки которого выявлены и отражены таможенным орган</w:t>
      </w:r>
      <w:r>
        <w:rPr>
          <w:rFonts w:ascii="Times New Roman" w:hAnsi="Times New Roman" w:cs="Times New Roman"/>
          <w:sz w:val="24"/>
          <w:szCs w:val="24"/>
        </w:rPr>
        <w:t xml:space="preserve">ом в акте, предусмотренном </w:t>
      </w:r>
      <w:hyperlink r:id="rId1252" w:history="1">
        <w:r>
          <w:rPr>
            <w:rFonts w:ascii="Times New Roman" w:hAnsi="Times New Roman" w:cs="Times New Roman"/>
            <w:sz w:val="24"/>
            <w:szCs w:val="24"/>
            <w:u w:val="single"/>
          </w:rPr>
          <w:t>статьей 328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Возврат из места хранения лицу, разместившему автомобильное транспортное средство и (или) товары на хранение, или</w:t>
      </w:r>
      <w:r>
        <w:rPr>
          <w:rFonts w:ascii="Times New Roman" w:hAnsi="Times New Roman" w:cs="Times New Roman"/>
          <w:sz w:val="24"/>
          <w:szCs w:val="24"/>
        </w:rPr>
        <w:t xml:space="preserve"> иному лицу, обладающему полномочиями в отношении автомобильного транспортного средства и (или) товаров (его уполномоченному представителю), автомобильного транспортного средства и (или) товаров, изъятых в порядке, определенном частью 18 настоящей статьи, </w:t>
      </w:r>
      <w:r>
        <w:rPr>
          <w:rFonts w:ascii="Times New Roman" w:hAnsi="Times New Roman" w:cs="Times New Roman"/>
          <w:sz w:val="24"/>
          <w:szCs w:val="24"/>
        </w:rPr>
        <w:t>производится должностным лицом таможенного органа на основании постановления о возврате таких автомобильного транспортного средства и (или) товаров по акту о возврате изъятых автомобильного транспортного средства и (или) товаров. Формы указанных постановле</w:t>
      </w:r>
      <w:r>
        <w:rPr>
          <w:rFonts w:ascii="Times New Roman" w:hAnsi="Times New Roman" w:cs="Times New Roman"/>
          <w:sz w:val="24"/>
          <w:szCs w:val="24"/>
        </w:rPr>
        <w:t>ния и акта и порядок их заполнения утверждаются федеральным органом исполнительной власти, осуществляющим функции по контролю и надзору в области таможенного дела. Постановление о возврате изъятых автомобильного транспортного средства и (или) товаров соста</w:t>
      </w:r>
      <w:r>
        <w:rPr>
          <w:rFonts w:ascii="Times New Roman" w:hAnsi="Times New Roman" w:cs="Times New Roman"/>
          <w:sz w:val="24"/>
          <w:szCs w:val="24"/>
        </w:rPr>
        <w:t>вляется в двух экземплярах, один из которых вручается лицу, которому возвращаются такие автомобильное транспортное средство и (или) товары (его уполномоченному представителю), под роспись. Копия постановления о возврате изъятых автомобильного транспортного</w:t>
      </w:r>
      <w:r>
        <w:rPr>
          <w:rFonts w:ascii="Times New Roman" w:hAnsi="Times New Roman" w:cs="Times New Roman"/>
          <w:sz w:val="24"/>
          <w:szCs w:val="24"/>
        </w:rPr>
        <w:t xml:space="preserve"> средства и (или) товаров вручается владельцу склада временного хранения или уполномоченному лицу таможенного органа, осуществляющего хранение автомобильного транспортного средства и (или) товаров, под роспись. Акт о возврате изъятых автомобильного транспо</w:t>
      </w:r>
      <w:r>
        <w:rPr>
          <w:rFonts w:ascii="Times New Roman" w:hAnsi="Times New Roman" w:cs="Times New Roman"/>
          <w:sz w:val="24"/>
          <w:szCs w:val="24"/>
        </w:rPr>
        <w:t xml:space="preserve">ртного средства и (или) товаров составляется в трех экземплярах и подписывается должностным лицом таможенного органа, лицом, которому возвращаются изъятые автомобильное транспортное средство и (или) товары (его уполномоченным представителем), и владельцем </w:t>
      </w:r>
      <w:r>
        <w:rPr>
          <w:rFonts w:ascii="Times New Roman" w:hAnsi="Times New Roman" w:cs="Times New Roman"/>
          <w:sz w:val="24"/>
          <w:szCs w:val="24"/>
        </w:rPr>
        <w:t>склада временного хранения или таможенным органом, осуществляющим хранение автомобильного транспортного средства и (или) товаров. Один экземпляр остается у должностного лица таможенного органа, второй экземпляр - у лица, которому возвращены изъятые автомоб</w:t>
      </w:r>
      <w:r>
        <w:rPr>
          <w:rFonts w:ascii="Times New Roman" w:hAnsi="Times New Roman" w:cs="Times New Roman"/>
          <w:sz w:val="24"/>
          <w:szCs w:val="24"/>
        </w:rPr>
        <w:t>ильное транспортное средство и (или) товары (его уполномоченного представителя), третий экземпляр - у владельца склада временного хранения или таможенного органа, осуществляющего хранение автомобильного транспортного средства и (или)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Перемещен</w:t>
      </w:r>
      <w:r>
        <w:rPr>
          <w:rFonts w:ascii="Times New Roman" w:hAnsi="Times New Roman" w:cs="Times New Roman"/>
          <w:sz w:val="24"/>
          <w:szCs w:val="24"/>
        </w:rPr>
        <w:t xml:space="preserve">ие автомобильных транспортных средств и (или) товаров через границу места хранения или в ее пределах осуществляется с разрешения таможенного органа, предусмотренного </w:t>
      </w:r>
      <w:hyperlink r:id="rId1253" w:history="1">
        <w:r>
          <w:rPr>
            <w:rFonts w:ascii="Times New Roman" w:hAnsi="Times New Roman" w:cs="Times New Roman"/>
            <w:sz w:val="24"/>
            <w:szCs w:val="24"/>
            <w:u w:val="single"/>
          </w:rPr>
          <w:t>частью 2</w:t>
        </w:r>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217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в помещениях и (или) на открытых площадках, находя</w:t>
      </w:r>
      <w:r>
        <w:rPr>
          <w:rFonts w:ascii="Times New Roman" w:hAnsi="Times New Roman" w:cs="Times New Roman"/>
          <w:sz w:val="24"/>
          <w:szCs w:val="24"/>
        </w:rPr>
        <w:t>щихся во владении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таможенным органом выявлены нарушения международных договоров и а</w:t>
      </w:r>
      <w:r>
        <w:rPr>
          <w:rFonts w:ascii="Times New Roman" w:hAnsi="Times New Roman" w:cs="Times New Roman"/>
          <w:sz w:val="24"/>
          <w:szCs w:val="24"/>
        </w:rPr>
        <w:t>ктов в сфере таможенного регулирования и (или) законодательства Российской Федерации, расходы на хранение таких автомобильного транспортного средства и (или) товаров возмещаются таможенному органу лицом, разместившим автомобильное транспортное средство и (</w:t>
      </w:r>
      <w:r>
        <w:rPr>
          <w:rFonts w:ascii="Times New Roman" w:hAnsi="Times New Roman" w:cs="Times New Roman"/>
          <w:sz w:val="24"/>
          <w:szCs w:val="24"/>
        </w:rPr>
        <w:t xml:space="preserve">или) товары на хранение, в порядке, определенном федеральным органом исполнительной власти, осуществляющим функции по контролю и надзору в области таможенного дела, и размере, определенном в соответствии с </w:t>
      </w:r>
      <w:hyperlink r:id="rId1254" w:history="1">
        <w:r>
          <w:rPr>
            <w:rFonts w:ascii="Times New Roman" w:hAnsi="Times New Roman" w:cs="Times New Roman"/>
            <w:sz w:val="24"/>
            <w:szCs w:val="24"/>
            <w:u w:val="single"/>
          </w:rPr>
          <w:t>частью 3.2</w:t>
        </w:r>
      </w:hyperlink>
      <w:r>
        <w:rPr>
          <w:rFonts w:ascii="Times New Roman" w:hAnsi="Times New Roman" w:cs="Times New Roman"/>
          <w:sz w:val="24"/>
          <w:szCs w:val="24"/>
        </w:rPr>
        <w:t xml:space="preserve"> статьи 94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таможенны</w:t>
      </w:r>
      <w:r>
        <w:rPr>
          <w:rFonts w:ascii="Times New Roman" w:hAnsi="Times New Roman" w:cs="Times New Roman"/>
          <w:sz w:val="24"/>
          <w:szCs w:val="24"/>
        </w:rPr>
        <w:t>м органом не выявлены нарушения международных договоров и актов в сфере таможенного регулирования и (или) законодательства Российской Федерации, расходы на хранение таких автомобильного транспортного средства и (или) товаров возмещаются таможенным органом.</w:t>
      </w:r>
      <w:r>
        <w:rPr>
          <w:rFonts w:ascii="Times New Roman" w:hAnsi="Times New Roman" w:cs="Times New Roman"/>
          <w:sz w:val="24"/>
          <w:szCs w:val="24"/>
        </w:rPr>
        <w:t xml:space="preserve"> Порядок возмещения расходов на хранение таких автомобильного транспортного средства и (или) товаров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 момента наступления </w:t>
      </w:r>
      <w:r>
        <w:rPr>
          <w:rFonts w:ascii="Times New Roman" w:hAnsi="Times New Roman" w:cs="Times New Roman"/>
          <w:sz w:val="24"/>
          <w:szCs w:val="24"/>
        </w:rPr>
        <w:t>событий, предусмотренных пунктами 1 и 2 части 37 настоящей статьи, предварительное изъятие автомобильного транспортного средства и (или) товаров, произведенное должностным лицом таможенного органа в порядке, определенном частью 18 настоящей статьи, считает</w:t>
      </w:r>
      <w:r>
        <w:rPr>
          <w:rFonts w:ascii="Times New Roman" w:hAnsi="Times New Roman" w:cs="Times New Roman"/>
          <w:sz w:val="24"/>
          <w:szCs w:val="24"/>
        </w:rPr>
        <w:t>ся снятым.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Автомобильное транспортное средство и (или) товары, не востребованные из места хранения в сроки, предусмотренные частью 36 настоящей статьи, хранятся в месте хранения. При этом в случае, если ранее такие автомобильное транспортное средство и</w:t>
      </w:r>
      <w:r>
        <w:rPr>
          <w:rFonts w:ascii="Times New Roman" w:hAnsi="Times New Roman" w:cs="Times New Roman"/>
          <w:sz w:val="24"/>
          <w:szCs w:val="24"/>
        </w:rPr>
        <w:t xml:space="preserve"> (или) товары не были изъяты в соответствии с настоящей статьей, они подлежат изъятию в порядке, определенном частью 18 настоящей статьи, с учетом особенностей, предусмотренных настоящей частью, и размещению должностными лицами таможенных органов на хранен</w:t>
      </w:r>
      <w:r>
        <w:rPr>
          <w:rFonts w:ascii="Times New Roman" w:hAnsi="Times New Roman" w:cs="Times New Roman"/>
          <w:sz w:val="24"/>
          <w:szCs w:val="24"/>
        </w:rPr>
        <w:t>ие в место хранения в порядке, определенном частью 21 настоящей статьи. Акт об изъятых автомобильном транспортном средстве и (или) товарах подписывается должностным лицом таможенного органа, производившим изъятие, и владельцем склада временного хранения ил</w:t>
      </w:r>
      <w:r>
        <w:rPr>
          <w:rFonts w:ascii="Times New Roman" w:hAnsi="Times New Roman" w:cs="Times New Roman"/>
          <w:sz w:val="24"/>
          <w:szCs w:val="24"/>
        </w:rPr>
        <w:t xml:space="preserve">и уполномоченным лицом таможенного органа, осуществляющего хранение автомобильного транспортного средства и (или) товаров. Об изъятых автомобильном транспортном средстве и (или) товарах лицо, разместившее автомобильное транспортное средство и (или) товары </w:t>
      </w:r>
      <w:r>
        <w:rPr>
          <w:rFonts w:ascii="Times New Roman" w:hAnsi="Times New Roman" w:cs="Times New Roman"/>
          <w:sz w:val="24"/>
          <w:szCs w:val="24"/>
        </w:rPr>
        <w:t>на хранение, или иное лицо, обладающее полномочиями в отношении автомобильного транспортного средства и (или) товаров (его уполномоченный представитель), уведомляется в порядке, определенном частью 44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Федеральный орган исполнительной </w:t>
      </w:r>
      <w:r>
        <w:rPr>
          <w:rFonts w:ascii="Times New Roman" w:hAnsi="Times New Roman" w:cs="Times New Roman"/>
          <w:sz w:val="24"/>
          <w:szCs w:val="24"/>
        </w:rPr>
        <w:t>власти, осуществляющий функции по контролю и надзору в области таможенного дела, не позднее пяти рабочих дней со дня, следующего за днем истечения сроков, предусмотренных частью 36 настоящей статьи, обеспечивает размещение на своем официальном сайте в сети</w:t>
      </w:r>
      <w:r>
        <w:rPr>
          <w:rFonts w:ascii="Times New Roman" w:hAnsi="Times New Roman" w:cs="Times New Roman"/>
          <w:sz w:val="24"/>
          <w:szCs w:val="24"/>
        </w:rPr>
        <w:t xml:space="preserve"> "Интернет" на срок, составляющий шестьдесят дней, сведений об автомобильном транспортном средстве и (или) о товарах, указанных в части 43 настоящей статьи. Перечень таких сведений определяется федеральным органом исполнительной власти, осуществляющим функ</w:t>
      </w:r>
      <w:r>
        <w:rPr>
          <w:rFonts w:ascii="Times New Roman" w:hAnsi="Times New Roman" w:cs="Times New Roman"/>
          <w:sz w:val="24"/>
          <w:szCs w:val="24"/>
        </w:rPr>
        <w:t>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В случае, если по истечении шестидесяти дней со дня размещения на официальном сайте федерального органа исполнительной власти, осуществляющего функции по контролю и надзору в области таможенного дел</w:t>
      </w:r>
      <w:r>
        <w:rPr>
          <w:rFonts w:ascii="Times New Roman" w:hAnsi="Times New Roman" w:cs="Times New Roman"/>
          <w:sz w:val="24"/>
          <w:szCs w:val="24"/>
        </w:rPr>
        <w:t>а, сведений об автомобильном транспортном средстве и (или) о товарах, указанных в части 43 настоящей статьи, автомобильное транспортное средство и (или) товары, размещенные на хранение в соответствии с настоящей статьей, не востребованы из места хранения л</w:t>
      </w:r>
      <w:r>
        <w:rPr>
          <w:rFonts w:ascii="Times New Roman" w:hAnsi="Times New Roman" w:cs="Times New Roman"/>
          <w:sz w:val="24"/>
          <w:szCs w:val="24"/>
        </w:rPr>
        <w:t>ицом, разместившим автомобильное транспортное средство и (или) товары на хранение, или иным лицом, обладающим полномочиями в отношении автомобильного транспортного средства и (или) товаров (его уполномоченным представителем):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автомобильное транспортное </w:t>
      </w:r>
      <w:r>
        <w:rPr>
          <w:rFonts w:ascii="Times New Roman" w:hAnsi="Times New Roman" w:cs="Times New Roman"/>
          <w:sz w:val="24"/>
          <w:szCs w:val="24"/>
        </w:rPr>
        <w:t>средство подлежит передаче государственному органу, определенному Правительством Российской Федерации, по акту приема-передачи;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товары обращаются в федеральную собственность на основании решения суда (арбитражного суда) в соответствии с </w:t>
      </w:r>
      <w:hyperlink r:id="rId1255" w:history="1">
        <w:r>
          <w:rPr>
            <w:rFonts w:ascii="Times New Roman" w:hAnsi="Times New Roman" w:cs="Times New Roman"/>
            <w:sz w:val="24"/>
            <w:szCs w:val="24"/>
            <w:u w:val="single"/>
          </w:rPr>
          <w:t>главой 56</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Взаимодействие таможенных органов при реализации полномочий, предусмотренных настоящей статьей, и иных государственных органов, к компетенции</w:t>
      </w:r>
      <w:r>
        <w:rPr>
          <w:rFonts w:ascii="Times New Roman" w:hAnsi="Times New Roman" w:cs="Times New Roman"/>
          <w:sz w:val="24"/>
          <w:szCs w:val="24"/>
        </w:rPr>
        <w:t xml:space="preserve"> которых относится осуществление контроля и надзора в определенной сфере деятельности, осуществляется в порядке, определенном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 Обязательность исполнения требований таможенных органов и их должностных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Законные требования таможенных органов и их должностных лиц при исполнении ими должностных обязанностей обязательны для исполнения всеми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Неисполнение законных требований таможенных органов и их должностных лиц и совершение действий (бездействия)</w:t>
      </w:r>
      <w:r>
        <w:rPr>
          <w:rFonts w:ascii="Times New Roman" w:hAnsi="Times New Roman" w:cs="Times New Roman"/>
          <w:sz w:val="24"/>
          <w:szCs w:val="24"/>
        </w:rPr>
        <w:t>, препятствующих исполнению ими должностных обязанностей, влекут ответственность, установленную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 Ведомственный контроль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иное не предусмотрено настоящим Федеральным законом и другими федеральными з</w:t>
      </w:r>
      <w:r>
        <w:rPr>
          <w:rFonts w:ascii="Times New Roman" w:hAnsi="Times New Roman" w:cs="Times New Roman"/>
          <w:sz w:val="24"/>
          <w:szCs w:val="24"/>
        </w:rPr>
        <w:t>аконами, вышестоящий таможенный орган при наличии поводов вправе провести ведомственный контроль решений, действий (бездействия) нижестоящего таможенного органа. В случае выявления по результатам ведомственного контроля не соответствующего требованиям межд</w:t>
      </w:r>
      <w:r>
        <w:rPr>
          <w:rFonts w:ascii="Times New Roman" w:hAnsi="Times New Roman" w:cs="Times New Roman"/>
          <w:sz w:val="24"/>
          <w:szCs w:val="24"/>
        </w:rPr>
        <w:t>ународных договоров и актов в сфере таможенного регулирования, законодательства Российской Федерации о таможенном регулировании решения нижестоящего таможенного органа вышестоящий таможенный орган обязан отменить полностью или частично такое решение, за ис</w:t>
      </w:r>
      <w:r>
        <w:rPr>
          <w:rFonts w:ascii="Times New Roman" w:hAnsi="Times New Roman" w:cs="Times New Roman"/>
          <w:sz w:val="24"/>
          <w:szCs w:val="24"/>
        </w:rPr>
        <w:t>ключением случаев, когда допущенные нарушения при принятии решения нижестоящим таможенным органом не могут быть устранены либо срок для принятия нового решения истек.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после отмены (частичной отмены) в порядке ведомственного контроля решен</w:t>
      </w:r>
      <w:r>
        <w:rPr>
          <w:rFonts w:ascii="Times New Roman" w:hAnsi="Times New Roman" w:cs="Times New Roman"/>
          <w:sz w:val="24"/>
          <w:szCs w:val="24"/>
        </w:rPr>
        <w:t xml:space="preserve">ия нижестоящего таможенного органа требуется принятие нового решения, такое решение принимается таможенным органом по результатам таможенного контроля в соответствии с международными договорами и актами в сфере таможенного регулирования, законодательством </w:t>
      </w:r>
      <w:r>
        <w:rPr>
          <w:rFonts w:ascii="Times New Roman" w:hAnsi="Times New Roman" w:cs="Times New Roman"/>
          <w:sz w:val="24"/>
          <w:szCs w:val="24"/>
        </w:rPr>
        <w:t>Российской Федерации о таможенном регулировании в течение тридцати календарных дней с момента получения результатов указанного таможенного контроля при условии, что иной срок не предусмотрен международными договорами и актами в сфере таможенного регулирова</w:t>
      </w:r>
      <w:r>
        <w:rPr>
          <w:rFonts w:ascii="Times New Roman" w:hAnsi="Times New Roman" w:cs="Times New Roman"/>
          <w:sz w:val="24"/>
          <w:szCs w:val="24"/>
        </w:rPr>
        <w:t>ния, а также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проведения ведомственно</w:t>
      </w:r>
      <w:r>
        <w:rPr>
          <w:rFonts w:ascii="Times New Roman" w:hAnsi="Times New Roman" w:cs="Times New Roman"/>
          <w:sz w:val="24"/>
          <w:szCs w:val="24"/>
        </w:rPr>
        <w:t>го контроля решений, действий (бездействия), а также форму решения, принимаемого по результатам ведомственного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ведомственного контроля осуществляется таможенными органами в связи с наличием поводов. К поводам для проведения ведомств</w:t>
      </w:r>
      <w:r>
        <w:rPr>
          <w:rFonts w:ascii="Times New Roman" w:hAnsi="Times New Roman" w:cs="Times New Roman"/>
          <w:sz w:val="24"/>
          <w:szCs w:val="24"/>
        </w:rPr>
        <w:t>енного контроля относятся: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исковые заявления (заявления) граждан и организаций, определения, иные документы судебных органов, поступившие в таможенные органы в связи с обжалованием решений, действий (бездействия) таможенных органов и их должностных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обращения граждан и организаций в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обращения, поступившие в таможенные органы из государственных органов, органов прокуратуры и иных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обращения, поступившие в таможенные органы из аппарата Уполномоченного при Президенте </w:t>
      </w:r>
      <w:r>
        <w:rPr>
          <w:rFonts w:ascii="Times New Roman" w:hAnsi="Times New Roman" w:cs="Times New Roman"/>
          <w:sz w:val="24"/>
          <w:szCs w:val="24"/>
        </w:rPr>
        <w:t>Российской Федерации по защите прав предпринимателей, а также из аппаратов уполномоченных по защите прав предпринимателей в субъектах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поводы, возникающие в связи с реализацией таможенными органами или должностными лицами таможенных</w:t>
      </w:r>
      <w:r>
        <w:rPr>
          <w:rFonts w:ascii="Times New Roman" w:hAnsi="Times New Roman" w:cs="Times New Roman"/>
          <w:sz w:val="24"/>
          <w:szCs w:val="24"/>
        </w:rPr>
        <w:t xml:space="preserve"> органов своих задач и функций, в том числе при: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проведении таможенного контроля и (или) реализации решений по результатам таможенных проверок;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проведении служебных, комплексных, функциональных и целевых проверок;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производстве по уголовным делам, </w:t>
      </w:r>
      <w:r>
        <w:rPr>
          <w:rFonts w:ascii="Times New Roman" w:hAnsi="Times New Roman" w:cs="Times New Roman"/>
          <w:sz w:val="24"/>
          <w:szCs w:val="24"/>
        </w:rPr>
        <w:t>делам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оказании государственных услуг по ведению реестров лиц, осуществляющих деятельность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мониторинге и анализе баз данных и информационных ресурсов Единой автоматизированной информационн</w:t>
      </w:r>
      <w:r>
        <w:rPr>
          <w:rFonts w:ascii="Times New Roman" w:hAnsi="Times New Roman" w:cs="Times New Roman"/>
          <w:sz w:val="24"/>
          <w:szCs w:val="24"/>
        </w:rPr>
        <w:t>ой системы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наличии возражения по акту таможенной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w:t>
      </w:r>
      <w:r>
        <w:rPr>
          <w:rFonts w:ascii="Times New Roman" w:hAnsi="Times New Roman" w:cs="Times New Roman"/>
          <w:sz w:val="24"/>
          <w:szCs w:val="24"/>
        </w:rPr>
        <w:t>ве определить иные поводы для проведения ведомственного контроля.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264. Консультирование таможенными органами, порядок принятия таможенными органами отдельных предварительных решений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осуществляют консультирование лиц по вопросам</w:t>
      </w:r>
      <w:r>
        <w:rPr>
          <w:rFonts w:ascii="Times New Roman" w:hAnsi="Times New Roman" w:cs="Times New Roman"/>
          <w:sz w:val="24"/>
          <w:szCs w:val="24"/>
        </w:rPr>
        <w:t xml:space="preserve"> таможенного дела и иным вопросам, входящим в компетенцию таможенных органов. Начальник таможенного органа (лицо, его замещающее) определяет должностных лиц таможенного органа, уполномоченных на проведение консультаций.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Консультирование таможенными орга</w:t>
      </w:r>
      <w:r>
        <w:rPr>
          <w:rFonts w:ascii="Times New Roman" w:hAnsi="Times New Roman" w:cs="Times New Roman"/>
          <w:sz w:val="24"/>
          <w:szCs w:val="24"/>
        </w:rPr>
        <w:t>нами осуществляется бесплатно в устной, письменной и электронной формах. По письменному и электронному запросу лица таможенный орган обязан предоставить информацию в возможно короткие сроки, но не позднее одного месяца со дня получения указанного запроса.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предоставленная лицам при осуществлении консультирования,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запрашиваемая информация была предоставлена несвоевременно или в недостоверном виде, что привело к убыткам лица, обратившегося за консультацией, возмещение убытков осуществляется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и</w:t>
      </w:r>
      <w:r>
        <w:rPr>
          <w:rFonts w:ascii="Times New Roman" w:hAnsi="Times New Roman" w:cs="Times New Roman"/>
          <w:sz w:val="24"/>
          <w:szCs w:val="24"/>
        </w:rPr>
        <w:t xml:space="preserve"> сроки осуществления консультирования таможенными органами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Таможенные орг</w:t>
      </w:r>
      <w:r>
        <w:rPr>
          <w:rFonts w:ascii="Times New Roman" w:hAnsi="Times New Roman" w:cs="Times New Roman"/>
          <w:sz w:val="24"/>
          <w:szCs w:val="24"/>
        </w:rPr>
        <w:t>аны принимают предварительные решения о классификации и происхождении товаров, по вопросам применения методов определения таможенной стоимости ввозимых товаров, а также по иным вопросам, определяемым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исполнительной власти, о</w:t>
      </w:r>
      <w:r>
        <w:rPr>
          <w:rFonts w:ascii="Times New Roman" w:hAnsi="Times New Roman" w:cs="Times New Roman"/>
          <w:sz w:val="24"/>
          <w:szCs w:val="24"/>
        </w:rPr>
        <w:t>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принятия предварительных решений по вопросам, определяемым Комиссией, если такой порядок не определен Комисси</w:t>
      </w:r>
      <w:r>
        <w:rPr>
          <w:rFonts w:ascii="Times New Roman" w:hAnsi="Times New Roman" w:cs="Times New Roman"/>
          <w:sz w:val="24"/>
          <w:szCs w:val="24"/>
        </w:rPr>
        <w:t>ей.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265. Получение информации о причинах принятого решения, совершенного действия (бездействия)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в отношении которого таможенным органом либо его должностным лицом принято решение или совершено действие, а также лицо, в отношении которого р</w:t>
      </w:r>
      <w:r>
        <w:rPr>
          <w:rFonts w:ascii="Times New Roman" w:hAnsi="Times New Roman" w:cs="Times New Roman"/>
          <w:sz w:val="24"/>
          <w:szCs w:val="24"/>
        </w:rPr>
        <w:t>ешение не принято или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w:t>
      </w:r>
      <w:r>
        <w:rPr>
          <w:rFonts w:ascii="Times New Roman" w:hAnsi="Times New Roman" w:cs="Times New Roman"/>
          <w:sz w:val="24"/>
          <w:szCs w:val="24"/>
        </w:rPr>
        <w:t>, бездействия, если это затрагивает права и законные интересы указанных лиц непосредственно и индивидуально.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Запрос должен быть подан в течение шести месяцев со дня принятия решения, совершения действия (бездействия) либо истечения срока их принятия или</w:t>
      </w:r>
      <w:r>
        <w:rPr>
          <w:rFonts w:ascii="Times New Roman" w:hAnsi="Times New Roman" w:cs="Times New Roman"/>
          <w:sz w:val="24"/>
          <w:szCs w:val="24"/>
        </w:rPr>
        <w:t xml:space="preserve"> совершения либо со дня, когда лицу стало известно о принятом решении или совершенном действии (бездействии).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Заинтересованное лицо может обратиться с запросом о предоставлении необходимой информации как в устной, так и в письменной форме. Устный запрос</w:t>
      </w:r>
      <w:r>
        <w:rPr>
          <w:rFonts w:ascii="Times New Roman" w:hAnsi="Times New Roman" w:cs="Times New Roman"/>
          <w:sz w:val="24"/>
          <w:szCs w:val="24"/>
        </w:rPr>
        <w:t xml:space="preserve"> подлежит рассмотрению таможенным органом в день его получения. При подаче письменного запроса ответ должен быть дан в письменной форме в течение десяти дней со дня его получения.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266. Оценка работы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Основными критериями оценки</w:t>
      </w:r>
      <w:r>
        <w:rPr>
          <w:rFonts w:ascii="Times New Roman" w:hAnsi="Times New Roman" w:cs="Times New Roman"/>
          <w:sz w:val="24"/>
          <w:szCs w:val="24"/>
        </w:rPr>
        <w:t xml:space="preserve"> работы таможенных органов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скорость совершения таможенных операций при ввозе товаров в Российскую Федерацию и вывозе товаров из Российской Федерации, а также сокращение издержек заинтересованных лиц при совершении таможенных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своев</w:t>
      </w:r>
      <w:r>
        <w:rPr>
          <w:rFonts w:ascii="Times New Roman" w:hAnsi="Times New Roman" w:cs="Times New Roman"/>
          <w:sz w:val="24"/>
          <w:szCs w:val="24"/>
        </w:rPr>
        <w:t>ременность и полнота поступления таможенных платежей;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эффективность противодействия преступлениям и административным правонарушениям.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выработке государственной политики и нормативно-п</w:t>
      </w:r>
      <w:r>
        <w:rPr>
          <w:rFonts w:ascii="Times New Roman" w:hAnsi="Times New Roman" w:cs="Times New Roman"/>
          <w:sz w:val="24"/>
          <w:szCs w:val="24"/>
        </w:rPr>
        <w:t>равовому регулированию в области таможенного дела, в том числе исходя из указанных в части 1 настоящей статьи основных критериев оценки работы таможенных органов, определяет перечень показателей оценки эффективности деятельности таможенных органов, порядок</w:t>
      </w:r>
      <w:r>
        <w:rPr>
          <w:rFonts w:ascii="Times New Roman" w:hAnsi="Times New Roman" w:cs="Times New Roman"/>
          <w:sz w:val="24"/>
          <w:szCs w:val="24"/>
        </w:rPr>
        <w:t xml:space="preserve"> и методику их мониторинга, порядок участия в таком мониторинге лиц, указанных в </w:t>
      </w:r>
      <w:hyperlink r:id="rId1256"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10 настоящего Федерального закона, а также контролирует исполнение показателе</w:t>
      </w:r>
      <w:r>
        <w:rPr>
          <w:rFonts w:ascii="Times New Roman" w:hAnsi="Times New Roman" w:cs="Times New Roman"/>
          <w:sz w:val="24"/>
          <w:szCs w:val="24"/>
        </w:rPr>
        <w:t>й оценки эффективности деятельности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о результатах мониторинга показателей оценки эффективности деятельности таможенных органов доводится до общего сведения путем размещения на официальном сайте федерального органа исполнит</w:t>
      </w:r>
      <w:r>
        <w:rPr>
          <w:rFonts w:ascii="Times New Roman" w:hAnsi="Times New Roman" w:cs="Times New Roman"/>
          <w:sz w:val="24"/>
          <w:szCs w:val="24"/>
        </w:rPr>
        <w:t>ельной власти, осуществляющего функции по контролю и надзору в области таможенного дела, в сети "Интернет" и (или) иным способом.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47. ПРИМЕНЕНИЕ ДОЛЖНОСТНЫМИ ЛИЦАМИ ТАМОЖЕННЫХ ОРГАНОВ ФИЗИЧЕСКОЙ СИЛЫ, СПЕЦИАЛЬНЫХ СРЕДСТВ, ОРУЖИЯ И ИСПОЛЬЗОВАНИЕ СЛУЖ</w:t>
      </w:r>
      <w:r>
        <w:rPr>
          <w:rFonts w:ascii="Times New Roman" w:hAnsi="Times New Roman" w:cs="Times New Roman"/>
          <w:b/>
          <w:bCs/>
          <w:sz w:val="32"/>
          <w:szCs w:val="32"/>
        </w:rPr>
        <w:t>ЕБНЫХ СОБАК</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267. Условия применения должностными лицами таможенных органов физической силы, специальных средств, оружия и использования служебных собак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Должностные лица таможенных органов имеют право применять физическую силу, специальные средст</w:t>
      </w:r>
      <w:r>
        <w:rPr>
          <w:rFonts w:ascii="Times New Roman" w:hAnsi="Times New Roman" w:cs="Times New Roman"/>
          <w:sz w:val="24"/>
          <w:szCs w:val="24"/>
        </w:rPr>
        <w:t>ва, оружие и использовать служебных собак в порядке, установленном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w:t>
      </w:r>
      <w:r>
        <w:rPr>
          <w:rFonts w:ascii="Times New Roman" w:hAnsi="Times New Roman" w:cs="Times New Roman"/>
          <w:sz w:val="24"/>
          <w:szCs w:val="24"/>
        </w:rPr>
        <w:t>я оружия предупредительные выстрелы. При этом должностные лица таможенных органов обязаны: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предоставить достаточно времени для выполнения своих законных требований, за исключением случаев, при которых промедление в применении физической силы, специальны</w:t>
      </w:r>
      <w:r>
        <w:rPr>
          <w:rFonts w:ascii="Times New Roman" w:hAnsi="Times New Roman" w:cs="Times New Roman"/>
          <w:sz w:val="24"/>
          <w:szCs w:val="24"/>
        </w:rPr>
        <w:t>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w:t>
      </w:r>
      <w:r>
        <w:rPr>
          <w:rFonts w:ascii="Times New Roman" w:hAnsi="Times New Roman" w:cs="Times New Roman"/>
          <w:sz w:val="24"/>
          <w:szCs w:val="24"/>
        </w:rPr>
        <w:t xml:space="preserve"> в которых предупреждение в создавшейся обстановке является неуместным или невозможным;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обеспечить лицам, получившим телесные повреждения, оказание первой помощи и немедленно уведомить о происшедшем начальника таможенного органа, который обязан сообщить</w:t>
      </w:r>
      <w:r>
        <w:rPr>
          <w:rFonts w:ascii="Times New Roman" w:hAnsi="Times New Roman" w:cs="Times New Roman"/>
          <w:sz w:val="24"/>
          <w:szCs w:val="24"/>
        </w:rPr>
        <w:t xml:space="preserve"> об этом прокурору не позднее суток с момента происшествия.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w:t>
      </w:r>
      <w:r>
        <w:rPr>
          <w:rFonts w:ascii="Times New Roman" w:hAnsi="Times New Roman" w:cs="Times New Roman"/>
          <w:sz w:val="24"/>
          <w:szCs w:val="24"/>
        </w:rPr>
        <w:t>ных органов обязаны исходить из того, что ущерб, причиненный при устранении опасности, должен быть минимальным.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применения физической силы, специальных средств и оружия, использования служебных собак с нарушением установленного порядка их приме</w:t>
      </w:r>
      <w:r>
        <w:rPr>
          <w:rFonts w:ascii="Times New Roman" w:hAnsi="Times New Roman" w:cs="Times New Roman"/>
          <w:sz w:val="24"/>
          <w:szCs w:val="24"/>
        </w:rPr>
        <w:t>нения должностные лица таможенных органов несут ответственность в соответствии с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268. Применение физической силы должностными лицами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Должностные лица таможенных органов имеют право приме</w:t>
      </w:r>
      <w:r>
        <w:rPr>
          <w:rFonts w:ascii="Times New Roman" w:hAnsi="Times New Roman" w:cs="Times New Roman"/>
          <w:sz w:val="24"/>
          <w:szCs w:val="24"/>
        </w:rPr>
        <w:t>нять физическую силу, в том числе боевые приемы рукопашного боя, только в случаях, при которых ненасильственные способы не могут обеспечить выполнение возложенных на таможенные органы обязанностей.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Физическая сила применяется: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пресечения правонар</w:t>
      </w:r>
      <w:r>
        <w:rPr>
          <w:rFonts w:ascii="Times New Roman" w:hAnsi="Times New Roman" w:cs="Times New Roman"/>
          <w:sz w:val="24"/>
          <w:szCs w:val="24"/>
        </w:rPr>
        <w:t>ушения;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задержания правонарушителей;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преодоления противодействия законным требованиям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воспрепятствования доступу в помещения, на территорию к товарам, которые находятся под таможенным контролем, и (и</w:t>
      </w:r>
      <w:r>
        <w:rPr>
          <w:rFonts w:ascii="Times New Roman" w:hAnsi="Times New Roman" w:cs="Times New Roman"/>
          <w:sz w:val="24"/>
          <w:szCs w:val="24"/>
        </w:rPr>
        <w:t>ли) товарам, в отношении которых осуществляется таможенный контроль.</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269. Применение специальных средств должностными лицами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Должностные лица таможенных органов имеют право применять специальные средства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отражение нападения на должностных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отражение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w:t>
      </w:r>
      <w:r>
        <w:rPr>
          <w:rFonts w:ascii="Times New Roman" w:hAnsi="Times New Roman" w:cs="Times New Roman"/>
          <w:sz w:val="24"/>
          <w:szCs w:val="24"/>
        </w:rPr>
        <w:t>лем, а также для освобождения указанных объектов в случае их захвата;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задержание правонарушителей, их доставка в служебное помещение таможенного органа или органа внутренних дел, если эти правонарушители оказывают неповиновение или сопротивление либо мо</w:t>
      </w:r>
      <w:r>
        <w:rPr>
          <w:rFonts w:ascii="Times New Roman" w:hAnsi="Times New Roman" w:cs="Times New Roman"/>
          <w:sz w:val="24"/>
          <w:szCs w:val="24"/>
        </w:rPr>
        <w:t>гут причинить вред окружающим или себе;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пресечение оказываемого должностному лицу таможенного органа физического сопротивления;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остановка транспортного средства, водитель которого не выполнил требования должностного лица таможенного органа остановить</w:t>
      </w:r>
      <w:r>
        <w:rPr>
          <w:rFonts w:ascii="Times New Roman" w:hAnsi="Times New Roman" w:cs="Times New Roman"/>
          <w:sz w:val="24"/>
          <w:szCs w:val="24"/>
        </w:rPr>
        <w:t>ся в зоне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остановка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случаях, установленных </w:t>
      </w:r>
      <w:hyperlink r:id="rId1257" w:history="1">
        <w:r>
          <w:rPr>
            <w:rFonts w:ascii="Times New Roman" w:hAnsi="Times New Roman" w:cs="Times New Roman"/>
            <w:sz w:val="24"/>
            <w:szCs w:val="24"/>
            <w:u w:val="single"/>
          </w:rPr>
          <w:t>статьей 261</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Запрещается применять специальные средства в отношении женщин с видимыми признаками беременности, лиц с явными признаками инвалидности</w:t>
      </w:r>
      <w:r>
        <w:rPr>
          <w:rFonts w:ascii="Times New Roman" w:hAnsi="Times New Roman" w:cs="Times New Roman"/>
          <w:sz w:val="24"/>
          <w:szCs w:val="24"/>
        </w:rPr>
        <w:t xml:space="preserve"> и несовершеннолетних,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Переч</w:t>
      </w:r>
      <w:r>
        <w:rPr>
          <w:rFonts w:ascii="Times New Roman" w:hAnsi="Times New Roman" w:cs="Times New Roman"/>
          <w:sz w:val="24"/>
          <w:szCs w:val="24"/>
        </w:rPr>
        <w:t>ень специальных средств, используемых таможенными органами, определяется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270. Использование должностными лицами таможенных органов служебных собак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Должностные лица таможенных органов имеют право использовать </w:t>
      </w:r>
      <w:r>
        <w:rPr>
          <w:rFonts w:ascii="Times New Roman" w:hAnsi="Times New Roman" w:cs="Times New Roman"/>
          <w:sz w:val="24"/>
          <w:szCs w:val="24"/>
        </w:rPr>
        <w:t>служебных собак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поиск и выявление наркотических средств, психотропных, взрывчатых веществ, оружия, боеприпасов и других товаров, незаконно ввозимых в Российскую Федерацию или вывозимых из Российской Федерации и обладающих индивидуал</w:t>
      </w:r>
      <w:r>
        <w:rPr>
          <w:rFonts w:ascii="Times New Roman" w:hAnsi="Times New Roman" w:cs="Times New Roman"/>
          <w:sz w:val="24"/>
          <w:szCs w:val="24"/>
        </w:rPr>
        <w:t>ьным запахом, при проведении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поиск и выявление наркотических средств, психотропных, взрывчатых веществ, оружия, боеприпасов и других предметов, обладающих индивидуальным запахом, при производстве следственных действий и проведении </w:t>
      </w:r>
      <w:r>
        <w:rPr>
          <w:rFonts w:ascii="Times New Roman" w:hAnsi="Times New Roman" w:cs="Times New Roman"/>
          <w:sz w:val="24"/>
          <w:szCs w:val="24"/>
        </w:rPr>
        <w:t>оперативно-разыскных мероприятий;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производство одорологических экспертиз;</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поиск и обнаружение человека по его индивидуальному запаху;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осуществление охраны объектов таможенной инфраструктуры.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Запрещается использовать служебных собак в случаях во</w:t>
      </w:r>
      <w:r>
        <w:rPr>
          <w:rFonts w:ascii="Times New Roman" w:hAnsi="Times New Roman" w:cs="Times New Roman"/>
          <w:sz w:val="24"/>
          <w:szCs w:val="24"/>
        </w:rPr>
        <w:t>зникновения угрозы жизни или здоровью человека,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или здоровью.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использования служебных собак </w:t>
      </w:r>
      <w:r>
        <w:rPr>
          <w:rFonts w:ascii="Times New Roman" w:hAnsi="Times New Roman" w:cs="Times New Roman"/>
          <w:sz w:val="24"/>
          <w:szCs w:val="24"/>
        </w:rPr>
        <w:t>при проведении таможенного контроля, их обучения и содержания определяется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271. Применение оружия должностными лицами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необходимой обороны или в случае крайней необходимости должност</w:t>
      </w:r>
      <w:r>
        <w:rPr>
          <w:rFonts w:ascii="Times New Roman" w:hAnsi="Times New Roman" w:cs="Times New Roman"/>
          <w:sz w:val="24"/>
          <w:szCs w:val="24"/>
        </w:rPr>
        <w:t>ные лица таможенных органов вправе применять оружие или использовать любые подручные средства.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таможенных органов при исполнении должностных обязанностей вправе применять оружие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отражение нападения на должностных</w:t>
      </w:r>
      <w:r>
        <w:rPr>
          <w:rFonts w:ascii="Times New Roman" w:hAnsi="Times New Roman" w:cs="Times New Roman"/>
          <w:sz w:val="24"/>
          <w:szCs w:val="24"/>
        </w:rPr>
        <w:t xml:space="preserve"> лиц таможенных органов при условии, что их жизнь или здоровье подвергается непосредственной опасности, если нападение не может быть отражено иным способом и средствами;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пресечение попытки завладеть оружием должностного лица (должностных лиц) таможенных</w:t>
      </w:r>
      <w:r>
        <w:rPr>
          <w:rFonts w:ascii="Times New Roman" w:hAnsi="Times New Roman" w:cs="Times New Roman"/>
          <w:sz w:val="24"/>
          <w:szCs w:val="24"/>
        </w:rPr>
        <w:t xml:space="preserve"> органов, в том числе попытки лица, задерживаемого должностным лицом (должностными лицами) таможенного органа, приблизиться, сократив при этом указанное должностным лицом (должностными лицами) таможенного органа расстояние, или прикоснуться к оружию должно</w:t>
      </w:r>
      <w:r>
        <w:rPr>
          <w:rFonts w:ascii="Times New Roman" w:hAnsi="Times New Roman" w:cs="Times New Roman"/>
          <w:sz w:val="24"/>
          <w:szCs w:val="24"/>
        </w:rPr>
        <w:t>стного лица (должностных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отражение группового или вооруженного нападения на здания, сооружения, водные и воздушные суда или транспортные средства, принадлежащие таможенным органам либо используемые ими, на товары и транспортные средства, находящие</w:t>
      </w:r>
      <w:r>
        <w:rPr>
          <w:rFonts w:ascii="Times New Roman" w:hAnsi="Times New Roman" w:cs="Times New Roman"/>
          <w:sz w:val="24"/>
          <w:szCs w:val="24"/>
        </w:rPr>
        <w:t>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задержание лица (лиц), оказывающего вооруже</w:t>
      </w:r>
      <w:r>
        <w:rPr>
          <w:rFonts w:ascii="Times New Roman" w:hAnsi="Times New Roman" w:cs="Times New Roman"/>
          <w:sz w:val="24"/>
          <w:szCs w:val="24"/>
        </w:rPr>
        <w:t>нное сопротивление, а также вооруженного лица (лиц), отказывающегося выполнить законное требование о сдаче оружия;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остановка автомобильных и железнодорожных транспортных средств, водных и воздушных судов путем их повреждения, если они создают реальную о</w:t>
      </w:r>
      <w:r>
        <w:rPr>
          <w:rFonts w:ascii="Times New Roman" w:hAnsi="Times New Roman" w:cs="Times New Roman"/>
          <w:sz w:val="24"/>
          <w:szCs w:val="24"/>
        </w:rPr>
        <w:t>пасность жизни или здоровью должностных лиц таможенных органов либо не подчиняются неоднократным требованиям должностных лиц таможенных органов остановиться после предупредительных выстрелов;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обезвреживание животных, угрожающих жизни или здоровью должно</w:t>
      </w:r>
      <w:r>
        <w:rPr>
          <w:rFonts w:ascii="Times New Roman" w:hAnsi="Times New Roman" w:cs="Times New Roman"/>
          <w:sz w:val="24"/>
          <w:szCs w:val="24"/>
        </w:rPr>
        <w:t>стных лиц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предупреждение о намерении применить оружие, подача сигнала тревоги или вызов помощи.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Запрещается применять оружие: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отношении женщин с видимыми признаками беременности, лиц с явными признаками инвалидности и несовер</w:t>
      </w:r>
      <w:r>
        <w:rPr>
          <w:rFonts w:ascii="Times New Roman" w:hAnsi="Times New Roman" w:cs="Times New Roman"/>
          <w:sz w:val="24"/>
          <w:szCs w:val="24"/>
        </w:rPr>
        <w:t>шеннолетних, если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или здоровью людей;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значительном скопл</w:t>
      </w:r>
      <w:r>
        <w:rPr>
          <w:rFonts w:ascii="Times New Roman" w:hAnsi="Times New Roman" w:cs="Times New Roman"/>
          <w:sz w:val="24"/>
          <w:szCs w:val="24"/>
        </w:rPr>
        <w:t>ении людей, если от этого могут пострадать посторонние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каждом случае применения оружия должностное лицо таможенного органа обязано незамедлительно в письменной форме доложить начальнику таможенного органа, который сообщает об этом прокурору не п</w:t>
      </w:r>
      <w:r>
        <w:rPr>
          <w:rFonts w:ascii="Times New Roman" w:hAnsi="Times New Roman" w:cs="Times New Roman"/>
          <w:sz w:val="24"/>
          <w:szCs w:val="24"/>
        </w:rPr>
        <w:t>озднее двадцати четырех часов с момента применения оружия.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Перечень видов оружия и боеприпасов к нему, используемых должностными лицами таможенных органов, определяется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Должностное лицо таможенного органа имеет пр</w:t>
      </w:r>
      <w:r>
        <w:rPr>
          <w:rFonts w:ascii="Times New Roman" w:hAnsi="Times New Roman" w:cs="Times New Roman"/>
          <w:sz w:val="24"/>
          <w:szCs w:val="24"/>
        </w:rPr>
        <w:t>аво привести оружие в готовность, если считает, что в создавшейся обстановке могут возникнуть основания для его применения, предусмотренные частью 2 настоящей статьи.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48. ОБЕСПЕЧЕНИЕ ДЕЯТЕЛЬНОСТИ ТАМОЖЕННЫХ ОРГАНОВ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272. Материально-техническ</w:t>
      </w:r>
      <w:r>
        <w:rPr>
          <w:rFonts w:ascii="Times New Roman" w:hAnsi="Times New Roman" w:cs="Times New Roman"/>
          <w:b/>
          <w:bCs/>
          <w:sz w:val="32"/>
          <w:szCs w:val="32"/>
        </w:rPr>
        <w:t>ое обеспечение деятельности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деятельности таможенных органов осуществляется за счет средств федерального бюджета и из других источников, предусмотренных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w:t>
      </w:r>
      <w:r>
        <w:rPr>
          <w:rFonts w:ascii="Times New Roman" w:hAnsi="Times New Roman" w:cs="Times New Roman"/>
          <w:b/>
          <w:bCs/>
          <w:sz w:val="32"/>
          <w:szCs w:val="32"/>
        </w:rPr>
        <w:t>73. Защита сведений о деятельности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Документы и материалы, содержащие сведения о личном составе таможенных органов, об организации, о тактике, методах и средствах осуществления оперативно-разыскной деятельности, подлежат хранению в арх</w:t>
      </w:r>
      <w:r>
        <w:rPr>
          <w:rFonts w:ascii="Times New Roman" w:hAnsi="Times New Roman" w:cs="Times New Roman"/>
          <w:sz w:val="24"/>
          <w:szCs w:val="24"/>
        </w:rPr>
        <w:t>ивах таможенных органов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архивов таможенных органов, представляющие историческую и научную ценность и рассекреченные в соответствии с законодательством Российской Федерации, передаются на</w:t>
      </w:r>
      <w:r>
        <w:rPr>
          <w:rFonts w:ascii="Times New Roman" w:hAnsi="Times New Roman" w:cs="Times New Roman"/>
          <w:sz w:val="24"/>
          <w:szCs w:val="24"/>
        </w:rPr>
        <w:t xml:space="preserve"> хранение в архивы уполномоченного федерального органа исполнительной власти в сфере архивного дела и делопроизводства в порядке, установленном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Защита государственной, банковской, налоговой и иной охраняемой закон</w:t>
      </w:r>
      <w:r>
        <w:rPr>
          <w:rFonts w:ascii="Times New Roman" w:hAnsi="Times New Roman" w:cs="Times New Roman"/>
          <w:sz w:val="24"/>
          <w:szCs w:val="24"/>
        </w:rPr>
        <w:t>ом тайны либо другой информации ограниченного доступа в таможенных органах обеспечивается в соответствии с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274. Организации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w:t>
      </w:r>
      <w:r>
        <w:rPr>
          <w:rFonts w:ascii="Times New Roman" w:hAnsi="Times New Roman" w:cs="Times New Roman"/>
          <w:sz w:val="24"/>
          <w:szCs w:val="24"/>
        </w:rPr>
        <w:t>и по контролю и надзору в области таможенного дела, имеет в ведении научные организации, образовательные организации, медицинские организации, печатные издания и иные учреждения, а также государственные унитарные предприятия, деятельность которых способств</w:t>
      </w:r>
      <w:r>
        <w:rPr>
          <w:rFonts w:ascii="Times New Roman" w:hAnsi="Times New Roman" w:cs="Times New Roman"/>
          <w:sz w:val="24"/>
          <w:szCs w:val="24"/>
        </w:rPr>
        <w:t>ует решению задач, возложенных на таможенные органы.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функций учреждений и государственных унитарных предприятий, указанных в части 1 настоящей статьи, производится в соответствии с требованиями антимонопольного законодательства и иного закон</w:t>
      </w:r>
      <w:r>
        <w:rPr>
          <w:rFonts w:ascii="Times New Roman" w:hAnsi="Times New Roman" w:cs="Times New Roman"/>
          <w:sz w:val="24"/>
          <w:szCs w:val="24"/>
        </w:rPr>
        <w:t>одательства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Учреждения и государственные унитарные предприятия, указанные в части 1 настоящей статьи, включая их филиалы и представительства, а также иные организации, участниками (членами) которых прямо или косвенно являются эти у</w:t>
      </w:r>
      <w:r>
        <w:rPr>
          <w:rFonts w:ascii="Times New Roman" w:hAnsi="Times New Roman" w:cs="Times New Roman"/>
          <w:sz w:val="24"/>
          <w:szCs w:val="24"/>
        </w:rPr>
        <w:t xml:space="preserve">чреждения или государственные унитарные предприятия, не могут осуществлять деятельность в сфере таможенного дела, предусмотренную главами </w:t>
      </w:r>
      <w:hyperlink r:id="rId1258" w:history="1">
        <w:r>
          <w:rPr>
            <w:rFonts w:ascii="Times New Roman" w:hAnsi="Times New Roman" w:cs="Times New Roman"/>
            <w:sz w:val="24"/>
            <w:szCs w:val="24"/>
            <w:u w:val="single"/>
          </w:rPr>
          <w:t>59</w:t>
        </w:r>
      </w:hyperlink>
      <w:r>
        <w:rPr>
          <w:rFonts w:ascii="Times New Roman" w:hAnsi="Times New Roman" w:cs="Times New Roman"/>
          <w:sz w:val="24"/>
          <w:szCs w:val="24"/>
        </w:rPr>
        <w:t xml:space="preserve"> - </w:t>
      </w:r>
      <w:hyperlink r:id="rId1259" w:history="1">
        <w:r>
          <w:rPr>
            <w:rFonts w:ascii="Times New Roman" w:hAnsi="Times New Roman" w:cs="Times New Roman"/>
            <w:sz w:val="24"/>
            <w:szCs w:val="24"/>
            <w:u w:val="single"/>
          </w:rPr>
          <w:t>66</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275. Имущество таможенных органов и организаций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Имущество таможенных органов и указанных в </w:t>
      </w:r>
      <w:hyperlink r:id="rId1260"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 учреждений и государственных унитарных предприятий находится в федеральной собственности. Распоряжение указанным имуществом осуществляется в соответствии с законодател</w:t>
      </w:r>
      <w:r>
        <w:rPr>
          <w:rFonts w:ascii="Times New Roman" w:hAnsi="Times New Roman" w:cs="Times New Roman"/>
          <w:sz w:val="24"/>
          <w:szCs w:val="24"/>
        </w:rPr>
        <w:t>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49. ТАМОЖЕННАЯ СТАТИСТИКА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276. Порядок ведения таможенной статистики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ведут таможенную статистику Российской Федерации, которая включает в себя таможе</w:t>
      </w:r>
      <w:r>
        <w:rPr>
          <w:rFonts w:ascii="Times New Roman" w:hAnsi="Times New Roman" w:cs="Times New Roman"/>
          <w:sz w:val="24"/>
          <w:szCs w:val="24"/>
        </w:rPr>
        <w:t>нную статистику внешней торговли товарами Российской Федерации и специальную таможенную статистику.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Таможенная статистика внешней торговли товарами Российской Федерации включает в себя таможенную статистику внешней торговли товарами Российской Федерации</w:t>
      </w:r>
      <w:r>
        <w:rPr>
          <w:rFonts w:ascii="Times New Roman" w:hAnsi="Times New Roman" w:cs="Times New Roman"/>
          <w:sz w:val="24"/>
          <w:szCs w:val="24"/>
        </w:rPr>
        <w:t xml:space="preserve"> с государствами, не являющимися членами Союза, и статистику взаимной торговли товарами Российской Федерации с государствами - членами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Таможенная статистика внешней торговли товарами Российской Федерации ведется в соответствии с </w:t>
      </w:r>
      <w:hyperlink r:id="rId126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методологией, утвержденной Комиссией, законодательством Российской Федерации и нормативными правовыми актами федерального органа исполнительной власти, осуществляющего функции</w:t>
      </w:r>
      <w:r>
        <w:rPr>
          <w:rFonts w:ascii="Times New Roman" w:hAnsi="Times New Roman" w:cs="Times New Roman"/>
          <w:sz w:val="24"/>
          <w:szCs w:val="24"/>
        </w:rPr>
        <w:t xml:space="preserve">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анализа состояния внешней торговли Российской Федерации, контроля за поступлением в федеральный бюджет таможенных платежей, валютного контроля, анализа динамики и тенденций развития внешней торг</w:t>
      </w:r>
      <w:r>
        <w:rPr>
          <w:rFonts w:ascii="Times New Roman" w:hAnsi="Times New Roman" w:cs="Times New Roman"/>
          <w:sz w:val="24"/>
          <w:szCs w:val="24"/>
        </w:rPr>
        <w:t>овли Российской Федерации, ее торгового и платежного балансов и экономики в целом таможенные органы ведут сбор, обработку, формирование и предоставление данных таможенной статистики внешней торговли товарами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Для ведения таможенной </w:t>
      </w:r>
      <w:r>
        <w:rPr>
          <w:rFonts w:ascii="Times New Roman" w:hAnsi="Times New Roman" w:cs="Times New Roman"/>
          <w:sz w:val="24"/>
          <w:szCs w:val="24"/>
        </w:rPr>
        <w:t>статистики Российской Федерации используются информационные ресурсы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Формирование данных таможенной статистики внешней торговли товарами Российской Федерации ведется в порядке, установленном федеральным органом исполнительной власти, </w:t>
      </w:r>
      <w:r>
        <w:rPr>
          <w:rFonts w:ascii="Times New Roman" w:hAnsi="Times New Roman" w:cs="Times New Roman"/>
          <w:sz w:val="24"/>
          <w:szCs w:val="24"/>
        </w:rPr>
        <w:t>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277. Таможенная статистика внешней торговли тов</w:t>
      </w:r>
      <w:r>
        <w:rPr>
          <w:rFonts w:ascii="Times New Roman" w:hAnsi="Times New Roman" w:cs="Times New Roman"/>
          <w:b/>
          <w:bCs/>
          <w:sz w:val="32"/>
          <w:szCs w:val="32"/>
        </w:rPr>
        <w:t>арами Российской Федерации с государствами, не являющимися членами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формирования данных таможенной статистики внешней торговли товарами Российской Федерации с государствами, не являющимися членами Союза, таможенные органы ведут сбор и обработк</w:t>
      </w:r>
      <w:r>
        <w:rPr>
          <w:rFonts w:ascii="Times New Roman" w:hAnsi="Times New Roman" w:cs="Times New Roman"/>
          <w:sz w:val="24"/>
          <w:szCs w:val="24"/>
        </w:rPr>
        <w:t xml:space="preserve">у сведений о перемещении товаров через Государственную границу Российской Федерации, содержащихся в таможенных декларациях и иных документах, указанных в </w:t>
      </w:r>
      <w:hyperlink r:id="rId1262" w:history="1">
        <w:r>
          <w:rPr>
            <w:rFonts w:ascii="Times New Roman" w:hAnsi="Times New Roman" w:cs="Times New Roman"/>
            <w:sz w:val="24"/>
            <w:szCs w:val="24"/>
            <w:u w:val="single"/>
          </w:rPr>
          <w:t>статье 105</w:t>
        </w:r>
      </w:hyperlink>
      <w:r>
        <w:rPr>
          <w:rFonts w:ascii="Times New Roman" w:hAnsi="Times New Roman" w:cs="Times New Roman"/>
          <w:sz w:val="24"/>
          <w:szCs w:val="24"/>
        </w:rPr>
        <w:t xml:space="preserve"> Кодекса</w:t>
      </w:r>
      <w:r>
        <w:rPr>
          <w:rFonts w:ascii="Times New Roman" w:hAnsi="Times New Roman" w:cs="Times New Roman"/>
          <w:sz w:val="24"/>
          <w:szCs w:val="24"/>
        </w:rPr>
        <w:t xml:space="preserve">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278. Статистика взаимной торговли товарами Российской Федерации с государствами - членами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Статистика взаимной торговли товарами Российской Федерации с государствами - членами Союза ведется на основании сведений, указанных в статист</w:t>
      </w:r>
      <w:r>
        <w:rPr>
          <w:rFonts w:ascii="Times New Roman" w:hAnsi="Times New Roman" w:cs="Times New Roman"/>
          <w:sz w:val="24"/>
          <w:szCs w:val="24"/>
        </w:rPr>
        <w:t>ической форме учета перемещения товаров и в иных источниках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Российское лицо, которое заключило сделку или от имени (по поручению) которого заключена сделка, в соответствии с которой товары ввозятся в Российскую Федерацию с территорий государ</w:t>
      </w:r>
      <w:r>
        <w:rPr>
          <w:rFonts w:ascii="Times New Roman" w:hAnsi="Times New Roman" w:cs="Times New Roman"/>
          <w:sz w:val="24"/>
          <w:szCs w:val="24"/>
        </w:rPr>
        <w:t>ств - членов Союза или вывозятся из Российской Федерации на территории государств - членов Союза, а при отсутствии такой сделки российское лицо, которое имело на момент получения (при ввозе) или отгрузки (при вывозе) товаров право владения, пользования и (</w:t>
      </w:r>
      <w:r>
        <w:rPr>
          <w:rFonts w:ascii="Times New Roman" w:hAnsi="Times New Roman" w:cs="Times New Roman"/>
          <w:sz w:val="24"/>
          <w:szCs w:val="24"/>
        </w:rPr>
        <w:t>или) распоряжения товарами, обязаны представлять в таможенный орган статистическую форму учета перемещения товаров, заполненную в личном кабинете участника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Статистическая форма учета перемещения товаров не представляе</w:t>
      </w:r>
      <w:r>
        <w:rPr>
          <w:rFonts w:ascii="Times New Roman" w:hAnsi="Times New Roman" w:cs="Times New Roman"/>
          <w:sz w:val="24"/>
          <w:szCs w:val="24"/>
        </w:rPr>
        <w:t>тся в отношении товаров, перемещаемых физическими лицами для личного пользования, товаров, не подлежащих учету в соответствии с методологией ведения статистики взаимной торговли товарами государств - членов Союза, утверждаемой Комиссией, товаров, подлежащи</w:t>
      </w:r>
      <w:r>
        <w:rPr>
          <w:rFonts w:ascii="Times New Roman" w:hAnsi="Times New Roman" w:cs="Times New Roman"/>
          <w:sz w:val="24"/>
          <w:szCs w:val="24"/>
        </w:rPr>
        <w:t>х декларированию в соответствии с международными договорами Российской Федерации, товаров, содержащих сведения, относящиеся к государственной тайне, а также отдельных категорий товаров, определяемых Правительством Российской Федерации. (в ред. Федерального</w:t>
      </w:r>
      <w:r>
        <w:rPr>
          <w:rFonts w:ascii="Times New Roman" w:hAnsi="Times New Roman" w:cs="Times New Roman"/>
          <w:sz w:val="24"/>
          <w:szCs w:val="24"/>
        </w:rPr>
        <w:t xml:space="preserve"> закона </w:t>
      </w:r>
      <w:hyperlink r:id="rId1263"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ведения статистики взаимной торговли товарами Российской Федерации с государствами - членами Союза, а также статистическая форма у</w:t>
      </w:r>
      <w:r>
        <w:rPr>
          <w:rFonts w:ascii="Times New Roman" w:hAnsi="Times New Roman" w:cs="Times New Roman"/>
          <w:sz w:val="24"/>
          <w:szCs w:val="24"/>
        </w:rPr>
        <w:t>чета перемещения товаров и правила ее заполнения устанавливаются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Правительство Российской Федерации вправе устанавливать статистические пороги учета товаров в статистике взаимной торговли товарами Российской Федераци</w:t>
      </w:r>
      <w:r>
        <w:rPr>
          <w:rFonts w:ascii="Times New Roman" w:hAnsi="Times New Roman" w:cs="Times New Roman"/>
          <w:sz w:val="24"/>
          <w:szCs w:val="24"/>
        </w:rPr>
        <w:t>и с государствами - членами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279. Порядок представления данных таможенной статистики внешней торговли товарами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обязаны представлять данные таможенной статистики внешней торговли товарами Российской Фе</w:t>
      </w:r>
      <w:r>
        <w:rPr>
          <w:rFonts w:ascii="Times New Roman" w:hAnsi="Times New Roman" w:cs="Times New Roman"/>
          <w:sz w:val="24"/>
          <w:szCs w:val="24"/>
        </w:rPr>
        <w:t>дерации Президенту Российской Федерации, Федеральному Собранию Российской Федерации, Правительству Российской Федерации, федеральному органу исполнительной власти, осуществляющему функции по выработке государственной политики и нормативно-правовому регулир</w:t>
      </w:r>
      <w:r>
        <w:rPr>
          <w:rFonts w:ascii="Times New Roman" w:hAnsi="Times New Roman" w:cs="Times New Roman"/>
          <w:sz w:val="24"/>
          <w:szCs w:val="24"/>
        </w:rPr>
        <w:t>ованию в области таможенного дела, обязательно и бесплатно.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Центральному банку Росс</w:t>
      </w:r>
      <w:r>
        <w:rPr>
          <w:rFonts w:ascii="Times New Roman" w:hAnsi="Times New Roman" w:cs="Times New Roman"/>
          <w:sz w:val="24"/>
          <w:szCs w:val="24"/>
        </w:rPr>
        <w:t>ийской Федерации, государственным внебюджетным фондам, профсоюзным объединениям и объединениям работодателей, а также лицам и международным организациям таможенные органы представляют данные таможенной статистики внешней торговли товарами Российской Федера</w:t>
      </w:r>
      <w:r>
        <w:rPr>
          <w:rFonts w:ascii="Times New Roman" w:hAnsi="Times New Roman" w:cs="Times New Roman"/>
          <w:sz w:val="24"/>
          <w:szCs w:val="24"/>
        </w:rPr>
        <w:t>ции, не содержащие государственную, коммерческую, банковскую, налоговую и иную охраняемую законом тайну либо другую информацию ограниченного доступа, бесплатно и в соответствии с порядком, установленным федеральным органом исполнительной власти, осуществля</w:t>
      </w:r>
      <w:r>
        <w:rPr>
          <w:rFonts w:ascii="Times New Roman" w:hAnsi="Times New Roman" w:cs="Times New Roman"/>
          <w:sz w:val="24"/>
          <w:szCs w:val="24"/>
        </w:rPr>
        <w:t>ющим функции по выработке государственной политики и нормативно-правовому регулированию в области таможенного дела. Правительство Российской Федерации вправе устанавливать перечень и порядок представления данных таможенной статистики внешней торговли Росси</w:t>
      </w:r>
      <w:r>
        <w:rPr>
          <w:rFonts w:ascii="Times New Roman" w:hAnsi="Times New Roman" w:cs="Times New Roman"/>
          <w:sz w:val="24"/>
          <w:szCs w:val="24"/>
        </w:rPr>
        <w:t>йской Федерации, включая сведения, содержащие информацию ограниченного доступа, государственным институтам развития для выполнения возложенных на них функций. Государственные институты развития принимают необходимые меры по защите от неправомерного доступа</w:t>
      </w:r>
      <w:r>
        <w:rPr>
          <w:rFonts w:ascii="Times New Roman" w:hAnsi="Times New Roman" w:cs="Times New Roman"/>
          <w:sz w:val="24"/>
          <w:szCs w:val="24"/>
        </w:rPr>
        <w:t xml:space="preserve"> и распространения полученной информации ограниченного доступа и обеспечивают ее защиту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орган исполнительной власти, осуществляющий функции по контролю и надзору в области таможенного </w:t>
      </w:r>
      <w:r>
        <w:rPr>
          <w:rFonts w:ascii="Times New Roman" w:hAnsi="Times New Roman" w:cs="Times New Roman"/>
          <w:sz w:val="24"/>
          <w:szCs w:val="24"/>
        </w:rPr>
        <w:t>дела, публикует данные таможенной статистики внешней торговли товарами Российской Федерации, состав и сроки опубликования которых определяются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280. Специальная таможенная статистика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Специальная таможенная ста</w:t>
      </w:r>
      <w:r>
        <w:rPr>
          <w:rFonts w:ascii="Times New Roman" w:hAnsi="Times New Roman" w:cs="Times New Roman"/>
          <w:sz w:val="24"/>
          <w:szCs w:val="24"/>
        </w:rPr>
        <w:t>тистика ведется таможенными органами в порядке, устанавливаемом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обеспечения решения задач, возложенных на федеральные органы испо</w:t>
      </w:r>
      <w:r>
        <w:rPr>
          <w:rFonts w:ascii="Times New Roman" w:hAnsi="Times New Roman" w:cs="Times New Roman"/>
          <w:sz w:val="24"/>
          <w:szCs w:val="24"/>
        </w:rPr>
        <w:t>лнительной власти, таможенными органами осуществляются сбор, обработка и передача сведений, перечень и периодичность предоставления которых определяются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осуществляющий функции</w:t>
      </w:r>
      <w:r>
        <w:rPr>
          <w:rFonts w:ascii="Times New Roman" w:hAnsi="Times New Roman" w:cs="Times New Roman"/>
          <w:sz w:val="24"/>
          <w:szCs w:val="24"/>
        </w:rPr>
        <w:t xml:space="preserve"> по контролю и надзору в области таможенного дела,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w:t>
      </w:r>
      <w:r>
        <w:rPr>
          <w:rFonts w:ascii="Times New Roman" w:hAnsi="Times New Roman" w:cs="Times New Roman"/>
          <w:sz w:val="24"/>
          <w:szCs w:val="24"/>
        </w:rPr>
        <w:t xml:space="preserve">нии преступности, а также о сообщениях о преступлениях, следственной работе, дознании, прокурорском надзоре в соответствии с Федеральным </w:t>
      </w:r>
      <w:hyperlink r:id="rId1264"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прокуратуре Российской Фед</w:t>
      </w:r>
      <w:r>
        <w:rPr>
          <w:rFonts w:ascii="Times New Roman" w:hAnsi="Times New Roman" w:cs="Times New Roman"/>
          <w:sz w:val="24"/>
          <w:szCs w:val="24"/>
        </w:rPr>
        <w:t xml:space="preserve">ерации". (в ред. Федерального закона </w:t>
      </w:r>
      <w:hyperlink r:id="rId1265" w:history="1">
        <w:r>
          <w:rPr>
            <w:rFonts w:ascii="Times New Roman" w:hAnsi="Times New Roman" w:cs="Times New Roman"/>
            <w:sz w:val="24"/>
            <w:szCs w:val="24"/>
            <w:u w:val="single"/>
          </w:rPr>
          <w:t>от 27.12.2019 N 487-ФЗ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пункта 3 статьи 280 (в редакции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487-ФЗ) в части предоставления феде</w:t>
      </w:r>
      <w:r>
        <w:rPr>
          <w:rFonts w:ascii="Times New Roman" w:hAnsi="Times New Roman" w:cs="Times New Roman"/>
          <w:b/>
          <w:bCs/>
          <w:i/>
          <w:iCs/>
          <w:sz w:val="24"/>
          <w:szCs w:val="24"/>
        </w:rPr>
        <w:t>ральными государственными органами и федеральными органами исполнительной власти в органы прокуратуры РФ первичных статистических данных о состоянии преступности применяются с 01.01.2024 (</w:t>
      </w:r>
      <w:hyperlink r:id="rId1266"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9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487-ФЗ).</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50. ОБМЕН ДОКУМЕНТАМИ И (ИЛИ) СВЕДЕНИЯМИ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281. Общие положения об обмене документами и (или) сведениями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Обмен документами и (или) сведениями между таможенными орг</w:t>
      </w:r>
      <w:r>
        <w:rPr>
          <w:rFonts w:ascii="Times New Roman" w:hAnsi="Times New Roman" w:cs="Times New Roman"/>
          <w:sz w:val="24"/>
          <w:szCs w:val="24"/>
        </w:rPr>
        <w:t>анами и декларантами, перевозчиками, лицами, осуществляющими деятельность в сфере таможенного дела, уполномоченными экономическими операторами, правообладателями и иными лицами (далее в настоящей главе - заинтересованные лица), с которыми таможенные органы</w:t>
      </w:r>
      <w:r>
        <w:rPr>
          <w:rFonts w:ascii="Times New Roman" w:hAnsi="Times New Roman" w:cs="Times New Roman"/>
          <w:sz w:val="24"/>
          <w:szCs w:val="24"/>
        </w:rPr>
        <w:t xml:space="preserve"> взаимодействуют при выполнении своих функций и задач, осуществляется в электронном виде или путем представления (направления) документов и (или) сведений на бумажном носителе.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Обмен документами и (или) сведениями в электронной форме осуществляется путе</w:t>
      </w:r>
      <w:r>
        <w:rPr>
          <w:rFonts w:ascii="Times New Roman" w:hAnsi="Times New Roman" w:cs="Times New Roman"/>
          <w:sz w:val="24"/>
          <w:szCs w:val="24"/>
        </w:rPr>
        <w:t>м взаимодействия информационных систем таможенных органов с информационными системами заинтересованных лиц или информационных операторов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Обмен документами и (или) сведениями путем представления (направления) документов </w:t>
      </w:r>
      <w:r>
        <w:rPr>
          <w:rFonts w:ascii="Times New Roman" w:hAnsi="Times New Roman" w:cs="Times New Roman"/>
          <w:sz w:val="24"/>
          <w:szCs w:val="24"/>
        </w:rPr>
        <w:t xml:space="preserve">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w:t>
      </w:r>
      <w:hyperlink r:id="rId126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иными международными договорами и актами в сфере таможенного регулирования, настоящим Федеральным законом и (или) иным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282. Обмен документами и (или) сведениями в электронной </w:t>
      </w:r>
      <w:r>
        <w:rPr>
          <w:rFonts w:ascii="Times New Roman" w:hAnsi="Times New Roman" w:cs="Times New Roman"/>
          <w:b/>
          <w:bCs/>
          <w:sz w:val="32"/>
          <w:szCs w:val="32"/>
        </w:rPr>
        <w:t>форме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Обмен документами и (или) сведениями в электронной форме с использованием сети "Интернет" осуществляется между таможенными органами и заинтересованными лицами посредством: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информационного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личного к</w:t>
      </w:r>
      <w:r>
        <w:rPr>
          <w:rFonts w:ascii="Times New Roman" w:hAnsi="Times New Roman" w:cs="Times New Roman"/>
          <w:sz w:val="24"/>
          <w:szCs w:val="24"/>
        </w:rPr>
        <w:t>абинета;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иных способов обмена документами и (или) сведениями в электронной форме, разрабатываемых и утверждаемых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Электронный документ,</w:t>
      </w:r>
      <w:r>
        <w:rPr>
          <w:rFonts w:ascii="Times New Roman" w:hAnsi="Times New Roman" w:cs="Times New Roman"/>
          <w:sz w:val="24"/>
          <w:szCs w:val="24"/>
        </w:rPr>
        <w:t xml:space="preserve"> подписанный усиленной квалифицированной электронной подписью уполномоченного должностного лица таможенного органа или заинтересованного лица, признается равнозначным документу на бумажном носителе, подписанному собственноручной подписью уполномоченного до</w:t>
      </w:r>
      <w:r>
        <w:rPr>
          <w:rFonts w:ascii="Times New Roman" w:hAnsi="Times New Roman" w:cs="Times New Roman"/>
          <w:sz w:val="24"/>
          <w:szCs w:val="24"/>
        </w:rPr>
        <w:t>лжностного лица таможенного органа или заинтересованного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Электронный документ, направленный таможенным органом заинтересованным лицам способами, предусмотренными частью 1 настоящей статьи, считается полученным в день, следующий за днем его направл</w:t>
      </w:r>
      <w:r>
        <w:rPr>
          <w:rFonts w:ascii="Times New Roman" w:hAnsi="Times New Roman" w:cs="Times New Roman"/>
          <w:sz w:val="24"/>
          <w:szCs w:val="24"/>
        </w:rPr>
        <w:t>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Форматы и структуры электронных документов, участвующих в обмене при взаимодействии таможенных органов и заинтересованных лиц, порядок разработки, опубликования и внесения изменений в форматы и структуры электронных документов, а также порядок зап</w:t>
      </w:r>
      <w:r>
        <w:rPr>
          <w:rFonts w:ascii="Times New Roman" w:hAnsi="Times New Roman" w:cs="Times New Roman"/>
          <w:sz w:val="24"/>
          <w:szCs w:val="24"/>
        </w:rPr>
        <w:t xml:space="preserve">олнения, направления и получения указанных электронных документов утверждается федеральным органом исполнительной власти, осуществляющим функции по контролю и надзору в области таможенного дела, если полномочия по их утверждению не возложены </w:t>
      </w:r>
      <w:hyperlink r:id="rId126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на Комиссию или в соответствии с законодательством Российской Федерации на иной федеральный орган исполнительной власти или Правительство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283. </w:t>
      </w:r>
      <w:r>
        <w:rPr>
          <w:rFonts w:ascii="Times New Roman" w:hAnsi="Times New Roman" w:cs="Times New Roman"/>
          <w:b/>
          <w:bCs/>
          <w:sz w:val="32"/>
          <w:szCs w:val="32"/>
        </w:rPr>
        <w:t>Информационный оператор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Информационным оператором является российская организация, осуществляющая деятельность по обеспечению обмена документами и (или) сведениями в электронной форме с использованием собственной информационной системы между заинтересов</w:t>
      </w:r>
      <w:r>
        <w:rPr>
          <w:rFonts w:ascii="Times New Roman" w:hAnsi="Times New Roman" w:cs="Times New Roman"/>
          <w:sz w:val="24"/>
          <w:szCs w:val="24"/>
        </w:rPr>
        <w:t>анными лицами и информационной системой таможенных органов. Информационный оператор может также осуществлять деятельность по обеспечению удаленного доступа таможенных органов к системам учета товаров уполномоченных экономических операторов. (в ред. Федерал</w:t>
      </w:r>
      <w:r>
        <w:rPr>
          <w:rFonts w:ascii="Times New Roman" w:hAnsi="Times New Roman" w:cs="Times New Roman"/>
          <w:sz w:val="24"/>
          <w:szCs w:val="24"/>
        </w:rPr>
        <w:t xml:space="preserve">ьного закона </w:t>
      </w:r>
      <w:hyperlink r:id="rId1269"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обмена документами и (или) сведениями в электронной форме между таможенными органами и заинтересованными лицами посредством и</w:t>
      </w:r>
      <w:r>
        <w:rPr>
          <w:rFonts w:ascii="Times New Roman" w:hAnsi="Times New Roman" w:cs="Times New Roman"/>
          <w:sz w:val="24"/>
          <w:szCs w:val="24"/>
        </w:rPr>
        <w:t>нформационного оператора устанавливается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подключения информационной системы информационного оператора к информационной системе та</w:t>
      </w:r>
      <w:r>
        <w:rPr>
          <w:rFonts w:ascii="Times New Roman" w:hAnsi="Times New Roman" w:cs="Times New Roman"/>
          <w:sz w:val="24"/>
          <w:szCs w:val="24"/>
        </w:rPr>
        <w:t xml:space="preserve">моженных органов устанавливается федеральным органом исполнительной власти, осуществляющим функции по контролю и надзору в области таможенного дела. (в ред. Федерального закона </w:t>
      </w:r>
      <w:hyperlink r:id="rId1270"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284.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Личный кабинет - информационный ресурс, принадлежащий федеральному органу исполнительной власти, осуществляющему функции по контролю и надзору в области таможенного дела, размещенный в сети "Интерн</w:t>
      </w:r>
      <w:r>
        <w:rPr>
          <w:rFonts w:ascii="Times New Roman" w:hAnsi="Times New Roman" w:cs="Times New Roman"/>
          <w:sz w:val="24"/>
          <w:szCs w:val="24"/>
        </w:rPr>
        <w:t>ет" и используемый для организации обмена электронными документами и (или) сведениями в электронной форме между таможенными органами и заинтересованными лицами.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предусмотренных настоящим Федеральным законом, личный кабинет может быть использо</w:t>
      </w:r>
      <w:r>
        <w:rPr>
          <w:rFonts w:ascii="Times New Roman" w:hAnsi="Times New Roman" w:cs="Times New Roman"/>
          <w:sz w:val="24"/>
          <w:szCs w:val="24"/>
        </w:rPr>
        <w:t>ван для реализации декларантом и иными лицами своих прав и обязанностей, установленных международными договорами и актами в сфере таможенного регулирования и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использования личног</w:t>
      </w:r>
      <w:r>
        <w:rPr>
          <w:rFonts w:ascii="Times New Roman" w:hAnsi="Times New Roman" w:cs="Times New Roman"/>
          <w:sz w:val="24"/>
          <w:szCs w:val="24"/>
        </w:rPr>
        <w:t>о кабинета и организации обмена электронными документами и (или) сведениями между заинтересованными лицами и таможенными органами, а также порядок получения доступа заинтересованных лиц к личному кабинету определяется федеральным органом исполнительной вла</w:t>
      </w:r>
      <w:r>
        <w:rPr>
          <w:rFonts w:ascii="Times New Roman" w:hAnsi="Times New Roman" w:cs="Times New Roman"/>
          <w:sz w:val="24"/>
          <w:szCs w:val="24"/>
        </w:rPr>
        <w:t>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51. ОБЖАЛОВАНИЕ РЕШЕНИЙ, ДЕЙСТВИЙ (БЕЗДЕЙСТВИЯ) ТАМОЖЕННЫХ ОРГАНОВ И ИХ ДОЛЖНОСТНЫХ ЛИЦ</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285. Общие положения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Любое лицо вправе обжаловать решение, действие (без</w:t>
      </w:r>
      <w:r>
        <w:rPr>
          <w:rFonts w:ascii="Times New Roman" w:hAnsi="Times New Roman" w:cs="Times New Roman"/>
          <w:sz w:val="24"/>
          <w:szCs w:val="24"/>
        </w:rPr>
        <w:t>действие) таможенного органа и его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w:t>
      </w:r>
      <w:r>
        <w:rPr>
          <w:rFonts w:ascii="Times New Roman" w:hAnsi="Times New Roman" w:cs="Times New Roman"/>
          <w:sz w:val="24"/>
          <w:szCs w:val="24"/>
        </w:rPr>
        <w:t>о обязанность.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Отказ лица от права на обжалование решения, действия (бездействия) таможенного органа или его должностного лица недействителен.</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286. Обжалование решения, действия (бездействия)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действие (бездействие) таможенных органов</w:t>
      </w:r>
      <w:r>
        <w:rPr>
          <w:rFonts w:ascii="Times New Roman" w:hAnsi="Times New Roman" w:cs="Times New Roman"/>
          <w:sz w:val="24"/>
          <w:szCs w:val="24"/>
        </w:rPr>
        <w:t xml:space="preserve"> и их должностных лиц могут быть обжалованы в таможенные органы и (или) в суд.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Жалоба на решение, принятое федеральным органом исполнительной власти, осуществляющим функции по контролю и надзору в области таможенного дела, а также на совершенное действи</w:t>
      </w:r>
      <w:r>
        <w:rPr>
          <w:rFonts w:ascii="Times New Roman" w:hAnsi="Times New Roman" w:cs="Times New Roman"/>
          <w:sz w:val="24"/>
          <w:szCs w:val="24"/>
        </w:rPr>
        <w:t>е (бездействие) подается в суд.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подачи и рассмотрения жалоб определяется настоящей главой, за исключением случаев обжалования решения, действия (бездействия) таможенных органов и их должностных лиц, в отношении которых федеральными законами уста</w:t>
      </w:r>
      <w:r>
        <w:rPr>
          <w:rFonts w:ascii="Times New Roman" w:hAnsi="Times New Roman" w:cs="Times New Roman"/>
          <w:sz w:val="24"/>
          <w:szCs w:val="24"/>
        </w:rPr>
        <w:t>новлен специальный порядок обжалования.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Обжалование решений, действий (бездействия) таможенного органа в судебном порядке регламентируется соответствующим процессуальным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w:t>
      </w:r>
      <w:r>
        <w:rPr>
          <w:rFonts w:ascii="Times New Roman" w:hAnsi="Times New Roman" w:cs="Times New Roman"/>
          <w:sz w:val="24"/>
          <w:szCs w:val="24"/>
        </w:rPr>
        <w:t xml:space="preserve"> осуществляющий функции по контролю и надзору в области таможенного дела, определяет порядок действий должностных лиц таможенных органов при рассмотрении жалоб.</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287. Заявители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Заявителями, подающими жалобу, могут выступать: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юридические лица, а т</w:t>
      </w:r>
      <w:r>
        <w:rPr>
          <w:rFonts w:ascii="Times New Roman" w:hAnsi="Times New Roman" w:cs="Times New Roman"/>
          <w:sz w:val="24"/>
          <w:szCs w:val="24"/>
        </w:rPr>
        <w:t>акже организации, не являющиеся юридическими лицами, которые обжалуют решение, действие (бездействие) таможенного органа через свои органы, действующие в пределах полномочий, предоставленных им федеральными законами, иными нормативными правовыми актами, уч</w:t>
      </w:r>
      <w:r>
        <w:rPr>
          <w:rFonts w:ascii="Times New Roman" w:hAnsi="Times New Roman" w:cs="Times New Roman"/>
          <w:sz w:val="24"/>
          <w:szCs w:val="24"/>
        </w:rPr>
        <w:t>редительными документами юридического лица или организации, не являющейся юридическом лицом, либо через своих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физические лица, которые обжалуют решение, действие (бездействие) таможенного органа или должностных лиц лично или через уполно</w:t>
      </w:r>
      <w:r>
        <w:rPr>
          <w:rFonts w:ascii="Times New Roman" w:hAnsi="Times New Roman" w:cs="Times New Roman"/>
          <w:sz w:val="24"/>
          <w:szCs w:val="24"/>
        </w:rPr>
        <w:t>моченного представителя.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288. Порядок подачи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Жалоба подается в вышестоящий таможенный орган через таможенный орган, решение, действие (бездействие) которого обжалуются. Жалоба на решение, действие (бездействие) таможенного поста подается </w:t>
      </w:r>
      <w:r>
        <w:rPr>
          <w:rFonts w:ascii="Times New Roman" w:hAnsi="Times New Roman" w:cs="Times New Roman"/>
          <w:sz w:val="24"/>
          <w:szCs w:val="24"/>
        </w:rPr>
        <w:t>в таможню.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Таможенный орган, решение, действие (бездействие) которого обжалуются, направляет жалобу с заключением и документами, необходимыми для принятия решения, в вышестоящий таможенный орган не позднее пяти рабочих дней после дня ее поступления в та</w:t>
      </w:r>
      <w:r>
        <w:rPr>
          <w:rFonts w:ascii="Times New Roman" w:hAnsi="Times New Roman" w:cs="Times New Roman"/>
          <w:sz w:val="24"/>
          <w:szCs w:val="24"/>
        </w:rPr>
        <w:t>моженный орган, решение, действие (бездействие) которого обжалуются.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289. Сроки подачи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Жалоба может быть подана в течение трех месяцев: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 дня, когда лицу стало известно или должно было стать известно о нарушении его прав, свобод или з</w:t>
      </w:r>
      <w:r>
        <w:rPr>
          <w:rFonts w:ascii="Times New Roman" w:hAnsi="Times New Roman" w:cs="Times New Roman"/>
          <w:sz w:val="24"/>
          <w:szCs w:val="24"/>
        </w:rPr>
        <w:t>аконных интересов, создании препятствий к их реализации либо незаконном возложении на него какой-либо обязанности;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 дня истечения срока для принятия таможенным органом решения или совершения действия, установленных международными договорами и актами в</w:t>
      </w:r>
      <w:r>
        <w:rPr>
          <w:rFonts w:ascii="Times New Roman" w:hAnsi="Times New Roman" w:cs="Times New Roman"/>
          <w:sz w:val="24"/>
          <w:szCs w:val="24"/>
        </w:rPr>
        <w:t xml:space="preserve"> сфере таможенного регулирования,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пропуска срока для обжалования действия (бездействия) указанный срок может быть восстановлен по ходатайству заявителя, если таможенный орган пр</w:t>
      </w:r>
      <w:r>
        <w:rPr>
          <w:rFonts w:ascii="Times New Roman" w:hAnsi="Times New Roman" w:cs="Times New Roman"/>
          <w:sz w:val="24"/>
          <w:szCs w:val="24"/>
        </w:rPr>
        <w:t>изнает причину такого пропуска уважительной.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Ходатайство о восстановлении срока, предусмотренного частью 1 настоящей статьи, подается в письменной форме в виде самостоятельного документа одновременно с жалобой либо может содержаться в тексте жалобы. С т</w:t>
      </w:r>
      <w:r>
        <w:rPr>
          <w:rFonts w:ascii="Times New Roman" w:hAnsi="Times New Roman" w:cs="Times New Roman"/>
          <w:sz w:val="24"/>
          <w:szCs w:val="24"/>
        </w:rPr>
        <w:t>аким ходатайством предоставляются документы, подтверждающие причины пропуска срока для обжалования.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Восстановление пропущенного срока для обжалования выражается в фактическом принятии таможенным органом к рассмотрению по существу жалобы заявителя.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290. Форма и содержание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Жалоба подается в таможенный орган в письменной форме и должна быть подписана заявителем или его представителем.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Жалоба может быть подана в электронном виде в соответствии с положениями </w:t>
      </w:r>
      <w:hyperlink r:id="rId1271" w:history="1">
        <w:r>
          <w:rPr>
            <w:rFonts w:ascii="Times New Roman" w:hAnsi="Times New Roman" w:cs="Times New Roman"/>
            <w:sz w:val="24"/>
            <w:szCs w:val="24"/>
            <w:u w:val="single"/>
          </w:rPr>
          <w:t>статьи 300</w:t>
        </w:r>
      </w:hyperlink>
      <w:r>
        <w:rPr>
          <w:rFonts w:ascii="Times New Roman" w:hAnsi="Times New Roman" w:cs="Times New Roman"/>
          <w:sz w:val="24"/>
          <w:szCs w:val="24"/>
        </w:rPr>
        <w:t xml:space="preserve"> и </w:t>
      </w:r>
      <w:hyperlink r:id="rId1272" w:history="1">
        <w:r>
          <w:rPr>
            <w:rFonts w:ascii="Times New Roman" w:hAnsi="Times New Roman" w:cs="Times New Roman"/>
            <w:sz w:val="24"/>
            <w:szCs w:val="24"/>
            <w:u w:val="single"/>
          </w:rPr>
          <w:t>части 11</w:t>
        </w:r>
      </w:hyperlink>
      <w:r>
        <w:rPr>
          <w:rFonts w:ascii="Times New Roman" w:hAnsi="Times New Roman" w:cs="Times New Roman"/>
          <w:sz w:val="24"/>
          <w:szCs w:val="24"/>
        </w:rPr>
        <w:t xml:space="preserve"> статьи 398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Жалоба должна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таможен</w:t>
      </w:r>
      <w:r>
        <w:rPr>
          <w:rFonts w:ascii="Times New Roman" w:hAnsi="Times New Roman" w:cs="Times New Roman"/>
          <w:sz w:val="24"/>
          <w:szCs w:val="24"/>
        </w:rPr>
        <w:t>ного органа, решение, действие (бездействие) которого обжалуются;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фамилию, имя, отчество (при его наличии), место жительства физического лица или наименование юридического лица, подающих жалобу, идентификационный номер налогоплательщика, его место нахож</w:t>
      </w:r>
      <w:r>
        <w:rPr>
          <w:rFonts w:ascii="Times New Roman" w:hAnsi="Times New Roman" w:cs="Times New Roman"/>
          <w:sz w:val="24"/>
          <w:szCs w:val="24"/>
        </w:rPr>
        <w:t>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существо обжалуемого решения, действия (бездействия);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основания, по которым лицо, подающее жалобу, считает, что его права нарушены.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291. Документы, прилагаемые к жалобе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подачи жалобы представителем заявителя к жалобе должны</w:t>
      </w:r>
      <w:r>
        <w:rPr>
          <w:rFonts w:ascii="Times New Roman" w:hAnsi="Times New Roman" w:cs="Times New Roman"/>
          <w:sz w:val="24"/>
          <w:szCs w:val="24"/>
        </w:rPr>
        <w:t xml:space="preserve"> быть приложены оригиналы или надлежащим образом заверенные копии документов, в которых должно быть непосредственно закреплено право представителя на обжалование решений, действий (бездействия)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Заявитель может приложить к жал</w:t>
      </w:r>
      <w:r>
        <w:rPr>
          <w:rFonts w:ascii="Times New Roman" w:hAnsi="Times New Roman" w:cs="Times New Roman"/>
          <w:sz w:val="24"/>
          <w:szCs w:val="24"/>
        </w:rPr>
        <w:t>обе документы, подтверждающие обстоятельства и доводы, изложенные в жалобе.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документы и сведения, имеющие существенное значение для рассмотрения жалобы, отсутствуют в таможенном органе, решение, действие (бездействие) которого обжалуются, таможенны</w:t>
      </w:r>
      <w:r>
        <w:rPr>
          <w:rFonts w:ascii="Times New Roman" w:hAnsi="Times New Roman" w:cs="Times New Roman"/>
          <w:sz w:val="24"/>
          <w:szCs w:val="24"/>
        </w:rPr>
        <w:t>й орган, рассматривающий жалобу, вправе запросить их у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направления заявителю запроса, предусмотренного частью 3 настоящей статьи, срок рассмотрения жалобы приостанавливается до представления запрошенных таможенным органом документов </w:t>
      </w:r>
      <w:r>
        <w:rPr>
          <w:rFonts w:ascii="Times New Roman" w:hAnsi="Times New Roman" w:cs="Times New Roman"/>
          <w:sz w:val="24"/>
          <w:szCs w:val="24"/>
        </w:rPr>
        <w:t>и сведений, но не более чем на три месяца после дня направления данного запроса. Если лицом не представлены документы и сведения, запрошенные таможенным органом в соответствии с частью 3 настоящей статьи, решение по указанной жалобе принимается без учета д</w:t>
      </w:r>
      <w:r>
        <w:rPr>
          <w:rFonts w:ascii="Times New Roman" w:hAnsi="Times New Roman" w:cs="Times New Roman"/>
          <w:sz w:val="24"/>
          <w:szCs w:val="24"/>
        </w:rPr>
        <w:t>оводов, в подтверждение которых не были представлены документы и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Запрос направляется по почте заказным письмом.</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292. Последствия подачи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Подача жалобы не приостанавливает исполнения обжалуемого решения таможенного органа или с</w:t>
      </w:r>
      <w:r>
        <w:rPr>
          <w:rFonts w:ascii="Times New Roman" w:hAnsi="Times New Roman" w:cs="Times New Roman"/>
          <w:sz w:val="24"/>
          <w:szCs w:val="24"/>
        </w:rPr>
        <w:t>овершения таможенным органом обжалуемого действия, за исключением случая, предусмотренного частью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Таможенный орган, решение, действие (бездействие) которого обжалуются, по письменному ходатайству заявителя принимает решение о приоста</w:t>
      </w:r>
      <w:r>
        <w:rPr>
          <w:rFonts w:ascii="Times New Roman" w:hAnsi="Times New Roman" w:cs="Times New Roman"/>
          <w:sz w:val="24"/>
          <w:szCs w:val="24"/>
        </w:rPr>
        <w:t>новлении исполнения обжалуемого решения, направленного на взыскание таможенных платежей, подлежащих уплате в связи с его принятием, при условии представления заявителем обеспечения исполнения обязанности по уплате таможенных пошлин, налогов, таможенных сбо</w:t>
      </w:r>
      <w:r>
        <w:rPr>
          <w:rFonts w:ascii="Times New Roman" w:hAnsi="Times New Roman" w:cs="Times New Roman"/>
          <w:sz w:val="24"/>
          <w:szCs w:val="24"/>
        </w:rPr>
        <w:t>ров, специальных, антидемпинговых, компенсационных пошлин в виде денежного залога или банковской гарантии в размере не менее чем сумма таможенных платежей, подлежащих уплате в связи с принятием обжалуемого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заявителем является лиц</w:t>
      </w:r>
      <w:r>
        <w:rPr>
          <w:rFonts w:ascii="Times New Roman" w:hAnsi="Times New Roman" w:cs="Times New Roman"/>
          <w:sz w:val="24"/>
          <w:szCs w:val="24"/>
        </w:rPr>
        <w:t>о, осуществляющее деятельность в сфере таможенного дела, либо уполномоченный экономический оператор, по ходатайству указанных лиц в качестве обеспечения приостановления исполнения обжалуемого решения могут использоваться обеспечение исполнения обязанностей</w:t>
      </w:r>
      <w:r>
        <w:rPr>
          <w:rFonts w:ascii="Times New Roman" w:hAnsi="Times New Roman" w:cs="Times New Roman"/>
          <w:sz w:val="24"/>
          <w:szCs w:val="24"/>
        </w:rPr>
        <w:t xml:space="preserve"> юридического лица, осуществляющего деятельность в сфере таможенного дела, обеспечение исполнения обязанностей уполномоченного экономического оператора при условии, что размер подлежащих уплате таможенных пошлин, налогов, таможенных сборов, специальных, ан</w:t>
      </w:r>
      <w:r>
        <w:rPr>
          <w:rFonts w:ascii="Times New Roman" w:hAnsi="Times New Roman" w:cs="Times New Roman"/>
          <w:sz w:val="24"/>
          <w:szCs w:val="24"/>
        </w:rPr>
        <w:t>тидемпинговых, компенсационных пошлин в связи с принятием обжалуемого решения не превышает размера обеспечения исполнения обязанностей юридического лица, осуществляющего деятельность в сфере таможенного дела, размера обеспечения исполнения обязанностей упо</w:t>
      </w:r>
      <w:r>
        <w:rPr>
          <w:rFonts w:ascii="Times New Roman" w:hAnsi="Times New Roman" w:cs="Times New Roman"/>
          <w:sz w:val="24"/>
          <w:szCs w:val="24"/>
        </w:rPr>
        <w:t>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Заявитель к ходатайству о приостановлении исполнения обжалуемого решения таможенного органа обязан приложить банковскую гарантию в виде документа на бумажном носителе либо указать в ходатайстве сведения о банковско</w:t>
      </w:r>
      <w:r>
        <w:rPr>
          <w:rFonts w:ascii="Times New Roman" w:hAnsi="Times New Roman" w:cs="Times New Roman"/>
          <w:sz w:val="24"/>
          <w:szCs w:val="24"/>
        </w:rPr>
        <w:t>й гарантии в виде электронного документа, подписанного усиленной квалифицированной электронной подписью, а в случае внесения денежного залога подать заявление о зачете денежных средств, уплаченных в качестве авансовых платежей, в счет денежного залога в со</w:t>
      </w:r>
      <w:r>
        <w:rPr>
          <w:rFonts w:ascii="Times New Roman" w:hAnsi="Times New Roman" w:cs="Times New Roman"/>
          <w:sz w:val="24"/>
          <w:szCs w:val="24"/>
        </w:rPr>
        <w:t xml:space="preserve">ответствии с </w:t>
      </w:r>
      <w:hyperlink r:id="rId1273"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35 настоящего Федерального закона. К банковской гарантии, указанной в части 2 настоящей статьи, применяются требования, установленные частями </w:t>
      </w:r>
      <w:hyperlink r:id="rId127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1275"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w:t>
      </w:r>
      <w:hyperlink r:id="rId1276" w:history="1">
        <w:r>
          <w:rPr>
            <w:rFonts w:ascii="Times New Roman" w:hAnsi="Times New Roman" w:cs="Times New Roman"/>
            <w:sz w:val="24"/>
            <w:szCs w:val="24"/>
            <w:u w:val="single"/>
          </w:rPr>
          <w:t>1</w:t>
        </w:r>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277"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статьи 61 настоящего Федерального закона, с учетом особенностей, установленных настоящей статьей, при соблюдении следующих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банковская гарантия на день </w:t>
      </w:r>
      <w:r>
        <w:rPr>
          <w:rFonts w:ascii="Times New Roman" w:hAnsi="Times New Roman" w:cs="Times New Roman"/>
          <w:sz w:val="24"/>
          <w:szCs w:val="24"/>
        </w:rPr>
        <w:t>ее представления в таможенный орган должна вступить в силу;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действия банковской гарантии должен истекать не ранее чем через семь месяцев со дня подачи заявителем ходатайства о приостановлении исполнения обжалуемого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сумма, на которую выд</w:t>
      </w:r>
      <w:r>
        <w:rPr>
          <w:rFonts w:ascii="Times New Roman" w:hAnsi="Times New Roman" w:cs="Times New Roman"/>
          <w:sz w:val="24"/>
          <w:szCs w:val="24"/>
        </w:rPr>
        <w:t>ана банковская гарантия, должна обеспечивать исполнение обязанности плательщика таможенных пошлин, налогов, а в случаях, предусмотренных Кодексом Союза и настоящим Федеральным законом, иного лица (принципала) по уплате таможенных пошлин, налогов, таможенны</w:t>
      </w:r>
      <w:r>
        <w:rPr>
          <w:rFonts w:ascii="Times New Roman" w:hAnsi="Times New Roman" w:cs="Times New Roman"/>
          <w:sz w:val="24"/>
          <w:szCs w:val="24"/>
        </w:rPr>
        <w:t>х сборов, специальных, антидемпинговых, компенсационных пошлин в размере не менее чем сумма таможенных платежей, подлежащих уплате в связи с принятием обжалуемого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Таможенный орган, решение, действие (бездействие) которого обжалуются, в течение </w:t>
      </w:r>
      <w:r>
        <w:rPr>
          <w:rFonts w:ascii="Times New Roman" w:hAnsi="Times New Roman" w:cs="Times New Roman"/>
          <w:sz w:val="24"/>
          <w:szCs w:val="24"/>
        </w:rPr>
        <w:t>семи рабочих дней после дня получения заявления о приостановлении исполнения обжалуемого решения принимает одно из следующих решений: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приостановлении исполнения обжалуемого решения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отказе в приостановлении исполнения обжалуем</w:t>
      </w:r>
      <w:r>
        <w:rPr>
          <w:rFonts w:ascii="Times New Roman" w:hAnsi="Times New Roman" w:cs="Times New Roman"/>
          <w:sz w:val="24"/>
          <w:szCs w:val="24"/>
        </w:rPr>
        <w:t>ого решения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Основаниями для принятия решения об отказе в приостановлении исполнения обжалуемого решения таможенного органа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несоответствие банковской гарантии, предоставленной заявителем, требованиям, установленным настоя</w:t>
      </w:r>
      <w:r>
        <w:rPr>
          <w:rFonts w:ascii="Times New Roman" w:hAnsi="Times New Roman" w:cs="Times New Roman"/>
          <w:sz w:val="24"/>
          <w:szCs w:val="24"/>
        </w:rPr>
        <w:t xml:space="preserve">щей статьей и (или) частями </w:t>
      </w:r>
      <w:hyperlink r:id="rId127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1279"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w:t>
      </w:r>
      <w:hyperlink r:id="rId1280"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статьи 61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отказ таможенного органа, рассматривающего жалобу, в принятии банковской гарантии по основаниям, указанным в частях </w:t>
      </w:r>
      <w:hyperlink r:id="rId1281"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и </w:t>
      </w:r>
      <w:hyperlink r:id="rId1282"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статьи 61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Копия решения, принятого по результатам рассмотрения ходатайства о приостановлении исполнения об</w:t>
      </w:r>
      <w:r>
        <w:rPr>
          <w:rFonts w:ascii="Times New Roman" w:hAnsi="Times New Roman" w:cs="Times New Roman"/>
          <w:sz w:val="24"/>
          <w:szCs w:val="24"/>
        </w:rPr>
        <w:t>жалуемого решения таможенного органа, направляется заявителю и в таможенный орган, рассматривающий жалобу в течение трех дней.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о приостановлении исполнения обжалуемого решения таможенного органа действует до дня принятия вышестоящим таможенным о</w:t>
      </w:r>
      <w:r>
        <w:rPr>
          <w:rFonts w:ascii="Times New Roman" w:hAnsi="Times New Roman" w:cs="Times New Roman"/>
          <w:sz w:val="24"/>
          <w:szCs w:val="24"/>
        </w:rPr>
        <w:t>рганом решения по жалобе или отзыва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Обращение взыскания на обеспечение исполнения обязанности по уплате таможенных пошлин, налогов, таможенных сборов, специальных, антидемпинговых, компенсационных пошлин, обязанностей юридического лица, осуществ</w:t>
      </w:r>
      <w:r>
        <w:rPr>
          <w:rFonts w:ascii="Times New Roman" w:hAnsi="Times New Roman" w:cs="Times New Roman"/>
          <w:sz w:val="24"/>
          <w:szCs w:val="24"/>
        </w:rPr>
        <w:t xml:space="preserve">ляющего деятельность в сфере таможенного дела, обязанностей уполномоченного экономического оператора осуществляется в порядке, предусмотренном </w:t>
      </w:r>
      <w:hyperlink r:id="rId1283" w:history="1">
        <w:r>
          <w:rPr>
            <w:rFonts w:ascii="Times New Roman" w:hAnsi="Times New Roman" w:cs="Times New Roman"/>
            <w:sz w:val="24"/>
            <w:szCs w:val="24"/>
            <w:u w:val="single"/>
          </w:rPr>
          <w:t>статьей 76</w:t>
        </w:r>
      </w:hyperlink>
      <w:r>
        <w:rPr>
          <w:rFonts w:ascii="Times New Roman" w:hAnsi="Times New Roman" w:cs="Times New Roman"/>
          <w:sz w:val="24"/>
          <w:szCs w:val="24"/>
        </w:rPr>
        <w:t xml:space="preserve"> настоящего Федерал</w:t>
      </w:r>
      <w:r>
        <w:rPr>
          <w:rFonts w:ascii="Times New Roman" w:hAnsi="Times New Roman" w:cs="Times New Roman"/>
          <w:sz w:val="24"/>
          <w:szCs w:val="24"/>
        </w:rPr>
        <w:t>ьного закона, с учетом особенности, предусмотренной частью 10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Таможенный орган направляет гаранту, выдавшему банковскую гарантию, требование об уплате денежной суммы по банковской гарантии по истечении сроков, установленных </w:t>
      </w:r>
      <w:hyperlink r:id="rId1284" w:history="1">
        <w:r>
          <w:rPr>
            <w:rFonts w:ascii="Times New Roman" w:hAnsi="Times New Roman" w:cs="Times New Roman"/>
            <w:sz w:val="24"/>
            <w:szCs w:val="24"/>
            <w:u w:val="single"/>
          </w:rPr>
          <w:t>частями 19</w:t>
        </w:r>
      </w:hyperlink>
      <w:r>
        <w:rPr>
          <w:rFonts w:ascii="Times New Roman" w:hAnsi="Times New Roman" w:cs="Times New Roman"/>
          <w:sz w:val="24"/>
          <w:szCs w:val="24"/>
        </w:rPr>
        <w:t xml:space="preserve"> и </w:t>
      </w:r>
      <w:hyperlink r:id="rId1285" w:history="1">
        <w:r>
          <w:rPr>
            <w:rFonts w:ascii="Times New Roman" w:hAnsi="Times New Roman" w:cs="Times New Roman"/>
            <w:sz w:val="24"/>
            <w:szCs w:val="24"/>
            <w:u w:val="single"/>
          </w:rPr>
          <w:t>19.1</w:t>
        </w:r>
      </w:hyperlink>
      <w:r>
        <w:rPr>
          <w:rFonts w:ascii="Times New Roman" w:hAnsi="Times New Roman" w:cs="Times New Roman"/>
          <w:sz w:val="24"/>
          <w:szCs w:val="24"/>
        </w:rPr>
        <w:t xml:space="preserve"> статьи 73 настоящего Федерального закона, но не ранее дня принятия вышестоящим т</w:t>
      </w:r>
      <w:r>
        <w:rPr>
          <w:rFonts w:ascii="Times New Roman" w:hAnsi="Times New Roman" w:cs="Times New Roman"/>
          <w:sz w:val="24"/>
          <w:szCs w:val="24"/>
        </w:rPr>
        <w:t xml:space="preserve">аможенным органом решения по жалобе или отзыва жалобы. (в ред. Федерального закона </w:t>
      </w:r>
      <w:hyperlink r:id="rId1286" w:history="1">
        <w:r>
          <w:rPr>
            <w:rFonts w:ascii="Times New Roman" w:hAnsi="Times New Roman" w:cs="Times New Roman"/>
            <w:sz w:val="24"/>
            <w:szCs w:val="24"/>
            <w:u w:val="single"/>
          </w:rPr>
          <w:t>от 26.03.2022 N 74-ФЗ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принятия вышестоящим таможенным органом решения о при</w:t>
      </w:r>
      <w:r>
        <w:rPr>
          <w:rFonts w:ascii="Times New Roman" w:hAnsi="Times New Roman" w:cs="Times New Roman"/>
          <w:sz w:val="24"/>
          <w:szCs w:val="24"/>
        </w:rPr>
        <w:t>знании неправомерными решения, действия (бездействия), исполнение которого обеспечено денежным залогом или банковской гарантией, таможенный орган совершает одно из следующих действий: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уведомляет гаранта об отказе таможенного органа от своих прав по банк</w:t>
      </w:r>
      <w:r>
        <w:rPr>
          <w:rFonts w:ascii="Times New Roman" w:hAnsi="Times New Roman" w:cs="Times New Roman"/>
          <w:sz w:val="24"/>
          <w:szCs w:val="24"/>
        </w:rPr>
        <w:t>овской гарантии полностью или частично в порядке, предусмотренном гражданским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осуществляет возврат денежного залога полностью или частично в порядке и сроки, которые установлены </w:t>
      </w:r>
      <w:hyperlink r:id="rId1287" w:history="1">
        <w:r>
          <w:rPr>
            <w:rFonts w:ascii="Times New Roman" w:hAnsi="Times New Roman" w:cs="Times New Roman"/>
            <w:sz w:val="24"/>
            <w:szCs w:val="24"/>
            <w:u w:val="single"/>
          </w:rPr>
          <w:t>статьей 69</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Федеральный орган исполнительной власти, осуществляющий функции по контролю и надзору в области таможенного дела, определяет форму решения о приостановлении (об</w:t>
      </w:r>
      <w:r>
        <w:rPr>
          <w:rFonts w:ascii="Times New Roman" w:hAnsi="Times New Roman" w:cs="Times New Roman"/>
          <w:sz w:val="24"/>
          <w:szCs w:val="24"/>
        </w:rPr>
        <w:t xml:space="preserve"> отказе в приостановлении) исполнения обжалуемого решения таможенного органа.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293. Отказ в рассмотрении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Таможенный орган отказывает в рассмотрении жалобы по существу полностью или частично при наличии любого из следующих оснований: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име</w:t>
      </w:r>
      <w:r>
        <w:rPr>
          <w:rFonts w:ascii="Times New Roman" w:hAnsi="Times New Roman" w:cs="Times New Roman"/>
          <w:sz w:val="24"/>
          <w:szCs w:val="24"/>
        </w:rPr>
        <w:t xml:space="preserve">ется решение, принятое в соответствии со </w:t>
      </w:r>
      <w:hyperlink r:id="rId1288" w:history="1">
        <w:r>
          <w:rPr>
            <w:rFonts w:ascii="Times New Roman" w:hAnsi="Times New Roman" w:cs="Times New Roman"/>
            <w:sz w:val="24"/>
            <w:szCs w:val="24"/>
            <w:u w:val="single"/>
          </w:rPr>
          <w:t>статьей 298</w:t>
        </w:r>
      </w:hyperlink>
      <w:r>
        <w:rPr>
          <w:rFonts w:ascii="Times New Roman" w:hAnsi="Times New Roman" w:cs="Times New Roman"/>
          <w:sz w:val="24"/>
          <w:szCs w:val="24"/>
        </w:rPr>
        <w:t xml:space="preserve"> настоящего Федерального закона этим же таможенным органом или вышестоящим таможенным органом о том же предмете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 соблюдены сроки обжалования, установленные </w:t>
      </w:r>
      <w:hyperlink r:id="rId1289"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289 настоящего Федерального закона, и заявитель не подал ходатайство о восстановлении срока для обжалован</w:t>
      </w:r>
      <w:r>
        <w:rPr>
          <w:rFonts w:ascii="Times New Roman" w:hAnsi="Times New Roman" w:cs="Times New Roman"/>
          <w:sz w:val="24"/>
          <w:szCs w:val="24"/>
        </w:rPr>
        <w:t>ия либо таможенным органом такое ходатайство отклонено;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действие (бездействие) таможенного органа и (или) обстоятельства, подлежащие установлению таможенным органом в связи с рассмотрением жалобы, являются предметом рассмотрения суда;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жалоба</w:t>
      </w:r>
      <w:r>
        <w:rPr>
          <w:rFonts w:ascii="Times New Roman" w:hAnsi="Times New Roman" w:cs="Times New Roman"/>
          <w:sz w:val="24"/>
          <w:szCs w:val="24"/>
        </w:rPr>
        <w:t xml:space="preserve"> подана лицом, права, свободы или законные интересы которого обжалуемым решением, действием (бездействием) не были затронуты;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отсутствует предмет обжалования (факт принятия решения таможенным органом либо совершения им действия (бездействия) не подтверд</w:t>
      </w:r>
      <w:r>
        <w:rPr>
          <w:rFonts w:ascii="Times New Roman" w:hAnsi="Times New Roman" w:cs="Times New Roman"/>
          <w:sz w:val="24"/>
          <w:szCs w:val="24"/>
        </w:rPr>
        <w:t>ился);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несоблюдение заявителем требований к форме и содержанию жалобы, установленных частями </w:t>
      </w:r>
      <w:hyperlink r:id="rId129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29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290 или </w:t>
      </w:r>
      <w:hyperlink r:id="rId1292"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300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заявителем не представлены документы, подтверждающие полномочия лица, подавшего жалоб</w:t>
      </w:r>
      <w:r>
        <w:rPr>
          <w:rFonts w:ascii="Times New Roman" w:hAnsi="Times New Roman" w:cs="Times New Roman"/>
          <w:sz w:val="24"/>
          <w:szCs w:val="24"/>
        </w:rPr>
        <w:t xml:space="preserve">у, предусмотренные </w:t>
      </w:r>
      <w:hyperlink r:id="rId1293"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291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отказе в рассмотрении жалобы должно быть принято не позднее пяти рабочих дней после дн</w:t>
      </w:r>
      <w:r>
        <w:rPr>
          <w:rFonts w:ascii="Times New Roman" w:hAnsi="Times New Roman" w:cs="Times New Roman"/>
          <w:sz w:val="24"/>
          <w:szCs w:val="24"/>
        </w:rPr>
        <w:t>я поступления жалобы или документов, свидетельствующих о наличии оснований, предусмотренных частью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отказе в рассмотрении жалобы должно содержать обстоятельства, послужившие основанием для его принятия, а в случае подачи за</w:t>
      </w:r>
      <w:r>
        <w:rPr>
          <w:rFonts w:ascii="Times New Roman" w:hAnsi="Times New Roman" w:cs="Times New Roman"/>
          <w:sz w:val="24"/>
          <w:szCs w:val="24"/>
        </w:rPr>
        <w:t xml:space="preserve">явителем ходатайства о восстановлении срока, установленного </w:t>
      </w:r>
      <w:hyperlink r:id="rId129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289 настоящего Федерального закона, также причины его отклонения.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 отказе в рассмо</w:t>
      </w:r>
      <w:r>
        <w:rPr>
          <w:rFonts w:ascii="Times New Roman" w:hAnsi="Times New Roman" w:cs="Times New Roman"/>
          <w:sz w:val="24"/>
          <w:szCs w:val="24"/>
        </w:rPr>
        <w:t>трении жалобы направляется заявителю не позднее трех рабочих дней со дня его принятия по почте заказным письмом.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Указанное решение может быть направлено заявителю в электронном виде в порядке и случаях, которые предусмотрены </w:t>
      </w:r>
      <w:hyperlink r:id="rId1295" w:history="1">
        <w:r>
          <w:rPr>
            <w:rFonts w:ascii="Times New Roman" w:hAnsi="Times New Roman" w:cs="Times New Roman"/>
            <w:sz w:val="24"/>
            <w:szCs w:val="24"/>
            <w:u w:val="single"/>
          </w:rPr>
          <w:t>статьей 300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решения об отказе в рассмотрении жалобы препятствует повторной подаче в таможенный орган жалобы о том же предмете, за исключением случаев, пред</w:t>
      </w:r>
      <w:r>
        <w:rPr>
          <w:rFonts w:ascii="Times New Roman" w:hAnsi="Times New Roman" w:cs="Times New Roman"/>
          <w:sz w:val="24"/>
          <w:szCs w:val="24"/>
        </w:rPr>
        <w:t>усмотренных пунктами 6 и 7 части 1 настоящей статьи.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294. Отзыв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Заявитель в любой момент может отозвать жалобу до принятия решения по существу таможенным органом, рассматривающим жалобу.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Отзыв жалобы препятствует повторной подаче в там</w:t>
      </w:r>
      <w:r>
        <w:rPr>
          <w:rFonts w:ascii="Times New Roman" w:hAnsi="Times New Roman" w:cs="Times New Roman"/>
          <w:sz w:val="24"/>
          <w:szCs w:val="24"/>
        </w:rPr>
        <w:t>оженный орган жалобы о том же предмете.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Таможенный орган, рассматривающий жалобу, информирует заявителя и таможенный орган, решение, действие (бездействие) которого обжалуются, о принятии отзыва жалобы не позднее трех рабочих дней со дня поступления соо</w:t>
      </w:r>
      <w:r>
        <w:rPr>
          <w:rFonts w:ascii="Times New Roman" w:hAnsi="Times New Roman" w:cs="Times New Roman"/>
          <w:sz w:val="24"/>
          <w:szCs w:val="24"/>
        </w:rPr>
        <w:t>тветствующего обращения.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295. Таможенный орган, рассматривающий жалобу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Жалоба рассматривается вышестоящим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по жалобе от имени вышестоящего таможенного органа принимает начальник этого таможенного органа или должност</w:t>
      </w:r>
      <w:r>
        <w:rPr>
          <w:rFonts w:ascii="Times New Roman" w:hAnsi="Times New Roman" w:cs="Times New Roman"/>
          <w:sz w:val="24"/>
          <w:szCs w:val="24"/>
        </w:rPr>
        <w:t>ное лицо таможенного органа, им уполномоченное.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296. Объединение жалоб и выделение жалоб</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Таможенный орган, рассматривающий жалобу, вправе объединить для совместного рассмотрения несколько жалоб на взаимосвязанные решения, действия (бездействие) там</w:t>
      </w:r>
      <w:r>
        <w:rPr>
          <w:rFonts w:ascii="Times New Roman" w:hAnsi="Times New Roman" w:cs="Times New Roman"/>
          <w:sz w:val="24"/>
          <w:szCs w:val="24"/>
        </w:rPr>
        <w:t>оженного органа или выделить решения, действия (бездействие) таможенного органа из предмета обжалования для отдельного рассмотрения.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297. Сроки рассмотрения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Жалоба должна быть рассмотрена вышестоящим таможенным органом в течение одного ме</w:t>
      </w:r>
      <w:r>
        <w:rPr>
          <w:rFonts w:ascii="Times New Roman" w:hAnsi="Times New Roman" w:cs="Times New Roman"/>
          <w:sz w:val="24"/>
          <w:szCs w:val="24"/>
        </w:rPr>
        <w:t xml:space="preserve">сяца со дня ее поступления в таможенный орган, уполномоченный рассматривать жалобу. Жалоба, поданная без соблюдения требований </w:t>
      </w:r>
      <w:hyperlink r:id="rId1296"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288 настоящего Федерального з</w:t>
      </w:r>
      <w:r>
        <w:rPr>
          <w:rFonts w:ascii="Times New Roman" w:hAnsi="Times New Roman" w:cs="Times New Roman"/>
          <w:sz w:val="24"/>
          <w:szCs w:val="24"/>
        </w:rPr>
        <w:t>акона, должна быть рассмотрена вышестоящим таможенным органом в течение двух месяцев со дня ее поступления в таможенный орган, уполномоченный рассматривать жалобу.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рассмотрения жалобы, указанный в части 1 настоящей статьи, может быть продлен началь</w:t>
      </w:r>
      <w:r>
        <w:rPr>
          <w:rFonts w:ascii="Times New Roman" w:hAnsi="Times New Roman" w:cs="Times New Roman"/>
          <w:sz w:val="24"/>
          <w:szCs w:val="24"/>
        </w:rPr>
        <w:t>ником этого таможенного органа или должностным лицом таможенного органа, им уполномоченным, но не более чем на один месяц.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Уведомление о продлении срока рассмотрения жалобы направляется заявителю не позднее трех рабочих дней со дня его принятия по почте</w:t>
      </w:r>
      <w:r>
        <w:rPr>
          <w:rFonts w:ascii="Times New Roman" w:hAnsi="Times New Roman" w:cs="Times New Roman"/>
          <w:sz w:val="24"/>
          <w:szCs w:val="24"/>
        </w:rPr>
        <w:t xml:space="preserve"> заказным письмом. Также указанное решение может быть направлено заявителю в электронном виде в порядке и случаях, которые предусмотрены </w:t>
      </w:r>
      <w:hyperlink r:id="rId1297" w:history="1">
        <w:r>
          <w:rPr>
            <w:rFonts w:ascii="Times New Roman" w:hAnsi="Times New Roman" w:cs="Times New Roman"/>
            <w:sz w:val="24"/>
            <w:szCs w:val="24"/>
            <w:u w:val="single"/>
          </w:rPr>
          <w:t>статьей 300</w:t>
        </w:r>
      </w:hyperlink>
      <w:r>
        <w:rPr>
          <w:rFonts w:ascii="Times New Roman" w:hAnsi="Times New Roman" w:cs="Times New Roman"/>
          <w:sz w:val="24"/>
          <w:szCs w:val="24"/>
        </w:rPr>
        <w:t xml:space="preserve"> настоящего Федеральног</w:t>
      </w:r>
      <w:r>
        <w:rPr>
          <w:rFonts w:ascii="Times New Roman" w:hAnsi="Times New Roman" w:cs="Times New Roman"/>
          <w:sz w:val="24"/>
          <w:szCs w:val="24"/>
        </w:rPr>
        <w:t>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298. Решение таможенного органа по жалобе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таможенного органа по жалобе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таможенного органа, рассмотревшего жалобу;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номер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дату и место составления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должность, фамилию и </w:t>
      </w:r>
      <w:r>
        <w:rPr>
          <w:rFonts w:ascii="Times New Roman" w:hAnsi="Times New Roman" w:cs="Times New Roman"/>
          <w:sz w:val="24"/>
          <w:szCs w:val="24"/>
        </w:rPr>
        <w:t>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(за исключением начальника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фамилию, имя, отчество (при его наличии) или наименов</w:t>
      </w:r>
      <w:r>
        <w:rPr>
          <w:rFonts w:ascii="Times New Roman" w:hAnsi="Times New Roman" w:cs="Times New Roman"/>
          <w:sz w:val="24"/>
          <w:szCs w:val="24"/>
        </w:rPr>
        <w:t>ание лица, обратившегося с жалобой;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существо жалобы, включая сведения о таможенном органе, решение, действие (бездействие) которого обжалуются;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фактические обстоятельства принятия либо совершения обжалуемых решения, действия (бездействия), установлен</w:t>
      </w:r>
      <w:r>
        <w:rPr>
          <w:rFonts w:ascii="Times New Roman" w:hAnsi="Times New Roman" w:cs="Times New Roman"/>
          <w:sz w:val="24"/>
          <w:szCs w:val="24"/>
        </w:rPr>
        <w:t>ные в ходе рассмотрения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основания и выводы для принятия решения по жалобе;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принятое по жалобе решение;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сведения о порядке обжалования принятого по жалобе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результатам рассмотрения жалобы таможенный орган принимает одно из сл</w:t>
      </w:r>
      <w:r>
        <w:rPr>
          <w:rFonts w:ascii="Times New Roman" w:hAnsi="Times New Roman" w:cs="Times New Roman"/>
          <w:sz w:val="24"/>
          <w:szCs w:val="24"/>
        </w:rPr>
        <w:t>едующих решений: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признает правомерными обжалуемые решение, действие (бездействие) таможенного органа и отказывает в удовлетворении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признает неправомерными обжалуемые решение, действие (бездействие) таможенного органа полностью или частично и </w:t>
      </w:r>
      <w:r>
        <w:rPr>
          <w:rFonts w:ascii="Times New Roman" w:hAnsi="Times New Roman" w:cs="Times New Roman"/>
          <w:sz w:val="24"/>
          <w:szCs w:val="24"/>
        </w:rPr>
        <w:t>принимает решение об удовлетворении жалобы полностью или частично.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удовлетворения жалобы полностью или частично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отменяет полностью или частично принятое таможенным органом решение;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отменяет принятое таможенным органом ре</w:t>
      </w:r>
      <w:r>
        <w:rPr>
          <w:rFonts w:ascii="Times New Roman" w:hAnsi="Times New Roman" w:cs="Times New Roman"/>
          <w:sz w:val="24"/>
          <w:szCs w:val="24"/>
        </w:rPr>
        <w:t xml:space="preserve">шение и обязывает этот таможенный орган принять новое решение в соответствии с международными договорами и актами в сфере таможенного регулирования, законодательством Российской Федерации о таможенном регулировании и (или) меры, направленные на устранение </w:t>
      </w:r>
      <w:r>
        <w:rPr>
          <w:rFonts w:ascii="Times New Roman" w:hAnsi="Times New Roman" w:cs="Times New Roman"/>
          <w:sz w:val="24"/>
          <w:szCs w:val="24"/>
        </w:rPr>
        <w:t>допущенных нарушений;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признает действие (бездействие) таможенного органа неправомерным и обязывает принять меры, направленные на устранение допущенных нарушений.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Решение по жалобе должно быть подписано должностным лицом таможенного органа, принявшим </w:t>
      </w:r>
      <w:r>
        <w:rPr>
          <w:rFonts w:ascii="Times New Roman" w:hAnsi="Times New Roman" w:cs="Times New Roman"/>
          <w:sz w:val="24"/>
          <w:szCs w:val="24"/>
        </w:rPr>
        <w:t>указанное решение.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Действия по реализации решения таможенного органа об удовлетворении жалобы должны быть совершены таможенным органом, решение, действие (бездействие) которого признаны неправомерными, не позднее пятнадцати рабочих дней после дня поступ</w:t>
      </w:r>
      <w:r>
        <w:rPr>
          <w:rFonts w:ascii="Times New Roman" w:hAnsi="Times New Roman" w:cs="Times New Roman"/>
          <w:sz w:val="24"/>
          <w:szCs w:val="24"/>
        </w:rPr>
        <w:t>ления решения по указанной жалобе в этот орган, если международными договорами и актами в сфере таможенного регулирования, законодательством Российской Федерации о таможенном регулировании или указанным решением не установлен иной срок для их совершения.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Копия решения, принятого по результатам рассмотрения жалобы, направляется заявителю по почте заказным письмом в течение трех рабочих дней после дня принятия решения. Указанное решение может быть направлено заявителю в виде электронного документа в порядк</w:t>
      </w:r>
      <w:r>
        <w:rPr>
          <w:rFonts w:ascii="Times New Roman" w:hAnsi="Times New Roman" w:cs="Times New Roman"/>
          <w:sz w:val="24"/>
          <w:szCs w:val="24"/>
        </w:rPr>
        <w:t xml:space="preserve">е и случаях, которые предусмотрены </w:t>
      </w:r>
      <w:hyperlink r:id="rId1298" w:history="1">
        <w:r>
          <w:rPr>
            <w:rFonts w:ascii="Times New Roman" w:hAnsi="Times New Roman" w:cs="Times New Roman"/>
            <w:sz w:val="24"/>
            <w:szCs w:val="24"/>
            <w:u w:val="single"/>
          </w:rPr>
          <w:t>статьей 300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таможенного органа по жалобе может быть обжаловано в вышестоящий таможенный орган</w:t>
      </w:r>
      <w:r>
        <w:rPr>
          <w:rFonts w:ascii="Times New Roman" w:hAnsi="Times New Roman" w:cs="Times New Roman"/>
          <w:sz w:val="24"/>
          <w:szCs w:val="24"/>
        </w:rPr>
        <w:t xml:space="preserve"> и (или) суд.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Федеральный орган исполнительной власти, осуществляющий функции по контролю и надзору в области таможенного дела, определяет форму решения по жалобе на решение, действие (бездействие) таможенного органа.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299. Обжалование решений, с</w:t>
      </w:r>
      <w:r>
        <w:rPr>
          <w:rFonts w:ascii="Times New Roman" w:hAnsi="Times New Roman" w:cs="Times New Roman"/>
          <w:b/>
          <w:bCs/>
          <w:sz w:val="32"/>
          <w:szCs w:val="32"/>
        </w:rPr>
        <w:t>вязанных с рассмотрением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Решения таможенного органа об отказе в рассмотрении жалобы, об отказе в приостановлении исполнения обжалуемого решения таможенного органа могут быть обжалованы в суд.</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300. Электронная форма подачи жалобы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Жалоба мо</w:t>
      </w:r>
      <w:r>
        <w:rPr>
          <w:rFonts w:ascii="Times New Roman" w:hAnsi="Times New Roman" w:cs="Times New Roman"/>
          <w:sz w:val="24"/>
          <w:szCs w:val="24"/>
        </w:rPr>
        <w:t>жет быть подана в таможенный орган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Жалоба, поданная в виде электронного документа, должна быть подписана усиленной неквалифицированной электронной подписью либо усиленной квалифицированной электронной подписью, если заявит</w:t>
      </w:r>
      <w:r>
        <w:rPr>
          <w:rFonts w:ascii="Times New Roman" w:hAnsi="Times New Roman" w:cs="Times New Roman"/>
          <w:sz w:val="24"/>
          <w:szCs w:val="24"/>
        </w:rPr>
        <w:t>елем является физическое лицо, и усиленной квалифицированной электронной подписью, если заявителем является юридическое лицо.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прилагаемые к жалобе, поданной в электронном виде, также должны быть представлены в таможенный орган в виде электрон</w:t>
      </w:r>
      <w:r>
        <w:rPr>
          <w:rFonts w:ascii="Times New Roman" w:hAnsi="Times New Roman" w:cs="Times New Roman"/>
          <w:sz w:val="24"/>
          <w:szCs w:val="24"/>
        </w:rPr>
        <w:t>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желанию заявителя решение по жалобе, поданной в виде электронного документа, реше</w:t>
      </w:r>
      <w:r>
        <w:rPr>
          <w:rFonts w:ascii="Times New Roman" w:hAnsi="Times New Roman" w:cs="Times New Roman"/>
          <w:sz w:val="24"/>
          <w:szCs w:val="24"/>
        </w:rPr>
        <w:t>ние об отказе в рассмотрении жалобы или об отказе 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w:t>
      </w:r>
      <w:r>
        <w:rPr>
          <w:rFonts w:ascii="Times New Roman" w:hAnsi="Times New Roman" w:cs="Times New Roman"/>
          <w:sz w:val="24"/>
          <w:szCs w:val="24"/>
        </w:rPr>
        <w:t>ой власти, осуществляющий функции по контролю и надзору в области таможенного дела, определяет порядок подачи жалобы в таможенные органы в виде электронного документа, порядок действий должностных лиц таможенных органов при рассмотрении жалоб, поданных в э</w:t>
      </w:r>
      <w:r>
        <w:rPr>
          <w:rFonts w:ascii="Times New Roman" w:hAnsi="Times New Roman" w:cs="Times New Roman"/>
          <w:sz w:val="24"/>
          <w:szCs w:val="24"/>
        </w:rPr>
        <w:t>лектронном виде, а также устанавливает формат, структуру и порядок заполнения электронного вида следующих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жалоба на решение, действие (бездействие)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по жалобе на решение, действие (бездействие) таможенного орган</w:t>
      </w:r>
      <w:r>
        <w:rPr>
          <w:rFonts w:ascii="Times New Roman" w:hAnsi="Times New Roman" w:cs="Times New Roman"/>
          <w:sz w:val="24"/>
          <w:szCs w:val="24"/>
        </w:rPr>
        <w:t>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решения об отказе в рассмотрении жалобы, об отказе в приостановлении исполнения обжалуемого решения таможенного органа, уведомление о продлении срока рассмотрения жалобы.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52. ИНФОРМАЦИОННЫЕ СИСТЕМЫ И ИНФОРМАЦИОННЫЕ ТЕХНОЛОГИИ, ИСПОЛЬЗУЕМЫЕ ТАМ</w:t>
      </w:r>
      <w:r>
        <w:rPr>
          <w:rFonts w:ascii="Times New Roman" w:hAnsi="Times New Roman" w:cs="Times New Roman"/>
          <w:b/>
          <w:bCs/>
          <w:sz w:val="32"/>
          <w:szCs w:val="32"/>
        </w:rPr>
        <w:t>ОЖЕННЫМИ ОРГАНАМИ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301. Информационные системы и информационные технологии, используемые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Информационные системы и информационные технологии используются таможенными органами в целях обеспечения выполнения возложенных на них з</w:t>
      </w:r>
      <w:r>
        <w:rPr>
          <w:rFonts w:ascii="Times New Roman" w:hAnsi="Times New Roman" w:cs="Times New Roman"/>
          <w:sz w:val="24"/>
          <w:szCs w:val="24"/>
        </w:rPr>
        <w:t>адач, в том числе для обмена информацией в электронном виде с федеральными органами исполнительной власти, иными органами и организациями, для предоставления государственных услуг населению и участникам внешнеэкономической деятельности, иным заинтересованн</w:t>
      </w:r>
      <w:r>
        <w:rPr>
          <w:rFonts w:ascii="Times New Roman" w:hAnsi="Times New Roman" w:cs="Times New Roman"/>
          <w:sz w:val="24"/>
          <w:szCs w:val="24"/>
        </w:rPr>
        <w:t>ым лицам.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Предоставление государственных услуг и исполнение государственных функций в электронном виде осуществляются в том числе с использованием инфраструктуры, обеспечивающей информационно-технологическое взаимодействие информационных систем, использ</w:t>
      </w:r>
      <w:r>
        <w:rPr>
          <w:rFonts w:ascii="Times New Roman" w:hAnsi="Times New Roman" w:cs="Times New Roman"/>
          <w:sz w:val="24"/>
          <w:szCs w:val="24"/>
        </w:rPr>
        <w:t>уемых для предоставления государственных и муниципальных услуг и исполнения государственных и муниципальных функций в электронном виде, и ее компонентов.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302. Обеспечение использования информационных систем и информационных технологий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дейст</w:t>
      </w:r>
      <w:r>
        <w:rPr>
          <w:rFonts w:ascii="Times New Roman" w:hAnsi="Times New Roman" w:cs="Times New Roman"/>
          <w:sz w:val="24"/>
          <w:szCs w:val="24"/>
        </w:rPr>
        <w:t>вий должностных лиц таможенных органов при использовании информационных систем в таможенном деле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w:t>
      </w:r>
      <w:r>
        <w:rPr>
          <w:rFonts w:ascii="Times New Roman" w:hAnsi="Times New Roman" w:cs="Times New Roman"/>
          <w:sz w:val="24"/>
          <w:szCs w:val="24"/>
        </w:rPr>
        <w:t>ными договорами и актами в сфере таможенного регулирования и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303. Требования к техническим средствам, предназначенным для обработки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средства, предназначенные для обработки информации, с</w:t>
      </w:r>
      <w:r>
        <w:rPr>
          <w:rFonts w:ascii="Times New Roman" w:hAnsi="Times New Roman" w:cs="Times New Roman"/>
          <w:sz w:val="24"/>
          <w:szCs w:val="24"/>
        </w:rPr>
        <w:t>одержащейся в информационных системах, используемых для таможенных целей, в том числе программно-технические средства, должны соответствовать требованиям законодательства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304. Информационные ресурсы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w:t>
      </w:r>
      <w:r>
        <w:rPr>
          <w:rFonts w:ascii="Times New Roman" w:hAnsi="Times New Roman" w:cs="Times New Roman"/>
          <w:sz w:val="24"/>
          <w:szCs w:val="24"/>
        </w:rPr>
        <w:t>мационные ресурсы таможенных органов составляет упорядоченная совокупность документированной информации (сведений), содержащейся в информационных системах таможенных органов, получаемой таможенными органами в соответствии с международными договорами и акта</w:t>
      </w:r>
      <w:r>
        <w:rPr>
          <w:rFonts w:ascii="Times New Roman" w:hAnsi="Times New Roman" w:cs="Times New Roman"/>
          <w:sz w:val="24"/>
          <w:szCs w:val="24"/>
        </w:rPr>
        <w:t>ми в сфере таможенного регулирования, настоящим Федеральным законом, другими федеральными законами, в том числе: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представляемой (представляемых) лицами при совершении таможенных операций в соответствии с международными договорами и актами в сфере таможе</w:t>
      </w:r>
      <w:r>
        <w:rPr>
          <w:rFonts w:ascii="Times New Roman" w:hAnsi="Times New Roman" w:cs="Times New Roman"/>
          <w:sz w:val="24"/>
          <w:szCs w:val="24"/>
        </w:rPr>
        <w:t>нного регулирования, законодательством Российской Федерации о таможенном регулировании;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представляемой (представляемых) федеральными органами исполнительной власти в соответствии с межведомственными соглашениями об обмене информацией;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направляемой (н</w:t>
      </w:r>
      <w:r>
        <w:rPr>
          <w:rFonts w:ascii="Times New Roman" w:hAnsi="Times New Roman" w:cs="Times New Roman"/>
          <w:sz w:val="24"/>
          <w:szCs w:val="24"/>
        </w:rPr>
        <w:t>аправляемых) государственными органами иностранных государств по запросу федерального органа исполнительной власти, осуществляющего функции по контролю и надзору в области таможенного дела, и (или) в соответствии с международными договорами Российской Феде</w:t>
      </w:r>
      <w:r>
        <w:rPr>
          <w:rFonts w:ascii="Times New Roman" w:hAnsi="Times New Roman" w:cs="Times New Roman"/>
          <w:sz w:val="24"/>
          <w:szCs w:val="24"/>
        </w:rPr>
        <w:t>рации об обмене информацией;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иной получаемой (собираемой) таможенными органами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w:t>
      </w:r>
      <w:r>
        <w:rPr>
          <w:rFonts w:ascii="Times New Roman" w:hAnsi="Times New Roman" w:cs="Times New Roman"/>
          <w:sz w:val="24"/>
          <w:szCs w:val="24"/>
        </w:rPr>
        <w:t>ов, находящихся под таможенным контролем.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формирования информационных ресурсов таможенных органов и доступа к ним устанавливается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305. Получение лицами информации, содержащейся в информационных ресурсах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осуществляющие внешнеэкономическую деятельность, связанную с перемещением товаров через таможенную границу Союза, либо иную деятельность в отношен</w:t>
      </w:r>
      <w:r>
        <w:rPr>
          <w:rFonts w:ascii="Times New Roman" w:hAnsi="Times New Roman" w:cs="Times New Roman"/>
          <w:sz w:val="24"/>
          <w:szCs w:val="24"/>
        </w:rPr>
        <w:t>ии товаров, находящихся под таможенным контролем, а также иные лица, в отношении которых проводился таможенный контроль, имеют право на доступ к имеющейся у таможенных органов документированной информации о себе и на уточнение этой информации в целях обесп</w:t>
      </w:r>
      <w:r>
        <w:rPr>
          <w:rFonts w:ascii="Times New Roman" w:hAnsi="Times New Roman" w:cs="Times New Roman"/>
          <w:sz w:val="24"/>
          <w:szCs w:val="24"/>
        </w:rPr>
        <w:t>ечения ее полноты и достоверности.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органы предоставляют лицам, указанным в части 1 настоящей статьи, имеющуюся информацию о них бесплатно.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предоставляется таможенными органами в сроки, установленные законодательством Российской </w:t>
      </w:r>
      <w:r>
        <w:rPr>
          <w:rFonts w:ascii="Times New Roman" w:hAnsi="Times New Roman" w:cs="Times New Roman"/>
          <w:sz w:val="24"/>
          <w:szCs w:val="24"/>
        </w:rPr>
        <w:t>Федерации для рассмотрения письменных обращений граждан в государственные органы, на основании обращения лица, указанного в части 1 настоящей статьи, направленного в таможенный орган в письменной форме либо в виде электронного документа с использованием се</w:t>
      </w:r>
      <w:r>
        <w:rPr>
          <w:rFonts w:ascii="Times New Roman" w:hAnsi="Times New Roman" w:cs="Times New Roman"/>
          <w:sz w:val="24"/>
          <w:szCs w:val="24"/>
        </w:rPr>
        <w:t>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получения необходимой информации лицо, указанное в части 1 настоящей статьи, вправе обратиться в любой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Лицо, указанное в подпункте </w:t>
      </w:r>
      <w:hyperlink r:id="rId1299"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или </w:t>
      </w:r>
      <w:hyperlink r:id="rId1300"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пункта 1 статьи 2 Кодекса Союза, имеет право на доступ к имеющейся у таможенных органов информации о выпуске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Таможенные органы предоставляют указанном</w:t>
      </w:r>
      <w:r>
        <w:rPr>
          <w:rFonts w:ascii="Times New Roman" w:hAnsi="Times New Roman" w:cs="Times New Roman"/>
          <w:sz w:val="24"/>
          <w:szCs w:val="24"/>
        </w:rPr>
        <w:t>у в части 5 настоящей статьи лицу такую информацию бесплатно.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Заявитель получает информацию о выпуске товаров на основании обращения, направленного в таможенный орган (за исключением таможенных постов) в виде документа на бумажном носителе или электронн</w:t>
      </w:r>
      <w:r>
        <w:rPr>
          <w:rFonts w:ascii="Times New Roman" w:hAnsi="Times New Roman" w:cs="Times New Roman"/>
          <w:sz w:val="24"/>
          <w:szCs w:val="24"/>
        </w:rPr>
        <w:t>ого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Обращение заявителя, предусмотренное частью 7 настоящей статьи, должно содержать сведения о регистрационном номере декларации на товары и наименовании страны происхождения товара, указанные в декларации на</w:t>
      </w:r>
      <w:r>
        <w:rPr>
          <w:rFonts w:ascii="Times New Roman" w:hAnsi="Times New Roman" w:cs="Times New Roman"/>
          <w:sz w:val="24"/>
          <w:szCs w:val="24"/>
        </w:rPr>
        <w:t xml:space="preserve"> товары, о количестве товара в килограммах (вес брутто и (или) вес нетто) и (или) в других единицах измерения, а также о порядковом номере товара в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если в обращении заявителя не содержится каких-либо сведений, указанных в</w:t>
      </w:r>
      <w:r>
        <w:rPr>
          <w:rFonts w:ascii="Times New Roman" w:hAnsi="Times New Roman" w:cs="Times New Roman"/>
          <w:sz w:val="24"/>
          <w:szCs w:val="24"/>
        </w:rPr>
        <w:t xml:space="preserve"> части 8 настоящей статьи, сведения в обращении указаны неразборчиво или в них имеются исправления, таможенный орган, рассматривающий данное обращение, запрашивает у заявителя недостающую информацию в течение пяти рабочих дней со дня поступления обращения.</w:t>
      </w:r>
      <w:r>
        <w:rPr>
          <w:rFonts w:ascii="Times New Roman" w:hAnsi="Times New Roman" w:cs="Times New Roman"/>
          <w:sz w:val="24"/>
          <w:szCs w:val="24"/>
        </w:rPr>
        <w:t xml:space="preserve"> Заявитель обязан в течение десяти рабочих дней со дня, следующего за днем получения запроса, представить запрашиваемую информацию.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Таможенный орган предоставляет заявителю информацию о выпуске товаров в виде документа на бумажном носителе в срок не бо</w:t>
      </w:r>
      <w:r>
        <w:rPr>
          <w:rFonts w:ascii="Times New Roman" w:hAnsi="Times New Roman" w:cs="Times New Roman"/>
          <w:sz w:val="24"/>
          <w:szCs w:val="24"/>
        </w:rPr>
        <w:t>лее десяти рабочих дней со дня поступления письменного обращения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направления обращения заявителем в виде электронного документа таможенный орган предоставляет информацию о выпуске товаров с использованием сети "Интернет" не позднее </w:t>
      </w:r>
      <w:r>
        <w:rPr>
          <w:rFonts w:ascii="Times New Roman" w:hAnsi="Times New Roman" w:cs="Times New Roman"/>
          <w:sz w:val="24"/>
          <w:szCs w:val="24"/>
        </w:rPr>
        <w:t>пяти рабочих дней со дня регистрации информационной системой таможенного органа такого обращения.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Если таможенный орган не обладает сведениями о выпуске товаров, то обращение заявителя, предусмотренное частью 7 настоящей статьи, направляется в таможенн</w:t>
      </w:r>
      <w:r>
        <w:rPr>
          <w:rFonts w:ascii="Times New Roman" w:hAnsi="Times New Roman" w:cs="Times New Roman"/>
          <w:sz w:val="24"/>
          <w:szCs w:val="24"/>
        </w:rPr>
        <w:t>ый орган, в регионе деятельности которого осуществлен выпуск товаров, в течение двух рабочих дней со дня поступления данного обращения с одновременным уведомлением заявителя о направлении данного обращения в другой таможенный орган. В указанном случае срок</w:t>
      </w:r>
      <w:r>
        <w:rPr>
          <w:rFonts w:ascii="Times New Roman" w:hAnsi="Times New Roman" w:cs="Times New Roman"/>
          <w:sz w:val="24"/>
          <w:szCs w:val="24"/>
        </w:rPr>
        <w:t xml:space="preserve"> предоставления информации о выпуске товаров, предусмотренный частью 10 настоящей статьи, приостанавливается со дня отправления обращения заявителя таможенным органом, в который оно поступило, до дня поступления данного обращения в таможенный орган, в реги</w:t>
      </w:r>
      <w:r>
        <w:rPr>
          <w:rFonts w:ascii="Times New Roman" w:hAnsi="Times New Roman" w:cs="Times New Roman"/>
          <w:sz w:val="24"/>
          <w:szCs w:val="24"/>
        </w:rPr>
        <w:t>оне деятельности которого осуществлен выпуск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предусмотренном частью 9 настоящей статьи, срок рассмотрения обращения заявителя о предоставлении таможенным органом информации о выпуске товаров приостанавливается со дня направления тамо</w:t>
      </w:r>
      <w:r>
        <w:rPr>
          <w:rFonts w:ascii="Times New Roman" w:hAnsi="Times New Roman" w:cs="Times New Roman"/>
          <w:sz w:val="24"/>
          <w:szCs w:val="24"/>
        </w:rPr>
        <w:t>женным органом запроса и до дня представления заявителем запрашиваемой информации. При этом общий срок рассмотрения заявления о предоставлении информации о выпуске товаров не может превышать сорок дней со дня получения такого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непредостав</w:t>
      </w:r>
      <w:r>
        <w:rPr>
          <w:rFonts w:ascii="Times New Roman" w:hAnsi="Times New Roman" w:cs="Times New Roman"/>
          <w:sz w:val="24"/>
          <w:szCs w:val="24"/>
        </w:rPr>
        <w:t>лении документов или информации, запрошенной у заявителя в соответствии с частью 9 настоящей статьи, таможенный орган до истечения общего срока, установленного частью 13 настоящей статьи, направляет ответ заявителю о невозможности предоставления информации</w:t>
      </w:r>
      <w:r>
        <w:rPr>
          <w:rFonts w:ascii="Times New Roman" w:hAnsi="Times New Roman" w:cs="Times New Roman"/>
          <w:sz w:val="24"/>
          <w:szCs w:val="24"/>
        </w:rPr>
        <w:t xml:space="preserve"> о выпуске товаров с указанием причины.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Информация о выпуске товаров должна содержать сведения о наименованиях товаров, статусе товаров в части их выпуска, производителях (при наличии сведений о них), товарных знаках, марках, моделях, артикулах, сортах</w:t>
      </w:r>
      <w:r>
        <w:rPr>
          <w:rFonts w:ascii="Times New Roman" w:hAnsi="Times New Roman" w:cs="Times New Roman"/>
          <w:sz w:val="24"/>
          <w:szCs w:val="24"/>
        </w:rPr>
        <w:t xml:space="preserve"> товара, а также о соответствии сведений о количестве товара в килограммах (вес брутто и (или) вес нетто) и (или) в других единицах измерения, содержащихся в обращении лица, указанного в части 5 настоящей статьи, сведениям, указанным в декларации на товары</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Типовые формы обращения лица, указанного в части 5 настоящей статьи, о предоставлении информации о выпуске товаров и предоставления таможенным органом информации о выпуске товаров, направляемых в порядке, установленном настоящей статьей, а также посл</w:t>
      </w:r>
      <w:r>
        <w:rPr>
          <w:rFonts w:ascii="Times New Roman" w:hAnsi="Times New Roman" w:cs="Times New Roman"/>
          <w:sz w:val="24"/>
          <w:szCs w:val="24"/>
        </w:rPr>
        <w:t>едовательность административных процедур (действий) таможенного органа при предоставлении такой информации устанавливается административным регламентом, который утверждается федеральным органом исполнительной власти, осуществляющим функции по выработке гос</w:t>
      </w:r>
      <w:r>
        <w:rPr>
          <w:rFonts w:ascii="Times New Roman" w:hAnsi="Times New Roman" w:cs="Times New Roman"/>
          <w:sz w:val="24"/>
          <w:szCs w:val="24"/>
        </w:rPr>
        <w:t>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306. Защита информации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программно-технических и иных средств защиты информации в информационных системах, используемых таможен</w:t>
      </w:r>
      <w:r>
        <w:rPr>
          <w:rFonts w:ascii="Times New Roman" w:hAnsi="Times New Roman" w:cs="Times New Roman"/>
          <w:sz w:val="24"/>
          <w:szCs w:val="24"/>
        </w:rPr>
        <w:t>ными органами, а также оценка уровня защиты информации в информационных системах, используемых таможенными органами, осуществляется в соответствии с законодательством Российской Федерации о защите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использования программно-технических</w:t>
      </w:r>
      <w:r>
        <w:rPr>
          <w:rFonts w:ascii="Times New Roman" w:hAnsi="Times New Roman" w:cs="Times New Roman"/>
          <w:sz w:val="24"/>
          <w:szCs w:val="24"/>
        </w:rPr>
        <w:t xml:space="preserve"> и иных средств защиты информации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w:t>
      </w:r>
      <w:r>
        <w:rPr>
          <w:rFonts w:ascii="Times New Roman" w:hAnsi="Times New Roman" w:cs="Times New Roman"/>
          <w:sz w:val="24"/>
          <w:szCs w:val="24"/>
        </w:rPr>
        <w:t>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Контроль за соблюдением требований к использованию средств защиты информации осуществляют федеральный орган исполнительной власти, осуществляющий функции по контролю и надзору в области таможенного дела, и иные феде</w:t>
      </w:r>
      <w:r>
        <w:rPr>
          <w:rFonts w:ascii="Times New Roman" w:hAnsi="Times New Roman" w:cs="Times New Roman"/>
          <w:sz w:val="24"/>
          <w:szCs w:val="24"/>
        </w:rPr>
        <w:t>ральные органы исполнительной власти в соответствии с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53. ИНФОРМАЦИОННОЕ И ИНОЕ ВЗАИМОДЕЙСТВИЕ ТАМОЖЕННЫХ ОРГАНОВ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307. Взаимодействие таможенных органов с таможенными органами государств - членов Союза</w:t>
      </w:r>
      <w:r>
        <w:rPr>
          <w:rFonts w:ascii="Times New Roman" w:hAnsi="Times New Roman" w:cs="Times New Roman"/>
          <w:b/>
          <w:bCs/>
          <w:sz w:val="32"/>
          <w:szCs w:val="32"/>
        </w:rPr>
        <w:t>, государственными органами, иными органами и организациями государств - членов Союза и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Таможенные органы в целях выполнения возложенных на них задач и осуществления функций взаимодействуют с таможенными органами государств - членов Союза, госуда</w:t>
      </w:r>
      <w:r>
        <w:rPr>
          <w:rFonts w:ascii="Times New Roman" w:hAnsi="Times New Roman" w:cs="Times New Roman"/>
          <w:sz w:val="24"/>
          <w:szCs w:val="24"/>
        </w:rPr>
        <w:t xml:space="preserve">рственными органами, иными органами и организациями государств - членов Союза и Комиссией, в том числе с использованием информационных систем и информационных технологий, в соответствии с </w:t>
      </w:r>
      <w:hyperlink r:id="rId1301"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 Союзе, международными договорами и актами в сфере таможенного регулирования, настоящим Федеральным законом и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308. Взаимодействие и сотрудничество таможенных органов с таможенными </w:t>
      </w:r>
      <w:r>
        <w:rPr>
          <w:rFonts w:ascii="Times New Roman" w:hAnsi="Times New Roman" w:cs="Times New Roman"/>
          <w:b/>
          <w:bCs/>
          <w:sz w:val="32"/>
          <w:szCs w:val="32"/>
        </w:rPr>
        <w:t>и иными органами государств, не являющихся членами Союза, и международными организациями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в целях выполнения возложенных на них задач и осуществления функций взаимодействуют и сотрудничают, в том числе с использованием информационных си</w:t>
      </w:r>
      <w:r>
        <w:rPr>
          <w:rFonts w:ascii="Times New Roman" w:hAnsi="Times New Roman" w:cs="Times New Roman"/>
          <w:sz w:val="24"/>
          <w:szCs w:val="24"/>
        </w:rPr>
        <w:t>стем и информационных технологий,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рамках заключенных международных договоро</w:t>
      </w:r>
      <w:r>
        <w:rPr>
          <w:rFonts w:ascii="Times New Roman" w:hAnsi="Times New Roman" w:cs="Times New Roman"/>
          <w:sz w:val="24"/>
          <w:szCs w:val="24"/>
        </w:rPr>
        <w:t>в Российской Федерации таможенные органы реализуют совместные проекты с таможенными органами иностранных государств (упрощенный таможенный коридор, взаимное признание результатов таможенного контроля и иные проекты).</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309. Заключение международных д</w:t>
      </w:r>
      <w:r>
        <w:rPr>
          <w:rFonts w:ascii="Times New Roman" w:hAnsi="Times New Roman" w:cs="Times New Roman"/>
          <w:b/>
          <w:bCs/>
          <w:sz w:val="32"/>
          <w:szCs w:val="32"/>
        </w:rPr>
        <w:t>оговоров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орган исполнительной власти, осуществляющий функции по контролю и надзору в области таможенного дела, в соответствии с общепризнанными принципами и нормами международного права, международными договорами и актами в</w:t>
      </w:r>
      <w:r>
        <w:rPr>
          <w:rFonts w:ascii="Times New Roman" w:hAnsi="Times New Roman" w:cs="Times New Roman"/>
          <w:sz w:val="24"/>
          <w:szCs w:val="24"/>
        </w:rPr>
        <w:t xml:space="preserve"> сфере таможенного регулирования и законодательством Российской Федерации заключает международные договоры Российской Федерации межведомственного характера в сфере таможенного дела в соответствии со статьями </w:t>
      </w:r>
      <w:hyperlink r:id="rId1302" w:history="1">
        <w:r>
          <w:rPr>
            <w:rFonts w:ascii="Times New Roman" w:hAnsi="Times New Roman" w:cs="Times New Roman"/>
            <w:sz w:val="24"/>
            <w:szCs w:val="24"/>
            <w:u w:val="single"/>
          </w:rPr>
          <w:t>307</w:t>
        </w:r>
      </w:hyperlink>
      <w:r>
        <w:rPr>
          <w:rFonts w:ascii="Times New Roman" w:hAnsi="Times New Roman" w:cs="Times New Roman"/>
          <w:sz w:val="24"/>
          <w:szCs w:val="24"/>
        </w:rPr>
        <w:t xml:space="preserve"> и </w:t>
      </w:r>
      <w:hyperlink r:id="rId1303" w:history="1">
        <w:r>
          <w:rPr>
            <w:rFonts w:ascii="Times New Roman" w:hAnsi="Times New Roman" w:cs="Times New Roman"/>
            <w:sz w:val="24"/>
            <w:szCs w:val="24"/>
            <w:u w:val="single"/>
          </w:rPr>
          <w:t>308</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310. Информационное и иное взаимодействие с федеральными органами исполнительной вла</w:t>
      </w:r>
      <w:r>
        <w:rPr>
          <w:rFonts w:ascii="Times New Roman" w:hAnsi="Times New Roman" w:cs="Times New Roman"/>
          <w:b/>
          <w:bCs/>
          <w:sz w:val="32"/>
          <w:szCs w:val="32"/>
        </w:rPr>
        <w:t>сти, иными органами и организациями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контролю и надзору в области таможенного дела, в целях выполнения возложенных на него задач и осуществления функций заключает сог</w:t>
      </w:r>
      <w:r>
        <w:rPr>
          <w:rFonts w:ascii="Times New Roman" w:hAnsi="Times New Roman" w:cs="Times New Roman"/>
          <w:sz w:val="24"/>
          <w:szCs w:val="24"/>
        </w:rPr>
        <w:t>лашения (договоры, меморандумы, технологические карты) об информационном взаимодействии с федеральными органами исполнительной власти, иными органами и организациями Российской Федерации в электронном виде в соответствии с законодательством Российской Феде</w:t>
      </w:r>
      <w:r>
        <w:rPr>
          <w:rFonts w:ascii="Times New Roman" w:hAnsi="Times New Roman" w:cs="Times New Roman"/>
          <w:sz w:val="24"/>
          <w:szCs w:val="24"/>
        </w:rPr>
        <w:t>рации, а также осуществляет информационное взаимодействие иным способом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w:t>
      </w:r>
      <w:r>
        <w:rPr>
          <w:rFonts w:ascii="Times New Roman" w:hAnsi="Times New Roman" w:cs="Times New Roman"/>
          <w:sz w:val="24"/>
          <w:szCs w:val="24"/>
        </w:rPr>
        <w:t>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контролю и надзору в области таможенного дела, ведет единый реестр соглашений (договоров, меморандумов, технологических карт) об информационном взаимодействии, указанных в ча</w:t>
      </w:r>
      <w:r>
        <w:rPr>
          <w:rFonts w:ascii="Times New Roman" w:hAnsi="Times New Roman" w:cs="Times New Roman"/>
          <w:sz w:val="24"/>
          <w:szCs w:val="24"/>
        </w:rPr>
        <w:t>сти 1 настоящей статьи, сведения о котором размещаются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311. Использование информации, получ</w:t>
      </w:r>
      <w:r>
        <w:rPr>
          <w:rFonts w:ascii="Times New Roman" w:hAnsi="Times New Roman" w:cs="Times New Roman"/>
          <w:b/>
          <w:bCs/>
          <w:sz w:val="32"/>
          <w:szCs w:val="32"/>
        </w:rPr>
        <w:t>енной в рамках взаимодействия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Информация, полученная в рамках взаимодействия таможенных органов, используется таможенными органами исключительно для выполнения задач и осуществления функций, возложенных на них, и не подлежит передаче </w:t>
      </w:r>
      <w:r>
        <w:rPr>
          <w:rFonts w:ascii="Times New Roman" w:hAnsi="Times New Roman" w:cs="Times New Roman"/>
          <w:sz w:val="24"/>
          <w:szCs w:val="24"/>
        </w:rPr>
        <w:t>иным лицам и использованию в иных целях.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Таможенные органы применяют необходимые меры по защите от неправомерного распространения информации, полученной в соответствии с Кодексом Союза, и обеспечивают ограничение круга лиц, имеющих доступ к полученной и</w:t>
      </w:r>
      <w:r>
        <w:rPr>
          <w:rFonts w:ascii="Times New Roman" w:hAnsi="Times New Roman" w:cs="Times New Roman"/>
          <w:sz w:val="24"/>
          <w:szCs w:val="24"/>
        </w:rPr>
        <w:t xml:space="preserve">нформации, а также ее защиту в соответствии со статьями </w:t>
      </w:r>
      <w:hyperlink r:id="rId1304" w:history="1">
        <w:r>
          <w:rPr>
            <w:rFonts w:ascii="Times New Roman" w:hAnsi="Times New Roman" w:cs="Times New Roman"/>
            <w:sz w:val="24"/>
            <w:szCs w:val="24"/>
            <w:u w:val="single"/>
          </w:rPr>
          <w:t>356</w:t>
        </w:r>
      </w:hyperlink>
      <w:r>
        <w:rPr>
          <w:rFonts w:ascii="Times New Roman" w:hAnsi="Times New Roman" w:cs="Times New Roman"/>
          <w:sz w:val="24"/>
          <w:szCs w:val="24"/>
        </w:rPr>
        <w:t xml:space="preserve">, </w:t>
      </w:r>
      <w:hyperlink r:id="rId1305" w:history="1">
        <w:r>
          <w:rPr>
            <w:rFonts w:ascii="Times New Roman" w:hAnsi="Times New Roman" w:cs="Times New Roman"/>
            <w:sz w:val="24"/>
            <w:szCs w:val="24"/>
            <w:u w:val="single"/>
          </w:rPr>
          <w:t>368</w:t>
        </w:r>
      </w:hyperlink>
      <w:r>
        <w:rPr>
          <w:rFonts w:ascii="Times New Roman" w:hAnsi="Times New Roman" w:cs="Times New Roman"/>
          <w:sz w:val="24"/>
          <w:szCs w:val="24"/>
        </w:rPr>
        <w:t xml:space="preserve">, </w:t>
      </w:r>
      <w:hyperlink r:id="rId1306" w:history="1">
        <w:r>
          <w:rPr>
            <w:rFonts w:ascii="Times New Roman" w:hAnsi="Times New Roman" w:cs="Times New Roman"/>
            <w:sz w:val="24"/>
            <w:szCs w:val="24"/>
            <w:u w:val="single"/>
          </w:rPr>
          <w:t>375</w:t>
        </w:r>
      </w:hyperlink>
      <w:r>
        <w:rPr>
          <w:rFonts w:ascii="Times New Roman" w:hAnsi="Times New Roman" w:cs="Times New Roman"/>
          <w:sz w:val="24"/>
          <w:szCs w:val="24"/>
        </w:rPr>
        <w:t xml:space="preserve"> Кодекса Союза и законодательством Российской Федерации о защите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совершения таможенных операций с использованием информации, получаемой в рамках взаимодействия тамож</w:t>
      </w:r>
      <w:r>
        <w:rPr>
          <w:rFonts w:ascii="Times New Roman" w:hAnsi="Times New Roman" w:cs="Times New Roman"/>
          <w:sz w:val="24"/>
          <w:szCs w:val="24"/>
        </w:rPr>
        <w:t>енных органов,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действий должностных лиц таможенных органов с</w:t>
      </w:r>
      <w:r>
        <w:rPr>
          <w:rFonts w:ascii="Times New Roman" w:hAnsi="Times New Roman" w:cs="Times New Roman"/>
          <w:sz w:val="24"/>
          <w:szCs w:val="24"/>
        </w:rPr>
        <w:t xml:space="preserve">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54. СИСТЕМА УПРАВЛЕНИЯ РИСКАМИ, ПР</w:t>
      </w:r>
      <w:r>
        <w:rPr>
          <w:rFonts w:ascii="Times New Roman" w:hAnsi="Times New Roman" w:cs="Times New Roman"/>
          <w:b/>
          <w:bCs/>
          <w:sz w:val="32"/>
          <w:szCs w:val="32"/>
        </w:rPr>
        <w:t>ИМЕНЯЕМАЯ ТАМОЖЕННЫМИ ОРГАНАМИ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312. Цели применения системы управления рисками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управления рисками применяется таможенными органами в целях, предусмотренных </w:t>
      </w:r>
      <w:hyperlink r:id="rId1307" w:history="1">
        <w:r>
          <w:rPr>
            <w:rFonts w:ascii="Times New Roman" w:hAnsi="Times New Roman" w:cs="Times New Roman"/>
            <w:sz w:val="24"/>
            <w:szCs w:val="24"/>
            <w:u w:val="single"/>
          </w:rPr>
          <w:t>пу</w:t>
        </w:r>
        <w:r>
          <w:rPr>
            <w:rFonts w:ascii="Times New Roman" w:hAnsi="Times New Roman" w:cs="Times New Roman"/>
            <w:sz w:val="24"/>
            <w:szCs w:val="24"/>
            <w:u w:val="single"/>
          </w:rPr>
          <w:t>нктом 3</w:t>
        </w:r>
      </w:hyperlink>
      <w:r>
        <w:rPr>
          <w:rFonts w:ascii="Times New Roman" w:hAnsi="Times New Roman" w:cs="Times New Roman"/>
          <w:sz w:val="24"/>
          <w:szCs w:val="24"/>
        </w:rPr>
        <w:t xml:space="preserve"> статьи 378 Кодекса Союза, а также для реализации принципа выборочности объектов таможенного контроля, форм таможенного контроля и (или) мер, обеспечивающих проведение таможенного контроля исходя из необходимости достижения максимальной эффективн</w:t>
      </w:r>
      <w:r>
        <w:rPr>
          <w:rFonts w:ascii="Times New Roman" w:hAnsi="Times New Roman" w:cs="Times New Roman"/>
          <w:sz w:val="24"/>
          <w:szCs w:val="24"/>
        </w:rPr>
        <w:t>ости при минимальных затратах на осуществление таможенного контроля.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313. Реализация процесса управления рисками в таможенных органах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Процесс управления рисками реализуется на всех уровнях системы таможенных органов с учетом полномочий, установл</w:t>
      </w:r>
      <w:r>
        <w:rPr>
          <w:rFonts w:ascii="Times New Roman" w:hAnsi="Times New Roman" w:cs="Times New Roman"/>
          <w:sz w:val="24"/>
          <w:szCs w:val="24"/>
        </w:rPr>
        <w:t>енных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основании оценки рисков таможенные органы применяют формы таможенного контроля, меры, обеспечивающие проведение таможенного конт</w:t>
      </w:r>
      <w:r>
        <w:rPr>
          <w:rFonts w:ascii="Times New Roman" w:hAnsi="Times New Roman" w:cs="Times New Roman"/>
          <w:sz w:val="24"/>
          <w:szCs w:val="24"/>
        </w:rPr>
        <w:t xml:space="preserve">роля, предусмотренные </w:t>
      </w:r>
      <w:hyperlink r:id="rId130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а также иные меры, к которым относятся: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меры, связанные с передачей полномочий по принятию решений в </w:t>
      </w:r>
      <w:r>
        <w:rPr>
          <w:rFonts w:ascii="Times New Roman" w:hAnsi="Times New Roman" w:cs="Times New Roman"/>
          <w:sz w:val="24"/>
          <w:szCs w:val="24"/>
        </w:rPr>
        <w:t>области таможенного дела вышестоящему должностному лицу или в вышестоящий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меры, предусматривающие проведение сверки сведений, заявленных в таможенной декларации, со сведениями, содержащимися в документах, представленных таможенному орг</w:t>
      </w:r>
      <w:r>
        <w:rPr>
          <w:rFonts w:ascii="Times New Roman" w:hAnsi="Times New Roman" w:cs="Times New Roman"/>
          <w:sz w:val="24"/>
          <w:szCs w:val="24"/>
        </w:rPr>
        <w:t>ану, в регионе деятельности которого находится товар;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иные меры, установленные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Результаты анализа применения мер по минимизации рисков</w:t>
      </w:r>
      <w:r>
        <w:rPr>
          <w:rFonts w:ascii="Times New Roman" w:hAnsi="Times New Roman" w:cs="Times New Roman"/>
          <w:sz w:val="24"/>
          <w:szCs w:val="24"/>
        </w:rPr>
        <w:t xml:space="preserve">, полученные в ходе реализации процесса управления рисками в соответствии с </w:t>
      </w:r>
      <w:hyperlink r:id="rId1309" w:history="1">
        <w:r>
          <w:rPr>
            <w:rFonts w:ascii="Times New Roman" w:hAnsi="Times New Roman" w:cs="Times New Roman"/>
            <w:sz w:val="24"/>
            <w:szCs w:val="24"/>
            <w:u w:val="single"/>
          </w:rPr>
          <w:t>подпунктом 8</w:t>
        </w:r>
      </w:hyperlink>
      <w:r>
        <w:rPr>
          <w:rFonts w:ascii="Times New Roman" w:hAnsi="Times New Roman" w:cs="Times New Roman"/>
          <w:sz w:val="24"/>
          <w:szCs w:val="24"/>
        </w:rPr>
        <w:t xml:space="preserve"> пункта 1 статьи 377 Кодекса Союза, используются таможенными органами при подготовк</w:t>
      </w:r>
      <w:r>
        <w:rPr>
          <w:rFonts w:ascii="Times New Roman" w:hAnsi="Times New Roman" w:cs="Times New Roman"/>
          <w:sz w:val="24"/>
          <w:szCs w:val="24"/>
        </w:rPr>
        <w:t>е предложений об актуализации и отмене профилей рисков.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Виды, форма и структура профилей рисков, методик анализа рисков, предложений об актуализации или отмене профилей рисков, а также иных документов, разрабатываемых и используемых таможенными органами</w:t>
      </w:r>
      <w:r>
        <w:rPr>
          <w:rFonts w:ascii="Times New Roman" w:hAnsi="Times New Roman" w:cs="Times New Roman"/>
          <w:sz w:val="24"/>
          <w:szCs w:val="24"/>
        </w:rPr>
        <w:t xml:space="preserve"> для целей применения системы управления рисками, включая порядок их заполнения,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314. Стратегия и тактика применения</w:t>
      </w:r>
      <w:r>
        <w:rPr>
          <w:rFonts w:ascii="Times New Roman" w:hAnsi="Times New Roman" w:cs="Times New Roman"/>
          <w:b/>
          <w:bCs/>
          <w:sz w:val="32"/>
          <w:szCs w:val="32"/>
        </w:rPr>
        <w:t xml:space="preserve"> системы управления рисками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Стратегия применения таможенными органами системы управления рисками заключается в достижении целей, предусмотренных </w:t>
      </w:r>
      <w:hyperlink r:id="rId131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378 Ко</w:t>
      </w:r>
      <w:r>
        <w:rPr>
          <w:rFonts w:ascii="Times New Roman" w:hAnsi="Times New Roman" w:cs="Times New Roman"/>
          <w:sz w:val="24"/>
          <w:szCs w:val="24"/>
        </w:rPr>
        <w:t xml:space="preserve">декса Союза, </w:t>
      </w:r>
      <w:hyperlink r:id="rId1311" w:history="1">
        <w:r>
          <w:rPr>
            <w:rFonts w:ascii="Times New Roman" w:hAnsi="Times New Roman" w:cs="Times New Roman"/>
            <w:sz w:val="24"/>
            <w:szCs w:val="24"/>
            <w:u w:val="single"/>
          </w:rPr>
          <w:t>статьей 312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Тактика применения системы управления рисками определяет совокупность приемов и методов системы управления риск</w:t>
      </w:r>
      <w:r>
        <w:rPr>
          <w:rFonts w:ascii="Times New Roman" w:hAnsi="Times New Roman" w:cs="Times New Roman"/>
          <w:sz w:val="24"/>
          <w:szCs w:val="24"/>
        </w:rPr>
        <w:t>ами, а также порядок функционирования системы управления рисками и реализации процесса управления рисками, включая порядок действий должностных лиц таможенных органов при оценке рисков, разработке, согласовании, утверждении, доведении до таможенных органов</w:t>
      </w:r>
      <w:r>
        <w:rPr>
          <w:rFonts w:ascii="Times New Roman" w:hAnsi="Times New Roman" w:cs="Times New Roman"/>
          <w:sz w:val="24"/>
          <w:szCs w:val="24"/>
        </w:rPr>
        <w:t>, выявлении, актуализации и отмене профилей рисков, применении мер по минимизации рисков, содержащихся в профилях рисков, и учете их результатов.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Тактика применения таможенными органами системы управления рисками определяется федеральным органом исполни</w:t>
      </w:r>
      <w:r>
        <w:rPr>
          <w:rFonts w:ascii="Times New Roman" w:hAnsi="Times New Roman" w:cs="Times New Roman"/>
          <w:sz w:val="24"/>
          <w:szCs w:val="24"/>
        </w:rPr>
        <w:t>тельной власти, осуществляющим функции по контролю и надзору в области таможенного дела, является конфиденциальной информацией и не подлежит разглашению, за исключением случаев, если такая информация необходима государственным органам для решения задач, во</w:t>
      </w:r>
      <w:r>
        <w:rPr>
          <w:rFonts w:ascii="Times New Roman" w:hAnsi="Times New Roman" w:cs="Times New Roman"/>
          <w:sz w:val="24"/>
          <w:szCs w:val="24"/>
        </w:rPr>
        <w:t>зложенных на них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315. Информация, содержащаяся в профилях и индикаторах рисков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содержащаяся в профилях и индикаторах рисков, является конфиденциальной и не подлежит разглашению, за исключением слу</w:t>
      </w:r>
      <w:r>
        <w:rPr>
          <w:rFonts w:ascii="Times New Roman" w:hAnsi="Times New Roman" w:cs="Times New Roman"/>
          <w:sz w:val="24"/>
          <w:szCs w:val="24"/>
        </w:rPr>
        <w:t>чаев, если информация необходима государственным органам для решения задач, возложенных на них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316. Категорирование лиц, совершающих таможенные операции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категорирования лиц, совершающих там</w:t>
      </w:r>
      <w:r>
        <w:rPr>
          <w:rFonts w:ascii="Times New Roman" w:hAnsi="Times New Roman" w:cs="Times New Roman"/>
          <w:sz w:val="24"/>
          <w:szCs w:val="24"/>
        </w:rPr>
        <w:t>оженные операции, периодичность и формы его проведения, критерии, характеризующие деятельность лиц, методика оценки критериев, условия отнесения лиц, совершающих таможенные операции, к категории низкого, среднего или высокого уровня риска, условия дифферен</w:t>
      </w:r>
      <w:r>
        <w:rPr>
          <w:rFonts w:ascii="Times New Roman" w:hAnsi="Times New Roman" w:cs="Times New Roman"/>
          <w:sz w:val="24"/>
          <w:szCs w:val="24"/>
        </w:rPr>
        <w:t xml:space="preserve">цированного применения к ним мер по минимизации рисков, а также порядок проведения контроля за соблюдением критериев лицами, совершающими таможенные операции, отнесенными к категории низкого уровня риска, устанавливается федеральным органом исполнительной </w:t>
      </w:r>
      <w:r>
        <w:rPr>
          <w:rFonts w:ascii="Times New Roman" w:hAnsi="Times New Roman" w:cs="Times New Roman"/>
          <w:sz w:val="24"/>
          <w:szCs w:val="24"/>
        </w:rPr>
        <w:t>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55. ЗАДЕРЖАНИЕ И ИЗЪЯТИЕ ТАМОЖЕННЫМИ ОРГАНАМИ ТОВАРОВ И ДОКУМЕНТОВ НА НИХ</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317. Задержание товаров и докумен</w:t>
      </w:r>
      <w:r>
        <w:rPr>
          <w:rFonts w:ascii="Times New Roman" w:hAnsi="Times New Roman" w:cs="Times New Roman"/>
          <w:b/>
          <w:bCs/>
          <w:sz w:val="32"/>
          <w:szCs w:val="32"/>
        </w:rPr>
        <w:t>тов на эти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органы задерживают товары, не являющиеся предметами административного правонарушения или преступления, и документы на эти товары либо товары, являющиеся предметами административного правонарушения или преступления, но не изъ</w:t>
      </w:r>
      <w:r>
        <w:rPr>
          <w:rFonts w:ascii="Times New Roman" w:hAnsi="Times New Roman" w:cs="Times New Roman"/>
          <w:sz w:val="24"/>
          <w:szCs w:val="24"/>
        </w:rPr>
        <w:t xml:space="preserve">ятые либо не арестованные в ходе проверки сообщения о преступлении, в ходе производства по уголовному делу или по делу об административном правонарушении по основаниям, предусмотренным </w:t>
      </w:r>
      <w:hyperlink r:id="rId1312"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379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задержании товаров, не являющихся предметами административного правонарушения или преступления, и документов на эти товары либо товаров, являющихся предметами административного правонарушения или пре</w:t>
      </w:r>
      <w:r>
        <w:rPr>
          <w:rFonts w:ascii="Times New Roman" w:hAnsi="Times New Roman" w:cs="Times New Roman"/>
          <w:sz w:val="24"/>
          <w:szCs w:val="24"/>
        </w:rPr>
        <w:t>ступления, но не изъятых либо не арестованных в ходе проверки сообщения о преступлении, производства по уголовному делу или по делу об административном правонарушении, должностным лицом таможенного органа, осуществляющего задержание указанных товаров и док</w:t>
      </w:r>
      <w:r>
        <w:rPr>
          <w:rFonts w:ascii="Times New Roman" w:hAnsi="Times New Roman" w:cs="Times New Roman"/>
          <w:sz w:val="24"/>
          <w:szCs w:val="24"/>
        </w:rPr>
        <w:t>ументов, составляется протокол о задержании по форме, определяемой Комиссией, копии которого подлежат вручению декларанту. Если таможенное декларирование товаров не осуществлялось, копии протокола о задержании подлежат вручению собственникам товаров, а есл</w:t>
      </w:r>
      <w:r>
        <w:rPr>
          <w:rFonts w:ascii="Times New Roman" w:hAnsi="Times New Roman" w:cs="Times New Roman"/>
          <w:sz w:val="24"/>
          <w:szCs w:val="24"/>
        </w:rPr>
        <w:t>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Задержанные товары, </w:t>
      </w:r>
      <w:r>
        <w:rPr>
          <w:rFonts w:ascii="Times New Roman" w:hAnsi="Times New Roman" w:cs="Times New Roman"/>
          <w:sz w:val="24"/>
          <w:szCs w:val="24"/>
        </w:rPr>
        <w:t>не являющиеся предметами административного правонарушения или преступления, и документы на эти товары изымаются таможенными органами не позднее дня, следующего за днем истечения сроков временного хранения или иных сроков, установленных Кодексом Союза для о</w:t>
      </w:r>
      <w:r>
        <w:rPr>
          <w:rFonts w:ascii="Times New Roman" w:hAnsi="Times New Roman" w:cs="Times New Roman"/>
          <w:sz w:val="24"/>
          <w:szCs w:val="24"/>
        </w:rPr>
        <w:t xml:space="preserve">существления вывоза товаров за пределы таможенной территории Таможенного союза, их таможенного декларирования либо совершения иных действий, предусмотренных статьями </w:t>
      </w:r>
      <w:hyperlink r:id="rId131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hyperlink r:id="rId1314" w:history="1">
        <w:r>
          <w:rPr>
            <w:rFonts w:ascii="Times New Roman" w:hAnsi="Times New Roman" w:cs="Times New Roman"/>
            <w:sz w:val="24"/>
            <w:szCs w:val="24"/>
            <w:u w:val="single"/>
          </w:rPr>
          <w:t>88</w:t>
        </w:r>
      </w:hyperlink>
      <w:r>
        <w:rPr>
          <w:rFonts w:ascii="Times New Roman" w:hAnsi="Times New Roman" w:cs="Times New Roman"/>
          <w:sz w:val="24"/>
          <w:szCs w:val="24"/>
        </w:rPr>
        <w:t xml:space="preserve">, </w:t>
      </w:r>
      <w:hyperlink r:id="rId1315" w:history="1">
        <w:r>
          <w:rPr>
            <w:rFonts w:ascii="Times New Roman" w:hAnsi="Times New Roman" w:cs="Times New Roman"/>
            <w:sz w:val="24"/>
            <w:szCs w:val="24"/>
            <w:u w:val="single"/>
          </w:rPr>
          <w:t>98</w:t>
        </w:r>
      </w:hyperlink>
      <w:r>
        <w:rPr>
          <w:rFonts w:ascii="Times New Roman" w:hAnsi="Times New Roman" w:cs="Times New Roman"/>
          <w:sz w:val="24"/>
          <w:szCs w:val="24"/>
        </w:rPr>
        <w:t xml:space="preserve">, </w:t>
      </w:r>
      <w:hyperlink r:id="rId1316" w:history="1">
        <w:r>
          <w:rPr>
            <w:rFonts w:ascii="Times New Roman" w:hAnsi="Times New Roman" w:cs="Times New Roman"/>
            <w:sz w:val="24"/>
            <w:szCs w:val="24"/>
            <w:u w:val="single"/>
          </w:rPr>
          <w:t>11</w:t>
        </w:r>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1317" w:history="1">
        <w:r>
          <w:rPr>
            <w:rFonts w:ascii="Times New Roman" w:hAnsi="Times New Roman" w:cs="Times New Roman"/>
            <w:sz w:val="24"/>
            <w:szCs w:val="24"/>
            <w:u w:val="single"/>
          </w:rPr>
          <w:t>133</w:t>
        </w:r>
      </w:hyperlink>
      <w:r>
        <w:rPr>
          <w:rFonts w:ascii="Times New Roman" w:hAnsi="Times New Roman" w:cs="Times New Roman"/>
          <w:sz w:val="24"/>
          <w:szCs w:val="24"/>
        </w:rPr>
        <w:t xml:space="preserve">, </w:t>
      </w:r>
      <w:hyperlink r:id="rId1318" w:history="1">
        <w:r>
          <w:rPr>
            <w:rFonts w:ascii="Times New Roman" w:hAnsi="Times New Roman" w:cs="Times New Roman"/>
            <w:sz w:val="24"/>
            <w:szCs w:val="24"/>
            <w:u w:val="single"/>
          </w:rPr>
          <w:t>139</w:t>
        </w:r>
      </w:hyperlink>
      <w:r>
        <w:rPr>
          <w:rFonts w:ascii="Times New Roman" w:hAnsi="Times New Roman" w:cs="Times New Roman"/>
          <w:sz w:val="24"/>
          <w:szCs w:val="24"/>
        </w:rPr>
        <w:t xml:space="preserve">, </w:t>
      </w:r>
      <w:hyperlink r:id="rId1319" w:history="1">
        <w:r>
          <w:rPr>
            <w:rFonts w:ascii="Times New Roman" w:hAnsi="Times New Roman" w:cs="Times New Roman"/>
            <w:sz w:val="24"/>
            <w:szCs w:val="24"/>
            <w:u w:val="single"/>
          </w:rPr>
          <w:t>152</w:t>
        </w:r>
      </w:hyperlink>
      <w:r>
        <w:rPr>
          <w:rFonts w:ascii="Times New Roman" w:hAnsi="Times New Roman" w:cs="Times New Roman"/>
          <w:sz w:val="24"/>
          <w:szCs w:val="24"/>
        </w:rPr>
        <w:t xml:space="preserve">, </w:t>
      </w:r>
      <w:hyperlink r:id="rId1320" w:history="1">
        <w:r>
          <w:rPr>
            <w:rFonts w:ascii="Times New Roman" w:hAnsi="Times New Roman" w:cs="Times New Roman"/>
            <w:sz w:val="24"/>
            <w:szCs w:val="24"/>
            <w:u w:val="single"/>
          </w:rPr>
          <w:t>161</w:t>
        </w:r>
      </w:hyperlink>
      <w:r>
        <w:rPr>
          <w:rFonts w:ascii="Times New Roman" w:hAnsi="Times New Roman" w:cs="Times New Roman"/>
          <w:sz w:val="24"/>
          <w:szCs w:val="24"/>
        </w:rPr>
        <w:t xml:space="preserve">, </w:t>
      </w:r>
      <w:hyperlink r:id="rId1321" w:history="1">
        <w:r>
          <w:rPr>
            <w:rFonts w:ascii="Times New Roman" w:hAnsi="Times New Roman" w:cs="Times New Roman"/>
            <w:sz w:val="24"/>
            <w:szCs w:val="24"/>
            <w:u w:val="single"/>
          </w:rPr>
          <w:t>215</w:t>
        </w:r>
      </w:hyperlink>
      <w:r>
        <w:rPr>
          <w:rFonts w:ascii="Times New Roman" w:hAnsi="Times New Roman" w:cs="Times New Roman"/>
          <w:sz w:val="24"/>
          <w:szCs w:val="24"/>
        </w:rPr>
        <w:t xml:space="preserve">, </w:t>
      </w:r>
      <w:hyperlink r:id="rId1322" w:history="1">
        <w:r>
          <w:rPr>
            <w:rFonts w:ascii="Times New Roman" w:hAnsi="Times New Roman" w:cs="Times New Roman"/>
            <w:sz w:val="24"/>
            <w:szCs w:val="24"/>
            <w:u w:val="single"/>
          </w:rPr>
          <w:t>246</w:t>
        </w:r>
      </w:hyperlink>
      <w:r>
        <w:rPr>
          <w:rFonts w:ascii="Times New Roman" w:hAnsi="Times New Roman" w:cs="Times New Roman"/>
          <w:sz w:val="24"/>
          <w:szCs w:val="24"/>
        </w:rPr>
        <w:t xml:space="preserve">, </w:t>
      </w:r>
      <w:hyperlink r:id="rId1323" w:history="1">
        <w:r>
          <w:rPr>
            <w:rFonts w:ascii="Times New Roman" w:hAnsi="Times New Roman" w:cs="Times New Roman"/>
            <w:sz w:val="24"/>
            <w:szCs w:val="24"/>
            <w:u w:val="single"/>
          </w:rPr>
          <w:t>258</w:t>
        </w:r>
      </w:hyperlink>
      <w:r>
        <w:rPr>
          <w:rFonts w:ascii="Times New Roman" w:hAnsi="Times New Roman" w:cs="Times New Roman"/>
          <w:sz w:val="24"/>
          <w:szCs w:val="24"/>
        </w:rPr>
        <w:t xml:space="preserve">, </w:t>
      </w:r>
      <w:hyperlink r:id="rId1324" w:history="1">
        <w:r>
          <w:rPr>
            <w:rFonts w:ascii="Times New Roman" w:hAnsi="Times New Roman" w:cs="Times New Roman"/>
            <w:sz w:val="24"/>
            <w:szCs w:val="24"/>
            <w:u w:val="single"/>
          </w:rPr>
          <w:t>259</w:t>
        </w:r>
      </w:hyperlink>
      <w:r>
        <w:rPr>
          <w:rFonts w:ascii="Times New Roman" w:hAnsi="Times New Roman" w:cs="Times New Roman"/>
          <w:sz w:val="24"/>
          <w:szCs w:val="24"/>
        </w:rPr>
        <w:t xml:space="preserve"> и </w:t>
      </w:r>
      <w:hyperlink r:id="rId1325" w:history="1">
        <w:r>
          <w:rPr>
            <w:rFonts w:ascii="Times New Roman" w:hAnsi="Times New Roman" w:cs="Times New Roman"/>
            <w:sz w:val="24"/>
            <w:szCs w:val="24"/>
            <w:u w:val="single"/>
          </w:rPr>
          <w:t>393</w:t>
        </w:r>
      </w:hyperlink>
      <w:r>
        <w:rPr>
          <w:rFonts w:ascii="Times New Roman" w:hAnsi="Times New Roman" w:cs="Times New Roman"/>
          <w:sz w:val="24"/>
          <w:szCs w:val="24"/>
        </w:rPr>
        <w:t xml:space="preserve"> Кодекса Союза, на основании протокола о задержании, предусмотренного частью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Задержанные товары, не являющиеся предметами административного правонарушения или преступления, либо товары, яв</w:t>
      </w:r>
      <w:r>
        <w:rPr>
          <w:rFonts w:ascii="Times New Roman" w:hAnsi="Times New Roman" w:cs="Times New Roman"/>
          <w:sz w:val="24"/>
          <w:szCs w:val="24"/>
        </w:rPr>
        <w:t>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по делу об административном правонарушении, размещаются на складах време</w:t>
      </w:r>
      <w:r>
        <w:rPr>
          <w:rFonts w:ascii="Times New Roman" w:hAnsi="Times New Roman" w:cs="Times New Roman"/>
          <w:sz w:val="24"/>
          <w:szCs w:val="24"/>
        </w:rPr>
        <w:t xml:space="preserve">нного хранения в соответствии со </w:t>
      </w:r>
      <w:hyperlink r:id="rId1326" w:history="1">
        <w:r>
          <w:rPr>
            <w:rFonts w:ascii="Times New Roman" w:hAnsi="Times New Roman" w:cs="Times New Roman"/>
            <w:sz w:val="24"/>
            <w:szCs w:val="24"/>
            <w:u w:val="single"/>
          </w:rPr>
          <w:t>статьей 94</w:t>
        </w:r>
      </w:hyperlink>
      <w:r>
        <w:rPr>
          <w:rFonts w:ascii="Times New Roman" w:hAnsi="Times New Roman" w:cs="Times New Roman"/>
          <w:sz w:val="24"/>
          <w:szCs w:val="24"/>
        </w:rPr>
        <w:t xml:space="preserve"> настоящего Федерального закона или передаются на хранение в организации, осуществляющие складские услуги в регионе деятельности</w:t>
      </w:r>
      <w:r>
        <w:rPr>
          <w:rFonts w:ascii="Times New Roman" w:hAnsi="Times New Roman" w:cs="Times New Roman"/>
          <w:sz w:val="24"/>
          <w:szCs w:val="24"/>
        </w:rPr>
        <w:t xml:space="preserve"> таможенного органа. При передаче указанных товаров на хранение составляется акт приема-передачи, один экземпляр которого остается у таможенного органа, второй - у организации, осуществляющей хранение товаров. Копия такого акта направляется декларанту или </w:t>
      </w:r>
      <w:r>
        <w:rPr>
          <w:rFonts w:ascii="Times New Roman" w:hAnsi="Times New Roman" w:cs="Times New Roman"/>
          <w:sz w:val="24"/>
          <w:szCs w:val="24"/>
        </w:rPr>
        <w:t xml:space="preserve">иному лицу. (в ред. Федерального закона </w:t>
      </w:r>
      <w:hyperlink r:id="rId1327"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Правительство Российской Федерации вправе утвердить порядок передачи на хранение товаров, указанных в част</w:t>
      </w:r>
      <w:r>
        <w:rPr>
          <w:rFonts w:ascii="Times New Roman" w:hAnsi="Times New Roman" w:cs="Times New Roman"/>
          <w:sz w:val="24"/>
          <w:szCs w:val="24"/>
        </w:rPr>
        <w:t xml:space="preserve">и 4 настоящей статьи, организации, осуществляющей складские услуги в регионе деятельности таможенного органа. (в ред. Федерального закона </w:t>
      </w:r>
      <w:hyperlink r:id="rId1328"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Задержан</w:t>
      </w:r>
      <w:r>
        <w:rPr>
          <w:rFonts w:ascii="Times New Roman" w:hAnsi="Times New Roman" w:cs="Times New Roman"/>
          <w:sz w:val="24"/>
          <w:szCs w:val="24"/>
        </w:rPr>
        <w:t>ные товары, не являющиеся предметами административного правонарушения или преступления, и документы на эти товары либо товары, являющиеся предметами административного правонарушения или преступления, но не изъятые либо не арестованные в ходе проверки сообщ</w:t>
      </w:r>
      <w:r>
        <w:rPr>
          <w:rFonts w:ascii="Times New Roman" w:hAnsi="Times New Roman" w:cs="Times New Roman"/>
          <w:sz w:val="24"/>
          <w:szCs w:val="24"/>
        </w:rPr>
        <w:t xml:space="preserve">ения о преступлении, производства по уголовному делу или по делу об административном правонарушении, подлежат возврату в случаях, установленных </w:t>
      </w:r>
      <w:hyperlink r:id="rId1329" w:history="1">
        <w:r>
          <w:rPr>
            <w:rFonts w:ascii="Times New Roman" w:hAnsi="Times New Roman" w:cs="Times New Roman"/>
            <w:sz w:val="24"/>
            <w:szCs w:val="24"/>
            <w:u w:val="single"/>
          </w:rPr>
          <w:t>статьей 381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Возврат указанных товаров и документов на эти товары производится декларантам или иным лицам с учетом особенностей, установленных </w:t>
      </w:r>
      <w:hyperlink r:id="rId1330" w:history="1">
        <w:r>
          <w:rPr>
            <w:rFonts w:ascii="Times New Roman" w:hAnsi="Times New Roman" w:cs="Times New Roman"/>
            <w:sz w:val="24"/>
            <w:szCs w:val="24"/>
            <w:u w:val="single"/>
          </w:rPr>
          <w:t>статьей 381</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Задержан</w:t>
      </w:r>
      <w:r>
        <w:rPr>
          <w:rFonts w:ascii="Times New Roman" w:hAnsi="Times New Roman" w:cs="Times New Roman"/>
          <w:sz w:val="24"/>
          <w:szCs w:val="24"/>
        </w:rPr>
        <w:t xml:space="preserve">ные при убытии с таможенной территории Союза товары, в отношении которых в соответствии с </w:t>
      </w:r>
      <w:hyperlink r:id="rId133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Кодекса Союза таможенным органом принято решение о запрете их в</w:t>
      </w:r>
      <w:r>
        <w:rPr>
          <w:rFonts w:ascii="Times New Roman" w:hAnsi="Times New Roman" w:cs="Times New Roman"/>
          <w:sz w:val="24"/>
          <w:szCs w:val="24"/>
        </w:rPr>
        <w:t>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w:t>
      </w:r>
      <w:r>
        <w:rPr>
          <w:rFonts w:ascii="Times New Roman" w:hAnsi="Times New Roman" w:cs="Times New Roman"/>
          <w:sz w:val="24"/>
          <w:szCs w:val="24"/>
        </w:rPr>
        <w:t>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возврате указанных товаров составляется акт в трех экземплярах, который подписывается должностными лицами таможенного органа, осуществляющего возврат этих товаров, лицом, которому возвращаются такие задержанные товары, либо </w:t>
      </w:r>
      <w:r>
        <w:rPr>
          <w:rFonts w:ascii="Times New Roman" w:hAnsi="Times New Roman" w:cs="Times New Roman"/>
          <w:sz w:val="24"/>
          <w:szCs w:val="24"/>
        </w:rPr>
        <w:t xml:space="preserve">его представителем, а также лицом, осуществлявшим их хранение, либо его представителем. Первый экземпляр указанного акта остается у таможенного органа, второй экземпляр вручается лицу, которому возвращены задержанные товары, либо его представителю, третий </w:t>
      </w:r>
      <w:r>
        <w:rPr>
          <w:rFonts w:ascii="Times New Roman" w:hAnsi="Times New Roman" w:cs="Times New Roman"/>
          <w:sz w:val="24"/>
          <w:szCs w:val="24"/>
        </w:rPr>
        <w:t>экземпляр - лицу, осуществлявшему хранение задержанных товаров, либо его представителю.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Расходы на перевозку (транспортировку), перегрузку (погрузку, выгрузку) и хранение задержанных товаров, не являющихся предметами административного правонарушения ил</w:t>
      </w:r>
      <w:r>
        <w:rPr>
          <w:rFonts w:ascii="Times New Roman" w:hAnsi="Times New Roman" w:cs="Times New Roman"/>
          <w:sz w:val="24"/>
          <w:szCs w:val="24"/>
        </w:rPr>
        <w:t>и преступления,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делу об административном правонарушении,</w:t>
      </w:r>
      <w:r>
        <w:rPr>
          <w:rFonts w:ascii="Times New Roman" w:hAnsi="Times New Roman" w:cs="Times New Roman"/>
          <w:sz w:val="24"/>
          <w:szCs w:val="24"/>
        </w:rPr>
        <w:t xml:space="preserve"> возмещаются лицами, которые указаны в настоящей статье 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w:t>
      </w:r>
      <w:r>
        <w:rPr>
          <w:rFonts w:ascii="Times New Roman" w:hAnsi="Times New Roman" w:cs="Times New Roman"/>
          <w:sz w:val="24"/>
          <w:szCs w:val="24"/>
        </w:rPr>
        <w:t>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со </w:t>
      </w:r>
      <w:hyperlink r:id="rId1332" w:history="1">
        <w:r>
          <w:rPr>
            <w:rFonts w:ascii="Times New Roman" w:hAnsi="Times New Roman" w:cs="Times New Roman"/>
            <w:sz w:val="24"/>
            <w:szCs w:val="24"/>
            <w:u w:val="single"/>
          </w:rPr>
          <w:t>статьей 380</w:t>
        </w:r>
      </w:hyperlink>
      <w:r>
        <w:rPr>
          <w:rFonts w:ascii="Times New Roman" w:hAnsi="Times New Roman" w:cs="Times New Roman"/>
          <w:sz w:val="24"/>
          <w:szCs w:val="24"/>
        </w:rPr>
        <w:t xml:space="preserve"> Кодекса Союза таможенные органы осуществляют хранение задержанных товаров, не являющихся предметами а</w:t>
      </w:r>
      <w:r>
        <w:rPr>
          <w:rFonts w:ascii="Times New Roman" w:hAnsi="Times New Roman" w:cs="Times New Roman"/>
          <w:sz w:val="24"/>
          <w:szCs w:val="24"/>
        </w:rPr>
        <w:t>дминистративного правонарушения или преступления, либо товаров, являющихся предметами административного правонарушения или преступления, но не изъятых либо не арестованных в ходе проверки сообщения о преступлении, производства по уголовному делу или делу о</w:t>
      </w:r>
      <w:r>
        <w:rPr>
          <w:rFonts w:ascii="Times New Roman" w:hAnsi="Times New Roman" w:cs="Times New Roman"/>
          <w:sz w:val="24"/>
          <w:szCs w:val="24"/>
        </w:rPr>
        <w:t>б административном правонарушении, в течение тридцати календарных дней со дня их задержания, за исключением товаров, которые подвергаются быстрой порче и срок хранения которых не может превышать двадцать четыре часа с момента задержания. Для целей применен</w:t>
      </w:r>
      <w:r>
        <w:rPr>
          <w:rFonts w:ascii="Times New Roman" w:hAnsi="Times New Roman" w:cs="Times New Roman"/>
          <w:sz w:val="24"/>
          <w:szCs w:val="24"/>
        </w:rPr>
        <w:t>ия настоящей части Правительство Российской Федерации вправе определить перечень товаров, подвергающихся быстрой порче.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 истечении сроков, предусмотренных частью 11 настоящей статьи, невостребованные задержанные товары, не являющиеся предметами админ</w:t>
      </w:r>
      <w:r>
        <w:rPr>
          <w:rFonts w:ascii="Times New Roman" w:hAnsi="Times New Roman" w:cs="Times New Roman"/>
          <w:sz w:val="24"/>
          <w:szCs w:val="24"/>
        </w:rPr>
        <w:t>истративного правонарушения или преступления, либо товары, являющиеся предметами административного правонарушения или преступления, но не изъятые либо не арестованные в ходе проверки сообщения о преступлении, производства по уголовному делу или делу об адм</w:t>
      </w:r>
      <w:r>
        <w:rPr>
          <w:rFonts w:ascii="Times New Roman" w:hAnsi="Times New Roman" w:cs="Times New Roman"/>
          <w:sz w:val="24"/>
          <w:szCs w:val="24"/>
        </w:rPr>
        <w:t xml:space="preserve">инистративном правонарушении, подлежат реализации или уничтожению в соответствии со </w:t>
      </w:r>
      <w:hyperlink r:id="rId1333" w:history="1">
        <w:r>
          <w:rPr>
            <w:rFonts w:ascii="Times New Roman" w:hAnsi="Times New Roman" w:cs="Times New Roman"/>
            <w:sz w:val="24"/>
            <w:szCs w:val="24"/>
            <w:u w:val="single"/>
          </w:rPr>
          <w:t>статьей 320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318. Изъятие товаров, которые незак</w:t>
      </w:r>
      <w:r>
        <w:rPr>
          <w:rFonts w:ascii="Times New Roman" w:hAnsi="Times New Roman" w:cs="Times New Roman"/>
          <w:b/>
          <w:bCs/>
          <w:sz w:val="32"/>
          <w:szCs w:val="32"/>
        </w:rPr>
        <w:t>онно перемещены через таможенную границу Союза либо выпуск которых не произведен таможенными органами в соответствии с Кодексом Союза, и товаров, выпущенных на территории Российской Федерации, в отношении которых нарушены условия применения таможенных проц</w:t>
      </w:r>
      <w:r>
        <w:rPr>
          <w:rFonts w:ascii="Times New Roman" w:hAnsi="Times New Roman" w:cs="Times New Roman"/>
          <w:b/>
          <w:bCs/>
          <w:sz w:val="32"/>
          <w:szCs w:val="32"/>
        </w:rPr>
        <w:t>едур или ограничения по пользованию и (или) распоряжению товарами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w:t>
      </w:r>
      <w:r>
        <w:rPr>
          <w:rFonts w:ascii="Times New Roman" w:hAnsi="Times New Roman" w:cs="Times New Roman"/>
          <w:sz w:val="24"/>
          <w:szCs w:val="24"/>
        </w:rPr>
        <w:t>и уголовно-процессуальным законодательством Российской Федерации, следующие товары, обнаруженные по результатам таможенного контроля таможенными органами у лиц, приобретших товары на таможенной территории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товары, которые незаконно перемещены чере</w:t>
      </w:r>
      <w:r>
        <w:rPr>
          <w:rFonts w:ascii="Times New Roman" w:hAnsi="Times New Roman" w:cs="Times New Roman"/>
          <w:sz w:val="24"/>
          <w:szCs w:val="24"/>
        </w:rPr>
        <w:t xml:space="preserve">з таможенную границу Союза либо выпуск которых не произведен таможенными органами в соответствии с </w:t>
      </w:r>
      <w:hyperlink r:id="rId133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выпущенные на территории Российской Федерации товары, в </w:t>
      </w:r>
      <w:r>
        <w:rPr>
          <w:rFonts w:ascii="Times New Roman" w:hAnsi="Times New Roman" w:cs="Times New Roman"/>
          <w:sz w:val="24"/>
          <w:szCs w:val="24"/>
        </w:rPr>
        <w:t>отношении которых нарушены условия применения таможенных процедур или ограничения по пользованию и (или) распоряжению товарами, в отношении которых предоставлены льготы по уплате ввозных таможенных пошлин, налогов, что повлекло за собой неуплату таможенных</w:t>
      </w:r>
      <w:r>
        <w:rPr>
          <w:rFonts w:ascii="Times New Roman" w:hAnsi="Times New Roman" w:cs="Times New Roman"/>
          <w:sz w:val="24"/>
          <w:szCs w:val="24"/>
        </w:rPr>
        <w:t xml:space="preserve"> пошлин, налогов или несоблюдение запретов и ограничений.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Указанные в части 1 настоящей статьи товары для таможенных целей рассматриваются как находящиеся под таможенным контролем.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Формой фиксации факта обнаружения товаров, указанных в части 1 настоя</w:t>
      </w:r>
      <w:r>
        <w:rPr>
          <w:rFonts w:ascii="Times New Roman" w:hAnsi="Times New Roman" w:cs="Times New Roman"/>
          <w:sz w:val="24"/>
          <w:szCs w:val="24"/>
        </w:rPr>
        <w:t xml:space="preserve">щей статьи, является решение по результатам таможенного контроля в соответствии со </w:t>
      </w:r>
      <w:hyperlink r:id="rId1335" w:history="1">
        <w:r>
          <w:rPr>
            <w:rFonts w:ascii="Times New Roman" w:hAnsi="Times New Roman" w:cs="Times New Roman"/>
            <w:sz w:val="24"/>
            <w:szCs w:val="24"/>
            <w:u w:val="single"/>
          </w:rPr>
          <w:t>статьей 218</w:t>
        </w:r>
      </w:hyperlink>
      <w:r>
        <w:rPr>
          <w:rFonts w:ascii="Times New Roman" w:hAnsi="Times New Roman" w:cs="Times New Roman"/>
          <w:sz w:val="24"/>
          <w:szCs w:val="24"/>
        </w:rPr>
        <w:t xml:space="preserve"> настоящего Федерального закона либо решение таможенного органа о внесении из</w:t>
      </w:r>
      <w:r>
        <w:rPr>
          <w:rFonts w:ascii="Times New Roman" w:hAnsi="Times New Roman" w:cs="Times New Roman"/>
          <w:sz w:val="24"/>
          <w:szCs w:val="24"/>
        </w:rPr>
        <w:t>менений в сведения, заявленные в декларации на товары, после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Изъятие товаров в соответствии с частью 1 настоящей статьи производится на основании мотивированного постановления начальника таможенного органа либо уполномоченного им должно</w:t>
      </w:r>
      <w:r>
        <w:rPr>
          <w:rFonts w:ascii="Times New Roman" w:hAnsi="Times New Roman" w:cs="Times New Roman"/>
          <w:sz w:val="24"/>
          <w:szCs w:val="24"/>
        </w:rPr>
        <w:t>стного лица в присутствии лица, у которого обнаружены такие товары (в случае его явки), либо его представителя (в случае его явки). Копия указанного постановления вручается лицу, у которого обнаружены товары, либо его представителю под роспись или направля</w:t>
      </w:r>
      <w:r>
        <w:rPr>
          <w:rFonts w:ascii="Times New Roman" w:hAnsi="Times New Roman" w:cs="Times New Roman"/>
          <w:sz w:val="24"/>
          <w:szCs w:val="24"/>
        </w:rPr>
        <w:t>ется в его адрес заказным почтовым отправлением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проведении изъятия товаров, указан</w:t>
      </w:r>
      <w:r>
        <w:rPr>
          <w:rFonts w:ascii="Times New Roman" w:hAnsi="Times New Roman" w:cs="Times New Roman"/>
          <w:sz w:val="24"/>
          <w:szCs w:val="24"/>
        </w:rPr>
        <w:t>ных в части 1 настоящей статьи, присутствуют не менее двух понятых и (или) применяется видеозапись.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 изъятии товаров, указанных в части 1 настоящей статьи, составляется акт. В этом акте либо прилагаемых к нему описях изъятые товары подробно описываютс</w:t>
      </w:r>
      <w:r>
        <w:rPr>
          <w:rFonts w:ascii="Times New Roman" w:hAnsi="Times New Roman" w:cs="Times New Roman"/>
          <w:sz w:val="24"/>
          <w:szCs w:val="24"/>
        </w:rPr>
        <w:t xml:space="preserve">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w:t>
      </w:r>
      <w:r>
        <w:rPr>
          <w:rFonts w:ascii="Times New Roman" w:hAnsi="Times New Roman" w:cs="Times New Roman"/>
          <w:sz w:val="24"/>
          <w:szCs w:val="24"/>
        </w:rPr>
        <w:t>их присутствия). В случае неявки лица, у которого обнаружены товары (его представителя), для участия при проведении изъятия товаров, а также в случае отказа данного лица (его представителя) от подписания указанного акта об этом в нем делается отметка. Копи</w:t>
      </w:r>
      <w:r>
        <w:rPr>
          <w:rFonts w:ascii="Times New Roman" w:hAnsi="Times New Roman" w:cs="Times New Roman"/>
          <w:sz w:val="24"/>
          <w:szCs w:val="24"/>
        </w:rPr>
        <w:t>я такого акта вручается лицу, у которого изъяты товары, либо его представителю под роспись или направляется в его адрес заказным почтовым отправлением с уведомлением о вручении.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Товары, изъятые в соответствии с частью 1 настоящей статьи, размещаются на </w:t>
      </w:r>
      <w:r>
        <w:rPr>
          <w:rFonts w:ascii="Times New Roman" w:hAnsi="Times New Roman" w:cs="Times New Roman"/>
          <w:sz w:val="24"/>
          <w:szCs w:val="24"/>
        </w:rPr>
        <w:t xml:space="preserve">складах временного хранения, складах временного хранения таможенных органов в соответствии со </w:t>
      </w:r>
      <w:hyperlink r:id="rId1336" w:history="1">
        <w:r>
          <w:rPr>
            <w:rFonts w:ascii="Times New Roman" w:hAnsi="Times New Roman" w:cs="Times New Roman"/>
            <w:sz w:val="24"/>
            <w:szCs w:val="24"/>
            <w:u w:val="single"/>
          </w:rPr>
          <w:t>статьей 94</w:t>
        </w:r>
      </w:hyperlink>
      <w:r>
        <w:rPr>
          <w:rFonts w:ascii="Times New Roman" w:hAnsi="Times New Roman" w:cs="Times New Roman"/>
          <w:sz w:val="24"/>
          <w:szCs w:val="24"/>
        </w:rPr>
        <w:t xml:space="preserve"> настоящего Федерального закона или в других местах по правилам, уст</w:t>
      </w:r>
      <w:r>
        <w:rPr>
          <w:rFonts w:ascii="Times New Roman" w:hAnsi="Times New Roman" w:cs="Times New Roman"/>
          <w:sz w:val="24"/>
          <w:szCs w:val="24"/>
        </w:rPr>
        <w:t xml:space="preserve">ановленным </w:t>
      </w:r>
      <w:hyperlink r:id="rId1337"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317 настоящего Федерального закона. Срок хранения изъятых товаров составляет один месяц.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Лица, которые указаны в части 1 настоящей статьи и у</w:t>
      </w:r>
      <w:r>
        <w:rPr>
          <w:rFonts w:ascii="Times New Roman" w:hAnsi="Times New Roman" w:cs="Times New Roman"/>
          <w:sz w:val="24"/>
          <w:szCs w:val="24"/>
        </w:rPr>
        <w:t xml:space="preserve"> которых обнаружены товары, указанные в пункте 1 части 1 настоящей статьи, вправе осуществить таможенное декларирование товаров в соответствии со </w:t>
      </w:r>
      <w:hyperlink r:id="rId1338" w:history="1">
        <w:r>
          <w:rPr>
            <w:rFonts w:ascii="Times New Roman" w:hAnsi="Times New Roman" w:cs="Times New Roman"/>
            <w:sz w:val="24"/>
            <w:szCs w:val="24"/>
            <w:u w:val="single"/>
          </w:rPr>
          <w:t>статьей 104</w:t>
        </w:r>
      </w:hyperlink>
      <w:r>
        <w:rPr>
          <w:rFonts w:ascii="Times New Roman" w:hAnsi="Times New Roman" w:cs="Times New Roman"/>
          <w:sz w:val="24"/>
          <w:szCs w:val="24"/>
        </w:rPr>
        <w:t xml:space="preserve"> настоящего Фед</w:t>
      </w:r>
      <w:r>
        <w:rPr>
          <w:rFonts w:ascii="Times New Roman" w:hAnsi="Times New Roman" w:cs="Times New Roman"/>
          <w:sz w:val="24"/>
          <w:szCs w:val="24"/>
        </w:rPr>
        <w:t xml:space="preserve">ерального закона, уплатить таможенные платежи, специальные, антидемпинговые, компенсационные пошлины в соответствии с </w:t>
      </w:r>
      <w:hyperlink r:id="rId1339"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30 настоящего Федерального закона и п</w:t>
      </w:r>
      <w:r>
        <w:rPr>
          <w:rFonts w:ascii="Times New Roman" w:hAnsi="Times New Roman" w:cs="Times New Roman"/>
          <w:sz w:val="24"/>
          <w:szCs w:val="24"/>
        </w:rPr>
        <w:t>редставить документы, подтверждающие соблюдение ограничений. Пени на указанные суммы таможенных пошлин, налогов, специальных, антидемпинговых, компенсационных пошлин не начисляются.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Лица, которые указаны в части 1 настоящей статьи и у которых обнаружены</w:t>
      </w:r>
      <w:r>
        <w:rPr>
          <w:rFonts w:ascii="Times New Roman" w:hAnsi="Times New Roman" w:cs="Times New Roman"/>
          <w:sz w:val="24"/>
          <w:szCs w:val="24"/>
        </w:rPr>
        <w:t xml:space="preserve"> товары, указанные в пункте 2 части 1 настоящей статьи, вправе уплатить таможенные платежи, специальные, антидемпинговые, компенсационные пошлины в соответствии с </w:t>
      </w:r>
      <w:hyperlink r:id="rId1340"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w:t>
      </w:r>
      <w:r>
        <w:rPr>
          <w:rFonts w:ascii="Times New Roman" w:hAnsi="Times New Roman" w:cs="Times New Roman"/>
          <w:sz w:val="24"/>
          <w:szCs w:val="24"/>
        </w:rPr>
        <w:t>статьи 30 настоящего Федерального закона. Пени на указанные суммы таможенных пошлин, налогов, специальных, антидемпинговых, компенсационных пошлин не начисляются.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Товары, изъятые в соответствии с частью 1 настоящей статьи, возвращаются лицу, реализовав</w:t>
      </w:r>
      <w:r>
        <w:rPr>
          <w:rFonts w:ascii="Times New Roman" w:hAnsi="Times New Roman" w:cs="Times New Roman"/>
          <w:sz w:val="24"/>
          <w:szCs w:val="24"/>
        </w:rPr>
        <w:t xml:space="preserve">шему право, предусмотренное частью 8 или 9 настоящей статьи, до истечения срока хранения изъятых товаров, установленного частью 7 настоящей статьи. Возврат таких товаров осуществляется в течение трех рабочих дней со дня уплаты таможенных пошлин, налогов и </w:t>
      </w:r>
      <w:r>
        <w:rPr>
          <w:rFonts w:ascii="Times New Roman" w:hAnsi="Times New Roman" w:cs="Times New Roman"/>
          <w:sz w:val="24"/>
          <w:szCs w:val="24"/>
        </w:rPr>
        <w:t>(или) принятия таможенным органом решения о выпуске задекларированных товаров. При этом составляется акт в трех экземплярах, который подписывается должностными лицами таможенного органа, осуществлявшего изъятие товаров, лицом, которому возвращаются изъятые</w:t>
      </w:r>
      <w:r>
        <w:rPr>
          <w:rFonts w:ascii="Times New Roman" w:hAnsi="Times New Roman" w:cs="Times New Roman"/>
          <w:sz w:val="24"/>
          <w:szCs w:val="24"/>
        </w:rPr>
        <w:t xml:space="preserve"> товары, либо его представителем, а также лицом, осуществлявшим хранение изъятых товаров, либо его представителем. Первый экземпляр указанного акта остается в таможенном органе, второй экземпляр вручается лицу, которому возвращены изъятые товары, либо его </w:t>
      </w:r>
      <w:r>
        <w:rPr>
          <w:rFonts w:ascii="Times New Roman" w:hAnsi="Times New Roman" w:cs="Times New Roman"/>
          <w:sz w:val="24"/>
          <w:szCs w:val="24"/>
        </w:rPr>
        <w:t>представителю, третий экземпляр - лицу, осуществлявшему хранение изъятых товаров, либо его представителю.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реализации права, предусмотренного частями 8 и 9 настоящей статьи, лицами, указанными в части 1 настоящей статьи, товары, изъятые в соответств</w:t>
      </w:r>
      <w:r>
        <w:rPr>
          <w:rFonts w:ascii="Times New Roman" w:hAnsi="Times New Roman" w:cs="Times New Roman"/>
          <w:sz w:val="24"/>
          <w:szCs w:val="24"/>
        </w:rPr>
        <w:t>ии с частью 1 настоящей статьи, рассматриваются для таможенных целей как товары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Расходы на перевозку (транспортировку), перегрузку (погрузку, выгрузку), при необходимости на демонтаж и хранение изъятых товаров возмещаются лицами, которые указаны</w:t>
      </w:r>
      <w:r>
        <w:rPr>
          <w:rFonts w:ascii="Times New Roman" w:hAnsi="Times New Roman" w:cs="Times New Roman"/>
          <w:sz w:val="24"/>
          <w:szCs w:val="24"/>
        </w:rPr>
        <w:t xml:space="preserve"> в части 1 настоящей статьи,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w:t>
      </w:r>
      <w:r>
        <w:rPr>
          <w:rFonts w:ascii="Times New Roman" w:hAnsi="Times New Roman" w:cs="Times New Roman"/>
          <w:sz w:val="24"/>
          <w:szCs w:val="24"/>
        </w:rPr>
        <w:t xml:space="preserve">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нереализации лицами, приобретшими товары, указанные в части 1 настоящей статьи, права, предусмотренного частями 8 и 9 настоящей статьи, по истечении срока хранения, установленного частью 7 настоящей статьи, такие товары обращаются в фед</w:t>
      </w:r>
      <w:r>
        <w:rPr>
          <w:rFonts w:ascii="Times New Roman" w:hAnsi="Times New Roman" w:cs="Times New Roman"/>
          <w:sz w:val="24"/>
          <w:szCs w:val="24"/>
        </w:rPr>
        <w:t xml:space="preserve">еральную собственность на основании решения суда (арбитражного суда) в соответствии с </w:t>
      </w:r>
      <w:hyperlink r:id="rId1341" w:history="1">
        <w:r>
          <w:rPr>
            <w:rFonts w:ascii="Times New Roman" w:hAnsi="Times New Roman" w:cs="Times New Roman"/>
            <w:sz w:val="24"/>
            <w:szCs w:val="24"/>
            <w:u w:val="single"/>
          </w:rPr>
          <w:t>главой 56</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Положения, установленные частями 7 - 13</w:t>
      </w:r>
      <w:r>
        <w:rPr>
          <w:rFonts w:ascii="Times New Roman" w:hAnsi="Times New Roman" w:cs="Times New Roman"/>
          <w:sz w:val="24"/>
          <w:szCs w:val="24"/>
        </w:rPr>
        <w:t xml:space="preserve"> настоящей статьи, не распространяются на товары, запрещенные к ввозу в Российскую Федерацию, товары, которые изъяты из незаконного оборота и перечень которых устанавливается Правительством Российской Федерации, товары, в отношении которых установлены коли</w:t>
      </w:r>
      <w:r>
        <w:rPr>
          <w:rFonts w:ascii="Times New Roman" w:hAnsi="Times New Roman" w:cs="Times New Roman"/>
          <w:sz w:val="24"/>
          <w:szCs w:val="24"/>
        </w:rPr>
        <w:t>чественные ограничения при их ввозе в соответствии с международными договорами государств - членов Союза или законодательством Российской Федерации, а также на иные товары, перечень которых устанавливается Правительством Российской Федерации. Указанные тов</w:t>
      </w:r>
      <w:r>
        <w:rPr>
          <w:rFonts w:ascii="Times New Roman" w:hAnsi="Times New Roman" w:cs="Times New Roman"/>
          <w:sz w:val="24"/>
          <w:szCs w:val="24"/>
        </w:rPr>
        <w:t>ары подлежат уничтожению в случаях и порядке, которые определяются Правительством Российской Федерации, за счет лиц, осуществивших незаконный ввоз таких товаров в Российскую Федерацию, если они установлены, лиц, у которых эти товары были изъяты, если указа</w:t>
      </w:r>
      <w:r>
        <w:rPr>
          <w:rFonts w:ascii="Times New Roman" w:hAnsi="Times New Roman" w:cs="Times New Roman"/>
          <w:sz w:val="24"/>
          <w:szCs w:val="24"/>
        </w:rPr>
        <w:t>нные лица знали или должны были знать о незаконности ввоза изъятых товаров в Российскую Федерацию, либо за счет средств федерального бюджета в иных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Формы постановления и актов, предусмотренных настоящей статьей, а также порядок их заполнения о</w:t>
      </w:r>
      <w:r>
        <w:rPr>
          <w:rFonts w:ascii="Times New Roman" w:hAnsi="Times New Roman" w:cs="Times New Roman"/>
          <w:sz w:val="24"/>
          <w:szCs w:val="24"/>
        </w:rPr>
        <w:t>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319. Изъятие товаров отдельных категорий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Подлежат изъятию таможенными органами, если они не были изъяты и на них не б</w:t>
      </w:r>
      <w:r>
        <w:rPr>
          <w:rFonts w:ascii="Times New Roman" w:hAnsi="Times New Roman" w:cs="Times New Roman"/>
          <w:sz w:val="24"/>
          <w:szCs w:val="24"/>
        </w:rPr>
        <w:t>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оборот которых в Российской Федерации введен запрет в соответстви</w:t>
      </w:r>
      <w:r>
        <w:rPr>
          <w:rFonts w:ascii="Times New Roman" w:hAnsi="Times New Roman" w:cs="Times New Roman"/>
          <w:sz w:val="24"/>
          <w:szCs w:val="24"/>
        </w:rPr>
        <w:t xml:space="preserve">и со </w:t>
      </w:r>
      <w:hyperlink r:id="rId1342" w:history="1">
        <w:r>
          <w:rPr>
            <w:rFonts w:ascii="Times New Roman" w:hAnsi="Times New Roman" w:cs="Times New Roman"/>
            <w:sz w:val="24"/>
            <w:szCs w:val="24"/>
            <w:u w:val="single"/>
          </w:rPr>
          <w:t>статьей 212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подлежащие изъятию в соответствии с федеральными законами, актами Президента Российской Федерации, Правительства Россий</w:t>
      </w:r>
      <w:r>
        <w:rPr>
          <w:rFonts w:ascii="Times New Roman" w:hAnsi="Times New Roman" w:cs="Times New Roman"/>
          <w:sz w:val="24"/>
          <w:szCs w:val="24"/>
        </w:rPr>
        <w:t xml:space="preserve">ской Федерации, указанными в </w:t>
      </w:r>
      <w:hyperlink r:id="rId1343" w:history="1">
        <w:r>
          <w:rPr>
            <w:rFonts w:ascii="Times New Roman" w:hAnsi="Times New Roman" w:cs="Times New Roman"/>
            <w:sz w:val="24"/>
            <w:szCs w:val="24"/>
            <w:u w:val="single"/>
          </w:rPr>
          <w:t>статье 254</w:t>
        </w:r>
      </w:hyperlink>
      <w:r>
        <w:rPr>
          <w:rFonts w:ascii="Times New Roman" w:hAnsi="Times New Roman" w:cs="Times New Roman"/>
          <w:sz w:val="24"/>
          <w:szCs w:val="24"/>
        </w:rPr>
        <w:t xml:space="preserve"> настоящего Федерального закона, в рамках осуществления иных функций, возложенных на таможенные органы в соответствии с </w:t>
      </w:r>
      <w:hyperlink r:id="rId134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254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Указанные в части 1 настоящей статьи товары для таможенных целей рассматриваются как находящиеся под таможенным контролем.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w:t>
      </w:r>
      <w:r>
        <w:rPr>
          <w:rFonts w:ascii="Times New Roman" w:hAnsi="Times New Roman" w:cs="Times New Roman"/>
          <w:sz w:val="24"/>
          <w:szCs w:val="24"/>
        </w:rPr>
        <w:t xml:space="preserve">рмой фиксации факта обнаружения товаров, указанных в части 1 настоящей статьи, является решение, принятое по результатам таможенного контроля в соответствии со </w:t>
      </w:r>
      <w:hyperlink r:id="rId1345" w:history="1">
        <w:r>
          <w:rPr>
            <w:rFonts w:ascii="Times New Roman" w:hAnsi="Times New Roman" w:cs="Times New Roman"/>
            <w:sz w:val="24"/>
            <w:szCs w:val="24"/>
            <w:u w:val="single"/>
          </w:rPr>
          <w:t>статьей 218</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Изъятие товаров в соответствии с частью 1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w:t>
      </w:r>
      <w:r>
        <w:rPr>
          <w:rFonts w:ascii="Times New Roman" w:hAnsi="Times New Roman" w:cs="Times New Roman"/>
          <w:sz w:val="24"/>
          <w:szCs w:val="24"/>
        </w:rPr>
        <w:t>наружены такие товары (в случае его явки), либо его представителя (в случае его явки). Копия указанного постановления вручается лицу, у которого обнаружены товары, либо его представителю под роспись или направляется в его адрес заказным почтовым отправлени</w:t>
      </w:r>
      <w:r>
        <w:rPr>
          <w:rFonts w:ascii="Times New Roman" w:hAnsi="Times New Roman" w:cs="Times New Roman"/>
          <w:sz w:val="24"/>
          <w:szCs w:val="24"/>
        </w:rPr>
        <w:t>ем с уведомлением о вручении. В случае отказа от получения копии постановления должностное лицо таможенного органа делает об этом соответствующую запись в постановлении.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проведении изъятия товаров, указанных в части 1 настоящей статьи, присутствуют </w:t>
      </w:r>
      <w:r>
        <w:rPr>
          <w:rFonts w:ascii="Times New Roman" w:hAnsi="Times New Roman" w:cs="Times New Roman"/>
          <w:sz w:val="24"/>
          <w:szCs w:val="24"/>
        </w:rPr>
        <w:t>не менее двух понятых и (или) применяется видеозапись.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 изъятии товаров, указанных в части 1 настоящей статьи, составляется акт. В этом акте либо прилагаемых к нему описях изъятые товары подробно описываются с указанием их наименования, количества и и</w:t>
      </w:r>
      <w:r>
        <w:rPr>
          <w:rFonts w:ascii="Times New Roman" w:hAnsi="Times New Roman" w:cs="Times New Roman"/>
          <w:sz w:val="24"/>
          <w:szCs w:val="24"/>
        </w:rPr>
        <w:t>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w:t>
      </w:r>
      <w:r>
        <w:rPr>
          <w:rFonts w:ascii="Times New Roman" w:hAnsi="Times New Roman" w:cs="Times New Roman"/>
          <w:sz w:val="24"/>
          <w:szCs w:val="24"/>
        </w:rPr>
        <w:t>рого обнаружены товары (его представителя), для участия при проведении изъятия товаров, а также в случае отказа данного лица (его представителя) от подписания указанного акта об этом в нем делается отметка. Копия такого акта вручается лицу, у которого изъя</w:t>
      </w:r>
      <w:r>
        <w:rPr>
          <w:rFonts w:ascii="Times New Roman" w:hAnsi="Times New Roman" w:cs="Times New Roman"/>
          <w:sz w:val="24"/>
          <w:szCs w:val="24"/>
        </w:rPr>
        <w:t>ты товары, либо его представителю под роспись или направляется в его адрес заказным почтовым отправлением с уведомлением о вручении.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 товарам, изъятым в соответствии с пунктом 1 части 1 настоящей статьи, применяются меры, предусмотренные </w:t>
      </w:r>
      <w:hyperlink r:id="rId134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212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 товарам, изъятым в соответствии с пунктом 2 части 1 настоящей статьи, применяются меры, предусмотренные федеральными законами, а</w:t>
      </w:r>
      <w:r>
        <w:rPr>
          <w:rFonts w:ascii="Times New Roman" w:hAnsi="Times New Roman" w:cs="Times New Roman"/>
          <w:sz w:val="24"/>
          <w:szCs w:val="24"/>
        </w:rPr>
        <w:t xml:space="preserve">ктами Президента Российской Федерации, Правительства Российской Федерации, указанными в </w:t>
      </w:r>
      <w:hyperlink r:id="rId1347" w:history="1">
        <w:r>
          <w:rPr>
            <w:rFonts w:ascii="Times New Roman" w:hAnsi="Times New Roman" w:cs="Times New Roman"/>
            <w:sz w:val="24"/>
            <w:szCs w:val="24"/>
            <w:u w:val="single"/>
          </w:rPr>
          <w:t>статье 254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Формы постановления и акта, предусмот</w:t>
      </w:r>
      <w:r>
        <w:rPr>
          <w:rFonts w:ascii="Times New Roman" w:hAnsi="Times New Roman" w:cs="Times New Roman"/>
          <w:sz w:val="24"/>
          <w:szCs w:val="24"/>
        </w:rPr>
        <w:t>ренных настоящей статьей, а также порядок их заполнения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320. Действия с задержанными товарами, срок хранения которых ис</w:t>
      </w:r>
      <w:r>
        <w:rPr>
          <w:rFonts w:ascii="Times New Roman" w:hAnsi="Times New Roman" w:cs="Times New Roman"/>
          <w:b/>
          <w:bCs/>
          <w:sz w:val="32"/>
          <w:szCs w:val="32"/>
        </w:rPr>
        <w:t>тек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Товары, задержанные таможенными органами и не востребованные лицами, указанными в </w:t>
      </w:r>
      <w:hyperlink r:id="rId1348" w:history="1">
        <w:r>
          <w:rPr>
            <w:rFonts w:ascii="Times New Roman" w:hAnsi="Times New Roman" w:cs="Times New Roman"/>
            <w:sz w:val="24"/>
            <w:szCs w:val="24"/>
            <w:u w:val="single"/>
          </w:rPr>
          <w:t>статье 381</w:t>
        </w:r>
      </w:hyperlink>
      <w:r>
        <w:rPr>
          <w:rFonts w:ascii="Times New Roman" w:hAnsi="Times New Roman" w:cs="Times New Roman"/>
          <w:sz w:val="24"/>
          <w:szCs w:val="24"/>
        </w:rPr>
        <w:t xml:space="preserve"> Кодекса Союза, в срок, предусмотренный пунктами </w:t>
      </w:r>
      <w:hyperlink r:id="rId134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35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380 Кодекса Союза, подлежат реализации, если иное не установлено </w:t>
      </w:r>
      <w:hyperlink r:id="rId1351" w:history="1">
        <w:r>
          <w:rPr>
            <w:rFonts w:ascii="Times New Roman" w:hAnsi="Times New Roman" w:cs="Times New Roman"/>
            <w:sz w:val="24"/>
            <w:szCs w:val="24"/>
            <w:u w:val="single"/>
          </w:rPr>
          <w:t>статьей 382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Распоряжение товарами, задержанными таможенными органами в соответствии со </w:t>
      </w:r>
      <w:hyperlink r:id="rId1352" w:history="1">
        <w:r>
          <w:rPr>
            <w:rFonts w:ascii="Times New Roman" w:hAnsi="Times New Roman" w:cs="Times New Roman"/>
            <w:sz w:val="24"/>
            <w:szCs w:val="24"/>
            <w:u w:val="single"/>
          </w:rPr>
          <w:t>статьей 317</w:t>
        </w:r>
      </w:hyperlink>
      <w:r>
        <w:rPr>
          <w:rFonts w:ascii="Times New Roman" w:hAnsi="Times New Roman" w:cs="Times New Roman"/>
          <w:sz w:val="24"/>
          <w:szCs w:val="24"/>
        </w:rPr>
        <w:t xml:space="preserve"> </w:t>
      </w:r>
      <w:r>
        <w:rPr>
          <w:rFonts w:ascii="Times New Roman" w:hAnsi="Times New Roman" w:cs="Times New Roman"/>
          <w:sz w:val="24"/>
          <w:szCs w:val="24"/>
        </w:rPr>
        <w:t>настоящего Федерального закона, осуществляется путем их реализации, переработки (утилизации) или уничтожения федеральным органом исполнительной власти, уполномоченным Правительством Российской Федерации на учет, организацию проведения оценки, реализации, п</w:t>
      </w:r>
      <w:r>
        <w:rPr>
          <w:rFonts w:ascii="Times New Roman" w:hAnsi="Times New Roman" w:cs="Times New Roman"/>
          <w:sz w:val="24"/>
          <w:szCs w:val="24"/>
        </w:rPr>
        <w:t>ереработки (утилизации), уничтожения задержанных товаров, за исключением случаев, если полномочия по распоряжению указанными товарами в соответствии с законодательством Российской Федерации и (или) указами Президента Российской Федерации либо актами Правит</w:t>
      </w:r>
      <w:r>
        <w:rPr>
          <w:rFonts w:ascii="Times New Roman" w:hAnsi="Times New Roman" w:cs="Times New Roman"/>
          <w:sz w:val="24"/>
          <w:szCs w:val="24"/>
        </w:rPr>
        <w:t>ельства Российской Федерации осуществляют иные федеральные органы исполнительной власти в отношении отдельных категорий товаров, для которых введены ограничения оборотоспособности или к обороту которых законодательством Российской Федерации предусмотрены с</w:t>
      </w:r>
      <w:r>
        <w:rPr>
          <w:rFonts w:ascii="Times New Roman" w:hAnsi="Times New Roman" w:cs="Times New Roman"/>
          <w:sz w:val="24"/>
          <w:szCs w:val="24"/>
        </w:rPr>
        <w:t xml:space="preserve">пециальные требования. (в ред. Федерального закона </w:t>
      </w:r>
      <w:hyperlink r:id="rId1353"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распоряжения задержанными товарами, осуществляемый в соответствии с частью 2 настоящей </w:t>
      </w:r>
      <w:r>
        <w:rPr>
          <w:rFonts w:ascii="Times New Roman" w:hAnsi="Times New Roman" w:cs="Times New Roman"/>
          <w:sz w:val="24"/>
          <w:szCs w:val="24"/>
        </w:rPr>
        <w:t xml:space="preserve">статьи, определяется Правительством Российской Федерации. (в ред. Федерального закона </w:t>
      </w:r>
      <w:hyperlink r:id="rId1354" w:history="1">
        <w:r>
          <w:rPr>
            <w:rFonts w:ascii="Times New Roman" w:hAnsi="Times New Roman" w:cs="Times New Roman"/>
            <w:sz w:val="24"/>
            <w:szCs w:val="24"/>
            <w:u w:val="single"/>
          </w:rPr>
          <w:t>от 22.12.2020 N 433-ФЗ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Таможенный орган, осуществивший задержание, заблаговременно,</w:t>
      </w:r>
      <w:r>
        <w:rPr>
          <w:rFonts w:ascii="Times New Roman" w:hAnsi="Times New Roman" w:cs="Times New Roman"/>
          <w:sz w:val="24"/>
          <w:szCs w:val="24"/>
        </w:rPr>
        <w:t xml:space="preserve"> но не позднее чем за пятнадцать дней до истечения срока хранения задержанных товаров, установленного </w:t>
      </w:r>
      <w:hyperlink r:id="rId1355"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317 настоящего Федерального закона, в письменной фор</w:t>
      </w:r>
      <w:r>
        <w:rPr>
          <w:rFonts w:ascii="Times New Roman" w:hAnsi="Times New Roman" w:cs="Times New Roman"/>
          <w:sz w:val="24"/>
          <w:szCs w:val="24"/>
        </w:rPr>
        <w:t>ме уведомляет декларанта, если декларирование товаров не производилось, - собственника товаров, а в случаях, если собственником является иностранное лицо либо сведения о собственнике товаров у таможенного органа отсутствуют, - лицо, во владении которого то</w:t>
      </w:r>
      <w:r>
        <w:rPr>
          <w:rFonts w:ascii="Times New Roman" w:hAnsi="Times New Roman" w:cs="Times New Roman"/>
          <w:sz w:val="24"/>
          <w:szCs w:val="24"/>
        </w:rPr>
        <w:t>вары находились на момент задержания, о дате наступления события, позволяющего распоряжаться задержанными товарами в соответствии с настоящей главой, и предстоящей передаче их уполномоченному органу. Такое письменное уведомление может быть вручено указанны</w:t>
      </w:r>
      <w:r>
        <w:rPr>
          <w:rFonts w:ascii="Times New Roman" w:hAnsi="Times New Roman" w:cs="Times New Roman"/>
          <w:sz w:val="24"/>
          <w:szCs w:val="24"/>
        </w:rPr>
        <w:t>м в настоящей части лицам лично под расписку или иным способом, подтверждающим факт и дату получения этого уведомления. В случае задержания скоропортящегося товара уведомление осуществляется в день задержания такого товара посредством оперативной связи, вк</w:t>
      </w:r>
      <w:r>
        <w:rPr>
          <w:rFonts w:ascii="Times New Roman" w:hAnsi="Times New Roman" w:cs="Times New Roman"/>
          <w:sz w:val="24"/>
          <w:szCs w:val="24"/>
        </w:rPr>
        <w:t>лючая передачу информации в электронном виде.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Таможенный орган, осуществивший задержание товаров, не позднее дня, следующего за днем истечения срока хранения задержанных товаров, предусмотренного </w:t>
      </w:r>
      <w:hyperlink r:id="rId1356"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317 настоящего Федерального закона, составляет акт об истечении срока хранения таких товаров в двух экземплярах.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Экземпляр акта таможенного органа, предусмотренного частью 5 настоящей статьи, не позднее трех </w:t>
      </w:r>
      <w:r>
        <w:rPr>
          <w:rFonts w:ascii="Times New Roman" w:hAnsi="Times New Roman" w:cs="Times New Roman"/>
          <w:sz w:val="24"/>
          <w:szCs w:val="24"/>
        </w:rPr>
        <w:t xml:space="preserve">рабочих дней после дня его составления направляется заказным письмом с уведомлением о вручении лицам, указанным в части 4 настоящей статьи. Второй экземпляр акта остается в таможенном органе. Копия акта, заверенная таможенным органом, остается у владельца </w:t>
      </w:r>
      <w:r>
        <w:rPr>
          <w:rFonts w:ascii="Times New Roman" w:hAnsi="Times New Roman" w:cs="Times New Roman"/>
          <w:sz w:val="24"/>
          <w:szCs w:val="24"/>
        </w:rPr>
        <w:t>склада временного хранения, либо владельца таможенного склада, либо иного лица, у которого задержанные товары находятся на хранении.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Акт таможенного органа, предусмотренный частью 5 настоящей статьи, является основанием для распоряжения задержанными тов</w:t>
      </w:r>
      <w:r>
        <w:rPr>
          <w:rFonts w:ascii="Times New Roman" w:hAnsi="Times New Roman" w:cs="Times New Roman"/>
          <w:sz w:val="24"/>
          <w:szCs w:val="24"/>
        </w:rPr>
        <w:t>арами в соответствии с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Таможенный орган, осуществивший задержание товаров, определяет размер таможенных пошлин, налогов, которые подлежали бы уплате при помещении задержанных товаров под таможенную процедуру выпуска для внутреннего по</w:t>
      </w:r>
      <w:r>
        <w:rPr>
          <w:rFonts w:ascii="Times New Roman" w:hAnsi="Times New Roman" w:cs="Times New Roman"/>
          <w:sz w:val="24"/>
          <w:szCs w:val="24"/>
        </w:rPr>
        <w:t>требления на день их задержания.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Таможенный орган, осуществивший задержание товаров, не позднее трех рабочих дней со дня истечении срока хранения задержанных товаров уведомляет уполномоченный орган об истечении срока их хранения, о месте нахождения това</w:t>
      </w:r>
      <w:r>
        <w:rPr>
          <w:rFonts w:ascii="Times New Roman" w:hAnsi="Times New Roman" w:cs="Times New Roman"/>
          <w:sz w:val="24"/>
          <w:szCs w:val="24"/>
        </w:rPr>
        <w:t>ров, об их количестве и о других характеристиках, необходимых уполномоченному органу для организации принятия и вывоза товаров, с приложением копии протокола задержания, а также произведенного согласно части 8 настоящей статьи расчета. В случае, если задер</w:t>
      </w:r>
      <w:r>
        <w:rPr>
          <w:rFonts w:ascii="Times New Roman" w:hAnsi="Times New Roman" w:cs="Times New Roman"/>
          <w:sz w:val="24"/>
          <w:szCs w:val="24"/>
        </w:rPr>
        <w:t>жанные товары являются скоропортящимися, уведомление направляется в день задержания товаров, в том числе возможными средствами оперативной связи, включая передачу информации в электронном виде, с указанием, что эти товары являются скоропортящимися. Об исте</w:t>
      </w:r>
      <w:r>
        <w:rPr>
          <w:rFonts w:ascii="Times New Roman" w:hAnsi="Times New Roman" w:cs="Times New Roman"/>
          <w:sz w:val="24"/>
          <w:szCs w:val="24"/>
        </w:rPr>
        <w:t>чении срока хранения задержанных товаров таможенный орган также уведомляет соответственно декларанта товаров, их собственника либо иного законного владельца, если эти лица установлены.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Таможенный орган, осуществивший задержание товаров, передает такие </w:t>
      </w:r>
      <w:r>
        <w:rPr>
          <w:rFonts w:ascii="Times New Roman" w:hAnsi="Times New Roman" w:cs="Times New Roman"/>
          <w:sz w:val="24"/>
          <w:szCs w:val="24"/>
        </w:rPr>
        <w:t>товары по акту приема-передачи уполномоченному органу, который подписывается должностным лицом таможенного органа, осуществившего задержание товаров, уполномоченным лицом уполномоченного органа, а также лицом, осуществлявшим хранение задержанных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1. Уполномоченный орган либо его представитель принимает от таможенного органа и вывозит задержанные товары для учета, оценки и распоряжения не позднее десяти рабочих дней после дня получения уведомления таможенного органа, предусмотренного частью 9 настоя</w:t>
      </w:r>
      <w:r>
        <w:rPr>
          <w:rFonts w:ascii="Times New Roman" w:hAnsi="Times New Roman" w:cs="Times New Roman"/>
          <w:sz w:val="24"/>
          <w:szCs w:val="24"/>
        </w:rPr>
        <w:t>щей статьи. Таможенный орган, задержавший товары, вправе продлить срок принятия и вывоза товаров по мотивированному обращению уполномоченного органа, но не более чем на один месяц. Скоропортящиеся товары должны быть приняты уполномоченным органом для распо</w:t>
      </w:r>
      <w:r>
        <w:rPr>
          <w:rFonts w:ascii="Times New Roman" w:hAnsi="Times New Roman" w:cs="Times New Roman"/>
          <w:sz w:val="24"/>
          <w:szCs w:val="24"/>
        </w:rPr>
        <w:t>ряжения в срок, не превышающий трех рабочих дней после дня получения уведомления таможенного органа, предусмотренного частью 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целях обеспечения своевременности и полноты перечисления в федеральный бюджет причитающихся денежных сред</w:t>
      </w:r>
      <w:r>
        <w:rPr>
          <w:rFonts w:ascii="Times New Roman" w:hAnsi="Times New Roman" w:cs="Times New Roman"/>
          <w:sz w:val="24"/>
          <w:szCs w:val="24"/>
        </w:rPr>
        <w:t>ств реализация задержанных товаров осуществляется уполномоченным органом в порядке, установленном законодательством Российской Федерации, в возможно короткий срок, но не позднее трех месяцев со дня подписания акта приема-передачи.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Если в течение срока,</w:t>
      </w:r>
      <w:r>
        <w:rPr>
          <w:rFonts w:ascii="Times New Roman" w:hAnsi="Times New Roman" w:cs="Times New Roman"/>
          <w:sz w:val="24"/>
          <w:szCs w:val="24"/>
        </w:rPr>
        <w:t xml:space="preserve"> указанного в части 12 настоящей статьи, задержанные товары не будут реализованы, уполномоченный орган согласовывает с таможенным органом продление срока реализации, но не более чем еще на два месяца.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если расходы по перевозке (транспортировк</w:t>
      </w:r>
      <w:r>
        <w:rPr>
          <w:rFonts w:ascii="Times New Roman" w:hAnsi="Times New Roman" w:cs="Times New Roman"/>
          <w:sz w:val="24"/>
          <w:szCs w:val="24"/>
        </w:rPr>
        <w:t>е), перегрузке (погрузке, выгрузке), хранению задержанных товаров и иные расходы, связанные с подготовкой к реализации и реализацией этих товаров, превышают их стоимость, а также в других случаях, установленных Правительством Российской Федерации, такие то</w:t>
      </w:r>
      <w:r>
        <w:rPr>
          <w:rFonts w:ascii="Times New Roman" w:hAnsi="Times New Roman" w:cs="Times New Roman"/>
          <w:sz w:val="24"/>
          <w:szCs w:val="24"/>
        </w:rPr>
        <w:t>вары подлежат уничтожению либо переработке уполномоченным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Уничтожение или переработка задержанных товаров, а также возмещение расходов по перевозке (транспортировке), перегрузке (погрузке, выгрузке), хранению и иных расходов, связанных с подго</w:t>
      </w:r>
      <w:r>
        <w:rPr>
          <w:rFonts w:ascii="Times New Roman" w:hAnsi="Times New Roman" w:cs="Times New Roman"/>
          <w:sz w:val="24"/>
          <w:szCs w:val="24"/>
        </w:rPr>
        <w:t xml:space="preserve">товкой к реализации и реализацией таких товаров, осуществляется за счет лиц, указанных в </w:t>
      </w:r>
      <w:hyperlink r:id="rId1357"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317 настоящего Федерального закона, а при отсутствии таких лиц за с</w:t>
      </w:r>
      <w:r>
        <w:rPr>
          <w:rFonts w:ascii="Times New Roman" w:hAnsi="Times New Roman" w:cs="Times New Roman"/>
          <w:sz w:val="24"/>
          <w:szCs w:val="24"/>
        </w:rPr>
        <w:t>чет средств федерального бюджета, если иное не предусмотрено законодательством Российской Федерации в отношении отдельных категорий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 момента фактического приема по акту приема-передачи задержанных товаров до момента их реализации, уничтожения</w:t>
      </w:r>
      <w:r>
        <w:rPr>
          <w:rFonts w:ascii="Times New Roman" w:hAnsi="Times New Roman" w:cs="Times New Roman"/>
          <w:sz w:val="24"/>
          <w:szCs w:val="24"/>
        </w:rPr>
        <w:t xml:space="preserve"> либо переработки уполномоченный орган обеспечивает их сохранность и в случае их утраты несет ответственность: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перед таможенными органами по возмещению в федеральный бюджет денежных средств в размере таможенных пошлин, налогов, которые подлежали бы упла</w:t>
      </w:r>
      <w:r>
        <w:rPr>
          <w:rFonts w:ascii="Times New Roman" w:hAnsi="Times New Roman" w:cs="Times New Roman"/>
          <w:sz w:val="24"/>
          <w:szCs w:val="24"/>
        </w:rPr>
        <w:t>те при помещении задержанных товаров под таможенную процедуру выпуска для внутреннего потребления на день их задержания;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перед владельцами переданных ему для распоряжения товаров по возмещению этим лицам стоимости утраченных товаров за вычетом сумм, под</w:t>
      </w:r>
      <w:r>
        <w:rPr>
          <w:rFonts w:ascii="Times New Roman" w:hAnsi="Times New Roman" w:cs="Times New Roman"/>
          <w:sz w:val="24"/>
          <w:szCs w:val="24"/>
        </w:rPr>
        <w:t xml:space="preserve">лежащих удержанию в соответствии со </w:t>
      </w:r>
      <w:hyperlink r:id="rId1358" w:history="1">
        <w:r>
          <w:rPr>
            <w:rFonts w:ascii="Times New Roman" w:hAnsi="Times New Roman" w:cs="Times New Roman"/>
            <w:sz w:val="24"/>
            <w:szCs w:val="24"/>
            <w:u w:val="single"/>
          </w:rPr>
          <w:t>статьей 383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 случае, если лица, указанные в </w:t>
      </w:r>
      <w:hyperlink r:id="rId1359"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317 настоящего Федерального закона, исполнят до реализации задержанных товаров уполномоченным органом предусмотренные правом Евразийского экономического союза и законодательством Российской Федерации о таможенном регулировании </w:t>
      </w:r>
      <w:r>
        <w:rPr>
          <w:rFonts w:ascii="Times New Roman" w:hAnsi="Times New Roman" w:cs="Times New Roman"/>
          <w:sz w:val="24"/>
          <w:szCs w:val="24"/>
        </w:rPr>
        <w:t xml:space="preserve">обязанности по вывозу товаров за пределы таможенной территории Евразийского экономического союза, либо их таможенному декларированию, либо совершению иных действий, предусмотренных статьями </w:t>
      </w:r>
      <w:hyperlink r:id="rId1360"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hyperlink r:id="rId1361" w:history="1">
        <w:r>
          <w:rPr>
            <w:rFonts w:ascii="Times New Roman" w:hAnsi="Times New Roman" w:cs="Times New Roman"/>
            <w:sz w:val="24"/>
            <w:szCs w:val="24"/>
            <w:u w:val="single"/>
          </w:rPr>
          <w:t>88</w:t>
        </w:r>
      </w:hyperlink>
      <w:r>
        <w:rPr>
          <w:rFonts w:ascii="Times New Roman" w:hAnsi="Times New Roman" w:cs="Times New Roman"/>
          <w:sz w:val="24"/>
          <w:szCs w:val="24"/>
        </w:rPr>
        <w:t xml:space="preserve">, </w:t>
      </w:r>
      <w:hyperlink r:id="rId1362" w:history="1">
        <w:r>
          <w:rPr>
            <w:rFonts w:ascii="Times New Roman" w:hAnsi="Times New Roman" w:cs="Times New Roman"/>
            <w:sz w:val="24"/>
            <w:szCs w:val="24"/>
            <w:u w:val="single"/>
          </w:rPr>
          <w:t>98</w:t>
        </w:r>
      </w:hyperlink>
      <w:r>
        <w:rPr>
          <w:rFonts w:ascii="Times New Roman" w:hAnsi="Times New Roman" w:cs="Times New Roman"/>
          <w:sz w:val="24"/>
          <w:szCs w:val="24"/>
        </w:rPr>
        <w:t xml:space="preserve">, </w:t>
      </w:r>
      <w:hyperlink r:id="rId1363" w:history="1">
        <w:r>
          <w:rPr>
            <w:rFonts w:ascii="Times New Roman" w:hAnsi="Times New Roman" w:cs="Times New Roman"/>
            <w:sz w:val="24"/>
            <w:szCs w:val="24"/>
            <w:u w:val="single"/>
          </w:rPr>
          <w:t>113</w:t>
        </w:r>
      </w:hyperlink>
      <w:r>
        <w:rPr>
          <w:rFonts w:ascii="Times New Roman" w:hAnsi="Times New Roman" w:cs="Times New Roman"/>
          <w:sz w:val="24"/>
          <w:szCs w:val="24"/>
        </w:rPr>
        <w:t xml:space="preserve">, </w:t>
      </w:r>
      <w:hyperlink r:id="rId1364" w:history="1">
        <w:r>
          <w:rPr>
            <w:rFonts w:ascii="Times New Roman" w:hAnsi="Times New Roman" w:cs="Times New Roman"/>
            <w:sz w:val="24"/>
            <w:szCs w:val="24"/>
            <w:u w:val="single"/>
          </w:rPr>
          <w:t>133</w:t>
        </w:r>
      </w:hyperlink>
      <w:r>
        <w:rPr>
          <w:rFonts w:ascii="Times New Roman" w:hAnsi="Times New Roman" w:cs="Times New Roman"/>
          <w:sz w:val="24"/>
          <w:szCs w:val="24"/>
        </w:rPr>
        <w:t xml:space="preserve">, </w:t>
      </w:r>
      <w:hyperlink r:id="rId1365" w:history="1">
        <w:r>
          <w:rPr>
            <w:rFonts w:ascii="Times New Roman" w:hAnsi="Times New Roman" w:cs="Times New Roman"/>
            <w:sz w:val="24"/>
            <w:szCs w:val="24"/>
            <w:u w:val="single"/>
          </w:rPr>
          <w:t>139</w:t>
        </w:r>
      </w:hyperlink>
      <w:r>
        <w:rPr>
          <w:rFonts w:ascii="Times New Roman" w:hAnsi="Times New Roman" w:cs="Times New Roman"/>
          <w:sz w:val="24"/>
          <w:szCs w:val="24"/>
        </w:rPr>
        <w:t xml:space="preserve">, </w:t>
      </w:r>
      <w:hyperlink r:id="rId1366" w:history="1">
        <w:r>
          <w:rPr>
            <w:rFonts w:ascii="Times New Roman" w:hAnsi="Times New Roman" w:cs="Times New Roman"/>
            <w:sz w:val="24"/>
            <w:szCs w:val="24"/>
            <w:u w:val="single"/>
          </w:rPr>
          <w:t>152</w:t>
        </w:r>
      </w:hyperlink>
      <w:r>
        <w:rPr>
          <w:rFonts w:ascii="Times New Roman" w:hAnsi="Times New Roman" w:cs="Times New Roman"/>
          <w:sz w:val="24"/>
          <w:szCs w:val="24"/>
        </w:rPr>
        <w:t xml:space="preserve">, </w:t>
      </w:r>
      <w:hyperlink r:id="rId1367" w:history="1">
        <w:r>
          <w:rPr>
            <w:rFonts w:ascii="Times New Roman" w:hAnsi="Times New Roman" w:cs="Times New Roman"/>
            <w:sz w:val="24"/>
            <w:szCs w:val="24"/>
            <w:u w:val="single"/>
          </w:rPr>
          <w:t>161</w:t>
        </w:r>
      </w:hyperlink>
      <w:r>
        <w:rPr>
          <w:rFonts w:ascii="Times New Roman" w:hAnsi="Times New Roman" w:cs="Times New Roman"/>
          <w:sz w:val="24"/>
          <w:szCs w:val="24"/>
        </w:rPr>
        <w:t xml:space="preserve">, </w:t>
      </w:r>
      <w:hyperlink r:id="rId1368"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w:t>
      </w:r>
      <w:hyperlink r:id="rId1369" w:history="1">
        <w:r>
          <w:rPr>
            <w:rFonts w:ascii="Times New Roman" w:hAnsi="Times New Roman" w:cs="Times New Roman"/>
            <w:sz w:val="24"/>
            <w:szCs w:val="24"/>
            <w:u w:val="single"/>
          </w:rPr>
          <w:t>207</w:t>
        </w:r>
      </w:hyperlink>
      <w:r>
        <w:rPr>
          <w:rFonts w:ascii="Times New Roman" w:hAnsi="Times New Roman" w:cs="Times New Roman"/>
          <w:sz w:val="24"/>
          <w:szCs w:val="24"/>
        </w:rPr>
        <w:t xml:space="preserve">, </w:t>
      </w:r>
      <w:hyperlink r:id="rId1370" w:history="1">
        <w:r>
          <w:rPr>
            <w:rFonts w:ascii="Times New Roman" w:hAnsi="Times New Roman" w:cs="Times New Roman"/>
            <w:sz w:val="24"/>
            <w:szCs w:val="24"/>
            <w:u w:val="single"/>
          </w:rPr>
          <w:t>215</w:t>
        </w:r>
      </w:hyperlink>
      <w:r>
        <w:rPr>
          <w:rFonts w:ascii="Times New Roman" w:hAnsi="Times New Roman" w:cs="Times New Roman"/>
          <w:sz w:val="24"/>
          <w:szCs w:val="24"/>
        </w:rPr>
        <w:t xml:space="preserve">, </w:t>
      </w:r>
      <w:hyperlink r:id="rId1371" w:history="1">
        <w:r>
          <w:rPr>
            <w:rFonts w:ascii="Times New Roman" w:hAnsi="Times New Roman" w:cs="Times New Roman"/>
            <w:sz w:val="24"/>
            <w:szCs w:val="24"/>
            <w:u w:val="single"/>
          </w:rPr>
          <w:t>246</w:t>
        </w:r>
      </w:hyperlink>
      <w:r>
        <w:rPr>
          <w:rFonts w:ascii="Times New Roman" w:hAnsi="Times New Roman" w:cs="Times New Roman"/>
          <w:sz w:val="24"/>
          <w:szCs w:val="24"/>
        </w:rPr>
        <w:t xml:space="preserve">, </w:t>
      </w:r>
      <w:hyperlink r:id="rId1372" w:history="1">
        <w:r>
          <w:rPr>
            <w:rFonts w:ascii="Times New Roman" w:hAnsi="Times New Roman" w:cs="Times New Roman"/>
            <w:sz w:val="24"/>
            <w:szCs w:val="24"/>
            <w:u w:val="single"/>
          </w:rPr>
          <w:t>258</w:t>
        </w:r>
      </w:hyperlink>
      <w:r>
        <w:rPr>
          <w:rFonts w:ascii="Times New Roman" w:hAnsi="Times New Roman" w:cs="Times New Roman"/>
          <w:sz w:val="24"/>
          <w:szCs w:val="24"/>
        </w:rPr>
        <w:t xml:space="preserve">, </w:t>
      </w:r>
      <w:hyperlink r:id="rId1373" w:history="1">
        <w:r>
          <w:rPr>
            <w:rFonts w:ascii="Times New Roman" w:hAnsi="Times New Roman" w:cs="Times New Roman"/>
            <w:sz w:val="24"/>
            <w:szCs w:val="24"/>
            <w:u w:val="single"/>
          </w:rPr>
          <w:t>259</w:t>
        </w:r>
      </w:hyperlink>
      <w:r>
        <w:rPr>
          <w:rFonts w:ascii="Times New Roman" w:hAnsi="Times New Roman" w:cs="Times New Roman"/>
          <w:sz w:val="24"/>
          <w:szCs w:val="24"/>
        </w:rPr>
        <w:t xml:space="preserve"> и </w:t>
      </w:r>
      <w:hyperlink r:id="rId1374" w:history="1">
        <w:r>
          <w:rPr>
            <w:rFonts w:ascii="Times New Roman" w:hAnsi="Times New Roman" w:cs="Times New Roman"/>
            <w:sz w:val="24"/>
            <w:szCs w:val="24"/>
            <w:u w:val="single"/>
          </w:rPr>
          <w:t>393</w:t>
        </w:r>
      </w:hyperlink>
      <w:r>
        <w:rPr>
          <w:rFonts w:ascii="Times New Roman" w:hAnsi="Times New Roman" w:cs="Times New Roman"/>
          <w:sz w:val="24"/>
          <w:szCs w:val="24"/>
        </w:rPr>
        <w:t xml:space="preserve"> Кодекс</w:t>
      </w:r>
      <w:r>
        <w:rPr>
          <w:rFonts w:ascii="Times New Roman" w:hAnsi="Times New Roman" w:cs="Times New Roman"/>
          <w:sz w:val="24"/>
          <w:szCs w:val="24"/>
        </w:rPr>
        <w:t>а Союза, таможенный орган, равно как и уполномоченный орган, не вправе препятствовать выдаче таким лицам задержанных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Порядок определения расходов по перевозке (транспортировке), перегрузке (погрузке, выгрузке), хранению задержанных товаров и и</w:t>
      </w:r>
      <w:r>
        <w:rPr>
          <w:rFonts w:ascii="Times New Roman" w:hAnsi="Times New Roman" w:cs="Times New Roman"/>
          <w:sz w:val="24"/>
          <w:szCs w:val="24"/>
        </w:rPr>
        <w:t>ных расходов, связанных с подготовкой к реализации, переработке, уничтожению и с реализацией, переработкой, уничтожением таких товаров, может устанавливаться федеральным органом исполнительной власти, осуществляющим функции по выработке государственной пол</w:t>
      </w:r>
      <w:r>
        <w:rPr>
          <w:rFonts w:ascii="Times New Roman" w:hAnsi="Times New Roman" w:cs="Times New Roman"/>
          <w:sz w:val="24"/>
          <w:szCs w:val="24"/>
        </w:rPr>
        <w:t>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Формы уведомлений и актов, предусмотренных настоящей статьей, определяются федеральным органом исполнительной власти, осуществляющим функции по контролю и надзору в области таможенн</w:t>
      </w:r>
      <w:r>
        <w:rPr>
          <w:rFonts w:ascii="Times New Roman" w:hAnsi="Times New Roman" w:cs="Times New Roman"/>
          <w:sz w:val="24"/>
          <w:szCs w:val="24"/>
        </w:rPr>
        <w:t>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321. Распоряжение суммами, вырученными от реализации задержанных товаров, срок хранения которых истек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Порядок распоряжения суммами, вырученными от реализации задержанных товаров, срок хранения которых истек, определяется </w:t>
      </w:r>
      <w:hyperlink r:id="rId1375" w:history="1">
        <w:r>
          <w:rPr>
            <w:rFonts w:ascii="Times New Roman" w:hAnsi="Times New Roman" w:cs="Times New Roman"/>
            <w:sz w:val="24"/>
            <w:szCs w:val="24"/>
            <w:u w:val="single"/>
          </w:rPr>
          <w:t>статьей 383</w:t>
        </w:r>
      </w:hyperlink>
      <w:r>
        <w:rPr>
          <w:rFonts w:ascii="Times New Roman" w:hAnsi="Times New Roman" w:cs="Times New Roman"/>
          <w:sz w:val="24"/>
          <w:szCs w:val="24"/>
        </w:rPr>
        <w:t xml:space="preserve"> Кодекса Союза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Денежные средства, вырученные от реализации задержанных товаров, не позднее трех дней со дня их получения уполномоченным ор</w:t>
      </w:r>
      <w:r>
        <w:rPr>
          <w:rFonts w:ascii="Times New Roman" w:hAnsi="Times New Roman" w:cs="Times New Roman"/>
          <w:sz w:val="24"/>
          <w:szCs w:val="24"/>
        </w:rPr>
        <w:t xml:space="preserve">ганом перечисляются им на счет Федерального казначейства для распоряжения такими денежными средствами в соответствии со </w:t>
      </w:r>
      <w:hyperlink r:id="rId1376" w:history="1">
        <w:r>
          <w:rPr>
            <w:rFonts w:ascii="Times New Roman" w:hAnsi="Times New Roman" w:cs="Times New Roman"/>
            <w:sz w:val="24"/>
            <w:szCs w:val="24"/>
            <w:u w:val="single"/>
          </w:rPr>
          <w:t>статьей 383</w:t>
        </w:r>
      </w:hyperlink>
      <w:r>
        <w:rPr>
          <w:rFonts w:ascii="Times New Roman" w:hAnsi="Times New Roman" w:cs="Times New Roman"/>
          <w:sz w:val="24"/>
          <w:szCs w:val="24"/>
        </w:rPr>
        <w:t xml:space="preserve"> Кодекса Союза с одновременным представл</w:t>
      </w:r>
      <w:r>
        <w:rPr>
          <w:rFonts w:ascii="Times New Roman" w:hAnsi="Times New Roman" w:cs="Times New Roman"/>
          <w:sz w:val="24"/>
          <w:szCs w:val="24"/>
        </w:rPr>
        <w:t>ением в таможенный орган, осуществивший задержание товаров, информации о расходах, связанных с реализацией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Таможенный орган, осуществивший задержание товаров, не позднее десяти рабочих дней, следующих за днем поступления денежных средств,</w:t>
      </w:r>
      <w:r>
        <w:rPr>
          <w:rFonts w:ascii="Times New Roman" w:hAnsi="Times New Roman" w:cs="Times New Roman"/>
          <w:sz w:val="24"/>
          <w:szCs w:val="24"/>
        </w:rPr>
        <w:t xml:space="preserve"> указанных в части 2 настоящей статьи, осуществляет удержание сумм, исчисленных в соответствии с </w:t>
      </w:r>
      <w:hyperlink r:id="rId1377"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320 настоящего Федерального закона, а также расходов на тр</w:t>
      </w:r>
      <w:r>
        <w:rPr>
          <w:rFonts w:ascii="Times New Roman" w:hAnsi="Times New Roman" w:cs="Times New Roman"/>
          <w:sz w:val="24"/>
          <w:szCs w:val="24"/>
        </w:rPr>
        <w:t>анспортировку, хранение товаров и иных расходов, связанных с реализацией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Суммы, полученные от реализации задержанных товаров, исчисленные с учетом удержаний, предусмотренных </w:t>
      </w:r>
      <w:hyperlink r:id="rId1378"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383 Кодекса Союза,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w:t>
      </w:r>
      <w:r>
        <w:rPr>
          <w:rFonts w:ascii="Times New Roman" w:hAnsi="Times New Roman" w:cs="Times New Roman"/>
          <w:sz w:val="24"/>
          <w:szCs w:val="24"/>
        </w:rPr>
        <w:t xml:space="preserve"> течение трех лет со дня, следующего за днем поступления денежных средств от реализации таких товаров, в соответствии с порядком, определенным федеральным органом исполнительной власти, осуществляющим функции по выработке государственной политики и нормати</w:t>
      </w:r>
      <w:r>
        <w:rPr>
          <w:rFonts w:ascii="Times New Roman" w:hAnsi="Times New Roman" w:cs="Times New Roman"/>
          <w:sz w:val="24"/>
          <w:szCs w:val="24"/>
        </w:rPr>
        <w:t>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осуществивший задержание товаров, не позднее пяти рабочих дней после дня осуществления удержаний, указанных в части 3 настоящей статьи, заказным почтовым отправлением с уведомлени</w:t>
      </w:r>
      <w:r>
        <w:rPr>
          <w:rFonts w:ascii="Times New Roman" w:hAnsi="Times New Roman" w:cs="Times New Roman"/>
          <w:sz w:val="24"/>
          <w:szCs w:val="24"/>
        </w:rPr>
        <w:t>ем о вручении извещает лиц, указанных в части 4 настоящей статьи, о возможности получения остатка денежных средств, вырученных от реализации задержанных товаров. Если таможенный орган имеет возможность известить этих лиц более оперативными средствами связи</w:t>
      </w:r>
      <w:r>
        <w:rPr>
          <w:rFonts w:ascii="Times New Roman" w:hAnsi="Times New Roman" w:cs="Times New Roman"/>
          <w:sz w:val="24"/>
          <w:szCs w:val="24"/>
        </w:rPr>
        <w:t>, включая передачу информации в электронном виде, он извещает их такими способами одновременно с направлением заказного письма.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 уведомления о наличии подлежащих возврату денежных средств, вырученных от реализации задержанных товаров, устанавливает</w:t>
      </w:r>
      <w:r>
        <w:rPr>
          <w:rFonts w:ascii="Times New Roman" w:hAnsi="Times New Roman" w:cs="Times New Roman"/>
          <w:sz w:val="24"/>
          <w:szCs w:val="24"/>
        </w:rPr>
        <w:t>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Возврат остатка денежных средств, вырученных от реализации задержанных товаров, о</w:t>
      </w:r>
      <w:r>
        <w:rPr>
          <w:rFonts w:ascii="Times New Roman" w:hAnsi="Times New Roman" w:cs="Times New Roman"/>
          <w:sz w:val="24"/>
          <w:szCs w:val="24"/>
        </w:rPr>
        <w:t>существляется по письменному заявлению декларанта или лица, указанного в части 4 настоящей статьи, поданному в таможенный орган, задержавший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Общий срок рассмотрения таможенным органом заявления о возврате остатка денежных средств, вырученных от </w:t>
      </w:r>
      <w:r>
        <w:rPr>
          <w:rFonts w:ascii="Times New Roman" w:hAnsi="Times New Roman" w:cs="Times New Roman"/>
          <w:sz w:val="24"/>
          <w:szCs w:val="24"/>
        </w:rPr>
        <w:t>реализации задержанных товаров, не может превышать десять рабочих дней со дня регистрации таможенным органом заявления о возврате.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Возврат остатка денежных средств, вырученных от реализации задержанных товаров, производится в валюте Российской Федерации</w:t>
      </w:r>
      <w:r>
        <w:rPr>
          <w:rFonts w:ascii="Times New Roman" w:hAnsi="Times New Roman" w:cs="Times New Roman"/>
          <w:sz w:val="24"/>
          <w:szCs w:val="24"/>
        </w:rPr>
        <w:t xml:space="preserve"> на счет, указанный в заявлении о возврате остатка денежных средств.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непоступлении в таможенный орган, осуществивший задержание товаров, в срок, предусмотренный частью 4 настоящей статьи, заявления о возврате остатка денежных средств, вырученных от</w:t>
      </w:r>
      <w:r>
        <w:rPr>
          <w:rFonts w:ascii="Times New Roman" w:hAnsi="Times New Roman" w:cs="Times New Roman"/>
          <w:sz w:val="24"/>
          <w:szCs w:val="24"/>
        </w:rPr>
        <w:t xml:space="preserve"> реализации задержанных товаров, невостребованные суммы указанных денежных средств учитываются в составе прочих неналоговых доходов федерального бюджета и возврату не подлежат.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Федеральным органом исполнительной власти, осуществляющим функции по вырабо</w:t>
      </w:r>
      <w:r>
        <w:rPr>
          <w:rFonts w:ascii="Times New Roman" w:hAnsi="Times New Roman" w:cs="Times New Roman"/>
          <w:sz w:val="24"/>
          <w:szCs w:val="24"/>
        </w:rPr>
        <w:t>тке государственной политики и нормативно-правовому регулированию в области таможенного дела, может устанавливаться порядок (очередность) погашения расходов по перевозке (транспортировке), перегрузке (погрузке, выгрузке), хранению задержанных товаров и ины</w:t>
      </w:r>
      <w:r>
        <w:rPr>
          <w:rFonts w:ascii="Times New Roman" w:hAnsi="Times New Roman" w:cs="Times New Roman"/>
          <w:sz w:val="24"/>
          <w:szCs w:val="24"/>
        </w:rPr>
        <w:t xml:space="preserve">х расходов, связанных с подготовкой к реализации и реализацией таких товаров, из сумм, полученных от их реализации, указанных в </w:t>
      </w:r>
      <w:hyperlink r:id="rId1379"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382 Кодекса Союза, а также </w:t>
      </w:r>
      <w:r>
        <w:rPr>
          <w:rFonts w:ascii="Times New Roman" w:hAnsi="Times New Roman" w:cs="Times New Roman"/>
          <w:sz w:val="24"/>
          <w:szCs w:val="24"/>
        </w:rPr>
        <w:t>порядок (очередность) возмещения расходов по перевозке (транспортировке), перегрузке (погрузке, выгрузке), хранению задержанных товаров и иных расходов, связанных с подготовкой к переработке, либо уничтожением и переработкой, либо уничтожением этих товаров</w:t>
      </w:r>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322. - Утратила силу. (в ред. Федерального закона </w:t>
      </w:r>
      <w:hyperlink r:id="rId1380" w:history="1">
        <w:r>
          <w:rPr>
            <w:rFonts w:ascii="Times New Roman" w:hAnsi="Times New Roman" w:cs="Times New Roman"/>
            <w:b/>
            <w:bCs/>
            <w:sz w:val="32"/>
            <w:szCs w:val="32"/>
            <w:u w:val="single"/>
          </w:rPr>
          <w:t>от 22.12.2020 N 433-ФЗ</w:t>
        </w:r>
      </w:hyperlink>
      <w:r>
        <w:rPr>
          <w:rFonts w:ascii="Times New Roman" w:hAnsi="Times New Roman" w:cs="Times New Roman"/>
          <w:b/>
          <w:bCs/>
          <w:sz w:val="32"/>
          <w:szCs w:val="32"/>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56. ОСНОВАНИЯ И ПОРЯДОК РАСПОРЯЖЕНИЯ ТОВАРАМИ, ОБРАЩЕННЫМИ В ФЕДЕРАЛЬНУЮ СОБСТВЕНН</w:t>
      </w:r>
      <w:r>
        <w:rPr>
          <w:rFonts w:ascii="Times New Roman" w:hAnsi="Times New Roman" w:cs="Times New Roman"/>
          <w:b/>
          <w:bCs/>
          <w:sz w:val="32"/>
          <w:szCs w:val="32"/>
        </w:rPr>
        <w:t>ОСТЬ</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323. Обращение товаров в федеральную собственность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Товары обращаются в федеральную собственность: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основании решения суда по уголовному делу или делу об административном правонарушении при применении конфискации товаров, изъятых или арест</w:t>
      </w:r>
      <w:r>
        <w:rPr>
          <w:rFonts w:ascii="Times New Roman" w:hAnsi="Times New Roman" w:cs="Times New Roman"/>
          <w:sz w:val="24"/>
          <w:szCs w:val="24"/>
        </w:rPr>
        <w:t>ованных в ходе проверки сообщения о преступлении, производства по уголовному делу или делу об административном правонарушении, со дня вступления в силу указанного судебного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основании судебного акта по заявлению (иску) таможенного органа или </w:t>
      </w:r>
      <w:r>
        <w:rPr>
          <w:rFonts w:ascii="Times New Roman" w:hAnsi="Times New Roman" w:cs="Times New Roman"/>
          <w:sz w:val="24"/>
          <w:szCs w:val="24"/>
        </w:rPr>
        <w:t>иного уполномоченного органа о признании имущества бесхозяйным либо об обращении изъятых товаров в федеральную собственность в случаях, предусмотренных настоящим Федеральным законом, со дня вступления в силу судебного акта;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основании помещения товаро</w:t>
      </w:r>
      <w:r>
        <w:rPr>
          <w:rFonts w:ascii="Times New Roman" w:hAnsi="Times New Roman" w:cs="Times New Roman"/>
          <w:sz w:val="24"/>
          <w:szCs w:val="24"/>
        </w:rPr>
        <w:t>в под таможенную процедуру отказа в пользу государства со дня передачи таможенным органам товаров.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324. Распоряжение товарами, обращенными в федеральную собственность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Распоряжение товарами, обращенными в федеральную собственность на основании су</w:t>
      </w:r>
      <w:r>
        <w:rPr>
          <w:rFonts w:ascii="Times New Roman" w:hAnsi="Times New Roman" w:cs="Times New Roman"/>
          <w:sz w:val="24"/>
          <w:szCs w:val="24"/>
        </w:rPr>
        <w:t>дебного акта, осуществляется путем их реализации, уничтожения или утилизации в порядке, установленном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Товары, обращенные в федеральную собственность на основании помещения товаров под таможенную процедуру отказа в</w:t>
      </w:r>
      <w:r>
        <w:rPr>
          <w:rFonts w:ascii="Times New Roman" w:hAnsi="Times New Roman" w:cs="Times New Roman"/>
          <w:sz w:val="24"/>
          <w:szCs w:val="24"/>
        </w:rPr>
        <w:t xml:space="preserve"> пользу государства, подлежат передаче в федеральный орган исполнительной власти, уполномоченный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за </w:t>
      </w:r>
      <w:r>
        <w:rPr>
          <w:rFonts w:ascii="Times New Roman" w:hAnsi="Times New Roman" w:cs="Times New Roman"/>
          <w:sz w:val="24"/>
          <w:szCs w:val="24"/>
        </w:rPr>
        <w:t>исключением товаров, в отношении которых законодательством Российской Федерации установлен особый порядок распоряжения.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Денежные средства, полученные от реализации товаров, обращенных в федеральную собственность, перечисляются в федеральный бюджет.</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тья 325. Право федерального органа исполнительной власти, осуществляющего функции по контролю и надзору в области таможенного дела, на безвозмездную передачу товаров, обращенных в федеральную собственность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w:t>
      </w:r>
      <w:r>
        <w:rPr>
          <w:rFonts w:ascii="Times New Roman" w:hAnsi="Times New Roman" w:cs="Times New Roman"/>
          <w:sz w:val="24"/>
          <w:szCs w:val="24"/>
        </w:rPr>
        <w:t>твляющий функции по контролю и надзору в области таможенного дела, вправе безвозмездно передавать обращенные в федеральную собственность: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санитарно-гигиенические изделия, медицинские изделия, технические средства реабилитации, продукты питания с неистек</w:t>
      </w:r>
      <w:r>
        <w:rPr>
          <w:rFonts w:ascii="Times New Roman" w:hAnsi="Times New Roman" w:cs="Times New Roman"/>
          <w:sz w:val="24"/>
          <w:szCs w:val="24"/>
        </w:rPr>
        <w:t>шим сроком годности в заводской упаковке, в том числе подвергающиеся быстрой порче продукты питания, продукты детского и лечебного питания, товары для детей, предметы для детского творчества, книжную продукцию, технически сложные товары бытового назначения</w:t>
      </w:r>
      <w:r>
        <w:rPr>
          <w:rFonts w:ascii="Times New Roman" w:hAnsi="Times New Roman" w:cs="Times New Roman"/>
          <w:sz w:val="24"/>
          <w:szCs w:val="24"/>
        </w:rPr>
        <w:t>, а также одежду, обувь и другие предметы первой необходимости - организациям социального обслуживания, медицинским организациям, организациям, осуществляющим образовательную деятельность, организациям отдыха детей и их оздоровления, за исключением частных</w:t>
      </w:r>
      <w:r>
        <w:rPr>
          <w:rFonts w:ascii="Times New Roman" w:hAnsi="Times New Roman" w:cs="Times New Roman"/>
          <w:sz w:val="24"/>
          <w:szCs w:val="24"/>
        </w:rPr>
        <w:t xml:space="preserve"> организаций, органам социальной защиты населения; (в ред. Федерального закона </w:t>
      </w:r>
      <w:hyperlink r:id="rId1381" w:history="1">
        <w:r>
          <w:rPr>
            <w:rFonts w:ascii="Times New Roman" w:hAnsi="Times New Roman" w:cs="Times New Roman"/>
            <w:sz w:val="24"/>
            <w:szCs w:val="24"/>
            <w:u w:val="single"/>
          </w:rPr>
          <w:t>от 05.12.2022 N 494-ФЗ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предметы истории, объекты науки и произведения искусства, не предста</w:t>
      </w:r>
      <w:r>
        <w:rPr>
          <w:rFonts w:ascii="Times New Roman" w:hAnsi="Times New Roman" w:cs="Times New Roman"/>
          <w:sz w:val="24"/>
          <w:szCs w:val="24"/>
        </w:rPr>
        <w:t>вляющие культурной ценности, - музеям;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предметы флоры и фауны - зоологическим паркам, заповедникам, музеям;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предметы культа, не представляющие культурной ценности, - религиозным организациям;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товары, указанные в пункте 1 настоящей части, а также и</w:t>
      </w:r>
      <w:r>
        <w:rPr>
          <w:rFonts w:ascii="Times New Roman" w:hAnsi="Times New Roman" w:cs="Times New Roman"/>
          <w:sz w:val="24"/>
          <w:szCs w:val="24"/>
        </w:rPr>
        <w:t xml:space="preserve">ные товары, определенные Правительством Российской Федерации, для их безвозмездной передачи гражданам и организациям - Общероссийскому общественному движению "Народный фронт "За Россию". (в ред. Федерального закона </w:t>
      </w:r>
      <w:hyperlink r:id="rId1382" w:history="1">
        <w:r>
          <w:rPr>
            <w:rFonts w:ascii="Times New Roman" w:hAnsi="Times New Roman" w:cs="Times New Roman"/>
            <w:sz w:val="24"/>
            <w:szCs w:val="24"/>
            <w:u w:val="single"/>
          </w:rPr>
          <w:t>от 05.12.2022 N 494-ФЗ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Безвозмездная передача товаров, обращенных в федеральную собственность, для осуществления коммерческой деятельности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наличии письменного обращения органа, учреждения,</w:t>
      </w:r>
      <w:r>
        <w:rPr>
          <w:rFonts w:ascii="Times New Roman" w:hAnsi="Times New Roman" w:cs="Times New Roman"/>
          <w:sz w:val="24"/>
          <w:szCs w:val="24"/>
        </w:rPr>
        <w:t xml:space="preserve"> организации, которые указаны в части 1 настоящей статьи, о безвозмездной передаче им товаров, указанных в части 1 настоящей статьи, с обязательством не использовать эти товары для осуществления коммерческой деятельности таможенный орган после поступления </w:t>
      </w:r>
      <w:r>
        <w:rPr>
          <w:rFonts w:ascii="Times New Roman" w:hAnsi="Times New Roman" w:cs="Times New Roman"/>
          <w:sz w:val="24"/>
          <w:szCs w:val="24"/>
        </w:rPr>
        <w:t>документа об обращении указанных товаров в федеральную собственность рассматривает возможность их безвозмездной передачи.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принятия решения о безвозмездной передаче товаров, указанных в части 1 настоящей статьи, таможенный орган направляет в феде</w:t>
      </w:r>
      <w:r>
        <w:rPr>
          <w:rFonts w:ascii="Times New Roman" w:hAnsi="Times New Roman" w:cs="Times New Roman"/>
          <w:sz w:val="24"/>
          <w:szCs w:val="24"/>
        </w:rPr>
        <w:t>ральный орган исполнительной власти, осуществляющий функции по контролю и надзору в области таможенного дела, заверенные таможенным органом копии: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документов об обращении товаров в федеральную собственность;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обращений органов, учреждений, организаций</w:t>
      </w:r>
      <w:r>
        <w:rPr>
          <w:rFonts w:ascii="Times New Roman" w:hAnsi="Times New Roman" w:cs="Times New Roman"/>
          <w:sz w:val="24"/>
          <w:szCs w:val="24"/>
        </w:rPr>
        <w:t>, указанных в части 1 настоящей статьи, о безвозмездной передаче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документов, содержащих информацию о стоимости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документов, подтверждающих качество и безопасность безвозмездно передаваемых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заключений, свидетельствующих о </w:t>
      </w:r>
      <w:r>
        <w:rPr>
          <w:rFonts w:ascii="Times New Roman" w:hAnsi="Times New Roman" w:cs="Times New Roman"/>
          <w:sz w:val="24"/>
          <w:szCs w:val="24"/>
        </w:rPr>
        <w:t>том, что товары, планируемые к безвозмездной передаче, не являются культурными ценностями (в отношении товаров, имеющих признаки культурных ценностей);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иных относящихся к товарам и имеющихся в таможенном органе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Одновременно информация о н</w:t>
      </w:r>
      <w:r>
        <w:rPr>
          <w:rFonts w:ascii="Times New Roman" w:hAnsi="Times New Roman" w:cs="Times New Roman"/>
          <w:sz w:val="24"/>
          <w:szCs w:val="24"/>
        </w:rPr>
        <w:t>аправлении документов в федеральный орган исполнительной власти, осуществляющий функции по контролю и надзору в области таможенного дела, для принятия решения о безвозмездной передаче товаров, указанных в части 1 настоящей статьи, направляется в орган, упо</w:t>
      </w:r>
      <w:r>
        <w:rPr>
          <w:rFonts w:ascii="Times New Roman" w:hAnsi="Times New Roman" w:cs="Times New Roman"/>
          <w:sz w:val="24"/>
          <w:szCs w:val="24"/>
        </w:rPr>
        <w:t>лномоченный Правительством Российской Федерации на распоряжение товарами, обращенными в федеральную собственность.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осуществляющий функции по контролю и надзору в области таможенного дела, на основании документов,</w:t>
      </w:r>
      <w:r>
        <w:rPr>
          <w:rFonts w:ascii="Times New Roman" w:hAnsi="Times New Roman" w:cs="Times New Roman"/>
          <w:sz w:val="24"/>
          <w:szCs w:val="24"/>
        </w:rPr>
        <w:t xml:space="preserve"> представленных таможенным органом, не позднее тридцати дней со дня их получения принимает решение об издании распоряжения о безвозмездной передаче товаров, обращенных в федеральную собственность, либо о мотивированном отказе таможенному органу в ее осущес</w:t>
      </w:r>
      <w:r>
        <w:rPr>
          <w:rFonts w:ascii="Times New Roman" w:hAnsi="Times New Roman" w:cs="Times New Roman"/>
          <w:sz w:val="24"/>
          <w:szCs w:val="24"/>
        </w:rPr>
        <w:t>твлении.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 основании распоряжения федерального органа исполнительной власти, осуществляющего функции по контролю и надзору в области таможенного дела, таможенный орган организует передачу товаров по акту приема-передачи представителю органа, учреждения</w:t>
      </w:r>
      <w:r>
        <w:rPr>
          <w:rFonts w:ascii="Times New Roman" w:hAnsi="Times New Roman" w:cs="Times New Roman"/>
          <w:sz w:val="24"/>
          <w:szCs w:val="24"/>
        </w:rPr>
        <w:t>, организации, которые указаны в части 1 настоящей статьи, полномочия которого на совершение действий по приему имущества подтверждены соответствующим документом и доверенностью, оформленными в соответствии с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w:t>
      </w:r>
      <w:r>
        <w:rPr>
          <w:rFonts w:ascii="Times New Roman" w:hAnsi="Times New Roman" w:cs="Times New Roman"/>
          <w:sz w:val="24"/>
          <w:szCs w:val="24"/>
        </w:rPr>
        <w:t xml:space="preserve">ительство Российской Федерации вправе определить порядок и случаи безвозмездной передачи таможенными органами отдельных видов товаров, обращенных в федеральную собственность, федеральным органам исполнительной власти в целях обеспечения возложенных на них </w:t>
      </w:r>
      <w:r>
        <w:rPr>
          <w:rFonts w:ascii="Times New Roman" w:hAnsi="Times New Roman" w:cs="Times New Roman"/>
          <w:sz w:val="24"/>
          <w:szCs w:val="24"/>
        </w:rPr>
        <w:t xml:space="preserve">задач и функций. (в ред. Федерального закона </w:t>
      </w:r>
      <w:hyperlink r:id="rId1383" w:history="1">
        <w:r>
          <w:rPr>
            <w:rFonts w:ascii="Times New Roman" w:hAnsi="Times New Roman" w:cs="Times New Roman"/>
            <w:sz w:val="24"/>
            <w:szCs w:val="24"/>
            <w:u w:val="single"/>
          </w:rPr>
          <w:t>от 05.12.2022 N 494-ФЗ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326. Особенности распоряжения отдельными видами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Распоряжение драгоценными металлами, драг</w:t>
      </w:r>
      <w:r>
        <w:rPr>
          <w:rFonts w:ascii="Times New Roman" w:hAnsi="Times New Roman" w:cs="Times New Roman"/>
          <w:sz w:val="24"/>
          <w:szCs w:val="24"/>
        </w:rPr>
        <w:t>оценными камнями и изделиями из них, культурными ценностями, товарами, подлежащими маркировке, лекарственными средствами, ценными бумагами, валютными ценностями, иными товарами, которые изъяты из оборота или оборот которых на территории Российской Федераци</w:t>
      </w:r>
      <w:r>
        <w:rPr>
          <w:rFonts w:ascii="Times New Roman" w:hAnsi="Times New Roman" w:cs="Times New Roman"/>
          <w:sz w:val="24"/>
          <w:szCs w:val="24"/>
        </w:rPr>
        <w:t>и ограничен, осуществляется в соответствии с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57. МЕРЫ ПО ЗАЩИТЕ ПРАВ НА ОБЪЕКТЫ ИНТЕЛЛЕКТУАЛЬНОЙ СОБСТВЕННОСТИ, ПРИНИМАЕМЫЕ ТАМОЖЕННЫМИ ОРГАНАМИ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327. Основания принятия мер по защите прав на объекты ин</w:t>
      </w:r>
      <w:r>
        <w:rPr>
          <w:rFonts w:ascii="Times New Roman" w:hAnsi="Times New Roman" w:cs="Times New Roman"/>
          <w:b/>
          <w:bCs/>
          <w:sz w:val="32"/>
          <w:szCs w:val="32"/>
        </w:rPr>
        <w:t>теллектуальной собственности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Таможенные органы принимают меры по защите прав на объекты интеллектуальной собственности, связанные с приостановлением срока выпуска товаров, в соответствии со </w:t>
      </w:r>
      <w:hyperlink r:id="rId1384" w:history="1">
        <w:r>
          <w:rPr>
            <w:rFonts w:ascii="Times New Roman" w:hAnsi="Times New Roman" w:cs="Times New Roman"/>
            <w:sz w:val="24"/>
            <w:szCs w:val="24"/>
            <w:u w:val="single"/>
          </w:rPr>
          <w:t>статьей 124</w:t>
        </w:r>
      </w:hyperlink>
      <w:r>
        <w:rPr>
          <w:rFonts w:ascii="Times New Roman" w:hAnsi="Times New Roman" w:cs="Times New Roman"/>
          <w:sz w:val="24"/>
          <w:szCs w:val="24"/>
        </w:rPr>
        <w:t xml:space="preserve"> и </w:t>
      </w:r>
      <w:hyperlink r:id="rId1385" w:history="1">
        <w:r>
          <w:rPr>
            <w:rFonts w:ascii="Times New Roman" w:hAnsi="Times New Roman" w:cs="Times New Roman"/>
            <w:sz w:val="24"/>
            <w:szCs w:val="24"/>
            <w:u w:val="single"/>
          </w:rPr>
          <w:t>главой 52</w:t>
        </w:r>
      </w:hyperlink>
      <w:r>
        <w:rPr>
          <w:rFonts w:ascii="Times New Roman" w:hAnsi="Times New Roman" w:cs="Times New Roman"/>
          <w:sz w:val="24"/>
          <w:szCs w:val="24"/>
        </w:rPr>
        <w:t xml:space="preserve"> Кодекса Союза, а также статьями </w:t>
      </w:r>
      <w:hyperlink r:id="rId1386" w:history="1">
        <w:r>
          <w:rPr>
            <w:rFonts w:ascii="Times New Roman" w:hAnsi="Times New Roman" w:cs="Times New Roman"/>
            <w:sz w:val="24"/>
            <w:szCs w:val="24"/>
            <w:u w:val="single"/>
          </w:rPr>
          <w:t>112</w:t>
        </w:r>
      </w:hyperlink>
      <w:r>
        <w:rPr>
          <w:rFonts w:ascii="Times New Roman" w:hAnsi="Times New Roman" w:cs="Times New Roman"/>
          <w:sz w:val="24"/>
          <w:szCs w:val="24"/>
        </w:rPr>
        <w:t xml:space="preserve"> и </w:t>
      </w:r>
      <w:hyperlink r:id="rId1387" w:history="1">
        <w:r>
          <w:rPr>
            <w:rFonts w:ascii="Times New Roman" w:hAnsi="Times New Roman" w:cs="Times New Roman"/>
            <w:sz w:val="24"/>
            <w:szCs w:val="24"/>
            <w:u w:val="single"/>
          </w:rPr>
          <w:t>113</w:t>
        </w:r>
      </w:hyperlink>
      <w:r>
        <w:rPr>
          <w:rFonts w:ascii="Times New Roman" w:hAnsi="Times New Roman" w:cs="Times New Roman"/>
          <w:sz w:val="24"/>
          <w:szCs w:val="24"/>
        </w:rPr>
        <w:t xml:space="preserve"> настоящего Федерального закона и настоящей главой.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Меры по защите прав на объекты интеллектуальной собственности принимаются в отношении помещаемых </w:t>
      </w:r>
      <w:r>
        <w:rPr>
          <w:rFonts w:ascii="Times New Roman" w:hAnsi="Times New Roman" w:cs="Times New Roman"/>
          <w:sz w:val="24"/>
          <w:szCs w:val="24"/>
        </w:rPr>
        <w:t>под таможенные процедуры товаров, содержащих объекты авторского права и смежных прав, товарные знаки (знаки обслуживания) и наименования мест происхождения товара (далее - объект интеллектуальной собственности), включенные по заявлению правообладателя в ед</w:t>
      </w:r>
      <w:r>
        <w:rPr>
          <w:rFonts w:ascii="Times New Roman" w:hAnsi="Times New Roman" w:cs="Times New Roman"/>
          <w:sz w:val="24"/>
          <w:szCs w:val="24"/>
        </w:rPr>
        <w:t xml:space="preserve">иный таможенный реестр объектов интеллектуальной собственности государств - членов Союза или в таможенный реестр. Таможенные органы вправе принимать меры по защите прав на объекты интеллектуальной собственности без заявления правообладателя в соответствии </w:t>
      </w:r>
      <w:r>
        <w:rPr>
          <w:rFonts w:ascii="Times New Roman" w:hAnsi="Times New Roman" w:cs="Times New Roman"/>
          <w:sz w:val="24"/>
          <w:szCs w:val="24"/>
        </w:rPr>
        <w:t xml:space="preserve">с </w:t>
      </w:r>
      <w:hyperlink r:id="rId1388" w:history="1">
        <w:r>
          <w:rPr>
            <w:rFonts w:ascii="Times New Roman" w:hAnsi="Times New Roman" w:cs="Times New Roman"/>
            <w:sz w:val="24"/>
            <w:szCs w:val="24"/>
            <w:u w:val="single"/>
          </w:rPr>
          <w:t>главой 16</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328. Подача заявления о включении объекта интеллектуальной собственности в таможенный реестр правообладателем и порядок </w:t>
      </w:r>
      <w:r>
        <w:rPr>
          <w:rFonts w:ascii="Times New Roman" w:hAnsi="Times New Roman" w:cs="Times New Roman"/>
          <w:b/>
          <w:bCs/>
          <w:sz w:val="32"/>
          <w:szCs w:val="32"/>
        </w:rPr>
        <w:t>его рассмотрения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Правообладатель, имеющий достаточные основания полагать, что может иметь место нарушение его прав на объекты интеллектуальной собственности в связи с ввозом товаров в Российскую Федерацию или вывозом товаров из Российской Федерации либо</w:t>
      </w:r>
      <w:r>
        <w:rPr>
          <w:rFonts w:ascii="Times New Roman" w:hAnsi="Times New Roman" w:cs="Times New Roman"/>
          <w:sz w:val="24"/>
          <w:szCs w:val="24"/>
        </w:rPr>
        <w:t xml:space="preserve"> при совершении иных действий с товарами, находящимися под таможенным контролем, вправе подать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w:t>
      </w:r>
      <w:r>
        <w:rPr>
          <w:rFonts w:ascii="Times New Roman" w:hAnsi="Times New Roman" w:cs="Times New Roman"/>
          <w:sz w:val="24"/>
          <w:szCs w:val="24"/>
        </w:rPr>
        <w:t>а интеллектуальной собственности в таможенный реестр (далее - заявление).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может быть подано на бумажном носителе или в виде электронного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Действия, предусмотренные таможенным законодательством Союз</w:t>
      </w:r>
      <w:r>
        <w:rPr>
          <w:rFonts w:ascii="Times New Roman" w:hAnsi="Times New Roman" w:cs="Times New Roman"/>
          <w:sz w:val="24"/>
          <w:szCs w:val="24"/>
        </w:rPr>
        <w:t>а и настоящим Федеральным законом, от имени правообладателя может осуществлять его представитель.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подается в отношении одного объекта интеллектуальной собственности.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Заявление должно содержать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правообладателе, а в случае, есл</w:t>
      </w:r>
      <w:r>
        <w:rPr>
          <w:rFonts w:ascii="Times New Roman" w:hAnsi="Times New Roman" w:cs="Times New Roman"/>
          <w:sz w:val="24"/>
          <w:szCs w:val="24"/>
        </w:rPr>
        <w:t>и заявление подается его представителем, также о представителе;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объекте интеллектуальной собственности;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товарах, ввоз которых в Российскую Федерацию, вывоз которых из Российской Федерации или совершение с которыми иных действий во время их нахож</w:t>
      </w:r>
      <w:r>
        <w:rPr>
          <w:rFonts w:ascii="Times New Roman" w:hAnsi="Times New Roman" w:cs="Times New Roman"/>
          <w:sz w:val="24"/>
          <w:szCs w:val="24"/>
        </w:rPr>
        <w:t>дения под таможенным контролем, влечет нарушение его прав на объекты интеллектуальной собственности, достаточно подробные для того, чтобы таможенные органы могли выявить такие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 сроке, в течение которого потребуется участие таможенных органов в </w:t>
      </w:r>
      <w:r>
        <w:rPr>
          <w:rFonts w:ascii="Times New Roman" w:hAnsi="Times New Roman" w:cs="Times New Roman"/>
          <w:sz w:val="24"/>
          <w:szCs w:val="24"/>
        </w:rPr>
        <w:t>защите прав на объект интеллектуальной собственности, указанный в заявлении.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заявлению прилагаются: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наличие права на объект интеллектуальной собственности;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сведения, указанные в заявлении;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w:t>
      </w:r>
      <w:r>
        <w:rPr>
          <w:rFonts w:ascii="Times New Roman" w:hAnsi="Times New Roman" w:cs="Times New Roman"/>
          <w:sz w:val="24"/>
          <w:szCs w:val="24"/>
        </w:rPr>
        <w:t>окументы, подтверждающие полномочия представителя (в случае, если заявление подано представителем правообладателя);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обязательство правообладателя о возмещении имущественного вреда, который может быть причинен декларанту, собственнику, получателю товаров</w:t>
      </w:r>
      <w:r>
        <w:rPr>
          <w:rFonts w:ascii="Times New Roman" w:hAnsi="Times New Roman" w:cs="Times New Roman"/>
          <w:sz w:val="24"/>
          <w:szCs w:val="24"/>
        </w:rPr>
        <w:t xml:space="preserve"> или иным лицам в связи с приостановлением срока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Прилагаемые к заявлению документы должны быть заверены надлежащим образом.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подачи заявления в виде электронного документа указанные документы представляются в виде электронног</w:t>
      </w:r>
      <w:r>
        <w:rPr>
          <w:rFonts w:ascii="Times New Roman" w:hAnsi="Times New Roman" w:cs="Times New Roman"/>
          <w:sz w:val="24"/>
          <w:szCs w:val="24"/>
        </w:rPr>
        <w:t>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Правообладатель (его представитель) может приложить к заявлению образцы товаров, которые могут служить подтверждением имеющегося факта нарушения прав правообладателя на объекты интеллектуальной собственности</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Федеральный орган исполнительной власти, осуществляющий функции по контролю и надзору в области таможенного дела, рассматривает заявление в срок, не превышающий одного месяца со дня его поступления, и выносит решение о включении объекта интеллектуаль</w:t>
      </w:r>
      <w:r>
        <w:rPr>
          <w:rFonts w:ascii="Times New Roman" w:hAnsi="Times New Roman" w:cs="Times New Roman"/>
          <w:sz w:val="24"/>
          <w:szCs w:val="24"/>
        </w:rPr>
        <w:t>ной собственности в таможенный реестр, предварительное решение о включении объекта интеллектуальной собственности в таможенный реестр или решение об отказе во включении объекта интеллектуальной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 вынесенных решениях п</w:t>
      </w:r>
      <w:r>
        <w:rPr>
          <w:rFonts w:ascii="Times New Roman" w:hAnsi="Times New Roman" w:cs="Times New Roman"/>
          <w:sz w:val="24"/>
          <w:szCs w:val="24"/>
        </w:rPr>
        <w:t>равообладатель (его представитель) уведомляется в течение трех рабочих дней со дня их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подачи заявления в виде электронного документа уведомление о вынесенном решении направляется в виде электронного документа с использованием сети "И</w:t>
      </w:r>
      <w:r>
        <w:rPr>
          <w:rFonts w:ascii="Times New Roman" w:hAnsi="Times New Roman" w:cs="Times New Roman"/>
          <w:sz w:val="24"/>
          <w:szCs w:val="24"/>
        </w:rPr>
        <w:t>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Объект интеллектуальной собственности, в отношении которого федеральным органом исполнительной власти, осуществляющим функции по контролю и надзору в области таможенного дела, вынесено решение о его включении в таможенный реестр, подлежит вкл</w:t>
      </w:r>
      <w:r>
        <w:rPr>
          <w:rFonts w:ascii="Times New Roman" w:hAnsi="Times New Roman" w:cs="Times New Roman"/>
          <w:sz w:val="24"/>
          <w:szCs w:val="24"/>
        </w:rPr>
        <w:t>ючению в него при условии, что правообладателем (его представителем) застрахован риск ответственности за причинение имущественного вреда в пользу лиц, указанных в пункте 4 части 6 настоящей статьи. При этом страховая сумма должна быть не менее 500 тысяч ру</w:t>
      </w:r>
      <w:r>
        <w:rPr>
          <w:rFonts w:ascii="Times New Roman" w:hAnsi="Times New Roman" w:cs="Times New Roman"/>
          <w:sz w:val="24"/>
          <w:szCs w:val="24"/>
        </w:rPr>
        <w:t>блей.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Договор страхования (страховой полис) может быть представлен правообладателем (его представителем) в течение одного месяца со дня направления федеральным органом исполнительной власти, осуществляющим функции по контролю и надзору в области таможе</w:t>
      </w:r>
      <w:r>
        <w:rPr>
          <w:rFonts w:ascii="Times New Roman" w:hAnsi="Times New Roman" w:cs="Times New Roman"/>
          <w:sz w:val="24"/>
          <w:szCs w:val="24"/>
        </w:rPr>
        <w:t xml:space="preserve">нного дела, уведомления в порядке, установленном </w:t>
      </w:r>
      <w:hyperlink r:id="rId1389"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330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подачи заявления в виде электронного документа договор ст</w:t>
      </w:r>
      <w:r>
        <w:rPr>
          <w:rFonts w:ascii="Times New Roman" w:hAnsi="Times New Roman" w:cs="Times New Roman"/>
          <w:sz w:val="24"/>
          <w:szCs w:val="24"/>
        </w:rPr>
        <w:t>рахования (страховой полис) представляется в виде электронного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если представленные правообладателем (его представителем) документы и сведения недостаточны для вынесения решения о включении объекта и</w:t>
      </w:r>
      <w:r>
        <w:rPr>
          <w:rFonts w:ascii="Times New Roman" w:hAnsi="Times New Roman" w:cs="Times New Roman"/>
          <w:sz w:val="24"/>
          <w:szCs w:val="24"/>
        </w:rPr>
        <w:t>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вправе запросить у правообладателя (его представителя) дополнительную информацию.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это</w:t>
      </w:r>
      <w:r>
        <w:rPr>
          <w:rFonts w:ascii="Times New Roman" w:hAnsi="Times New Roman" w:cs="Times New Roman"/>
          <w:sz w:val="24"/>
          <w:szCs w:val="24"/>
        </w:rPr>
        <w:t>м случае срок рассмотрения заявления продлевается до представления правообладателем (его представителем) запрашиваемой федеральным органом исполнительной власти, осуществляющим функции по контролю и надзору в области таможенного дела, дополнительной информ</w:t>
      </w:r>
      <w:r>
        <w:rPr>
          <w:rFonts w:ascii="Times New Roman" w:hAnsi="Times New Roman" w:cs="Times New Roman"/>
          <w:sz w:val="24"/>
          <w:szCs w:val="24"/>
        </w:rPr>
        <w:t>ации, но не более чем на два месяца после дня направления указанного запроса. При этом общий срок рассмотрения заявления не может быть более трех месяцев.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подачи заявления в виде электронного документа запрос о необходимости предоставления доп</w:t>
      </w:r>
      <w:r>
        <w:rPr>
          <w:rFonts w:ascii="Times New Roman" w:hAnsi="Times New Roman" w:cs="Times New Roman"/>
          <w:sz w:val="24"/>
          <w:szCs w:val="24"/>
        </w:rPr>
        <w:t>олнительной информации направляется в виде электронного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случае непредставления правообладателем (его представителем) запрошенной дополнительной информации федеральный орган исполнительной власти, осуществля</w:t>
      </w:r>
      <w:r>
        <w:rPr>
          <w:rFonts w:ascii="Times New Roman" w:hAnsi="Times New Roman" w:cs="Times New Roman"/>
          <w:sz w:val="24"/>
          <w:szCs w:val="24"/>
        </w:rPr>
        <w:t>ющий функции по контролю и надзору в области таможенного дела, выносит решение об отказе во включении объекта интеллектуальной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целях проверки достоверности представленных правообладателем (его представителем) сведен</w:t>
      </w:r>
      <w:r>
        <w:rPr>
          <w:rFonts w:ascii="Times New Roman" w:hAnsi="Times New Roman" w:cs="Times New Roman"/>
          <w:sz w:val="24"/>
          <w:szCs w:val="24"/>
        </w:rPr>
        <w:t>ий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(его представителя), третьих лиц, а также в правоохранительных или иных государственных органах докуме</w:t>
      </w:r>
      <w:r>
        <w:rPr>
          <w:rFonts w:ascii="Times New Roman" w:hAnsi="Times New Roman" w:cs="Times New Roman"/>
          <w:sz w:val="24"/>
          <w:szCs w:val="24"/>
        </w:rPr>
        <w:t>нты, подтверждающие представленные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Запрашиваемые документы либо объяснение причин, по которым такие документы не могут быть представлены и (или) отсутствуют, должны быть представлены в течение пяти рабочих дней со дня получения запроса.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w:t>
      </w:r>
      <w:r>
        <w:rPr>
          <w:rFonts w:ascii="Times New Roman" w:hAnsi="Times New Roman" w:cs="Times New Roman"/>
          <w:sz w:val="24"/>
          <w:szCs w:val="24"/>
        </w:rPr>
        <w:t xml:space="preserve"> этом случае срок рассмотрения заявления приостанавливается до получения запрашиваемых федеральным органом исполнительной власти, осуществляющим функции по контролю и надзору в области таможенного дела, документов или до истечения срока их получения, устан</w:t>
      </w:r>
      <w:r>
        <w:rPr>
          <w:rFonts w:ascii="Times New Roman" w:hAnsi="Times New Roman" w:cs="Times New Roman"/>
          <w:sz w:val="24"/>
          <w:szCs w:val="24"/>
        </w:rPr>
        <w:t>овленного частью 21 настоящей статьи, но не более чем на один месяц.</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329. Срок защиты таможенными органами прав на объекты интеллектуальной собственности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 защиты таможенными органами прав правообладателя на объект интеллектуальной собственно</w:t>
      </w:r>
      <w:r>
        <w:rPr>
          <w:rFonts w:ascii="Times New Roman" w:hAnsi="Times New Roman" w:cs="Times New Roman"/>
          <w:sz w:val="24"/>
          <w:szCs w:val="24"/>
        </w:rPr>
        <w:t>сти устанавливается при включении объекта интеллектуальной собственности в таможенный реестр с учетом срока, указанного правообладателем (его представителем) в заявлении, но не более трех лет со дня включения объекта интеллектуальной собственности в таможе</w:t>
      </w:r>
      <w:r>
        <w:rPr>
          <w:rFonts w:ascii="Times New Roman" w:hAnsi="Times New Roman" w:cs="Times New Roman"/>
          <w:sz w:val="24"/>
          <w:szCs w:val="24"/>
        </w:rPr>
        <w:t>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Указанный срок может быть продлен на основании поданного не менее чем за два месяца до его истечения заявления правообладателя (его представителя) соответствующим решением федерального органа исполнительной власти, осуществляющего функции п</w:t>
      </w:r>
      <w:r>
        <w:rPr>
          <w:rFonts w:ascii="Times New Roman" w:hAnsi="Times New Roman" w:cs="Times New Roman"/>
          <w:sz w:val="24"/>
          <w:szCs w:val="24"/>
        </w:rPr>
        <w:t>о контролю и надзору в области таможенного дела, вынесенным не позднее рабочего дня, следующего за днем истечения предыдущего срока.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Заявление о продлении срока включения соответствующего объекта интеллектуальной собственности в таможенный реестр может </w:t>
      </w:r>
      <w:r>
        <w:rPr>
          <w:rFonts w:ascii="Times New Roman" w:hAnsi="Times New Roman" w:cs="Times New Roman"/>
          <w:sz w:val="24"/>
          <w:szCs w:val="24"/>
        </w:rPr>
        <w:t>быть направлено в виде электронного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Срок защиты таможенными органами прав правообладателя на объект интеллектуальной собственности подлежит продлению неограниченное количество раз, но каждый раз не более чем н</w:t>
      </w:r>
      <w:r>
        <w:rPr>
          <w:rFonts w:ascii="Times New Roman" w:hAnsi="Times New Roman" w:cs="Times New Roman"/>
          <w:sz w:val="24"/>
          <w:szCs w:val="24"/>
        </w:rPr>
        <w:t xml:space="preserve">а три года, при условии соблюдения требований, предусмотренных </w:t>
      </w:r>
      <w:hyperlink r:id="rId1390" w:history="1">
        <w:r>
          <w:rPr>
            <w:rFonts w:ascii="Times New Roman" w:hAnsi="Times New Roman" w:cs="Times New Roman"/>
            <w:sz w:val="24"/>
            <w:szCs w:val="24"/>
            <w:u w:val="single"/>
          </w:rPr>
          <w:t>частью 13</w:t>
        </w:r>
      </w:hyperlink>
      <w:r>
        <w:rPr>
          <w:rFonts w:ascii="Times New Roman" w:hAnsi="Times New Roman" w:cs="Times New Roman"/>
          <w:sz w:val="24"/>
          <w:szCs w:val="24"/>
        </w:rPr>
        <w:t xml:space="preserve"> статьи 328 и </w:t>
      </w:r>
      <w:hyperlink r:id="rId1391" w:history="1">
        <w:r>
          <w:rPr>
            <w:rFonts w:ascii="Times New Roman" w:hAnsi="Times New Roman" w:cs="Times New Roman"/>
            <w:sz w:val="24"/>
            <w:szCs w:val="24"/>
            <w:u w:val="single"/>
          </w:rPr>
          <w:t>ста</w:t>
        </w:r>
        <w:r>
          <w:rPr>
            <w:rFonts w:ascii="Times New Roman" w:hAnsi="Times New Roman" w:cs="Times New Roman"/>
            <w:sz w:val="24"/>
            <w:szCs w:val="24"/>
            <w:u w:val="single"/>
          </w:rPr>
          <w:t>тьей 332</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Срок защиты прав правообладателя на объект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w:t>
      </w:r>
      <w:r>
        <w:rPr>
          <w:rFonts w:ascii="Times New Roman" w:hAnsi="Times New Roman" w:cs="Times New Roman"/>
          <w:sz w:val="24"/>
          <w:szCs w:val="24"/>
        </w:rPr>
        <w:t>собственности.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 Предварительное решение о включении объекта интеллектуальной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если на день подачи заявления правообладателем (его представителем) не застрахован риск ответственности правообладателя </w:t>
      </w:r>
      <w:r>
        <w:rPr>
          <w:rFonts w:ascii="Times New Roman" w:hAnsi="Times New Roman" w:cs="Times New Roman"/>
          <w:sz w:val="24"/>
          <w:szCs w:val="24"/>
        </w:rPr>
        <w:t xml:space="preserve">за причинение вреда в пользу лиц, указанных в </w:t>
      </w:r>
      <w:hyperlink r:id="rId1392"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части 6 статьи 328 настоящего Федерального закона, по результатам рассмотрения соответствующего заявления при соблюд</w:t>
      </w:r>
      <w:r>
        <w:rPr>
          <w:rFonts w:ascii="Times New Roman" w:hAnsi="Times New Roman" w:cs="Times New Roman"/>
          <w:sz w:val="24"/>
          <w:szCs w:val="24"/>
        </w:rPr>
        <w:t>ении иных условий включения объекта интеллектуальной собственности в таможенный реестр федеральным органом исполнительной власти, осуществляющим функции по контролю и надзору в области таможенного дела, выносится предварительное решение о включении объекта</w:t>
      </w:r>
      <w:r>
        <w:rPr>
          <w:rFonts w:ascii="Times New Roman" w:hAnsi="Times New Roman" w:cs="Times New Roman"/>
          <w:sz w:val="24"/>
          <w:szCs w:val="24"/>
        </w:rPr>
        <w:t xml:space="preserve"> интеллектуальной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вынесенном предварительном решении правообладатель (его представитель) уведомляется в течение трех рабочих дней со дня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После представления правообладателем (его представителем) дого</w:t>
      </w:r>
      <w:r>
        <w:rPr>
          <w:rFonts w:ascii="Times New Roman" w:hAnsi="Times New Roman" w:cs="Times New Roman"/>
          <w:sz w:val="24"/>
          <w:szCs w:val="24"/>
        </w:rPr>
        <w:t>вора страхования (страхового полиса) объект интеллектуальной собственности включается в таможенный реестр в течение трех рабочих дней со дня поступления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непредставления правообладателем в федеральный орган исполнительной власти, осу</w:t>
      </w:r>
      <w:r>
        <w:rPr>
          <w:rFonts w:ascii="Times New Roman" w:hAnsi="Times New Roman" w:cs="Times New Roman"/>
          <w:sz w:val="24"/>
          <w:szCs w:val="24"/>
        </w:rPr>
        <w:t xml:space="preserve">ществляющий функции по контролю и надзору в области таможенного дела, договора страхования (страхового полиса) риска ответственности за причинение вреда в пользу лиц, указанных в </w:t>
      </w:r>
      <w:hyperlink r:id="rId1393"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части 6 статьи 328 настоящего Федерального закона, в течение одного месяца со дня направления уведомления о вынесенном предварительном решении о включении объекта интеллектуальной собственности в таможенный реестр федеральный орган исполни</w:t>
      </w:r>
      <w:r>
        <w:rPr>
          <w:rFonts w:ascii="Times New Roman" w:hAnsi="Times New Roman" w:cs="Times New Roman"/>
          <w:sz w:val="24"/>
          <w:szCs w:val="24"/>
        </w:rPr>
        <w:t>тельной власти, осуществляющий функции по контролю и надзору в области таможенного дела, в течение трех рабочих дней со дня истечения указанного срока выносит решение об отказе во включении объекта интеллектуальной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w:t>
      </w:r>
      <w:r>
        <w:rPr>
          <w:rFonts w:ascii="Times New Roman" w:hAnsi="Times New Roman" w:cs="Times New Roman"/>
          <w:sz w:val="24"/>
          <w:szCs w:val="24"/>
        </w:rPr>
        <w:t>лучае подачи заявления в виде электронного документа уведомление о вынесенном предварительном решении о включении объекта интеллектуальной собственности в таможенный реестр направляется в виде электронного документа с использованием сети "Интернет".</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w:t>
      </w:r>
      <w:r>
        <w:rPr>
          <w:rFonts w:ascii="Times New Roman" w:hAnsi="Times New Roman" w:cs="Times New Roman"/>
          <w:b/>
          <w:bCs/>
          <w:sz w:val="32"/>
          <w:szCs w:val="32"/>
        </w:rPr>
        <w:t>я 331. Основания для отказа во включении объекта интеллектуальной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об отказе во включении объекта интеллектуальной собственности в таможенный реестр выносится в следующих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представленные правообла</w:t>
      </w:r>
      <w:r>
        <w:rPr>
          <w:rFonts w:ascii="Times New Roman" w:hAnsi="Times New Roman" w:cs="Times New Roman"/>
          <w:sz w:val="24"/>
          <w:szCs w:val="24"/>
        </w:rPr>
        <w:t>дателем (его представителем) документы не подтверждают принадлежность прав на объект интеллектуальной собственности и (или) полномочия представителя (в случае, если заявление подано представителем правообладателя);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правообладателем (его представите</w:t>
      </w:r>
      <w:r>
        <w:rPr>
          <w:rFonts w:ascii="Times New Roman" w:hAnsi="Times New Roman" w:cs="Times New Roman"/>
          <w:sz w:val="24"/>
          <w:szCs w:val="24"/>
        </w:rPr>
        <w:t xml:space="preserve">лем) не представлены сведения, указанные в </w:t>
      </w:r>
      <w:hyperlink r:id="rId1394"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328 настоящего Федерального закона, и (или) представленные в заявлении сведения являются недостоверными;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w:t>
      </w:r>
      <w:r>
        <w:rPr>
          <w:rFonts w:ascii="Times New Roman" w:hAnsi="Times New Roman" w:cs="Times New Roman"/>
          <w:sz w:val="24"/>
          <w:szCs w:val="24"/>
        </w:rPr>
        <w:t>правообладателем (его представителем) не представлено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срока выпуска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если правообладателем (его представителем) не соблюдены требования, установленные частями </w:t>
      </w:r>
      <w:hyperlink r:id="rId1395"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и </w:t>
      </w:r>
      <w:hyperlink r:id="rId1396"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статьи 328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правообладателем (его представителем) не представлена запрошенная дополнительная информация в порядке и сроки, которые установлены частями </w:t>
      </w:r>
      <w:hyperlink r:id="rId1397"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 </w:t>
      </w:r>
      <w:hyperlink r:id="rId1398"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статьи 328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Вынесение решения об отказе во включении объекта интеллектуальной собственности в </w:t>
      </w:r>
      <w:r>
        <w:rPr>
          <w:rFonts w:ascii="Times New Roman" w:hAnsi="Times New Roman" w:cs="Times New Roman"/>
          <w:sz w:val="24"/>
          <w:szCs w:val="24"/>
        </w:rPr>
        <w:t>таможенный реестр не препятствует повторному направлению правообладателем (его представителем) заявления при условии устранения причин, послуживших основанием для принятия такого решения.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332. Основания для внесения в таможенный реестр изменений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 случае изменения сведений, содержащихся в заявлении, правообладатель (его представитель) обязан в течение пяти рабочих дней со дня изменения указанных сведений сообщить об этом в федеральный орган исполнительной власти, осуществляющий функции по контрол</w:t>
      </w:r>
      <w:r>
        <w:rPr>
          <w:rFonts w:ascii="Times New Roman" w:hAnsi="Times New Roman" w:cs="Times New Roman"/>
          <w:sz w:val="24"/>
          <w:szCs w:val="24"/>
        </w:rPr>
        <w:t>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Изменения в таможенный реестр могут быть внесены на основании обращения, поступившего: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 правообладателя (его представителя) - об изменении сведений, указанных в заявлении либо в прилагаемых к нему документах;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 правоохранительных или иных государственных органов, а также от физических или юридических лиц - о том, что лица, указанные в реестре в качестве правообладателя, лишены прав или ограничены в правах на объект интеллектуальной собственности.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w:t>
      </w:r>
      <w:r>
        <w:rPr>
          <w:rFonts w:ascii="Times New Roman" w:hAnsi="Times New Roman" w:cs="Times New Roman"/>
          <w:sz w:val="24"/>
          <w:szCs w:val="24"/>
        </w:rPr>
        <w:t>ния подлежат внесению в таможенный реестр в течение трех рабочих дней со дня вынесения соответствующего решения федерального органа исполнительной власти, осуществляющего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 орган исполн</w:t>
      </w:r>
      <w:r>
        <w:rPr>
          <w:rFonts w:ascii="Times New Roman" w:hAnsi="Times New Roman" w:cs="Times New Roman"/>
          <w:sz w:val="24"/>
          <w:szCs w:val="24"/>
        </w:rPr>
        <w:t>ительной власти, осуществляющий функции по контролю и надзору в области таможенного дела, рассматривает обращение в срок, не превышающий одного месяца со дня его поступления.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подачи правообладателем (его представителем) обращения о внесении изм</w:t>
      </w:r>
      <w:r>
        <w:rPr>
          <w:rFonts w:ascii="Times New Roman" w:hAnsi="Times New Roman" w:cs="Times New Roman"/>
          <w:sz w:val="24"/>
          <w:szCs w:val="24"/>
        </w:rPr>
        <w:t>енений в таможенный реестр в виде электронного документа уведомление о внесении изменений в таможенный реестр направляется правообладателю (его представителю) в виде электронного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Внесению изменений в таможенны</w:t>
      </w:r>
      <w:r>
        <w:rPr>
          <w:rFonts w:ascii="Times New Roman" w:hAnsi="Times New Roman" w:cs="Times New Roman"/>
          <w:sz w:val="24"/>
          <w:szCs w:val="24"/>
        </w:rPr>
        <w:t>й реестр может предшествовать проверка поступившей информации, о чем правообладатель (его представитель) и таможенные органы уведомляются не позднее одного рабочего дня после вынесения федеральным органом исполнительной власти, осуществляющим функции по ко</w:t>
      </w:r>
      <w:r>
        <w:rPr>
          <w:rFonts w:ascii="Times New Roman" w:hAnsi="Times New Roman" w:cs="Times New Roman"/>
          <w:sz w:val="24"/>
          <w:szCs w:val="24"/>
        </w:rPr>
        <w:t>нтролю и надзору в области таможенного дела, решения о проведении такой проверки.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 период проведения проверки поступившей информации срок рассмотрения обращения о внесении изменений в таможенный реестр приостанавливается до завершения проведения такой</w:t>
      </w:r>
      <w:r>
        <w:rPr>
          <w:rFonts w:ascii="Times New Roman" w:hAnsi="Times New Roman" w:cs="Times New Roman"/>
          <w:sz w:val="24"/>
          <w:szCs w:val="24"/>
        </w:rPr>
        <w:t xml:space="preserve"> проверки, но не более чем на два месяца после вынесения решения о ее проведении.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направления правообладателем (его представителем) обращения о внесении изменений в таможенный реестр в виде электронного документа и вынесения федеральным органом</w:t>
      </w:r>
      <w:r>
        <w:rPr>
          <w:rFonts w:ascii="Times New Roman" w:hAnsi="Times New Roman" w:cs="Times New Roman"/>
          <w:sz w:val="24"/>
          <w:szCs w:val="24"/>
        </w:rPr>
        <w:t xml:space="preserve"> исполнительной власти, осуществляющим функции по контролю и надзору в области таможенного дела, решения о проведении проверки поступившей информации, уведомление о таком решении направляется правообладателю (его представителю) в виде электронного документ</w:t>
      </w:r>
      <w:r>
        <w:rPr>
          <w:rFonts w:ascii="Times New Roman" w:hAnsi="Times New Roman" w:cs="Times New Roman"/>
          <w:sz w:val="24"/>
          <w:szCs w:val="24"/>
        </w:rPr>
        <w:t>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 время проведения проверки течение срока, на который объект интеллектуальной собственности включен в таможенный реестр, приостанавливается, а принятие таможенными органами мер, связанных с приостановлением срока вып</w:t>
      </w:r>
      <w:r>
        <w:rPr>
          <w:rFonts w:ascii="Times New Roman" w:hAnsi="Times New Roman" w:cs="Times New Roman"/>
          <w:sz w:val="24"/>
          <w:szCs w:val="24"/>
        </w:rPr>
        <w:t>уска товаров, обозначенных соответствующим объектом интеллектуальной собственности, не осуществляется.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333. Основания для исключения объекта интеллектуальной собственности из таможенного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Объект интеллектуальной собственности исключается </w:t>
      </w:r>
      <w:r>
        <w:rPr>
          <w:rFonts w:ascii="Times New Roman" w:hAnsi="Times New Roman" w:cs="Times New Roman"/>
          <w:sz w:val="24"/>
          <w:szCs w:val="24"/>
        </w:rPr>
        <w:t>из таможенного реестра при наличии хотя бы одного из следующих оснований: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подача правообладателем (его представителем) заявления об исключении объекта интеллектуальной собственности из таможенного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невыполнение правообладателем (его представи</w:t>
      </w:r>
      <w:r>
        <w:rPr>
          <w:rFonts w:ascii="Times New Roman" w:hAnsi="Times New Roman" w:cs="Times New Roman"/>
          <w:sz w:val="24"/>
          <w:szCs w:val="24"/>
        </w:rPr>
        <w:t xml:space="preserve">телем) условия, предусмотренного </w:t>
      </w:r>
      <w:hyperlink r:id="rId1399" w:history="1">
        <w:r>
          <w:rPr>
            <w:rFonts w:ascii="Times New Roman" w:hAnsi="Times New Roman" w:cs="Times New Roman"/>
            <w:sz w:val="24"/>
            <w:szCs w:val="24"/>
            <w:u w:val="single"/>
          </w:rPr>
          <w:t>частью 13</w:t>
        </w:r>
      </w:hyperlink>
      <w:r>
        <w:rPr>
          <w:rFonts w:ascii="Times New Roman" w:hAnsi="Times New Roman" w:cs="Times New Roman"/>
          <w:sz w:val="24"/>
          <w:szCs w:val="24"/>
        </w:rPr>
        <w:t xml:space="preserve"> статьи 328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прекращение правовой охраны объекта интеллектуальной собственности в порядке, уста</w:t>
      </w:r>
      <w:r>
        <w:rPr>
          <w:rFonts w:ascii="Times New Roman" w:hAnsi="Times New Roman" w:cs="Times New Roman"/>
          <w:sz w:val="24"/>
          <w:szCs w:val="24"/>
        </w:rPr>
        <w:t>новленном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выявление после включения объекта интеллектуальной собственности в таможенный реестр недостоверных сведений, представленных правообладателем (его представителем) при подаче заявления или в прилагаемых к </w:t>
      </w:r>
      <w:r>
        <w:rPr>
          <w:rFonts w:ascii="Times New Roman" w:hAnsi="Times New Roman" w:cs="Times New Roman"/>
          <w:sz w:val="24"/>
          <w:szCs w:val="24"/>
        </w:rPr>
        <w:t>нему документах, либо представленных правообладателем (его представителем) при подаче обращения об изменении сведений, содержащихся в заявлении о включении объекта интеллектуальной собственности в таможенный реестр или прилагаемых к нему документах, либо п</w:t>
      </w:r>
      <w:r>
        <w:rPr>
          <w:rFonts w:ascii="Times New Roman" w:hAnsi="Times New Roman" w:cs="Times New Roman"/>
          <w:sz w:val="24"/>
          <w:szCs w:val="24"/>
        </w:rPr>
        <w:t>ри подаче заявления о продлении срока включения объекта интеллектуальной собственности в таможенный реестр или в прилагаемых к нему документах;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несоблюдение положений </w:t>
      </w:r>
      <w:hyperlink r:id="rId1400" w:history="1">
        <w:r>
          <w:rPr>
            <w:rFonts w:ascii="Times New Roman" w:hAnsi="Times New Roman" w:cs="Times New Roman"/>
            <w:sz w:val="24"/>
            <w:szCs w:val="24"/>
            <w:u w:val="single"/>
          </w:rPr>
          <w:t>част</w:t>
        </w:r>
        <w:r>
          <w:rPr>
            <w:rFonts w:ascii="Times New Roman" w:hAnsi="Times New Roman" w:cs="Times New Roman"/>
            <w:sz w:val="24"/>
            <w:szCs w:val="24"/>
            <w:u w:val="single"/>
          </w:rPr>
          <w:t>и 1</w:t>
        </w:r>
      </w:hyperlink>
      <w:r>
        <w:rPr>
          <w:rFonts w:ascii="Times New Roman" w:hAnsi="Times New Roman" w:cs="Times New Roman"/>
          <w:sz w:val="24"/>
          <w:szCs w:val="24"/>
        </w:rPr>
        <w:t xml:space="preserve"> статьи 332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отчуждение объекта интеллектуальной собственности.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контролю и надзору в области таможенного дела, вправе запрашивать у правообладател</w:t>
      </w:r>
      <w:r>
        <w:rPr>
          <w:rFonts w:ascii="Times New Roman" w:hAnsi="Times New Roman" w:cs="Times New Roman"/>
          <w:sz w:val="24"/>
          <w:szCs w:val="24"/>
        </w:rPr>
        <w:t>я (его представителя), третьих лиц, а также у правоохранительных и иных государственных органов документы, подтверждающие основания, указанные в пунктах 2 - 6 части 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Уведомление правообладателю (его представителю) об исключении объект</w:t>
      </w:r>
      <w:r>
        <w:rPr>
          <w:rFonts w:ascii="Times New Roman" w:hAnsi="Times New Roman" w:cs="Times New Roman"/>
          <w:sz w:val="24"/>
          <w:szCs w:val="24"/>
        </w:rPr>
        <w:t>а интеллектуальной собственности из таможенного реестра может быть направлено в виде электронного документа с использованием сети "Интернет".</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334. Таможенный реестр объектов интеллектуальной собственности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Таможенный реестр объектов интеллектуаль</w:t>
      </w:r>
      <w:r>
        <w:rPr>
          <w:rFonts w:ascii="Times New Roman" w:hAnsi="Times New Roman" w:cs="Times New Roman"/>
          <w:sz w:val="24"/>
          <w:szCs w:val="24"/>
        </w:rPr>
        <w:t>ной собственности ведет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 включение в таможенный реестр плата не взимается.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таможенный реестр объектов интеллектуальной собственности</w:t>
      </w:r>
      <w:r>
        <w:rPr>
          <w:rFonts w:ascii="Times New Roman" w:hAnsi="Times New Roman" w:cs="Times New Roman"/>
          <w:sz w:val="24"/>
          <w:szCs w:val="24"/>
        </w:rPr>
        <w:t xml:space="preserve"> включаются объекты авторского права и смежных прав, товарные знаки (знаки обслуживания) и наименования мест происхождения товара, в отношении которых федеральным органом исполнительной власти, осуществляющим функции по контролю и надзору в области таможен</w:t>
      </w:r>
      <w:r>
        <w:rPr>
          <w:rFonts w:ascii="Times New Roman" w:hAnsi="Times New Roman" w:cs="Times New Roman"/>
          <w:sz w:val="24"/>
          <w:szCs w:val="24"/>
        </w:rPr>
        <w:t xml:space="preserve">ного дела, вынесено решение о включении их в таможенный реестр или предварительное решение о включении объекта интеллектуальной собственности в таможенный реестр при условии соблюдения требования, установленного частями </w:t>
      </w:r>
      <w:hyperlink r:id="rId1401"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и </w:t>
      </w:r>
      <w:hyperlink r:id="rId1402"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статьи 328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 орган исполнительной власти, осуществляющий функции по к</w:t>
      </w:r>
      <w:r>
        <w:rPr>
          <w:rFonts w:ascii="Times New Roman" w:hAnsi="Times New Roman" w:cs="Times New Roman"/>
          <w:sz w:val="24"/>
          <w:szCs w:val="24"/>
        </w:rPr>
        <w:t>онтролю и надзору в области таможенного дела, устанавливает порядок ведения таможенного реестра объектов интеллектуальной собственности, форму и порядок его заполнения, а также формат и структуру электронного вида следующих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включ</w:t>
      </w:r>
      <w:r>
        <w:rPr>
          <w:rFonts w:ascii="Times New Roman" w:hAnsi="Times New Roman" w:cs="Times New Roman"/>
          <w:sz w:val="24"/>
          <w:szCs w:val="24"/>
        </w:rPr>
        <w:t>ении объекта интеллектуальной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обращение об изменении сведений, указанных в заявлении о включении объекта интеллектуальной собственности в таможенный реестр либо прилагаемых к нему документах;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о продлении с</w:t>
      </w:r>
      <w:r>
        <w:rPr>
          <w:rFonts w:ascii="Times New Roman" w:hAnsi="Times New Roman" w:cs="Times New Roman"/>
          <w:sz w:val="24"/>
          <w:szCs w:val="24"/>
        </w:rPr>
        <w:t>рока включения объекта интеллектуальной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об исключении объекта интеллектуальной собственности из таможенного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уведомление о вынесенном решении о включении (об отказе во включении) объекта интеллекту</w:t>
      </w:r>
      <w:r>
        <w:rPr>
          <w:rFonts w:ascii="Times New Roman" w:hAnsi="Times New Roman" w:cs="Times New Roman"/>
          <w:sz w:val="24"/>
          <w:szCs w:val="24"/>
        </w:rPr>
        <w:t>альной собственности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о вынесенном решении о внесении изменений (об отказе во внесении изменений)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уведомление о вынесенном решении о продлении срока включения объекта интеллектуальной собственности</w:t>
      </w:r>
      <w:r>
        <w:rPr>
          <w:rFonts w:ascii="Times New Roman" w:hAnsi="Times New Roman" w:cs="Times New Roman"/>
          <w:sz w:val="24"/>
          <w:szCs w:val="24"/>
        </w:rPr>
        <w:t xml:space="preserve"> в таможенный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уведомление о вынесенном решении об исключении объекта интеллектуальной собственности из таможенного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контролю и надзору в области таможенного дела, обес</w:t>
      </w:r>
      <w:r>
        <w:rPr>
          <w:rFonts w:ascii="Times New Roman" w:hAnsi="Times New Roman" w:cs="Times New Roman"/>
          <w:sz w:val="24"/>
          <w:szCs w:val="24"/>
        </w:rPr>
        <w:t>печивает размещение данных таможенного реестра на своем официальном сайте в сети "Интернет" в установленном порядке.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58. ТАМОЖЕННАЯ ЭКСПЕРТИЗА, НАЗНАЧАЕМАЯ ТАМОЖЕННЫМИ ОРГАНАМИ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335. Таможенная экспертиза при проведении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Таможенная экспертиза при проведении таможенного контроля назначается и проводится в соответствии с </w:t>
      </w:r>
      <w:hyperlink r:id="rId1403" w:history="1">
        <w:r>
          <w:rPr>
            <w:rFonts w:ascii="Times New Roman" w:hAnsi="Times New Roman" w:cs="Times New Roman"/>
            <w:sz w:val="24"/>
            <w:szCs w:val="24"/>
            <w:u w:val="single"/>
          </w:rPr>
          <w:t>главой 53</w:t>
        </w:r>
      </w:hyperlink>
      <w:r>
        <w:rPr>
          <w:rFonts w:ascii="Times New Roman" w:hAnsi="Times New Roman" w:cs="Times New Roman"/>
          <w:sz w:val="24"/>
          <w:szCs w:val="24"/>
        </w:rPr>
        <w:t xml:space="preserve"> Кодекса Союза с учетом положений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w:t>
      </w:r>
      <w:r>
        <w:rPr>
          <w:rFonts w:ascii="Times New Roman" w:hAnsi="Times New Roman" w:cs="Times New Roman"/>
          <w:sz w:val="24"/>
          <w:szCs w:val="24"/>
        </w:rPr>
        <w:t>енный орган, уполномоченный на производство таможенных экспертиз,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Начальник уполномоченного таможенного органа вправе делеги</w:t>
      </w:r>
      <w:r>
        <w:rPr>
          <w:rFonts w:ascii="Times New Roman" w:hAnsi="Times New Roman" w:cs="Times New Roman"/>
          <w:sz w:val="24"/>
          <w:szCs w:val="24"/>
        </w:rPr>
        <w:t>ровать часть своих полномочий по организации проведения таможенных экспертиз своим заместителям и руководителям структурных подразделений уполномоченного таможенного органа, осуществляющих экспертную деятельность.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Аттестация таможенных экспертов уполном</w:t>
      </w:r>
      <w:r>
        <w:rPr>
          <w:rFonts w:ascii="Times New Roman" w:hAnsi="Times New Roman" w:cs="Times New Roman"/>
          <w:sz w:val="24"/>
          <w:szCs w:val="24"/>
        </w:rPr>
        <w:t>оченного таможенного органа на право самостоятельного производства таможенной экспертизы осуществляется в порядке, установленном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w:t>
      </w:r>
      <w:r>
        <w:rPr>
          <w:rFonts w:ascii="Times New Roman" w:hAnsi="Times New Roman" w:cs="Times New Roman"/>
          <w:sz w:val="24"/>
          <w:szCs w:val="24"/>
        </w:rPr>
        <w:t>проведения таможенной экспертизы, форма решения таможенного органа о назначении таможенной экспертизы, а также формат и структура решения таможенного органа о назначении таможенной экспертизы в виде электронного документа определяются федеральным органом и</w:t>
      </w:r>
      <w:r>
        <w:rPr>
          <w:rFonts w:ascii="Times New Roman" w:hAnsi="Times New Roman" w:cs="Times New Roman"/>
          <w:sz w:val="24"/>
          <w:szCs w:val="24"/>
        </w:rPr>
        <w:t>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невозможности завершения таможенной экспертизы в срок, предусмотренный </w:t>
      </w:r>
      <w:hyperlink r:id="rId1404" w:history="1">
        <w:r>
          <w:rPr>
            <w:rFonts w:ascii="Times New Roman" w:hAnsi="Times New Roman" w:cs="Times New Roman"/>
            <w:sz w:val="24"/>
            <w:szCs w:val="24"/>
            <w:u w:val="single"/>
          </w:rPr>
          <w:t>п</w:t>
        </w:r>
        <w:r>
          <w:rPr>
            <w:rFonts w:ascii="Times New Roman" w:hAnsi="Times New Roman" w:cs="Times New Roman"/>
            <w:sz w:val="24"/>
            <w:szCs w:val="24"/>
            <w:u w:val="single"/>
          </w:rPr>
          <w:t>унктом 1</w:t>
        </w:r>
      </w:hyperlink>
      <w:r>
        <w:rPr>
          <w:rFonts w:ascii="Times New Roman" w:hAnsi="Times New Roman" w:cs="Times New Roman"/>
          <w:sz w:val="24"/>
          <w:szCs w:val="24"/>
        </w:rPr>
        <w:t xml:space="preserve"> статьи 390 Кодекса Союза, в случаях,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срок проведения таможенно</w:t>
      </w:r>
      <w:r>
        <w:rPr>
          <w:rFonts w:ascii="Times New Roman" w:hAnsi="Times New Roman" w:cs="Times New Roman"/>
          <w:sz w:val="24"/>
          <w:szCs w:val="24"/>
        </w:rPr>
        <w:t>й экспертизы с письменного разрешения начальника уполномоченного таможенного органа и с указанием причин такого продления может быть продлен на срок, не превышающий четырех месяцев со дня принятия решения о продлении таможенной экспертизы.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пров</w:t>
      </w:r>
      <w:r>
        <w:rPr>
          <w:rFonts w:ascii="Times New Roman" w:hAnsi="Times New Roman" w:cs="Times New Roman"/>
          <w:sz w:val="24"/>
          <w:szCs w:val="24"/>
        </w:rPr>
        <w:t xml:space="preserve">едения таможенной экспертизы в иной экспертной организации (иным экспертом) в соответствии с </w:t>
      </w:r>
      <w:hyperlink r:id="rId140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336 настоящего Федерального закона срок проведения таможенной </w:t>
      </w:r>
      <w:r>
        <w:rPr>
          <w:rFonts w:ascii="Times New Roman" w:hAnsi="Times New Roman" w:cs="Times New Roman"/>
          <w:sz w:val="24"/>
          <w:szCs w:val="24"/>
        </w:rPr>
        <w:t>экспертизы может продлеваться с письменного разрешения таможенного органа, назначившего таможенную экспертизу, с указанием причин такого продления на срок, указанный в части 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продления срока проведения таможенной экспертизы оп</w:t>
      </w:r>
      <w:r>
        <w:rPr>
          <w:rFonts w:ascii="Times New Roman" w:hAnsi="Times New Roman" w:cs="Times New Roman"/>
          <w:sz w:val="24"/>
          <w:szCs w:val="24"/>
        </w:rPr>
        <w:t>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Таможенный орган, назначивший таможенную экспертизу, уведомляет декларанта или иное лицо, обладающее полномочиями в отношении </w:t>
      </w:r>
      <w:r>
        <w:rPr>
          <w:rFonts w:ascii="Times New Roman" w:hAnsi="Times New Roman" w:cs="Times New Roman"/>
          <w:sz w:val="24"/>
          <w:szCs w:val="24"/>
        </w:rPr>
        <w:t>товаров, о продлении срока проведения таможенной экспертизы в порядке, установленном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Срок проведения таможенной экспертизы приостанавлив</w:t>
      </w:r>
      <w:r>
        <w:rPr>
          <w:rFonts w:ascii="Times New Roman" w:hAnsi="Times New Roman" w:cs="Times New Roman"/>
          <w:sz w:val="24"/>
          <w:szCs w:val="24"/>
        </w:rPr>
        <w:t xml:space="preserve">ается в случаях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документов, проб и (или) образцов товаров, письменного запроса уполномоченного </w:t>
      </w:r>
      <w:r>
        <w:rPr>
          <w:rFonts w:ascii="Times New Roman" w:hAnsi="Times New Roman" w:cs="Times New Roman"/>
          <w:sz w:val="24"/>
          <w:szCs w:val="24"/>
        </w:rPr>
        <w:t>таможенного органа (иной экспертной организации (иного эксперта) в таможенный орган, назначивший таможенную экспертизу, об уточнении вопросов, поставленных в решении о назначении таможенной экспертизы, а также в иных случаях, определенных федеральным орган</w:t>
      </w:r>
      <w:r>
        <w:rPr>
          <w:rFonts w:ascii="Times New Roman" w:hAnsi="Times New Roman" w:cs="Times New Roman"/>
          <w:sz w:val="24"/>
          <w:szCs w:val="24"/>
        </w:rPr>
        <w:t>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Проведение таможенной экспертизы приостанавливается на срок не более десяти рабочих дней. Порядок пр</w:t>
      </w:r>
      <w:r>
        <w:rPr>
          <w:rFonts w:ascii="Times New Roman" w:hAnsi="Times New Roman" w:cs="Times New Roman"/>
          <w:sz w:val="24"/>
          <w:szCs w:val="24"/>
        </w:rPr>
        <w:t>иостановления сроков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отбора проб и (или) образцов товаров для проведения таможенно</w:t>
      </w:r>
      <w:r>
        <w:rPr>
          <w:rFonts w:ascii="Times New Roman" w:hAnsi="Times New Roman" w:cs="Times New Roman"/>
          <w:sz w:val="24"/>
          <w:szCs w:val="24"/>
        </w:rPr>
        <w:t xml:space="preserve">й экспертизы определяется федеральным органом исполнительной власти, осуществляющим функции по контролю и надзору в области таможенного дела, на основании положений </w:t>
      </w:r>
      <w:hyperlink r:id="rId1406" w:history="1">
        <w:r>
          <w:rPr>
            <w:rFonts w:ascii="Times New Roman" w:hAnsi="Times New Roman" w:cs="Times New Roman"/>
            <w:sz w:val="24"/>
            <w:szCs w:val="24"/>
            <w:u w:val="single"/>
          </w:rPr>
          <w:t>статьи 39</w:t>
        </w:r>
        <w:r>
          <w:rPr>
            <w:rFonts w:ascii="Times New Roman" w:hAnsi="Times New Roman" w:cs="Times New Roman"/>
            <w:sz w:val="24"/>
            <w:szCs w:val="24"/>
            <w:u w:val="single"/>
          </w:rPr>
          <w:t>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изъятия, форма, формат и структура акта об изъятии для проведения таможенной экспертизы таможенных, транспортных (перевозочных), коммерческих и иных документов, средств идентификации таких документов и товаров в виде электро</w:t>
      </w:r>
      <w:r>
        <w:rPr>
          <w:rFonts w:ascii="Times New Roman" w:hAnsi="Times New Roman" w:cs="Times New Roman"/>
          <w:sz w:val="24"/>
          <w:szCs w:val="24"/>
        </w:rPr>
        <w:t>нного документа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Форма заключения таможенного эксперта (эксперта), формат и структура заключения таможенного эксперта в виде</w:t>
      </w:r>
      <w:r>
        <w:rPr>
          <w:rFonts w:ascii="Times New Roman" w:hAnsi="Times New Roman" w:cs="Times New Roman"/>
          <w:sz w:val="24"/>
          <w:szCs w:val="24"/>
        </w:rPr>
        <w:t xml:space="preserve"> электронного документа, порядок заполнения заключения таможенного эксперта (эксперта)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Уполномоченным таможенным органом мо</w:t>
      </w:r>
      <w:r>
        <w:rPr>
          <w:rFonts w:ascii="Times New Roman" w:hAnsi="Times New Roman" w:cs="Times New Roman"/>
          <w:sz w:val="24"/>
          <w:szCs w:val="24"/>
        </w:rPr>
        <w:t>гут проводиться иные исследования и испытания в порядке, установленном законодательством Российской Федерации, а также исследования, порядок проведения которых определяется федеральным органом исполнительной власти, осуществляющим функции по контролю и над</w:t>
      </w:r>
      <w:r>
        <w:rPr>
          <w:rFonts w:ascii="Times New Roman" w:hAnsi="Times New Roman" w:cs="Times New Roman"/>
          <w:sz w:val="24"/>
          <w:szCs w:val="24"/>
        </w:rPr>
        <w:t>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336. Проведение таможенной экспертизы иной экспертной организацией (иным экспертом)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невозможности проведения таможенной экспертизы уполномоченным таможенным органом таможенная экспертиза может быть назна</w:t>
      </w:r>
      <w:r>
        <w:rPr>
          <w:rFonts w:ascii="Times New Roman" w:hAnsi="Times New Roman" w:cs="Times New Roman"/>
          <w:sz w:val="24"/>
          <w:szCs w:val="24"/>
        </w:rPr>
        <w:t>чена в иную экспертную организацию (иному эксперту).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Назначение таможенной экспертизы в иную экспертную организацию (иному эксперту) осуществляется на договорной основе.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осуществляется оплата услуг иной экспертной организации (иного эк</w:t>
      </w:r>
      <w:r>
        <w:rPr>
          <w:rFonts w:ascii="Times New Roman" w:hAnsi="Times New Roman" w:cs="Times New Roman"/>
          <w:sz w:val="24"/>
          <w:szCs w:val="24"/>
        </w:rPr>
        <w:t>сперта) за проведение таможенной экспертизы, оплата расходов, связанных с проведением таможенной экспертизы иной экспертной организацией (иным экспертом), осуществляется за счет средств федерального бюджета.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назначения таможенной экспертизы в с</w:t>
      </w:r>
      <w:r>
        <w:rPr>
          <w:rFonts w:ascii="Times New Roman" w:hAnsi="Times New Roman" w:cs="Times New Roman"/>
          <w:sz w:val="24"/>
          <w:szCs w:val="24"/>
        </w:rPr>
        <w:t xml:space="preserve">оответствии с абзацем вторым </w:t>
      </w:r>
      <w:hyperlink r:id="rId1407" w:history="1">
        <w:r>
          <w:rPr>
            <w:rFonts w:ascii="Times New Roman" w:hAnsi="Times New Roman" w:cs="Times New Roman"/>
            <w:sz w:val="24"/>
            <w:szCs w:val="24"/>
            <w:u w:val="single"/>
          </w:rPr>
          <w:t>пункта 2</w:t>
        </w:r>
      </w:hyperlink>
      <w:r>
        <w:rPr>
          <w:rFonts w:ascii="Times New Roman" w:hAnsi="Times New Roman" w:cs="Times New Roman"/>
          <w:sz w:val="24"/>
          <w:szCs w:val="24"/>
        </w:rPr>
        <w:t xml:space="preserve"> статьи 389 Кодекса Союза расходы, возникшие в связи с проведением такой таможенной экспертизы, возмещаются за счет средств лица, в от</w:t>
      </w:r>
      <w:r>
        <w:rPr>
          <w:rFonts w:ascii="Times New Roman" w:hAnsi="Times New Roman" w:cs="Times New Roman"/>
          <w:sz w:val="24"/>
          <w:szCs w:val="24"/>
        </w:rPr>
        <w:t>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в порядке, установленном органом исполн</w:t>
      </w:r>
      <w:r>
        <w:rPr>
          <w:rFonts w:ascii="Times New Roman" w:hAnsi="Times New Roman" w:cs="Times New Roman"/>
          <w:sz w:val="24"/>
          <w:szCs w:val="24"/>
        </w:rPr>
        <w:t>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проведение таможенной экспертизы назначается таможенным органом в иную экспертную организацию (</w:t>
      </w:r>
      <w:r>
        <w:rPr>
          <w:rFonts w:ascii="Times New Roman" w:hAnsi="Times New Roman" w:cs="Times New Roman"/>
          <w:sz w:val="24"/>
          <w:szCs w:val="24"/>
        </w:rPr>
        <w:t>иному эксперту), такая экспертная организация (эксперт) представляет в таможенный орган, назначивший таможенную экспертизу, документы, подтверждающие компетенцию эксперта, которому будет поручено производство таможенной экспертизы.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Эксперт иной организа</w:t>
      </w:r>
      <w:r>
        <w:rPr>
          <w:rFonts w:ascii="Times New Roman" w:hAnsi="Times New Roman" w:cs="Times New Roman"/>
          <w:sz w:val="24"/>
          <w:szCs w:val="24"/>
        </w:rPr>
        <w:t xml:space="preserve">ции пользуется правами и исполняет обязанности, установленные </w:t>
      </w:r>
      <w:hyperlink r:id="rId1408" w:history="1">
        <w:r>
          <w:rPr>
            <w:rFonts w:ascii="Times New Roman" w:hAnsi="Times New Roman" w:cs="Times New Roman"/>
            <w:sz w:val="24"/>
            <w:szCs w:val="24"/>
            <w:u w:val="single"/>
          </w:rPr>
          <w:t>статьей 394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назначения таможенной экспертизы в иную экспертную организацию (иному э</w:t>
      </w:r>
      <w:r>
        <w:rPr>
          <w:rFonts w:ascii="Times New Roman" w:hAnsi="Times New Roman" w:cs="Times New Roman"/>
          <w:sz w:val="24"/>
          <w:szCs w:val="24"/>
        </w:rPr>
        <w:t>ксперту) определяется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VIII</w:t>
      </w: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ДЕЯТЕЛЬНОСТЬ В СФЕРЕ ТАМОЖЕННОГО ДЕЛА. УПОЛНОМОЧЕННЫЙ ЭКОНОМИЧЕСКИЙ ОПЕРАТОР</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59. ОБЩИЕ ПОЛОЖЕНИЯ О</w:t>
      </w:r>
      <w:r>
        <w:rPr>
          <w:rFonts w:ascii="Times New Roman" w:hAnsi="Times New Roman" w:cs="Times New Roman"/>
          <w:b/>
          <w:bCs/>
          <w:sz w:val="32"/>
          <w:szCs w:val="32"/>
        </w:rPr>
        <w:t xml:space="preserve"> ДЕЯТЕЛЬНОСТИ В СФЕРЕ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337. Включение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таможенных опер</w:t>
      </w:r>
      <w:r>
        <w:rPr>
          <w:rFonts w:ascii="Times New Roman" w:hAnsi="Times New Roman" w:cs="Times New Roman"/>
          <w:sz w:val="24"/>
          <w:szCs w:val="24"/>
        </w:rPr>
        <w:t xml:space="preserve">аций по включению юридических лиц в реестры лиц, осуществляющих деятельность в сфере таможенного дела, за исключением реестра таможенных представителей, осуществляется на условиях, установленных статьями </w:t>
      </w:r>
      <w:hyperlink r:id="rId1409" w:history="1">
        <w:r>
          <w:rPr>
            <w:rFonts w:ascii="Times New Roman" w:hAnsi="Times New Roman" w:cs="Times New Roman"/>
            <w:sz w:val="24"/>
            <w:szCs w:val="24"/>
            <w:u w:val="single"/>
          </w:rPr>
          <w:t>407</w:t>
        </w:r>
      </w:hyperlink>
      <w:r>
        <w:rPr>
          <w:rFonts w:ascii="Times New Roman" w:hAnsi="Times New Roman" w:cs="Times New Roman"/>
          <w:sz w:val="24"/>
          <w:szCs w:val="24"/>
        </w:rPr>
        <w:t xml:space="preserve">, </w:t>
      </w:r>
      <w:hyperlink r:id="rId1410" w:history="1">
        <w:r>
          <w:rPr>
            <w:rFonts w:ascii="Times New Roman" w:hAnsi="Times New Roman" w:cs="Times New Roman"/>
            <w:sz w:val="24"/>
            <w:szCs w:val="24"/>
            <w:u w:val="single"/>
          </w:rPr>
          <w:t>412</w:t>
        </w:r>
      </w:hyperlink>
      <w:r>
        <w:rPr>
          <w:rFonts w:ascii="Times New Roman" w:hAnsi="Times New Roman" w:cs="Times New Roman"/>
          <w:sz w:val="24"/>
          <w:szCs w:val="24"/>
        </w:rPr>
        <w:t xml:space="preserve">, </w:t>
      </w:r>
      <w:hyperlink r:id="rId1411" w:history="1">
        <w:r>
          <w:rPr>
            <w:rFonts w:ascii="Times New Roman" w:hAnsi="Times New Roman" w:cs="Times New Roman"/>
            <w:sz w:val="24"/>
            <w:szCs w:val="24"/>
            <w:u w:val="single"/>
          </w:rPr>
          <w:t>417</w:t>
        </w:r>
      </w:hyperlink>
      <w:r>
        <w:rPr>
          <w:rFonts w:ascii="Times New Roman" w:hAnsi="Times New Roman" w:cs="Times New Roman"/>
          <w:sz w:val="24"/>
          <w:szCs w:val="24"/>
        </w:rPr>
        <w:t xml:space="preserve">, </w:t>
      </w:r>
      <w:hyperlink r:id="rId1412" w:history="1">
        <w:r>
          <w:rPr>
            <w:rFonts w:ascii="Times New Roman" w:hAnsi="Times New Roman" w:cs="Times New Roman"/>
            <w:sz w:val="24"/>
            <w:szCs w:val="24"/>
            <w:u w:val="single"/>
          </w:rPr>
          <w:t>427</w:t>
        </w:r>
      </w:hyperlink>
      <w:r>
        <w:rPr>
          <w:rFonts w:ascii="Times New Roman" w:hAnsi="Times New Roman" w:cs="Times New Roman"/>
          <w:sz w:val="24"/>
          <w:szCs w:val="24"/>
        </w:rPr>
        <w:t xml:space="preserve"> Кодекса Союза и статьями </w:t>
      </w:r>
      <w:hyperlink r:id="rId1413" w:history="1">
        <w:r>
          <w:rPr>
            <w:rFonts w:ascii="Times New Roman" w:hAnsi="Times New Roman" w:cs="Times New Roman"/>
            <w:sz w:val="24"/>
            <w:szCs w:val="24"/>
            <w:u w:val="single"/>
          </w:rPr>
          <w:t>351</w:t>
        </w:r>
      </w:hyperlink>
      <w:r>
        <w:rPr>
          <w:rFonts w:ascii="Times New Roman" w:hAnsi="Times New Roman" w:cs="Times New Roman"/>
          <w:sz w:val="24"/>
          <w:szCs w:val="24"/>
        </w:rPr>
        <w:t xml:space="preserve">, </w:t>
      </w:r>
      <w:hyperlink r:id="rId1414" w:history="1">
        <w:r>
          <w:rPr>
            <w:rFonts w:ascii="Times New Roman" w:hAnsi="Times New Roman" w:cs="Times New Roman"/>
            <w:sz w:val="24"/>
            <w:szCs w:val="24"/>
            <w:u w:val="single"/>
          </w:rPr>
          <w:t>354</w:t>
        </w:r>
      </w:hyperlink>
      <w:r>
        <w:rPr>
          <w:rFonts w:ascii="Times New Roman" w:hAnsi="Times New Roman" w:cs="Times New Roman"/>
          <w:sz w:val="24"/>
          <w:szCs w:val="24"/>
        </w:rPr>
        <w:t xml:space="preserve">, </w:t>
      </w:r>
      <w:hyperlink r:id="rId1415" w:history="1">
        <w:r>
          <w:rPr>
            <w:rFonts w:ascii="Times New Roman" w:hAnsi="Times New Roman" w:cs="Times New Roman"/>
            <w:sz w:val="24"/>
            <w:szCs w:val="24"/>
            <w:u w:val="single"/>
          </w:rPr>
          <w:t>362</w:t>
        </w:r>
      </w:hyperlink>
      <w:r>
        <w:rPr>
          <w:rFonts w:ascii="Times New Roman" w:hAnsi="Times New Roman" w:cs="Times New Roman"/>
          <w:sz w:val="24"/>
          <w:szCs w:val="24"/>
        </w:rPr>
        <w:t xml:space="preserve">, </w:t>
      </w:r>
      <w:hyperlink r:id="rId1416" w:history="1">
        <w:r>
          <w:rPr>
            <w:rFonts w:ascii="Times New Roman" w:hAnsi="Times New Roman" w:cs="Times New Roman"/>
            <w:sz w:val="24"/>
            <w:szCs w:val="24"/>
            <w:u w:val="single"/>
          </w:rPr>
          <w:t>377</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включения в один из реестров лиц, осущ</w:t>
      </w:r>
      <w:r>
        <w:rPr>
          <w:rFonts w:ascii="Times New Roman" w:hAnsi="Times New Roman" w:cs="Times New Roman"/>
          <w:sz w:val="24"/>
          <w:szCs w:val="24"/>
        </w:rPr>
        <w:t>ествляющих деятельность в сфере таможенного дела, за исключением реестра таможенных представителей, юридическое лицо (заявитель) обращается в уполномоченный таможенный орган с заявлением о включении в соответствующий реестр, содержащим сведения, предусмотр</w:t>
      </w:r>
      <w:r>
        <w:rPr>
          <w:rFonts w:ascii="Times New Roman" w:hAnsi="Times New Roman" w:cs="Times New Roman"/>
          <w:sz w:val="24"/>
          <w:szCs w:val="24"/>
        </w:rPr>
        <w:t xml:space="preserve">енные настоящим Федеральным законом, и представляет документы, подтверждающие такие сведения, по перечням, установленным соответственно статьями </w:t>
      </w:r>
      <w:hyperlink r:id="rId1417" w:history="1">
        <w:r>
          <w:rPr>
            <w:rFonts w:ascii="Times New Roman" w:hAnsi="Times New Roman" w:cs="Times New Roman"/>
            <w:sz w:val="24"/>
            <w:szCs w:val="24"/>
            <w:u w:val="single"/>
          </w:rPr>
          <w:t>352</w:t>
        </w:r>
      </w:hyperlink>
      <w:r>
        <w:rPr>
          <w:rFonts w:ascii="Times New Roman" w:hAnsi="Times New Roman" w:cs="Times New Roman"/>
          <w:sz w:val="24"/>
          <w:szCs w:val="24"/>
        </w:rPr>
        <w:t xml:space="preserve">, </w:t>
      </w:r>
      <w:hyperlink r:id="rId1418" w:history="1">
        <w:r>
          <w:rPr>
            <w:rFonts w:ascii="Times New Roman" w:hAnsi="Times New Roman" w:cs="Times New Roman"/>
            <w:sz w:val="24"/>
            <w:szCs w:val="24"/>
            <w:u w:val="single"/>
          </w:rPr>
          <w:t>358</w:t>
        </w:r>
      </w:hyperlink>
      <w:r>
        <w:rPr>
          <w:rFonts w:ascii="Times New Roman" w:hAnsi="Times New Roman" w:cs="Times New Roman"/>
          <w:sz w:val="24"/>
          <w:szCs w:val="24"/>
        </w:rPr>
        <w:t xml:space="preserve">, </w:t>
      </w:r>
      <w:hyperlink r:id="rId1419" w:history="1">
        <w:r>
          <w:rPr>
            <w:rFonts w:ascii="Times New Roman" w:hAnsi="Times New Roman" w:cs="Times New Roman"/>
            <w:sz w:val="24"/>
            <w:szCs w:val="24"/>
            <w:u w:val="single"/>
          </w:rPr>
          <w:t>364</w:t>
        </w:r>
      </w:hyperlink>
      <w:r>
        <w:rPr>
          <w:rFonts w:ascii="Times New Roman" w:hAnsi="Times New Roman" w:cs="Times New Roman"/>
          <w:sz w:val="24"/>
          <w:szCs w:val="24"/>
        </w:rPr>
        <w:t xml:space="preserve">, </w:t>
      </w:r>
      <w:hyperlink r:id="rId1420" w:history="1">
        <w:r>
          <w:rPr>
            <w:rFonts w:ascii="Times New Roman" w:hAnsi="Times New Roman" w:cs="Times New Roman"/>
            <w:sz w:val="24"/>
            <w:szCs w:val="24"/>
            <w:u w:val="single"/>
          </w:rPr>
          <w:t>379</w:t>
        </w:r>
      </w:hyperlink>
      <w:r>
        <w:rPr>
          <w:rFonts w:ascii="Times New Roman" w:hAnsi="Times New Roman" w:cs="Times New Roman"/>
          <w:sz w:val="24"/>
          <w:szCs w:val="24"/>
        </w:rPr>
        <w:t xml:space="preserve"> настояще</w:t>
      </w:r>
      <w:r>
        <w:rPr>
          <w:rFonts w:ascii="Times New Roman" w:hAnsi="Times New Roman" w:cs="Times New Roman"/>
          <w:sz w:val="24"/>
          <w:szCs w:val="24"/>
        </w:rPr>
        <w:t>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о включении в соответствующий реестр и документы, подтверждающие указанные в заявлении сведения, подаются в электронном виде, подписанные усиленной квалифицированной электронной подписью заявителя, с использованием сети</w:t>
      </w:r>
      <w:r>
        <w:rPr>
          <w:rFonts w:ascii="Times New Roman" w:hAnsi="Times New Roman" w:cs="Times New Roman"/>
          <w:sz w:val="24"/>
          <w:szCs w:val="24"/>
        </w:rPr>
        <w:t xml:space="preserve">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указанного заявления, а также формат и структура такого заявления, подаваемого в виде электронного документа, определяются федеральным органом исполнительной власти, осуществляющим функции по контролю и надзору в области таможенного д</w:t>
      </w:r>
      <w:r>
        <w:rPr>
          <w:rFonts w:ascii="Times New Roman" w:hAnsi="Times New Roman" w:cs="Times New Roman"/>
          <w:sz w:val="24"/>
          <w:szCs w:val="24"/>
        </w:rPr>
        <w:t>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Документы, указанные в части 3 настоящей статьи,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w:t>
      </w:r>
      <w:r>
        <w:rPr>
          <w:rFonts w:ascii="Times New Roman" w:hAnsi="Times New Roman" w:cs="Times New Roman"/>
          <w:sz w:val="24"/>
          <w:szCs w:val="24"/>
        </w:rPr>
        <w:t xml:space="preserve">льном порядке, если у таможенного органа отсутствует возможность их получения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w:t>
      </w:r>
      <w:r>
        <w:rPr>
          <w:rFonts w:ascii="Times New Roman" w:hAnsi="Times New Roman" w:cs="Times New Roman"/>
          <w:sz w:val="24"/>
          <w:szCs w:val="24"/>
        </w:rPr>
        <w:t>(сети "Интернет") или отключением электроэнергии.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Для включения в реестр владельцев складов временного хранения и реестр владельцев таможенных складов заявитель представляет отдельное заявление в отношении каждого территориально обособленного помещения </w:t>
      </w:r>
      <w:r>
        <w:rPr>
          <w:rFonts w:ascii="Times New Roman" w:hAnsi="Times New Roman" w:cs="Times New Roman"/>
          <w:sz w:val="24"/>
          <w:szCs w:val="24"/>
        </w:rPr>
        <w:t>и (или) каждой территориально обособленной открытой площадки, которые предназначены соответственно для использования в качестве склада временного хранения,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несколько помещений находятся по одному адресу в одном здании </w:t>
      </w:r>
      <w:r>
        <w:rPr>
          <w:rFonts w:ascii="Times New Roman" w:hAnsi="Times New Roman" w:cs="Times New Roman"/>
          <w:sz w:val="24"/>
          <w:szCs w:val="24"/>
        </w:rPr>
        <w:t>или сооружении, заявитель для включения в реестр владельцев складов временного хранения и реестр владельцев таможенных складов представляет одно заявление.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Для включения в реестр владельцев магазинов беспошлинной торговли заявитель представляет заявлени</w:t>
      </w:r>
      <w:r>
        <w:rPr>
          <w:rFonts w:ascii="Times New Roman" w:hAnsi="Times New Roman" w:cs="Times New Roman"/>
          <w:sz w:val="24"/>
          <w:szCs w:val="24"/>
        </w:rPr>
        <w:t>е в отношении сооружения и (или) помещения (части помещения), которые предназначены для использования в качестве торговых залов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Документы на бумажном носителе, предусмотренные частью 2 настоящей статьи, возвращаются заяви</w:t>
      </w:r>
      <w:r>
        <w:rPr>
          <w:rFonts w:ascii="Times New Roman" w:hAnsi="Times New Roman" w:cs="Times New Roman"/>
          <w:sz w:val="24"/>
          <w:szCs w:val="24"/>
        </w:rPr>
        <w:t>телю при представлении им заявления о возврате указанных документов, составленного в произвольной форме. Заявление о возврате указанных документов подается в виде документа на бумажном носителе или электронного документа, подписанного усиленной квалифициро</w:t>
      </w:r>
      <w:r>
        <w:rPr>
          <w:rFonts w:ascii="Times New Roman" w:hAnsi="Times New Roman" w:cs="Times New Roman"/>
          <w:sz w:val="24"/>
          <w:szCs w:val="24"/>
        </w:rPr>
        <w:t>ванной электронной подписью,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Процедура возврата документов, подтверждающих представление обеспечения исполнения обязанностей юридического лица, осуществляющего деятельность в сфере таможенного дела, определяется </w:t>
      </w:r>
      <w:hyperlink r:id="rId1421"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Таможенный орган рассматривает заявление о включении в реестр в срок, не превышающий двадцати пяти рабочих дней со дня его получения, в случае </w:t>
      </w:r>
      <w:r>
        <w:rPr>
          <w:rFonts w:ascii="Times New Roman" w:hAnsi="Times New Roman" w:cs="Times New Roman"/>
          <w:sz w:val="24"/>
          <w:szCs w:val="24"/>
        </w:rPr>
        <w:t>подачи заявления на бумажном носителе - в срок, не превышающий тридцати рабочих дней со дня его получения, за исключением случаев, указанных в частях 14, 15 и 19 настоящей статьи, и принимает решение о включении или об отказе во включении юридического лица</w:t>
      </w:r>
      <w:r>
        <w:rPr>
          <w:rFonts w:ascii="Times New Roman" w:hAnsi="Times New Roman" w:cs="Times New Roman"/>
          <w:sz w:val="24"/>
          <w:szCs w:val="24"/>
        </w:rPr>
        <w:t xml:space="preserve"> в соответствующий реестр лиц, осуществляющих деятельность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если заявителем в заявлении о включении в реестр не указаны сведения об обеспечении исполнения обязанностей юридического лица, осуществляющего деятельность в</w:t>
      </w:r>
      <w:r>
        <w:rPr>
          <w:rFonts w:ascii="Times New Roman" w:hAnsi="Times New Roman" w:cs="Times New Roman"/>
          <w:sz w:val="24"/>
          <w:szCs w:val="24"/>
        </w:rPr>
        <w:t xml:space="preserve"> сфере таможенного дела, при соблюдении иных условий включения юридического лица в соответствующий реестр, установленных </w:t>
      </w:r>
      <w:hyperlink r:id="rId142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тамож</w:t>
      </w:r>
      <w:r>
        <w:rPr>
          <w:rFonts w:ascii="Times New Roman" w:hAnsi="Times New Roman" w:cs="Times New Roman"/>
          <w:sz w:val="24"/>
          <w:szCs w:val="24"/>
        </w:rPr>
        <w:t>енный орган принимает предварительное решение о соблюдении этих условий и уведомляет об этом заявителя в пределах сроков, указанных в части 11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Обеспечение исполнения обязанностей юридического лица, осуществляющего деятельность в сфере</w:t>
      </w:r>
      <w:r>
        <w:rPr>
          <w:rFonts w:ascii="Times New Roman" w:hAnsi="Times New Roman" w:cs="Times New Roman"/>
          <w:sz w:val="24"/>
          <w:szCs w:val="24"/>
        </w:rPr>
        <w:t xml:space="preserve"> таможенного дела, должно быть представлено в соответствии с </w:t>
      </w:r>
      <w:hyperlink r:id="rId1423"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 не позднее десяти рабочих дней со дня направления таможенным органом у</w:t>
      </w:r>
      <w:r>
        <w:rPr>
          <w:rFonts w:ascii="Times New Roman" w:hAnsi="Times New Roman" w:cs="Times New Roman"/>
          <w:sz w:val="24"/>
          <w:szCs w:val="24"/>
        </w:rPr>
        <w:t>ведомления о принятии предварительного решения о соблюдении иных условий включения юридического лица в соответствующий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представления обеспечения исполнения обязанностей юридического лица, осуществляющего деятельность в сфере таможенног</w:t>
      </w:r>
      <w:r>
        <w:rPr>
          <w:rFonts w:ascii="Times New Roman" w:hAnsi="Times New Roman" w:cs="Times New Roman"/>
          <w:sz w:val="24"/>
          <w:szCs w:val="24"/>
        </w:rPr>
        <w:t>о дела, в срок, установленный частью 13 настоящей статьи, таможенный орган принимает решение о включении юридического лица в соответствующий реестр не позднее десяти рабочих дней со дня, следующего за днем принятия такого обеспечения таможенным органом в с</w:t>
      </w:r>
      <w:r>
        <w:rPr>
          <w:rFonts w:ascii="Times New Roman" w:hAnsi="Times New Roman" w:cs="Times New Roman"/>
          <w:sz w:val="24"/>
          <w:szCs w:val="24"/>
        </w:rPr>
        <w:t xml:space="preserve">оответствии с </w:t>
      </w:r>
      <w:hyperlink r:id="rId1424"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непредставления таможенному органу в срок, установленный частью 13 настоящей статьи, обеспечения исполн</w:t>
      </w:r>
      <w:r>
        <w:rPr>
          <w:rFonts w:ascii="Times New Roman" w:hAnsi="Times New Roman" w:cs="Times New Roman"/>
          <w:sz w:val="24"/>
          <w:szCs w:val="24"/>
        </w:rPr>
        <w:t>ения обязанностей юридического лица, осуществляющего деятельность в сфере таможенного дела, таможенный орган в течение десяти рабочих дней со дня истечения срока, установленного частью 13 настоящей статьи, принимает решение об отказе во включении в соответ</w:t>
      </w:r>
      <w:r>
        <w:rPr>
          <w:rFonts w:ascii="Times New Roman" w:hAnsi="Times New Roman" w:cs="Times New Roman"/>
          <w:sz w:val="24"/>
          <w:szCs w:val="24"/>
        </w:rPr>
        <w:t>ствующий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целях проверки соответствия заявленных в качестве склада временного хранения, таможенного склада или магазина беспошлинной торговли специально определенных и обустроенных сооружений, помещений (части помещений), открытых площадок и п</w:t>
      </w:r>
      <w:r>
        <w:rPr>
          <w:rFonts w:ascii="Times New Roman" w:hAnsi="Times New Roman" w:cs="Times New Roman"/>
          <w:sz w:val="24"/>
          <w:szCs w:val="24"/>
        </w:rPr>
        <w:t>одсобных помещений (при наличии), предназначенных для использования в качестве склада временного хранения, таможенного склада или магазина беспошлинной торговли, требованиям и условиям, установленным в соответствии с настоящим Федеральным законом, таможенн</w:t>
      </w:r>
      <w:r>
        <w:rPr>
          <w:rFonts w:ascii="Times New Roman" w:hAnsi="Times New Roman" w:cs="Times New Roman"/>
          <w:sz w:val="24"/>
          <w:szCs w:val="24"/>
        </w:rPr>
        <w:t>ый орган проводит таможенный осмотр этих помещений и (или) территорий.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Таможенный орган, рассматривающий заявление о включении в соответствующий реестр, вправе запросить у третьих лиц, а также у государственных органов информацию и (или) документы, под</w:t>
      </w:r>
      <w:r>
        <w:rPr>
          <w:rFonts w:ascii="Times New Roman" w:hAnsi="Times New Roman" w:cs="Times New Roman"/>
          <w:sz w:val="24"/>
          <w:szCs w:val="24"/>
        </w:rPr>
        <w:t>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запрашиваемую информацию и (или)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Межведомственный запрос в госу</w:t>
      </w:r>
      <w:r>
        <w:rPr>
          <w:rFonts w:ascii="Times New Roman" w:hAnsi="Times New Roman" w:cs="Times New Roman"/>
          <w:sz w:val="24"/>
          <w:szCs w:val="24"/>
        </w:rPr>
        <w:t>дарственные органы формируется в соответствии с требованиями законодательства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случае, предусмотренном частью 17 настоящей статьи, срок рассмотрения заявления о включении в реестр увеличивается на время, необходимое таможенному о</w:t>
      </w:r>
      <w:r>
        <w:rPr>
          <w:rFonts w:ascii="Times New Roman" w:hAnsi="Times New Roman" w:cs="Times New Roman"/>
          <w:sz w:val="24"/>
          <w:szCs w:val="24"/>
        </w:rPr>
        <w:t>ргану для направления запроса и представления лицами запрошенной информации и (или) документов, но не более чем на тридцать календарных дней.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Включение юридического лица в соответствующий реестр лиц, осуществляющих деятельность в сфере таможенного дела</w:t>
      </w:r>
      <w:r>
        <w:rPr>
          <w:rFonts w:ascii="Times New Roman" w:hAnsi="Times New Roman" w:cs="Times New Roman"/>
          <w:sz w:val="24"/>
          <w:szCs w:val="24"/>
        </w:rPr>
        <w:t xml:space="preserve">, оформляется решением уполномоченного должностного лица таможенного органа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и подтверждается </w:t>
      </w:r>
      <w:r>
        <w:rPr>
          <w:rFonts w:ascii="Times New Roman" w:hAnsi="Times New Roman" w:cs="Times New Roman"/>
          <w:sz w:val="24"/>
          <w:szCs w:val="24"/>
        </w:rPr>
        <w:t>выдачей свидетельства о включении в такой реестр (за исключением реестра таможенных представителей), оформленного в виде документа на бумажном носителе или электронного документа, подписанного усиленной квалифицированной электронной подписью уполномоченног</w:t>
      </w:r>
      <w:r>
        <w:rPr>
          <w:rFonts w:ascii="Times New Roman" w:hAnsi="Times New Roman" w:cs="Times New Roman"/>
          <w:sz w:val="24"/>
          <w:szCs w:val="24"/>
        </w:rPr>
        <w:t>о должностного лица,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Решение о включении юридического лица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w:t>
      </w:r>
      <w:r>
        <w:rPr>
          <w:rFonts w:ascii="Times New Roman" w:hAnsi="Times New Roman" w:cs="Times New Roman"/>
          <w:sz w:val="24"/>
          <w:szCs w:val="24"/>
        </w:rPr>
        <w:t>го документа, подписанного усиленной квалифицированной электронной подписью уполномоченного должностного лица, через личный кабинет не позднее трех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Таможенный орган принимает решение об отказе во включении в</w:t>
      </w:r>
      <w:r>
        <w:rPr>
          <w:rFonts w:ascii="Times New Roman" w:hAnsi="Times New Roman" w:cs="Times New Roman"/>
          <w:sz w:val="24"/>
          <w:szCs w:val="24"/>
        </w:rPr>
        <w:t xml:space="preserve"> соответствующий реестр лиц, осуществляющих деятельность в сфере таможенного дела, в сроки, не превышающие сроков, указанных в части 11 настоящей статьи, в случаях: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непредставления документов, предусмотренных частями 2 - 8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несоблюде</w:t>
      </w:r>
      <w:r>
        <w:rPr>
          <w:rFonts w:ascii="Times New Roman" w:hAnsi="Times New Roman" w:cs="Times New Roman"/>
          <w:sz w:val="24"/>
          <w:szCs w:val="24"/>
        </w:rPr>
        <w:t xml:space="preserve">ния условий включения в соответствующий реестр, предусмотренных </w:t>
      </w:r>
      <w:hyperlink r:id="rId142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несоответствия сведений в представленных документах сведени</w:t>
      </w:r>
      <w:r>
        <w:rPr>
          <w:rFonts w:ascii="Times New Roman" w:hAnsi="Times New Roman" w:cs="Times New Roman"/>
          <w:sz w:val="24"/>
          <w:szCs w:val="24"/>
        </w:rPr>
        <w:t>ям, указанным в заявлении о включении в соответствующий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Решение об отказе во включении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w:t>
      </w:r>
      <w:r>
        <w:rPr>
          <w:rFonts w:ascii="Times New Roman" w:hAnsi="Times New Roman" w:cs="Times New Roman"/>
          <w:sz w:val="24"/>
          <w:szCs w:val="24"/>
        </w:rPr>
        <w:t>ного документа, подписанного усиленной квалифицированной электронной подписью уполномоченного должностного лица, с использованием сети "Интернет" не позднее трех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Порядок осуществления таможенными органами де</w:t>
      </w:r>
      <w:r>
        <w:rPr>
          <w:rFonts w:ascii="Times New Roman" w:hAnsi="Times New Roman" w:cs="Times New Roman"/>
          <w:sz w:val="24"/>
          <w:szCs w:val="24"/>
        </w:rPr>
        <w:t xml:space="preserve">йствий по включению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 исключению их из данных реестров, внесению изменений в такие реестры, </w:t>
      </w:r>
      <w:r>
        <w:rPr>
          <w:rFonts w:ascii="Times New Roman" w:hAnsi="Times New Roman" w:cs="Times New Roman"/>
          <w:sz w:val="24"/>
          <w:szCs w:val="24"/>
        </w:rPr>
        <w:t>форма, вид, формат, структура свидетельств о включении в реестр владельцев складов временного хранения, реестр владельцев таможенных складов, реестр владельцев магазинов беспошлинной торговли и порядок их заполнения определяются федеральным органом исполни</w:t>
      </w:r>
      <w:r>
        <w:rPr>
          <w:rFonts w:ascii="Times New Roman" w:hAnsi="Times New Roman" w:cs="Times New Roman"/>
          <w:sz w:val="24"/>
          <w:szCs w:val="24"/>
        </w:rPr>
        <w:t>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В соответствии с </w:t>
      </w:r>
      <w:hyperlink r:id="rId1426"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406 Кодекса Союза форма свидетельства о вклю</w:t>
      </w:r>
      <w:r>
        <w:rPr>
          <w:rFonts w:ascii="Times New Roman" w:hAnsi="Times New Roman" w:cs="Times New Roman"/>
          <w:sz w:val="24"/>
          <w:szCs w:val="24"/>
        </w:rPr>
        <w:t>чении в реестр таможенных перевозчиков определяется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Информация о предоставлении государственных услуг по ведению реестров таможенных перевозчиков, владельцев складов временного хранения, владельцев таможенных складов, владельцев магазинов бе</w:t>
      </w:r>
      <w:r>
        <w:rPr>
          <w:rFonts w:ascii="Times New Roman" w:hAnsi="Times New Roman" w:cs="Times New Roman"/>
          <w:sz w:val="24"/>
          <w:szCs w:val="24"/>
        </w:rPr>
        <w:t>спошлинной торговли в электронном виде отображается в личном кабинете.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338. Изменение сведений, указанных в реестрах таможенных перевозчиков, владельцев складов временного хранения, владельцев таможенных складов, владельцев магазинов беспошлинной т</w:t>
      </w:r>
      <w:r>
        <w:rPr>
          <w:rFonts w:ascii="Times New Roman" w:hAnsi="Times New Roman" w:cs="Times New Roman"/>
          <w:b/>
          <w:bCs/>
          <w:sz w:val="32"/>
          <w:szCs w:val="32"/>
        </w:rPr>
        <w:t>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изменения сведений, указанных в реестре лиц, осуществляющих деятельность в сфере таможенного дела, за исключением реестра таможенных представителей, юридическое лицо, включенное в один из таких реестров (его правопреемник в случае преоб</w:t>
      </w:r>
      <w:r>
        <w:rPr>
          <w:rFonts w:ascii="Times New Roman" w:hAnsi="Times New Roman" w:cs="Times New Roman"/>
          <w:sz w:val="24"/>
          <w:szCs w:val="24"/>
        </w:rPr>
        <w:t>разования юридического лица), обязано сообщить в таможенный орган об этих изменениях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и представит</w:t>
      </w:r>
      <w:r>
        <w:rPr>
          <w:rFonts w:ascii="Times New Roman" w:hAnsi="Times New Roman" w:cs="Times New Roman"/>
          <w:sz w:val="24"/>
          <w:szCs w:val="24"/>
        </w:rPr>
        <w:t>ь заявление о внесении изменений в соответствующий реестр лиц, осуществляющих деятельность в сфере таможенного дела, и документы, в которые внесены изменения либо которыми подтверждается изменение сведений.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 внесении изменений и документы, ук</w:t>
      </w:r>
      <w:r>
        <w:rPr>
          <w:rFonts w:ascii="Times New Roman" w:hAnsi="Times New Roman" w:cs="Times New Roman"/>
          <w:sz w:val="24"/>
          <w:szCs w:val="24"/>
        </w:rPr>
        <w:t>азанные в части 1 настоящей статьи, подаются в виде электронного документа, подписанного усиленной квалифицированной электронной подписью заявителя,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Указанные документы могут быть представлены на бумажном носителе в виде оригиналов</w:t>
      </w:r>
      <w:r>
        <w:rPr>
          <w:rFonts w:ascii="Times New Roman" w:hAnsi="Times New Roman" w:cs="Times New Roman"/>
          <w:sz w:val="24"/>
          <w:szCs w:val="24"/>
        </w:rPr>
        <w:t xml:space="preserve">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электронной форме в связи с неисправнос</w:t>
      </w:r>
      <w:r>
        <w:rPr>
          <w:rFonts w:ascii="Times New Roman" w:hAnsi="Times New Roman" w:cs="Times New Roman"/>
          <w:sz w:val="24"/>
          <w:szCs w:val="24"/>
        </w:rPr>
        <w:t>тью используемых таможенными органами информационных систем, вызванной техническими сбоями, нарушениями в работе средств связи (сети "Интернет") или отключением электроэнергии.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Формат и структура такого заявления, подаваемого в виде электронного докумен</w:t>
      </w:r>
      <w:r>
        <w:rPr>
          <w:rFonts w:ascii="Times New Roman" w:hAnsi="Times New Roman" w:cs="Times New Roman"/>
          <w:sz w:val="24"/>
          <w:szCs w:val="24"/>
        </w:rPr>
        <w:t>та,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Таможенный орган в течение пятнадцати рабочих дней со дня, следующего за днем получения заявления, указанного в части 1 </w:t>
      </w:r>
      <w:r>
        <w:rPr>
          <w:rFonts w:ascii="Times New Roman" w:hAnsi="Times New Roman" w:cs="Times New Roman"/>
          <w:sz w:val="24"/>
          <w:szCs w:val="24"/>
        </w:rPr>
        <w:t xml:space="preserve">настоящей статьи, проверяет соответствие вновь указанных сведений условиям, установленным для включения в соответствующий реестр лиц, осуществляющих деятельность в сфере таможенного дела, и принимает решение о внесении изменений в указанный реестр либо об </w:t>
      </w:r>
      <w:r>
        <w:rPr>
          <w:rFonts w:ascii="Times New Roman" w:hAnsi="Times New Roman" w:cs="Times New Roman"/>
          <w:sz w:val="24"/>
          <w:szCs w:val="24"/>
        </w:rPr>
        <w:t>отказе во внесении изменений.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внесении изменений в соответствующий реестр лиц, осуществляющих деятельность в сфере таможенного дела, направляется заявителю в виде документа на бумажном носителе или электронного документа, подписанного усиленно</w:t>
      </w:r>
      <w:r>
        <w:rPr>
          <w:rFonts w:ascii="Times New Roman" w:hAnsi="Times New Roman" w:cs="Times New Roman"/>
          <w:sz w:val="24"/>
          <w:szCs w:val="24"/>
        </w:rPr>
        <w:t>й квалифицированной электронной подписью уполномоченного должностного лица, через личный кабинет не позднее трех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изменения сведений, указанных в свидетельстве о включении лиц в соответствующий реестр</w:t>
      </w:r>
      <w:r>
        <w:rPr>
          <w:rFonts w:ascii="Times New Roman" w:hAnsi="Times New Roman" w:cs="Times New Roman"/>
          <w:sz w:val="24"/>
          <w:szCs w:val="24"/>
        </w:rPr>
        <w:t>, за исключением реестра таможенных представителей, таможенный орган выдает новое свидетельство о включении в соответствующий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если заявителем вместе с заявлением о внесении изменений в соответствующий реестр не представлены документы, </w:t>
      </w:r>
      <w:r>
        <w:rPr>
          <w:rFonts w:ascii="Times New Roman" w:hAnsi="Times New Roman" w:cs="Times New Roman"/>
          <w:sz w:val="24"/>
          <w:szCs w:val="24"/>
        </w:rPr>
        <w:t>подтверждающие заявленные сведения, или сведения в представленных документах не соответствуют сведениям, указанным в заявлении о внесении изменений в соответствующий реестр, либо юридическим лицом не соблюдены условия, установленные для включения в соответ</w:t>
      </w:r>
      <w:r>
        <w:rPr>
          <w:rFonts w:ascii="Times New Roman" w:hAnsi="Times New Roman" w:cs="Times New Roman"/>
          <w:sz w:val="24"/>
          <w:szCs w:val="24"/>
        </w:rPr>
        <w:t>ствующий реестр, таможенный орган в срок, установленный частью 5 настоящей статьи, принимает решение об отказе во внесении изменений в соответствующий реестр.</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если документы не представлены юридическим лицом, а сведения из этих документов нахо</w:t>
      </w:r>
      <w:r>
        <w:rPr>
          <w:rFonts w:ascii="Times New Roman" w:hAnsi="Times New Roman" w:cs="Times New Roman"/>
          <w:sz w:val="24"/>
          <w:szCs w:val="24"/>
        </w:rPr>
        <w:t>дятся в ведении государственных органов, таможенный орган, рассматривающий заявление о внесении изменений в соответствующий реестр, вправе запросить у государственных органов документы, подтверждающие сведения, указанные заявителем. Указанные государственн</w:t>
      </w:r>
      <w:r>
        <w:rPr>
          <w:rFonts w:ascii="Times New Roman" w:hAnsi="Times New Roman" w:cs="Times New Roman"/>
          <w:sz w:val="24"/>
          <w:szCs w:val="24"/>
        </w:rPr>
        <w:t>ые органы обязаны в течение пяти рабочих дней со дня, следующего за днем получения запроса, представить запрашиваемые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предусмотренном частью 9 настоящей статьи, срок рассмотрения заявления о внесении изменений в реестр увеличиваетс</w:t>
      </w:r>
      <w:r>
        <w:rPr>
          <w:rFonts w:ascii="Times New Roman" w:hAnsi="Times New Roman" w:cs="Times New Roman"/>
          <w:sz w:val="24"/>
          <w:szCs w:val="24"/>
        </w:rPr>
        <w:t>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внесении изменений в реестр не может превышать двадцать рабочих дней со дня получения такого заяв</w:t>
      </w:r>
      <w:r>
        <w:rPr>
          <w:rFonts w:ascii="Times New Roman" w:hAnsi="Times New Roman" w:cs="Times New Roman"/>
          <w:sz w:val="24"/>
          <w:szCs w:val="24"/>
        </w:rPr>
        <w:t>ления.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339. Исключение юридического лица из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Юридическое лицо подлежит исключению из соответствующ</w:t>
      </w:r>
      <w:r>
        <w:rPr>
          <w:rFonts w:ascii="Times New Roman" w:hAnsi="Times New Roman" w:cs="Times New Roman"/>
          <w:sz w:val="24"/>
          <w:szCs w:val="24"/>
        </w:rPr>
        <w:t xml:space="preserve">его реестра лиц, осуществляющих деятельность в сфере таможенного дела, за исключением реестра таможенных представителей, по основаниям, предусмотренным соответственно статьями </w:t>
      </w:r>
      <w:hyperlink r:id="rId1427" w:history="1">
        <w:r>
          <w:rPr>
            <w:rFonts w:ascii="Times New Roman" w:hAnsi="Times New Roman" w:cs="Times New Roman"/>
            <w:sz w:val="24"/>
            <w:szCs w:val="24"/>
            <w:u w:val="single"/>
          </w:rPr>
          <w:t>408</w:t>
        </w:r>
      </w:hyperlink>
      <w:r>
        <w:rPr>
          <w:rFonts w:ascii="Times New Roman" w:hAnsi="Times New Roman" w:cs="Times New Roman"/>
          <w:sz w:val="24"/>
          <w:szCs w:val="24"/>
        </w:rPr>
        <w:t xml:space="preserve">, </w:t>
      </w:r>
      <w:hyperlink r:id="rId1428" w:history="1">
        <w:r>
          <w:rPr>
            <w:rFonts w:ascii="Times New Roman" w:hAnsi="Times New Roman" w:cs="Times New Roman"/>
            <w:sz w:val="24"/>
            <w:szCs w:val="24"/>
            <w:u w:val="single"/>
          </w:rPr>
          <w:t>413</w:t>
        </w:r>
      </w:hyperlink>
      <w:r>
        <w:rPr>
          <w:rFonts w:ascii="Times New Roman" w:hAnsi="Times New Roman" w:cs="Times New Roman"/>
          <w:sz w:val="24"/>
          <w:szCs w:val="24"/>
        </w:rPr>
        <w:t xml:space="preserve">, </w:t>
      </w:r>
      <w:hyperlink r:id="rId1429" w:history="1">
        <w:r>
          <w:rPr>
            <w:rFonts w:ascii="Times New Roman" w:hAnsi="Times New Roman" w:cs="Times New Roman"/>
            <w:sz w:val="24"/>
            <w:szCs w:val="24"/>
            <w:u w:val="single"/>
          </w:rPr>
          <w:t>418</w:t>
        </w:r>
      </w:hyperlink>
      <w:r>
        <w:rPr>
          <w:rFonts w:ascii="Times New Roman" w:hAnsi="Times New Roman" w:cs="Times New Roman"/>
          <w:sz w:val="24"/>
          <w:szCs w:val="24"/>
        </w:rPr>
        <w:t xml:space="preserve">, </w:t>
      </w:r>
      <w:hyperlink r:id="rId1430" w:history="1">
        <w:r>
          <w:rPr>
            <w:rFonts w:ascii="Times New Roman" w:hAnsi="Times New Roman" w:cs="Times New Roman"/>
            <w:sz w:val="24"/>
            <w:szCs w:val="24"/>
            <w:u w:val="single"/>
          </w:rPr>
          <w:t>428</w:t>
        </w:r>
      </w:hyperlink>
      <w:r>
        <w:rPr>
          <w:rFonts w:ascii="Times New Roman" w:hAnsi="Times New Roman" w:cs="Times New Roman"/>
          <w:sz w:val="24"/>
          <w:szCs w:val="24"/>
        </w:rPr>
        <w:t xml:space="preserve"> Кодекса Союза, статьями </w:t>
      </w:r>
      <w:hyperlink r:id="rId1431" w:history="1">
        <w:r>
          <w:rPr>
            <w:rFonts w:ascii="Times New Roman" w:hAnsi="Times New Roman" w:cs="Times New Roman"/>
            <w:sz w:val="24"/>
            <w:szCs w:val="24"/>
            <w:u w:val="single"/>
          </w:rPr>
          <w:t>353</w:t>
        </w:r>
      </w:hyperlink>
      <w:r>
        <w:rPr>
          <w:rFonts w:ascii="Times New Roman" w:hAnsi="Times New Roman" w:cs="Times New Roman"/>
          <w:sz w:val="24"/>
          <w:szCs w:val="24"/>
        </w:rPr>
        <w:t xml:space="preserve">, </w:t>
      </w:r>
      <w:hyperlink r:id="rId1432" w:history="1">
        <w:r>
          <w:rPr>
            <w:rFonts w:ascii="Times New Roman" w:hAnsi="Times New Roman" w:cs="Times New Roman"/>
            <w:sz w:val="24"/>
            <w:szCs w:val="24"/>
            <w:u w:val="single"/>
          </w:rPr>
          <w:t>363</w:t>
        </w:r>
      </w:hyperlink>
      <w:r>
        <w:rPr>
          <w:rFonts w:ascii="Times New Roman" w:hAnsi="Times New Roman" w:cs="Times New Roman"/>
          <w:sz w:val="24"/>
          <w:szCs w:val="24"/>
        </w:rPr>
        <w:t xml:space="preserve"> настоящего Федерального закона. Реорганизация юридического лица, включенного в соответствующий реестр лиц, осуществляющих деятельность в сфере таможенного дела, в форме преобразования не является основанием для исключени</w:t>
      </w:r>
      <w:r>
        <w:rPr>
          <w:rFonts w:ascii="Times New Roman" w:hAnsi="Times New Roman" w:cs="Times New Roman"/>
          <w:sz w:val="24"/>
          <w:szCs w:val="24"/>
        </w:rPr>
        <w:t>я такого юридического лица из данного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исключении юридического лица из соответствующего реестра лиц, осуществляющих деятельность в сфере таможенного дела, оформляется таможенным органом, принявшим решение о включении юридического лица</w:t>
      </w:r>
      <w:r>
        <w:rPr>
          <w:rFonts w:ascii="Times New Roman" w:hAnsi="Times New Roman" w:cs="Times New Roman"/>
          <w:sz w:val="24"/>
          <w:szCs w:val="24"/>
        </w:rPr>
        <w:t xml:space="preserve"> в такой реестр, в форме электронного документа, подписанного усиленной квалифицированной электронной подписью уполномоченного должностного лица, и направляется таможенным органом юридическому лицу, в отношении которого такое решение принято, в форме элект</w:t>
      </w:r>
      <w:r>
        <w:rPr>
          <w:rFonts w:ascii="Times New Roman" w:hAnsi="Times New Roman" w:cs="Times New Roman"/>
          <w:sz w:val="24"/>
          <w:szCs w:val="24"/>
        </w:rPr>
        <w:t>ронного документа, подписанного усиленной квалифицированной электронной подписью уполномоченного должностного лица, через личный кабинет с мотивированным обоснованием такого решения не позднее одного рабочего дня, следующего за днем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w:t>
      </w:r>
      <w:r>
        <w:rPr>
          <w:rFonts w:ascii="Times New Roman" w:hAnsi="Times New Roman" w:cs="Times New Roman"/>
          <w:sz w:val="24"/>
          <w:szCs w:val="24"/>
        </w:rPr>
        <w:t>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несоблюдения установленных </w:t>
      </w:r>
      <w:hyperlink r:id="rId143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условий включения юридического лица в соответствующий реестр лиц, осуществляющих деятельность в сфере таможенного дела (за исключением случая, указанного в пункте 2 настоящей части), - по </w:t>
      </w:r>
      <w:r>
        <w:rPr>
          <w:rFonts w:ascii="Times New Roman" w:hAnsi="Times New Roman" w:cs="Times New Roman"/>
          <w:sz w:val="24"/>
          <w:szCs w:val="24"/>
        </w:rPr>
        <w:t>истечении пятнадцати рабочих дней со дня вынесения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несоблюдения условий включения юридического лица в реестр таможенных перевозчиков, установленных </w:t>
      </w:r>
      <w:hyperlink r:id="rId1434" w:history="1">
        <w:r>
          <w:rPr>
            <w:rFonts w:ascii="Times New Roman" w:hAnsi="Times New Roman" w:cs="Times New Roman"/>
            <w:sz w:val="24"/>
            <w:szCs w:val="24"/>
            <w:u w:val="single"/>
          </w:rPr>
          <w:t>подпунк</w:t>
        </w:r>
        <w:r>
          <w:rPr>
            <w:rFonts w:ascii="Times New Roman" w:hAnsi="Times New Roman" w:cs="Times New Roman"/>
            <w:sz w:val="24"/>
            <w:szCs w:val="24"/>
            <w:u w:val="single"/>
          </w:rPr>
          <w:t>том 2</w:t>
        </w:r>
      </w:hyperlink>
      <w:r>
        <w:rPr>
          <w:rFonts w:ascii="Times New Roman" w:hAnsi="Times New Roman" w:cs="Times New Roman"/>
          <w:sz w:val="24"/>
          <w:szCs w:val="24"/>
        </w:rPr>
        <w:t xml:space="preserve"> пункта 1 статьи 407 Кодекса Союза, - по истечении одного рабочего дня со дня, следующего за днем вынесения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несоблюдения таможенным перевозчиком, владельцем склада временного хранения, владельцем таможенного склада, владельцем ма</w:t>
      </w:r>
      <w:r>
        <w:rPr>
          <w:rFonts w:ascii="Times New Roman" w:hAnsi="Times New Roman" w:cs="Times New Roman"/>
          <w:sz w:val="24"/>
          <w:szCs w:val="24"/>
        </w:rPr>
        <w:t xml:space="preserve">газина беспошлинной торговли обязанностей, указанных соответственно в абзацах втором - шестом статей </w:t>
      </w:r>
      <w:hyperlink r:id="rId1435" w:history="1">
        <w:r>
          <w:rPr>
            <w:rFonts w:ascii="Times New Roman" w:hAnsi="Times New Roman" w:cs="Times New Roman"/>
            <w:sz w:val="24"/>
            <w:szCs w:val="24"/>
            <w:u w:val="single"/>
          </w:rPr>
          <w:t>409</w:t>
        </w:r>
      </w:hyperlink>
      <w:r>
        <w:rPr>
          <w:rFonts w:ascii="Times New Roman" w:hAnsi="Times New Roman" w:cs="Times New Roman"/>
          <w:sz w:val="24"/>
          <w:szCs w:val="24"/>
        </w:rPr>
        <w:t xml:space="preserve">, </w:t>
      </w:r>
      <w:hyperlink r:id="rId1436" w:history="1">
        <w:r>
          <w:rPr>
            <w:rFonts w:ascii="Times New Roman" w:hAnsi="Times New Roman" w:cs="Times New Roman"/>
            <w:sz w:val="24"/>
            <w:szCs w:val="24"/>
            <w:u w:val="single"/>
          </w:rPr>
          <w:t>414</w:t>
        </w:r>
      </w:hyperlink>
      <w:r>
        <w:rPr>
          <w:rFonts w:ascii="Times New Roman" w:hAnsi="Times New Roman" w:cs="Times New Roman"/>
          <w:sz w:val="24"/>
          <w:szCs w:val="24"/>
        </w:rPr>
        <w:t xml:space="preserve">, </w:t>
      </w:r>
      <w:hyperlink r:id="rId1437" w:history="1">
        <w:r>
          <w:rPr>
            <w:rFonts w:ascii="Times New Roman" w:hAnsi="Times New Roman" w:cs="Times New Roman"/>
            <w:sz w:val="24"/>
            <w:szCs w:val="24"/>
            <w:u w:val="single"/>
          </w:rPr>
          <w:t>419</w:t>
        </w:r>
      </w:hyperlink>
      <w:r>
        <w:rPr>
          <w:rFonts w:ascii="Times New Roman" w:hAnsi="Times New Roman" w:cs="Times New Roman"/>
          <w:sz w:val="24"/>
          <w:szCs w:val="24"/>
        </w:rPr>
        <w:t xml:space="preserve">, </w:t>
      </w:r>
      <w:hyperlink r:id="rId1438" w:history="1">
        <w:r>
          <w:rPr>
            <w:rFonts w:ascii="Times New Roman" w:hAnsi="Times New Roman" w:cs="Times New Roman"/>
            <w:sz w:val="24"/>
            <w:szCs w:val="24"/>
            <w:u w:val="single"/>
          </w:rPr>
          <w:t>429</w:t>
        </w:r>
      </w:hyperlink>
      <w:r>
        <w:rPr>
          <w:rFonts w:ascii="Times New Roman" w:hAnsi="Times New Roman" w:cs="Times New Roman"/>
          <w:sz w:val="24"/>
          <w:szCs w:val="24"/>
        </w:rPr>
        <w:t xml:space="preserve"> Кодекса Союза, - по истечении пятнадцати рабочих дне</w:t>
      </w:r>
      <w:r>
        <w:rPr>
          <w:rFonts w:ascii="Times New Roman" w:hAnsi="Times New Roman" w:cs="Times New Roman"/>
          <w:sz w:val="24"/>
          <w:szCs w:val="24"/>
        </w:rPr>
        <w:t>й со дня вынесения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подачи заявления юридического лица об исключении его из реестра - по истечении десяти рабочих дней со дня, следующего за днем получения таможенным органом указанного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иных случаях решение об исключении ю</w:t>
      </w:r>
      <w:r>
        <w:rPr>
          <w:rFonts w:ascii="Times New Roman" w:hAnsi="Times New Roman" w:cs="Times New Roman"/>
          <w:sz w:val="24"/>
          <w:szCs w:val="24"/>
        </w:rPr>
        <w:t>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по истечении десяти рабочих дней со дня вынесения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Последующее заявл</w:t>
      </w:r>
      <w:r>
        <w:rPr>
          <w:rFonts w:ascii="Times New Roman" w:hAnsi="Times New Roman" w:cs="Times New Roman"/>
          <w:sz w:val="24"/>
          <w:szCs w:val="24"/>
        </w:rPr>
        <w:t>ение о включении в соответствующий реестр лиц, осуществляющих деятельность в сфере таможенного дела, может быть подано после устранения причин, послуживших основанием для исключения юридического лица из соответствующего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Владелец склада временно</w:t>
      </w:r>
      <w:r>
        <w:rPr>
          <w:rFonts w:ascii="Times New Roman" w:hAnsi="Times New Roman" w:cs="Times New Roman"/>
          <w:sz w:val="24"/>
          <w:szCs w:val="24"/>
        </w:rPr>
        <w:t>го хранения, владелец таможенного склада и таможенный перевозчик обязаны известить лиц, поместивших товары на склад временного хранения или таможенный склад либо передавших товары, находящиеся под таможенным контролем, для перевозки, а также таможенный орг</w:t>
      </w:r>
      <w:r>
        <w:rPr>
          <w:rFonts w:ascii="Times New Roman" w:hAnsi="Times New Roman" w:cs="Times New Roman"/>
          <w:sz w:val="24"/>
          <w:szCs w:val="24"/>
        </w:rPr>
        <w:t>ан, выдавший свидетельство о включении юридического лица в соответствующий реестр лиц, осуществляющих деятельность в сфере таможенного дела, о намерении прекратить свою деятельность за один месяц до дня подачи заявления об исключении из соответствующего ре</w:t>
      </w:r>
      <w:r>
        <w:rPr>
          <w:rFonts w:ascii="Times New Roman" w:hAnsi="Times New Roman" w:cs="Times New Roman"/>
          <w:sz w:val="24"/>
          <w:szCs w:val="24"/>
        </w:rPr>
        <w:t>естра. В течение указанного срока помещение товаров на склад временного хранения или таможенный склад или принятие товаров, находящихся под таможенным контролем, к перевозке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исключения из соответствующего реестра лиц, осуществля</w:t>
      </w:r>
      <w:r>
        <w:rPr>
          <w:rFonts w:ascii="Times New Roman" w:hAnsi="Times New Roman" w:cs="Times New Roman"/>
          <w:sz w:val="24"/>
          <w:szCs w:val="24"/>
        </w:rPr>
        <w:t>ющих деятельность в сфере таможенного дела, по иным основаниям таможенный перевозчик, владелец склада временного хранения и владелец таможенного склада обязаны известить об этом лиц, которым они оказывают услуги, не позднее пяти рабочих дней со дня приняти</w:t>
      </w:r>
      <w:r>
        <w:rPr>
          <w:rFonts w:ascii="Times New Roman" w:hAnsi="Times New Roman" w:cs="Times New Roman"/>
          <w:sz w:val="24"/>
          <w:szCs w:val="24"/>
        </w:rPr>
        <w:t>я таможенным органом решения об исключении из соответствующего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Исключение юридического лица из соответствующего реестра лиц, осуществляющих деятельность в сфере таможенного дела, не освобождает это лицо (его правопреемника) от обязанности завер</w:t>
      </w:r>
      <w:r>
        <w:rPr>
          <w:rFonts w:ascii="Times New Roman" w:hAnsi="Times New Roman" w:cs="Times New Roman"/>
          <w:sz w:val="24"/>
          <w:szCs w:val="24"/>
        </w:rPr>
        <w:t>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w:t>
      </w:r>
      <w:r>
        <w:rPr>
          <w:rFonts w:ascii="Times New Roman" w:hAnsi="Times New Roman" w:cs="Times New Roman"/>
          <w:sz w:val="24"/>
          <w:szCs w:val="24"/>
        </w:rPr>
        <w:t xml:space="preserve">м, установленным </w:t>
      </w:r>
      <w:hyperlink r:id="rId143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Помещение товаров на склад временного хранения и таможенный склад не допускается со дня принятия таможенны</w:t>
      </w:r>
      <w:r>
        <w:rPr>
          <w:rFonts w:ascii="Times New Roman" w:hAnsi="Times New Roman" w:cs="Times New Roman"/>
          <w:sz w:val="24"/>
          <w:szCs w:val="24"/>
        </w:rPr>
        <w:t>м органом решения, указанного в части 2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 вступлении в силу решения таможенного органа об исключении владельца склада временного хранения или владельца таможенного склада из соответствующего реестра лиц, осуществляющих деятельность </w:t>
      </w:r>
      <w:r>
        <w:rPr>
          <w:rFonts w:ascii="Times New Roman" w:hAnsi="Times New Roman" w:cs="Times New Roman"/>
          <w:sz w:val="24"/>
          <w:szCs w:val="24"/>
        </w:rPr>
        <w:t>в сфере таможенного дела, товары, хранящиеся на складе временного хранения или таможенном складе, подлежат помещению за счет владельца склада временного хранения или владельца таможенного склада на другой склад временного хранения или другой таможенный скл</w:t>
      </w:r>
      <w:r>
        <w:rPr>
          <w:rFonts w:ascii="Times New Roman" w:hAnsi="Times New Roman" w:cs="Times New Roman"/>
          <w:sz w:val="24"/>
          <w:szCs w:val="24"/>
        </w:rPr>
        <w:t>ад в течение двух месяцев со дня, следующего за днем вступления в силу указанного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 дня вступления в силу решения таможенного органа об исключении юридического лица из реестра владельцев магазинов беспошлинной торговли функционирование магази</w:t>
      </w:r>
      <w:r>
        <w:rPr>
          <w:rFonts w:ascii="Times New Roman" w:hAnsi="Times New Roman" w:cs="Times New Roman"/>
          <w:sz w:val="24"/>
          <w:szCs w:val="24"/>
        </w:rPr>
        <w:t>на беспошлинной торговли прекращается.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Со дня вступления в силу решения об исключении владельца магазина беспошлинной торговли из реестра владельцев магазинов беспошлинной торговли товары, помещенные под таможенную процедуру беспошлинной торговли, расс</w:t>
      </w:r>
      <w:r>
        <w:rPr>
          <w:rFonts w:ascii="Times New Roman" w:hAnsi="Times New Roman" w:cs="Times New Roman"/>
          <w:sz w:val="24"/>
          <w:szCs w:val="24"/>
        </w:rPr>
        <w:t>матриваются для таможенных целей как товары, находящиеся на временном хранении. Продажа таких товаров, а также помещение других товаров в магазин беспошлинной торговли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исключения юридического лица из соответствующего реестра ли</w:t>
      </w:r>
      <w:r>
        <w:rPr>
          <w:rFonts w:ascii="Times New Roman" w:hAnsi="Times New Roman" w:cs="Times New Roman"/>
          <w:sz w:val="24"/>
          <w:szCs w:val="24"/>
        </w:rPr>
        <w:t>ц, осуществляющих деятельность в сфере таможенного дела, возврат (прекращение действия)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w:t>
      </w:r>
      <w:r>
        <w:rPr>
          <w:rFonts w:ascii="Times New Roman" w:hAnsi="Times New Roman" w:cs="Times New Roman"/>
          <w:sz w:val="24"/>
          <w:szCs w:val="24"/>
        </w:rPr>
        <w:t xml:space="preserve">тр, осуществляется в соответствии с главами </w:t>
      </w:r>
      <w:hyperlink r:id="rId1440"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1441"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атья 340. Порядок ведения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осуществляющий функции по контролю и н</w:t>
      </w:r>
      <w:r>
        <w:rPr>
          <w:rFonts w:ascii="Times New Roman" w:hAnsi="Times New Roman" w:cs="Times New Roman"/>
          <w:sz w:val="24"/>
          <w:szCs w:val="24"/>
        </w:rPr>
        <w:t>адзору в области таможенного дела, ведет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Реестры таможенных перевозчиков, владельцев складов временного х</w:t>
      </w:r>
      <w:r>
        <w:rPr>
          <w:rFonts w:ascii="Times New Roman" w:hAnsi="Times New Roman" w:cs="Times New Roman"/>
          <w:sz w:val="24"/>
          <w:szCs w:val="24"/>
        </w:rPr>
        <w:t>ранения, владельцев таможенных складов, владельцев магазинов беспошлинной торговли ведутся в электронном виде по формам, определяемым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Рее</w:t>
      </w:r>
      <w:r>
        <w:rPr>
          <w:rFonts w:ascii="Times New Roman" w:hAnsi="Times New Roman" w:cs="Times New Roman"/>
          <w:sz w:val="24"/>
          <w:szCs w:val="24"/>
        </w:rPr>
        <w:t>стры, указанные в части 2 настоящей статьи, формируются на основании принимаемых уполномоченными таможенными органами решений о включении юридических лиц в соответствующие реестры лиц, осуществляющих деятельность в сфере таможенного дела, об исключении юри</w:t>
      </w:r>
      <w:r>
        <w:rPr>
          <w:rFonts w:ascii="Times New Roman" w:hAnsi="Times New Roman" w:cs="Times New Roman"/>
          <w:sz w:val="24"/>
          <w:szCs w:val="24"/>
        </w:rPr>
        <w:t>дических лиц из таких реестров, о внесении изменений в эти реестры. Изменения в электронные формы реестров, указанных в части 2 настоящей статьи, вносятся в течение трех рабочих дней со дня принятия уполномоченным таможенным органом соответствующего решени</w:t>
      </w:r>
      <w:r>
        <w:rPr>
          <w:rFonts w:ascii="Times New Roman" w:hAnsi="Times New Roman" w:cs="Times New Roman"/>
          <w:sz w:val="24"/>
          <w:szCs w:val="24"/>
        </w:rPr>
        <w:t>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реестров, указанных в част</w:t>
      </w:r>
      <w:r>
        <w:rPr>
          <w:rFonts w:ascii="Times New Roman" w:hAnsi="Times New Roman" w:cs="Times New Roman"/>
          <w:sz w:val="24"/>
          <w:szCs w:val="24"/>
        </w:rPr>
        <w:t>и 2 настоящей статьи.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341. Ведение учета и представление отчетности таможенными перевозчиками, владельцами складов временного хранения, владельцами таможенных складов, владельцами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Ведение учета товаров и хозяйстве</w:t>
      </w:r>
      <w:r>
        <w:rPr>
          <w:rFonts w:ascii="Times New Roman" w:hAnsi="Times New Roman" w:cs="Times New Roman"/>
          <w:sz w:val="24"/>
          <w:szCs w:val="24"/>
        </w:rPr>
        <w:t>нных операций с этими товарами таможенным перевозчиком, владельцем склада временного хранения, владельцем таможенного склада, владельцем магазина беспошлинной торговли осуществляется в соответствии с требованиями законодательства Российской Федерации о бух</w:t>
      </w:r>
      <w:r>
        <w:rPr>
          <w:rFonts w:ascii="Times New Roman" w:hAnsi="Times New Roman" w:cs="Times New Roman"/>
          <w:sz w:val="24"/>
          <w:szCs w:val="24"/>
        </w:rPr>
        <w:t>галтерском учете и законодательства Российской Федерации о налогах и сборах,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Формы и порядок представления отчетности лицами, указанными в части 1 настоящей статьи, устанавливаются в соответствии со </w:t>
      </w:r>
      <w:hyperlink r:id="rId1442"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60. ТАМОЖЕННЫЙ ПРЕДСТАВИТЕЛЬ</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342. Включение юридических лиц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Включение юридических лиц в реестр тамо</w:t>
      </w:r>
      <w:r>
        <w:rPr>
          <w:rFonts w:ascii="Times New Roman" w:hAnsi="Times New Roman" w:cs="Times New Roman"/>
          <w:sz w:val="24"/>
          <w:szCs w:val="24"/>
        </w:rPr>
        <w:t xml:space="preserve">женных представителей осуществляется на условиях, установленных </w:t>
      </w:r>
      <w:hyperlink r:id="rId1443" w:history="1">
        <w:r>
          <w:rPr>
            <w:rFonts w:ascii="Times New Roman" w:hAnsi="Times New Roman" w:cs="Times New Roman"/>
            <w:sz w:val="24"/>
            <w:szCs w:val="24"/>
            <w:u w:val="single"/>
          </w:rPr>
          <w:t>статьей 402</w:t>
        </w:r>
      </w:hyperlink>
      <w:r>
        <w:rPr>
          <w:rFonts w:ascii="Times New Roman" w:hAnsi="Times New Roman" w:cs="Times New Roman"/>
          <w:sz w:val="24"/>
          <w:szCs w:val="24"/>
        </w:rPr>
        <w:t xml:space="preserve"> Кодекса Союза и </w:t>
      </w:r>
      <w:hyperlink r:id="rId1444" w:history="1">
        <w:r>
          <w:rPr>
            <w:rFonts w:ascii="Times New Roman" w:hAnsi="Times New Roman" w:cs="Times New Roman"/>
            <w:sz w:val="24"/>
            <w:szCs w:val="24"/>
            <w:u w:val="single"/>
          </w:rPr>
          <w:t>статьей 347</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включения в реестр таможенных представителей юридическое лицо (заявитель) обращается в федеральный орган исполнительной власти, осуществляющий функции по контролю и надзору в области таможенного дела</w:t>
      </w:r>
      <w:r>
        <w:rPr>
          <w:rFonts w:ascii="Times New Roman" w:hAnsi="Times New Roman" w:cs="Times New Roman"/>
          <w:sz w:val="24"/>
          <w:szCs w:val="24"/>
        </w:rPr>
        <w:t xml:space="preserve"> (далее в настоящей главе - таможенный орган), с заявлением о включении в реестр таможенных представителей, содержащим сведения, предусмотренные настоящим Федеральным законом, и представляет документ, установленный </w:t>
      </w:r>
      <w:hyperlink r:id="rId1445"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402 Кодекса Союза (далее - договор страхования).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исполнения обязанностей юридического лица, осуществляющего деятельность в сфере таможенного дела, предоставляется в пор</w:t>
      </w:r>
      <w:r>
        <w:rPr>
          <w:rFonts w:ascii="Times New Roman" w:hAnsi="Times New Roman" w:cs="Times New Roman"/>
          <w:sz w:val="24"/>
          <w:szCs w:val="24"/>
        </w:rPr>
        <w:t xml:space="preserve">ядке, установленном </w:t>
      </w:r>
      <w:hyperlink r:id="rId1446"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о включении в реестр таможенных представителей и договор страхования подаются в электронном виде,</w:t>
      </w:r>
      <w:r>
        <w:rPr>
          <w:rFonts w:ascii="Times New Roman" w:hAnsi="Times New Roman" w:cs="Times New Roman"/>
          <w:sz w:val="24"/>
          <w:szCs w:val="24"/>
        </w:rPr>
        <w:t xml:space="preserve"> подписанные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формат и струк</w:t>
      </w:r>
      <w:r>
        <w:rPr>
          <w:rFonts w:ascii="Times New Roman" w:hAnsi="Times New Roman" w:cs="Times New Roman"/>
          <w:sz w:val="24"/>
          <w:szCs w:val="24"/>
        </w:rPr>
        <w:t>тура заявления о включении в реестр таможенных представителей устанавливаются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Заявление о включении в реестр таможенных представителей и </w:t>
      </w:r>
      <w:r>
        <w:rPr>
          <w:rFonts w:ascii="Times New Roman" w:hAnsi="Times New Roman" w:cs="Times New Roman"/>
          <w:sz w:val="24"/>
          <w:szCs w:val="24"/>
        </w:rPr>
        <w:t>договор страхования могут быть представлены на бумажном носителе в случае, если у таможенного органа отсутствует возможность их получения в электронном виде в связи с неисправностью используемых таможенными органами информационных систем, вызванной техниче</w:t>
      </w:r>
      <w:r>
        <w:rPr>
          <w:rFonts w:ascii="Times New Roman" w:hAnsi="Times New Roman" w:cs="Times New Roman"/>
          <w:sz w:val="24"/>
          <w:szCs w:val="24"/>
        </w:rPr>
        <w:t>скими сбоями, нарушениями в работе средств связи (телекоммуникационных сетей и сети "Интернет") или отключением электроэнергии. Заявление на бумажном носителе подписывается руководителем юридического лица и заверяется печатью организации (в случае ее налич</w:t>
      </w:r>
      <w:r>
        <w:rPr>
          <w:rFonts w:ascii="Times New Roman" w:hAnsi="Times New Roman" w:cs="Times New Roman"/>
          <w:sz w:val="24"/>
          <w:szCs w:val="24"/>
        </w:rPr>
        <w:t xml:space="preserve">ия), а договор страхования на бумажном носителе заверяется заявителем, страховой организацией, иностранной страховой организацией, имеющей право в соответствии с Законом Российской Федерации </w:t>
      </w:r>
      <w:hyperlink r:id="rId1447" w:history="1">
        <w:r>
          <w:rPr>
            <w:rFonts w:ascii="Times New Roman" w:hAnsi="Times New Roman" w:cs="Times New Roman"/>
            <w:sz w:val="24"/>
            <w:szCs w:val="24"/>
            <w:u w:val="single"/>
          </w:rPr>
          <w:t>от 27 ноября 1992 года N 4015-1</w:t>
        </w:r>
      </w:hyperlink>
      <w:r>
        <w:rPr>
          <w:rFonts w:ascii="Times New Roman" w:hAnsi="Times New Roman" w:cs="Times New Roman"/>
          <w:sz w:val="24"/>
          <w:szCs w:val="24"/>
        </w:rPr>
        <w:t xml:space="preserve"> "Об организации страхового дела в Российской Федерации" осуществлять страховую деятельность на территории Российской Федерации, либо в нотариальном порядке. (в ред. Федерального закона </w:t>
      </w:r>
      <w:hyperlink r:id="rId1448" w:history="1">
        <w:r>
          <w:rPr>
            <w:rFonts w:ascii="Times New Roman" w:hAnsi="Times New Roman" w:cs="Times New Roman"/>
            <w:sz w:val="24"/>
            <w:szCs w:val="24"/>
            <w:u w:val="single"/>
          </w:rPr>
          <w:t>от 02.07.2021 N 343-ФЗ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Договор страхования на бумажном носителе возвращается заявителю при представлении им заявления о возврате договора страхования, составленного в произвольной форме. Зая</w:t>
      </w:r>
      <w:r>
        <w:rPr>
          <w:rFonts w:ascii="Times New Roman" w:hAnsi="Times New Roman" w:cs="Times New Roman"/>
          <w:sz w:val="24"/>
          <w:szCs w:val="24"/>
        </w:rPr>
        <w:t>вление о возврате договора страхования подается в виде документа на бумажном носителе или электронного документа, подписанного усиленной квалифицированной электронной подписью, через личный кабинет.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Уполномоченное должностное лицо таможенного органа рас</w:t>
      </w:r>
      <w:r>
        <w:rPr>
          <w:rFonts w:ascii="Times New Roman" w:hAnsi="Times New Roman" w:cs="Times New Roman"/>
          <w:sz w:val="24"/>
          <w:szCs w:val="24"/>
        </w:rPr>
        <w:t>сматривает заявление о включении в реестр таможенных представителей, представленное юридическим лицом в виде электронного документа, в срок, не превышающий пятнадцати рабочих дней со дня его получения, а в случае подачи заявления на бумажном носителе - в с</w:t>
      </w:r>
      <w:r>
        <w:rPr>
          <w:rFonts w:ascii="Times New Roman" w:hAnsi="Times New Roman" w:cs="Times New Roman"/>
          <w:sz w:val="24"/>
          <w:szCs w:val="24"/>
        </w:rPr>
        <w:t>рок, не превышающий двадцати рабочих дней со дня его получения, за исключением случаев, указанных в частях 11, 12 и 16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если заявителем в заявлении о включении в реестр таможенных представителей не указаны сведения об обеспече</w:t>
      </w:r>
      <w:r>
        <w:rPr>
          <w:rFonts w:ascii="Times New Roman" w:hAnsi="Times New Roman" w:cs="Times New Roman"/>
          <w:sz w:val="24"/>
          <w:szCs w:val="24"/>
        </w:rPr>
        <w:t xml:space="preserve">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реестр таможенных представителей, установленных </w:t>
      </w:r>
      <w:hyperlink r:id="rId144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уполномоченное должностное лицо таможенного органа принимает предварительное решение о соблюдении этих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пределах сроков, указанных в части 8 настоящей статьи, у</w:t>
      </w:r>
      <w:r>
        <w:rPr>
          <w:rFonts w:ascii="Times New Roman" w:hAnsi="Times New Roman" w:cs="Times New Roman"/>
          <w:sz w:val="24"/>
          <w:szCs w:val="24"/>
        </w:rPr>
        <w:t>полномоченное должностное лицо таможенного органа уведомляет заявителя о принятии предварительного решения о соблюдении иных условий включения в реестр таможенных представителей в виде электронного документа, подписанного усиленной квалифицированной электр</w:t>
      </w:r>
      <w:r>
        <w:rPr>
          <w:rFonts w:ascii="Times New Roman" w:hAnsi="Times New Roman" w:cs="Times New Roman"/>
          <w:sz w:val="24"/>
          <w:szCs w:val="24"/>
        </w:rPr>
        <w:t xml:space="preserve">онной подписью уполномоченного должностного лица таможенного органа,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не </w:t>
      </w:r>
      <w:r>
        <w:rPr>
          <w:rFonts w:ascii="Times New Roman" w:hAnsi="Times New Roman" w:cs="Times New Roman"/>
          <w:sz w:val="24"/>
          <w:szCs w:val="24"/>
        </w:rPr>
        <w:t>позднее трех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Обеспечение исполнения обязанностей юридического лица, осуществляющего деятельность в сфере таможенного дела, должно быть предоставлено в порядке, установленном </w:t>
      </w:r>
      <w:hyperlink r:id="rId1450"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 в срок, не превышающий десяти рабочих дней со дня направления уполномоченным должностным лицом таможенного органа уведомления о принятии предварительного решения о</w:t>
      </w:r>
      <w:r>
        <w:rPr>
          <w:rFonts w:ascii="Times New Roman" w:hAnsi="Times New Roman" w:cs="Times New Roman"/>
          <w:sz w:val="24"/>
          <w:szCs w:val="24"/>
        </w:rPr>
        <w:t xml:space="preserve"> соблюдении иных условий включения юридического лица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случае предоставления обеспечения исполнения обязанностей юридического лица, осуществляющего деятельность в сфере таможенного дела, в срок, установленный частью </w:t>
      </w:r>
      <w:r>
        <w:rPr>
          <w:rFonts w:ascii="Times New Roman" w:hAnsi="Times New Roman" w:cs="Times New Roman"/>
          <w:sz w:val="24"/>
          <w:szCs w:val="24"/>
        </w:rPr>
        <w:t>11 настоящей статьи, уполномоченное должностное лицо таможенного органа принимает решение о включении юридического лица в реестр таможенных представителей не позднее пяти рабочих дней со дня, следующего за днем принятия такого обеспечения таможенным органо</w:t>
      </w:r>
      <w:r>
        <w:rPr>
          <w:rFonts w:ascii="Times New Roman" w:hAnsi="Times New Roman" w:cs="Times New Roman"/>
          <w:sz w:val="24"/>
          <w:szCs w:val="24"/>
        </w:rPr>
        <w:t xml:space="preserve">м, в порядке, установленном </w:t>
      </w:r>
      <w:hyperlink r:id="rId1451" w:history="1">
        <w:r>
          <w:rPr>
            <w:rFonts w:ascii="Times New Roman" w:hAnsi="Times New Roman" w:cs="Times New Roman"/>
            <w:sz w:val="24"/>
            <w:szCs w:val="24"/>
            <w:u w:val="single"/>
          </w:rPr>
          <w:t>главой 10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непредоставления таможенному органу в срок, установленный частью 11 настоящей статьи, обе</w:t>
      </w:r>
      <w:r>
        <w:rPr>
          <w:rFonts w:ascii="Times New Roman" w:hAnsi="Times New Roman" w:cs="Times New Roman"/>
          <w:sz w:val="24"/>
          <w:szCs w:val="24"/>
        </w:rPr>
        <w:t>спечения исполнения обязанностей юридического лица, осуществляющего деятельность в сфере таможенного дела, таможенный орган в течение пяти рабочих дней со дня истечения срока, установленного частью 11 настоящей статьи, принимает решение об отказе во включе</w:t>
      </w:r>
      <w:r>
        <w:rPr>
          <w:rFonts w:ascii="Times New Roman" w:hAnsi="Times New Roman" w:cs="Times New Roman"/>
          <w:sz w:val="24"/>
          <w:szCs w:val="24"/>
        </w:rPr>
        <w:t>нии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Уполномоченное должностное лицо таможенного органа, рассматривающее заявление о включении в реестр таможенных представителей, вправе запросить у третьих лиц, а также у государственных органов документы и (или) ин</w:t>
      </w:r>
      <w:r>
        <w:rPr>
          <w:rFonts w:ascii="Times New Roman" w:hAnsi="Times New Roman" w:cs="Times New Roman"/>
          <w:sz w:val="24"/>
          <w:szCs w:val="24"/>
        </w:rPr>
        <w:t>формацию, подтверждающие сведения, указанные заявителем. Указанные лица и государственные органы обязаны в течение пяти рабочих дней со дня, следующего за днем получения запроса, представить запрашиваемые документы и (или) информацию.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Межведомственный </w:t>
      </w:r>
      <w:r>
        <w:rPr>
          <w:rFonts w:ascii="Times New Roman" w:hAnsi="Times New Roman" w:cs="Times New Roman"/>
          <w:sz w:val="24"/>
          <w:szCs w:val="24"/>
        </w:rPr>
        <w:t>запрос в государственные органы формируется в соответствии с требованиями законодательства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предусмотренном частью 14 настоящей статьи, срок рассмотрения заявления о включении в реестр таможенных представителей продлевает</w:t>
      </w:r>
      <w:r>
        <w:rPr>
          <w:rFonts w:ascii="Times New Roman" w:hAnsi="Times New Roman" w:cs="Times New Roman"/>
          <w:sz w:val="24"/>
          <w:szCs w:val="24"/>
        </w:rPr>
        <w:t>ся на время, необходимое таможенному органу для направления запроса и представления лицами запрошенных документов и (или) информации, но не более чем на тридцать дней.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Решение о включении юридического лица в реестр таможенных представителей принимает у</w:t>
      </w:r>
      <w:r>
        <w:rPr>
          <w:rFonts w:ascii="Times New Roman" w:hAnsi="Times New Roman" w:cs="Times New Roman"/>
          <w:sz w:val="24"/>
          <w:szCs w:val="24"/>
        </w:rPr>
        <w:t>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Уведомление о включении юридического лица в реестр таможенных представителей направляется</w:t>
      </w:r>
      <w:r>
        <w:rPr>
          <w:rFonts w:ascii="Times New Roman" w:hAnsi="Times New Roman" w:cs="Times New Roman"/>
          <w:sz w:val="24"/>
          <w:szCs w:val="24"/>
        </w:rPr>
        <w:t xml:space="preserve"> заявителю в виде электронного документа, подписанного усиленной квалифицированной электронной подписью уполномоченного должностного лица таможенного органа, через личный кабинет либо с использованием федеральной государственной информационной системы "Еди</w:t>
      </w:r>
      <w:r>
        <w:rPr>
          <w:rFonts w:ascii="Times New Roman" w:hAnsi="Times New Roman" w:cs="Times New Roman"/>
          <w:sz w:val="24"/>
          <w:szCs w:val="24"/>
        </w:rPr>
        <w:t>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Уполномоченное должностное лицо таможенного органа принимает решение об отказе во включении в реестр тамо</w:t>
      </w:r>
      <w:r>
        <w:rPr>
          <w:rFonts w:ascii="Times New Roman" w:hAnsi="Times New Roman" w:cs="Times New Roman"/>
          <w:sz w:val="24"/>
          <w:szCs w:val="24"/>
        </w:rPr>
        <w:t>женных представителей в сроки, не превышающие сроков, указанных в части 8 настоящей статьи,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условия включения в реестр таможенных представителей, предусмотренных </w:t>
      </w:r>
      <w:hyperlink r:id="rId145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 не соблюдаются;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сведения в представленных документах не соответствуют сведениям, указанным в заявлении о включении в реестр таможенных представителей, а также сведениям, полученным в рамках межв</w:t>
      </w:r>
      <w:r>
        <w:rPr>
          <w:rFonts w:ascii="Times New Roman" w:hAnsi="Times New Roman" w:cs="Times New Roman"/>
          <w:sz w:val="24"/>
          <w:szCs w:val="24"/>
        </w:rPr>
        <w:t>едомственного запроса;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заявитель имеет в составе учредителей (участников) лиц, являвшихся или являющихся учредителями (участниками) другого юридического лица, имеющего неисполненную обязанность по уплате таможенных платежей, специальных, антидемпин</w:t>
      </w:r>
      <w:r>
        <w:rPr>
          <w:rFonts w:ascii="Times New Roman" w:hAnsi="Times New Roman" w:cs="Times New Roman"/>
          <w:sz w:val="24"/>
          <w:szCs w:val="24"/>
        </w:rPr>
        <w:t>говых, компенсационных пошлин, пеней, процентов;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заявитель имеет в составе учредителей (участников) лицо, которое являлось или является лицом, имеющим право действовать без доверенности от имени другого юридического лица, имеющего неисполненную обя</w:t>
      </w:r>
      <w:r>
        <w:rPr>
          <w:rFonts w:ascii="Times New Roman" w:hAnsi="Times New Roman" w:cs="Times New Roman"/>
          <w:sz w:val="24"/>
          <w:szCs w:val="24"/>
        </w:rPr>
        <w:t>занность по уплате таможенных платежей, специальных, антидемпинговых, компенсационных пошлин, пеней, процентов;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лицо, имеющее право действовать без доверенности от имени заявителя, являлось или является лицом, имеющим право действовать без доверенн</w:t>
      </w:r>
      <w:r>
        <w:rPr>
          <w:rFonts w:ascii="Times New Roman" w:hAnsi="Times New Roman" w:cs="Times New Roman"/>
          <w:sz w:val="24"/>
          <w:szCs w:val="24"/>
        </w:rPr>
        <w:t>ости от имени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если лицо, имеющее право действовать без доверенности от имени заявителя, </w:t>
      </w:r>
      <w:r>
        <w:rPr>
          <w:rFonts w:ascii="Times New Roman" w:hAnsi="Times New Roman" w:cs="Times New Roman"/>
          <w:sz w:val="24"/>
          <w:szCs w:val="24"/>
        </w:rPr>
        <w:t>являлось или является учредителем (участником) другого юридического лица, имеющего неисполненную обязанность по уплате таможенных платежей, специальных, антидемпинговых, компенсационных пошлин, пеней, процентов.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Решение об отказе во включении в реестр </w:t>
      </w:r>
      <w:r>
        <w:rPr>
          <w:rFonts w:ascii="Times New Roman" w:hAnsi="Times New Roman" w:cs="Times New Roman"/>
          <w:sz w:val="24"/>
          <w:szCs w:val="24"/>
        </w:rPr>
        <w:t>таможенных представителей направляется заявителю в виде электронного документа, подписанного усиленной квалифицированной электронной подписью уполномоченного должностного лица, через личный кабинет либо с использованием федеральной государственной информац</w:t>
      </w:r>
      <w:r>
        <w:rPr>
          <w:rFonts w:ascii="Times New Roman" w:hAnsi="Times New Roman" w:cs="Times New Roman"/>
          <w:sz w:val="24"/>
          <w:szCs w:val="24"/>
        </w:rPr>
        <w:t>ионной системы "Единый портал государственных и муниципальных услуг (функций)" либо на бумажном носителе не позднее трех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Заявитель имеет право повторно обратиться в таможенный орган с заявлением о включении </w:t>
      </w:r>
      <w:r>
        <w:rPr>
          <w:rFonts w:ascii="Times New Roman" w:hAnsi="Times New Roman" w:cs="Times New Roman"/>
          <w:sz w:val="24"/>
          <w:szCs w:val="24"/>
        </w:rPr>
        <w:t>в реестр таможенных представителей в случае устранения причин отказа во включении в реестр таможенных представителей, установленных частью 19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Порядок включения юридических лиц в реестр таможенных представителей, порядок исключения их </w:t>
      </w:r>
      <w:r>
        <w:rPr>
          <w:rFonts w:ascii="Times New Roman" w:hAnsi="Times New Roman" w:cs="Times New Roman"/>
          <w:sz w:val="24"/>
          <w:szCs w:val="24"/>
        </w:rPr>
        <w:t xml:space="preserve">из данного реестра по основанию, установленному </w:t>
      </w:r>
      <w:hyperlink r:id="rId1453"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1 статьи 403 Кодекса Союза, порядок внесения изменений в такой реестр определяются федеральным органом </w:t>
      </w:r>
      <w:r>
        <w:rPr>
          <w:rFonts w:ascii="Times New Roman" w:hAnsi="Times New Roman" w:cs="Times New Roman"/>
          <w:sz w:val="24"/>
          <w:szCs w:val="24"/>
        </w:rPr>
        <w:t>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Федеральным органом исполнительной власти, осуществляющим функции по выработке государственной политики</w:t>
      </w:r>
      <w:r>
        <w:rPr>
          <w:rFonts w:ascii="Times New Roman" w:hAnsi="Times New Roman" w:cs="Times New Roman"/>
          <w:sz w:val="24"/>
          <w:szCs w:val="24"/>
        </w:rPr>
        <w:t xml:space="preserve"> и нормативно-правовому регулированию в области таможенного дела, могут быть установлены упрощенный порядок и более короткий срок включения юридических лиц в реестр таможенных представителей в отношении юридических лиц, ранее исключенных из данного реестра</w:t>
      </w:r>
      <w:r>
        <w:rPr>
          <w:rFonts w:ascii="Times New Roman" w:hAnsi="Times New Roman" w:cs="Times New Roman"/>
          <w:sz w:val="24"/>
          <w:szCs w:val="24"/>
        </w:rPr>
        <w:t xml:space="preserve"> по основаниям, предусмотренным </w:t>
      </w:r>
      <w:hyperlink r:id="rId1454"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403 Кодекса Союза, в случаях исполнения обязанности по уплате таможенных пошлин, налогов, специальных, антидем</w:t>
      </w:r>
      <w:r>
        <w:rPr>
          <w:rFonts w:ascii="Times New Roman" w:hAnsi="Times New Roman" w:cs="Times New Roman"/>
          <w:sz w:val="24"/>
          <w:szCs w:val="24"/>
        </w:rPr>
        <w:t>пинговых, компенсационных пошлин в срок до принятия таможенными органами мер по взысканию таможенных пошлин, налогов, специальных, антидемпинговых, компенсационных пошлин, если заявление о включении в реестр подано в таможенный орган не позднее сорока кале</w:t>
      </w:r>
      <w:r>
        <w:rPr>
          <w:rFonts w:ascii="Times New Roman" w:hAnsi="Times New Roman" w:cs="Times New Roman"/>
          <w:sz w:val="24"/>
          <w:szCs w:val="24"/>
        </w:rPr>
        <w:t>ндарных дней со дня исключения указанного лица из реестра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Информация о таможенных представителях в электронном виде размещается в личном кабинете.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343. Изменение сведений, указанных в реестре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изменения сведений, указанных в реестре таможенных представителей, юридическое лицо, включенное в такой реестр (его правопреемник в случае преобразования юридического лица), обязано представить в таможенный орган заявление о внесении изменений</w:t>
      </w:r>
      <w:r>
        <w:rPr>
          <w:rFonts w:ascii="Times New Roman" w:hAnsi="Times New Roman" w:cs="Times New Roman"/>
          <w:sz w:val="24"/>
          <w:szCs w:val="24"/>
        </w:rPr>
        <w:t xml:space="preserve"> в реестр таможенных представителей с указанием сведений, подлежащих изменению,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 вн</w:t>
      </w:r>
      <w:r>
        <w:rPr>
          <w:rFonts w:ascii="Times New Roman" w:hAnsi="Times New Roman" w:cs="Times New Roman"/>
          <w:sz w:val="24"/>
          <w:szCs w:val="24"/>
        </w:rPr>
        <w:t>есении изменений в реестр таможенных представителей подается в виде электронного документа, подписанного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w:t>
      </w:r>
      <w:r>
        <w:rPr>
          <w:rFonts w:ascii="Times New Roman" w:hAnsi="Times New Roman" w:cs="Times New Roman"/>
          <w:sz w:val="24"/>
          <w:szCs w:val="24"/>
        </w:rPr>
        <w:t>мы "Единый портал государственных и муниципальных услуг (функций)", содержащего сведения, подлежащие изменениям.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о внесении изменений в реестр таможенных представителей может быть представлено на бумажном носителе. Заявление на бумажном носите</w:t>
      </w:r>
      <w:r>
        <w:rPr>
          <w:rFonts w:ascii="Times New Roman" w:hAnsi="Times New Roman" w:cs="Times New Roman"/>
          <w:sz w:val="24"/>
          <w:szCs w:val="24"/>
        </w:rPr>
        <w:t>ле подписывается руководителем юридического лица и заверяется печатью (в случае ее наличия) организации.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формат и структура заявления о внесении изменений в реестр таможенных представителей устанавливаются федеральным органом исполнительной власт</w:t>
      </w:r>
      <w:r>
        <w:rPr>
          <w:rFonts w:ascii="Times New Roman" w:hAnsi="Times New Roman" w:cs="Times New Roman"/>
          <w:sz w:val="24"/>
          <w:szCs w:val="24"/>
        </w:rPr>
        <w:t>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Уполномоченное должностное лицо таможенного органа рассматривает заявление о внесении изменений в реестр таможенных представителей, представленное таможенным представителем в ви</w:t>
      </w:r>
      <w:r>
        <w:rPr>
          <w:rFonts w:ascii="Times New Roman" w:hAnsi="Times New Roman" w:cs="Times New Roman"/>
          <w:sz w:val="24"/>
          <w:szCs w:val="24"/>
        </w:rPr>
        <w:t>де электронного документа, и проверяет соответствие вновь указанных сведений условиям, установленным для включения в реестр таможенных представителей, в срок, не превышающий пятнадцати рабочих дней со дня его получения, в случае подачи заявления на бумажно</w:t>
      </w:r>
      <w:r>
        <w:rPr>
          <w:rFonts w:ascii="Times New Roman" w:hAnsi="Times New Roman" w:cs="Times New Roman"/>
          <w:sz w:val="24"/>
          <w:szCs w:val="24"/>
        </w:rPr>
        <w:t>м носителе - в срок, не превышающий двадцати рабочих дней со дня, следующего за днем получения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внесении изменений в реестр таможенных представителей в отношении сведений, подлежащих указанию в реестре, принимает уполномоченное должн</w:t>
      </w:r>
      <w:r>
        <w:rPr>
          <w:rFonts w:ascii="Times New Roman" w:hAnsi="Times New Roman" w:cs="Times New Roman"/>
          <w:sz w:val="24"/>
          <w:szCs w:val="24"/>
        </w:rPr>
        <w:t>остное лицо таможенного органа путем внесения соответствующей информации в единую автоматизированную информационную систему таможенных органов. Уведомление о внесении изменений в реестр таможенных представителей направляется заявителю в виде электронного д</w:t>
      </w:r>
      <w:r>
        <w:rPr>
          <w:rFonts w:ascii="Times New Roman" w:hAnsi="Times New Roman" w:cs="Times New Roman"/>
          <w:sz w:val="24"/>
          <w:szCs w:val="24"/>
        </w:rPr>
        <w:t>окумента, подписанного усиленной квалифицированной электронной подписью уполномоченного должностного лица, через личный кабинет или с использованием федеральной государственной информационной системы "Единый портал государственных и муниципальных услуг (фу</w:t>
      </w:r>
      <w:r>
        <w:rPr>
          <w:rFonts w:ascii="Times New Roman" w:hAnsi="Times New Roman" w:cs="Times New Roman"/>
          <w:sz w:val="24"/>
          <w:szCs w:val="24"/>
        </w:rPr>
        <w:t>нкций)" либо на бумажном носителе не позднее трех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сведения, указанные таможенным представителем в заявлении о внесении изменений в реестр таможенных представителей, расходятся со сведениями, по</w:t>
      </w:r>
      <w:r>
        <w:rPr>
          <w:rFonts w:ascii="Times New Roman" w:hAnsi="Times New Roman" w:cs="Times New Roman"/>
          <w:sz w:val="24"/>
          <w:szCs w:val="24"/>
        </w:rPr>
        <w:t xml:space="preserve">лученными по межведомственному запросу, или со сведениями, находящимися в информационных базах таможенных органов, либо юридическим лицом не соблюдены условия, установленные для включения в реестр таможенных представителей, уполномоченное должностное лицо </w:t>
      </w:r>
      <w:r>
        <w:rPr>
          <w:rFonts w:ascii="Times New Roman" w:hAnsi="Times New Roman" w:cs="Times New Roman"/>
          <w:sz w:val="24"/>
          <w:szCs w:val="24"/>
        </w:rPr>
        <w:t>таможенного органа в срок, указанный в части 5 настоящей статьи, принимает решение об отказе во внесении изменений в реестр таможенных представителей в отношении сведений, подлежащих указанию в реестре.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Уполномоченное должностное лицо таможенного органа</w:t>
      </w:r>
      <w:r>
        <w:rPr>
          <w:rFonts w:ascii="Times New Roman" w:hAnsi="Times New Roman" w:cs="Times New Roman"/>
          <w:sz w:val="24"/>
          <w:szCs w:val="24"/>
        </w:rPr>
        <w:t>, рассматривающее заявление о внесении изменений в реестр таможенных представителей, вправе запросить у третьих лиц, а также у государственных органов документы и (или) информацию, подтверждающие сведения, указанные заявителем. Указанные лица и государстве</w:t>
      </w:r>
      <w:r>
        <w:rPr>
          <w:rFonts w:ascii="Times New Roman" w:hAnsi="Times New Roman" w:cs="Times New Roman"/>
          <w:sz w:val="24"/>
          <w:szCs w:val="24"/>
        </w:rPr>
        <w:t>нные органы обязаны в течение пяти рабочих дней со дня, следующего за днем получения запроса, представить запрашиваемую информацию и (или)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предусмотренном частью 8 настоящей статьи, срок рассмотрения заявления о внесении изменений в</w:t>
      </w:r>
      <w:r>
        <w:rPr>
          <w:rFonts w:ascii="Times New Roman" w:hAnsi="Times New Roman" w:cs="Times New Roman"/>
          <w:sz w:val="24"/>
          <w:szCs w:val="24"/>
        </w:rPr>
        <w:t xml:space="preserve"> реестр таможенных представителей продлевается на время, необходимое таможенному органу для направления запроса и представления лицами запрошенных документов и (или) информации. При этом общий срок рассмотрения заявления о внесении изменений в реестр тамож</w:t>
      </w:r>
      <w:r>
        <w:rPr>
          <w:rFonts w:ascii="Times New Roman" w:hAnsi="Times New Roman" w:cs="Times New Roman"/>
          <w:sz w:val="24"/>
          <w:szCs w:val="24"/>
        </w:rPr>
        <w:t>енных представителей не может превышать тридцать рабочих дней со дня получения такого заявления.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344. Исключение юридического лица из реестра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Юридическое лицо подлежит исключению из реестра таможенных представителей по </w:t>
      </w:r>
      <w:r>
        <w:rPr>
          <w:rFonts w:ascii="Times New Roman" w:hAnsi="Times New Roman" w:cs="Times New Roman"/>
          <w:sz w:val="24"/>
          <w:szCs w:val="24"/>
        </w:rPr>
        <w:t xml:space="preserve">основаниям, предусмотренным </w:t>
      </w:r>
      <w:hyperlink r:id="rId1455" w:history="1">
        <w:r>
          <w:rPr>
            <w:rFonts w:ascii="Times New Roman" w:hAnsi="Times New Roman" w:cs="Times New Roman"/>
            <w:sz w:val="24"/>
            <w:szCs w:val="24"/>
            <w:u w:val="single"/>
          </w:rPr>
          <w:t>статьей 403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действий таможенного органа по исключению из реестра таможенных представителей по основаниям, установленн</w:t>
      </w:r>
      <w:r>
        <w:rPr>
          <w:rFonts w:ascii="Times New Roman" w:hAnsi="Times New Roman" w:cs="Times New Roman"/>
          <w:sz w:val="24"/>
          <w:szCs w:val="24"/>
        </w:rPr>
        <w:t xml:space="preserve">ым статьей 403 Кодекса Союза, за исключением </w:t>
      </w:r>
      <w:hyperlink r:id="rId1456" w:history="1">
        <w:r>
          <w:rPr>
            <w:rFonts w:ascii="Times New Roman" w:hAnsi="Times New Roman" w:cs="Times New Roman"/>
            <w:sz w:val="24"/>
            <w:szCs w:val="24"/>
            <w:u w:val="single"/>
          </w:rPr>
          <w:t>подпункта 3</w:t>
        </w:r>
      </w:hyperlink>
      <w:r>
        <w:rPr>
          <w:rFonts w:ascii="Times New Roman" w:hAnsi="Times New Roman" w:cs="Times New Roman"/>
          <w:sz w:val="24"/>
          <w:szCs w:val="24"/>
        </w:rPr>
        <w:t xml:space="preserve"> пункта 1 статьи 403 Кодекса Союза, определяется федеральным органом исполнительной власти, осуществляющим функции </w:t>
      </w:r>
      <w:r>
        <w:rPr>
          <w:rFonts w:ascii="Times New Roman" w:hAnsi="Times New Roman" w:cs="Times New Roman"/>
          <w:sz w:val="24"/>
          <w:szCs w:val="24"/>
        </w:rPr>
        <w:t>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Реорганизация юридического лица, включенного в реестр таможенных представителей, в форме преобразования, а также реорганизация юридического лица, включенного в реестр таможенных представителей, не влекущ</w:t>
      </w:r>
      <w:r>
        <w:rPr>
          <w:rFonts w:ascii="Times New Roman" w:hAnsi="Times New Roman" w:cs="Times New Roman"/>
          <w:sz w:val="24"/>
          <w:szCs w:val="24"/>
        </w:rPr>
        <w:t>ая прекращения деятельности юридического лица, не является основанием для исключения такого юридического лица из данного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об исключении из реестра таможенных представителей по собственному желанию подается заявителем в виде электронног</w:t>
      </w:r>
      <w:r>
        <w:rPr>
          <w:rFonts w:ascii="Times New Roman" w:hAnsi="Times New Roman" w:cs="Times New Roman"/>
          <w:sz w:val="24"/>
          <w:szCs w:val="24"/>
        </w:rPr>
        <w:t>о документа, подписанного усиленной квалифицированной электронной подписью заявителя,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Заявлени</w:t>
      </w:r>
      <w:r>
        <w:rPr>
          <w:rFonts w:ascii="Times New Roman" w:hAnsi="Times New Roman" w:cs="Times New Roman"/>
          <w:sz w:val="24"/>
          <w:szCs w:val="24"/>
        </w:rPr>
        <w:t>е об исключении из реестра таможенных представителей по собственному желанию может быть представлено на бумажном носителе, если у таможенного органа отсутствует возможность его получения в виде электронного документа в связи с неисправностью используемых т</w:t>
      </w:r>
      <w:r>
        <w:rPr>
          <w:rFonts w:ascii="Times New Roman" w:hAnsi="Times New Roman" w:cs="Times New Roman"/>
          <w:sz w:val="24"/>
          <w:szCs w:val="24"/>
        </w:rPr>
        <w:t>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Заявление об исключении из реестра таможенных представителей по с</w:t>
      </w:r>
      <w:r>
        <w:rPr>
          <w:rFonts w:ascii="Times New Roman" w:hAnsi="Times New Roman" w:cs="Times New Roman"/>
          <w:sz w:val="24"/>
          <w:szCs w:val="24"/>
        </w:rPr>
        <w:t>обственному желанию составляется в произвольной форме.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подачи юридическим лицом заявления об исключении из реестра таможенных представителей по собственному желанию при наличии у него неисполненной или ненадлежаще исполненной обязанности, указа</w:t>
      </w:r>
      <w:r>
        <w:rPr>
          <w:rFonts w:ascii="Times New Roman" w:hAnsi="Times New Roman" w:cs="Times New Roman"/>
          <w:sz w:val="24"/>
          <w:szCs w:val="24"/>
        </w:rPr>
        <w:t xml:space="preserve">нной в </w:t>
      </w:r>
      <w:hyperlink r:id="rId1457" w:history="1">
        <w:r>
          <w:rPr>
            <w:rFonts w:ascii="Times New Roman" w:hAnsi="Times New Roman" w:cs="Times New Roman"/>
            <w:sz w:val="24"/>
            <w:szCs w:val="24"/>
            <w:u w:val="single"/>
          </w:rPr>
          <w:t>подпункте 4</w:t>
        </w:r>
      </w:hyperlink>
      <w:r>
        <w:rPr>
          <w:rFonts w:ascii="Times New Roman" w:hAnsi="Times New Roman" w:cs="Times New Roman"/>
          <w:sz w:val="24"/>
          <w:szCs w:val="24"/>
        </w:rPr>
        <w:t xml:space="preserve"> пункта 1 статьи 405 Кодекса Союза, уполномоченное должностное лицо таможенного органа отказывает таможенному представителю в исключении из соответствующ</w:t>
      </w:r>
      <w:r>
        <w:rPr>
          <w:rFonts w:ascii="Times New Roman" w:hAnsi="Times New Roman" w:cs="Times New Roman"/>
          <w:sz w:val="24"/>
          <w:szCs w:val="24"/>
        </w:rPr>
        <w:t>его реестра по собственному желанию.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об исключении юридического лица из реестра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w:t>
      </w:r>
      <w:r>
        <w:rPr>
          <w:rFonts w:ascii="Times New Roman" w:hAnsi="Times New Roman" w:cs="Times New Roman"/>
          <w:sz w:val="24"/>
          <w:szCs w:val="24"/>
        </w:rPr>
        <w:t>ионную систему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Уведомление об исключении юридического лица из реестра таможенных представителей направляется юридическому лицу, в отношении которого такое решение принято, в виде электронного документа, подписанного усиленной квалифи</w:t>
      </w:r>
      <w:r>
        <w:rPr>
          <w:rFonts w:ascii="Times New Roman" w:hAnsi="Times New Roman" w:cs="Times New Roman"/>
          <w:sz w:val="24"/>
          <w:szCs w:val="24"/>
        </w:rPr>
        <w:t>цированной электронной подписью уполномоченного должностного лица, через личный кабинет либо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с мот</w:t>
      </w:r>
      <w:r>
        <w:rPr>
          <w:rFonts w:ascii="Times New Roman" w:hAnsi="Times New Roman" w:cs="Times New Roman"/>
          <w:sz w:val="24"/>
          <w:szCs w:val="24"/>
        </w:rPr>
        <w:t>ивированным обоснованием принятия такого решения не позднее одного рабочего дня, следующего за днем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Уполномоченное должностное лицо таможенного органа принимает решение об исключении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течение трех рабочих дней со дн</w:t>
      </w:r>
      <w:r>
        <w:rPr>
          <w:rFonts w:ascii="Times New Roman" w:hAnsi="Times New Roman" w:cs="Times New Roman"/>
          <w:sz w:val="24"/>
          <w:szCs w:val="24"/>
        </w:rPr>
        <w:t xml:space="preserve">я неисполнения обязанностей, предусмотренных </w:t>
      </w:r>
      <w:hyperlink r:id="rId1458"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403 Кодекса Союза (за исключением неисполнения обязанности по соблюдению условия включения в реес</w:t>
      </w:r>
      <w:r>
        <w:rPr>
          <w:rFonts w:ascii="Times New Roman" w:hAnsi="Times New Roman" w:cs="Times New Roman"/>
          <w:sz w:val="24"/>
          <w:szCs w:val="24"/>
        </w:rPr>
        <w:t xml:space="preserve">тр таможенных представителей, установленного </w:t>
      </w:r>
      <w:hyperlink r:id="rId1459"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402 Кодекса Союза) и </w:t>
      </w:r>
      <w:hyperlink r:id="rId1460"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течение одного рабочего дня со дня неисполнения обязанности по соблюдению условия включения в реестр таможенных представителей, установленного </w:t>
      </w:r>
      <w:hyperlink r:id="rId1461"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течение одного рабочего дня со дня получения таможенным органом уведомления о наступлении событий, предусмотренных подпунктами </w:t>
      </w:r>
      <w:hyperlink r:id="rId146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46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1 статьи 403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течение трех рабочих дней со дня получения таможенным органом заявления об исключе</w:t>
      </w:r>
      <w:r>
        <w:rPr>
          <w:rFonts w:ascii="Times New Roman" w:hAnsi="Times New Roman" w:cs="Times New Roman"/>
          <w:sz w:val="24"/>
          <w:szCs w:val="24"/>
        </w:rPr>
        <w:t xml:space="preserve">нии из реестра таможенных представителей, предусмотренного </w:t>
      </w:r>
      <w:hyperlink r:id="rId1464"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1 статьи 403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Решение об исключении из реестра таможенных представителей п</w:t>
      </w:r>
      <w:r>
        <w:rPr>
          <w:rFonts w:ascii="Times New Roman" w:hAnsi="Times New Roman" w:cs="Times New Roman"/>
          <w:sz w:val="24"/>
          <w:szCs w:val="24"/>
        </w:rPr>
        <w:t>одлежит отмене: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течение семи рабочих дней со дня принятия решения об исключении - в случае устранения юридическим лицом в указанный срок оснований исключения из реестра, предусмотренных </w:t>
      </w:r>
      <w:hyperlink r:id="rId1465"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403 Кодекса Союза (за исключением неисполнения обязанности по соблюдению условия включения в реестр таможенных представителей, установленного </w:t>
      </w:r>
      <w:hyperlink r:id="rId1466"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одного рабочего дня со дня, следующего за днем принятия решения об исключении, - в случае исполнения юридическим лицом в указанный срок обязанности по соблюдению условия вклю</w:t>
      </w:r>
      <w:r>
        <w:rPr>
          <w:rFonts w:ascii="Times New Roman" w:hAnsi="Times New Roman" w:cs="Times New Roman"/>
          <w:sz w:val="24"/>
          <w:szCs w:val="24"/>
        </w:rPr>
        <w:t xml:space="preserve">чения в реестр таможенных представителей, установленного </w:t>
      </w:r>
      <w:hyperlink r:id="rId1467"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402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исключения юридического лица из реестра таможенных пр</w:t>
      </w:r>
      <w:r>
        <w:rPr>
          <w:rFonts w:ascii="Times New Roman" w:hAnsi="Times New Roman" w:cs="Times New Roman"/>
          <w:sz w:val="24"/>
          <w:szCs w:val="24"/>
        </w:rPr>
        <w:t xml:space="preserve">едставителей такое юридическое лицо вправе обратиться в таможенный орган с новым заявлением о включении в реестр таможенных представителей в порядке, установленном </w:t>
      </w:r>
      <w:hyperlink r:id="rId146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w:t>
      </w:r>
      <w:r>
        <w:rPr>
          <w:rFonts w:ascii="Times New Roman" w:hAnsi="Times New Roman" w:cs="Times New Roman"/>
          <w:sz w:val="24"/>
          <w:szCs w:val="24"/>
        </w:rPr>
        <w:t>оюза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Таможенный представитель обязан известить лиц, по поручению которых он совершает таможенные операции, о подаче заявления об исключении его из реестра таможенных представителей за пятнадцать рабочих дней до дня пода</w:t>
      </w:r>
      <w:r>
        <w:rPr>
          <w:rFonts w:ascii="Times New Roman" w:hAnsi="Times New Roman" w:cs="Times New Roman"/>
          <w:sz w:val="24"/>
          <w:szCs w:val="24"/>
        </w:rPr>
        <w:t>чи такого заявления. В течение указанного срока заключение таможенным представителем договоров с декларантами или иными заинтересованными лицами не допускается.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исключения из реестра таможенных представителей по иным основаниям таможенный пред</w:t>
      </w:r>
      <w:r>
        <w:rPr>
          <w:rFonts w:ascii="Times New Roman" w:hAnsi="Times New Roman" w:cs="Times New Roman"/>
          <w:sz w:val="24"/>
          <w:szCs w:val="24"/>
        </w:rPr>
        <w:t>ставитель обязан известить об этом лиц, по поручению которых он совершает таможенные операции, не позднее пяти рабочих дней со дня направления уведомления об исключении из реестра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Исключение юридического лица из реестра тамож</w:t>
      </w:r>
      <w:r>
        <w:rPr>
          <w:rFonts w:ascii="Times New Roman" w:hAnsi="Times New Roman" w:cs="Times New Roman"/>
          <w:sz w:val="24"/>
          <w:szCs w:val="24"/>
        </w:rPr>
        <w:t xml:space="preserve">енных представителей не освобождает это лицо (его правопреемника) от совершения действий, обязанность по исполнению которых возникла до исключения юридического лица из реестра таможенных представителей, в соответствии с порядком, установленным </w:t>
      </w:r>
      <w:hyperlink r:id="rId146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исключения юридического лица из реестра таможенных представителей возврат обеспечения исполнения обязанностей юридического ли</w:t>
      </w:r>
      <w:r>
        <w:rPr>
          <w:rFonts w:ascii="Times New Roman" w:hAnsi="Times New Roman" w:cs="Times New Roman"/>
          <w:sz w:val="24"/>
          <w:szCs w:val="24"/>
        </w:rPr>
        <w:t xml:space="preserve">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главами </w:t>
      </w:r>
      <w:hyperlink r:id="rId1470"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1471"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345. Порядок ведения реестра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Реестр таможенных представителей ведет федеральный орган исполнительной влас</w:t>
      </w:r>
      <w:r>
        <w:rPr>
          <w:rFonts w:ascii="Times New Roman" w:hAnsi="Times New Roman" w:cs="Times New Roman"/>
          <w:sz w:val="24"/>
          <w:szCs w:val="24"/>
        </w:rPr>
        <w:t>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Реестр таможенных представителей ведется в электронном виде по форме, определяемой федеральным органом исполнительной власти, осуществляющим функции по контролю и надзору в обл</w:t>
      </w:r>
      <w:r>
        <w:rPr>
          <w:rFonts w:ascii="Times New Roman" w:hAnsi="Times New Roman" w:cs="Times New Roman"/>
          <w:sz w:val="24"/>
          <w:szCs w:val="24"/>
        </w:rPr>
        <w:t>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Реестр таможенных представителей формируется на основании принимаемых уполномоченным должностным лицом таможенного органа решений о включении юридических лиц в реестр таможенных представителей, об исключении юридических лиц из так</w:t>
      </w:r>
      <w:r>
        <w:rPr>
          <w:rFonts w:ascii="Times New Roman" w:hAnsi="Times New Roman" w:cs="Times New Roman"/>
          <w:sz w:val="24"/>
          <w:szCs w:val="24"/>
        </w:rPr>
        <w:t>ого реестра, о внесении изменений в реестр таможенных представителей. Изменения в электронную форму реестра таможенных представителей вносятся автоматически при принятии соответствующего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 орган исполнительной власти, осуществляющий ф</w:t>
      </w:r>
      <w:r>
        <w:rPr>
          <w:rFonts w:ascii="Times New Roman" w:hAnsi="Times New Roman" w:cs="Times New Roman"/>
          <w:sz w:val="24"/>
          <w:szCs w:val="24"/>
        </w:rPr>
        <w:t>ункции по контролю и надзору в области таможенного дела, обеспечивает регулярное, не реже одного раза в месяц размещение реестра таможенных представителей на своем официальном сайте в сети "Интернет".</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346. Таможенный представитель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Таможенным пре</w:t>
      </w:r>
      <w:r>
        <w:rPr>
          <w:rFonts w:ascii="Times New Roman" w:hAnsi="Times New Roman" w:cs="Times New Roman"/>
          <w:sz w:val="24"/>
          <w:szCs w:val="24"/>
        </w:rPr>
        <w:t>дставителем является российское юридическое лицо, включенное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там</w:t>
      </w:r>
      <w:r>
        <w:rPr>
          <w:rFonts w:ascii="Times New Roman" w:hAnsi="Times New Roman" w:cs="Times New Roman"/>
          <w:sz w:val="24"/>
          <w:szCs w:val="24"/>
        </w:rPr>
        <w:t>оженных операций в отношении товаров, не облагаемых вывозными таможенными пошлинами и помещаемых под таможенную процедуру экспорта, и (или) совершением таможенных операций в отдельном регионе деятельности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соответствии с </w:t>
      </w:r>
      <w:hyperlink r:id="rId1472"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401 Кодекса Союза отношения таможенного представителя с декларантами или иными заинтересованными лицами осуществляются на основе договора. Для оказания услуг по сове</w:t>
      </w:r>
      <w:r>
        <w:rPr>
          <w:rFonts w:ascii="Times New Roman" w:hAnsi="Times New Roman" w:cs="Times New Roman"/>
          <w:sz w:val="24"/>
          <w:szCs w:val="24"/>
        </w:rPr>
        <w:t>ршению таможенных операций для помещения товаров под таможенную процедуру договор заключается непосредственно между таможенным представителем и декларантом либо экспедитором в случае, если по договору транспортной экспедиции декларант поручил экспедитору з</w:t>
      </w:r>
      <w:r>
        <w:rPr>
          <w:rFonts w:ascii="Times New Roman" w:hAnsi="Times New Roman" w:cs="Times New Roman"/>
          <w:sz w:val="24"/>
          <w:szCs w:val="24"/>
        </w:rPr>
        <w:t>аключить договор с таможенным представителем.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Отказ таможенного представителя от заключения договора с представляемым им лицом при наличии у него возможности оказать услугу или выполнить работу не допускается, за исключением случаев, если исполнение так</w:t>
      </w:r>
      <w:r>
        <w:rPr>
          <w:rFonts w:ascii="Times New Roman" w:hAnsi="Times New Roman" w:cs="Times New Roman"/>
          <w:sz w:val="24"/>
          <w:szCs w:val="24"/>
        </w:rPr>
        <w:t>ого договора будет выходить за сферу деятельности, ограниченную таможенным представителем в соответствии с частью 2 настоящей статьи, а также если у таможенного представителя имеются достаточные основания полагать, что действия (бездействие) декларанта или</w:t>
      </w:r>
      <w:r>
        <w:rPr>
          <w:rFonts w:ascii="Times New Roman" w:hAnsi="Times New Roman" w:cs="Times New Roman"/>
          <w:sz w:val="24"/>
          <w:szCs w:val="24"/>
        </w:rPr>
        <w:t xml:space="preserve"> иного заинтересованного лица являются противоправными и влекущими уголовную либо административную ответственность в области таможенного дела. Таможенный представитель не вправе оказывать предпочтение одному лицу перед другим лицом в отношении заключения д</w:t>
      </w:r>
      <w:r>
        <w:rPr>
          <w:rFonts w:ascii="Times New Roman" w:hAnsi="Times New Roman" w:cs="Times New Roman"/>
          <w:sz w:val="24"/>
          <w:szCs w:val="24"/>
        </w:rPr>
        <w:t>оговора, за исключением предоставления льгот в отношении цены и иных условий договора для отдельных категорий представляемых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представитель может уплачивать таможенные пошлины, налоги, специальные, антидемпинговые, компенсационные пошлины</w:t>
      </w:r>
      <w:r>
        <w:rPr>
          <w:rFonts w:ascii="Times New Roman" w:hAnsi="Times New Roman" w:cs="Times New Roman"/>
          <w:sz w:val="24"/>
          <w:szCs w:val="24"/>
        </w:rPr>
        <w:t>, проценты, пени, таможенные сборы, если содержание таможенной процедуры, определенной для декларирования товаров, предусматривает их уплату и если условиями договора, заключенного между декларантом и таможенным представителем, предусмотрена уплата таможен</w:t>
      </w:r>
      <w:r>
        <w:rPr>
          <w:rFonts w:ascii="Times New Roman" w:hAnsi="Times New Roman" w:cs="Times New Roman"/>
          <w:sz w:val="24"/>
          <w:szCs w:val="24"/>
        </w:rPr>
        <w:t>ных пошлин, налогов, специальных, антидемпинговых, компенсационных пошлин, процентов, пеней, таможенных сборов таможенным представителем.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представитель может уплачивать таможенные пошлины, налоги и таможенные сборы в отношении товаров, ввозим</w:t>
      </w:r>
      <w:r>
        <w:rPr>
          <w:rFonts w:ascii="Times New Roman" w:hAnsi="Times New Roman" w:cs="Times New Roman"/>
          <w:sz w:val="24"/>
          <w:szCs w:val="24"/>
        </w:rPr>
        <w:t>ых для личного пользования, за исключением транспортных средств для личного пользования, если условиями договора, заключенного между декларантом и таможенным представителем, предусмотрена уплата таможенных пошлин, налогов и таможенных сборов таможенным пре</w:t>
      </w:r>
      <w:r>
        <w:rPr>
          <w:rFonts w:ascii="Times New Roman" w:hAnsi="Times New Roman" w:cs="Times New Roman"/>
          <w:sz w:val="24"/>
          <w:szCs w:val="24"/>
        </w:rPr>
        <w:t>дставителем.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w:t>
      </w:r>
      <w:r>
        <w:rPr>
          <w:rFonts w:ascii="Times New Roman" w:hAnsi="Times New Roman" w:cs="Times New Roman"/>
          <w:sz w:val="24"/>
          <w:szCs w:val="24"/>
        </w:rPr>
        <w:t xml:space="preserve">ных пошлин, процентов, пеней, таможенных сборов в полном размере подлежащей исполнению обязанности по уплате таможенных платежей, за исключением случаев, указанных в </w:t>
      </w:r>
      <w:hyperlink r:id="rId1473" w:history="1">
        <w:r>
          <w:rPr>
            <w:rFonts w:ascii="Times New Roman" w:hAnsi="Times New Roman" w:cs="Times New Roman"/>
            <w:sz w:val="24"/>
            <w:szCs w:val="24"/>
            <w:u w:val="single"/>
          </w:rPr>
          <w:t>пункте 5</w:t>
        </w:r>
      </w:hyperlink>
      <w:r>
        <w:rPr>
          <w:rFonts w:ascii="Times New Roman" w:hAnsi="Times New Roman" w:cs="Times New Roman"/>
          <w:sz w:val="24"/>
          <w:szCs w:val="24"/>
        </w:rPr>
        <w:t xml:space="preserve"> статьи 405 Кодекса Союза, а также в случае, если исполнение такой обязанности связано с использованием при подаче декларации на товары поддельных документов, документов, полученных незаконным путем, документов, не имеющих юридической силы, и при услови</w:t>
      </w:r>
      <w:r>
        <w:rPr>
          <w:rFonts w:ascii="Times New Roman" w:hAnsi="Times New Roman" w:cs="Times New Roman"/>
          <w:sz w:val="24"/>
          <w:szCs w:val="24"/>
        </w:rPr>
        <w:t>и, что таможенный представитель доказал, что он не знал и не должен был знать о незаконности перемещения товаров через таможенную границу Союза, что будет установлено решением суда или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если решением вышестоящего таможенного</w:t>
      </w:r>
      <w:r>
        <w:rPr>
          <w:rFonts w:ascii="Times New Roman" w:hAnsi="Times New Roman" w:cs="Times New Roman"/>
          <w:sz w:val="24"/>
          <w:szCs w:val="24"/>
        </w:rPr>
        <w:t xml:space="preserve"> органа или суда установлено отсутствие у декларанта обязанности по уплате таможенных пошлин, налогов, специальных, антидемпинговых, компенсационных пошлин, процентов, пеней, таможенных сборов, соответствующая обязанность таможенного представителя по уплат</w:t>
      </w:r>
      <w:r>
        <w:rPr>
          <w:rFonts w:ascii="Times New Roman" w:hAnsi="Times New Roman" w:cs="Times New Roman"/>
          <w:sz w:val="24"/>
          <w:szCs w:val="24"/>
        </w:rPr>
        <w:t>е таможенных пошлин, налогов, специальных, антидемпинговых, компенсационных пошлин, процентов, пеней, таможенных сборов прекращается.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347. Условия включения юридического лица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Условия включения юридического лица</w:t>
      </w:r>
      <w:r>
        <w:rPr>
          <w:rFonts w:ascii="Times New Roman" w:hAnsi="Times New Roman" w:cs="Times New Roman"/>
          <w:sz w:val="24"/>
          <w:szCs w:val="24"/>
        </w:rPr>
        <w:t xml:space="preserve"> в реестр таможенных представителей установлены </w:t>
      </w:r>
      <w:hyperlink r:id="rId1474" w:history="1">
        <w:r>
          <w:rPr>
            <w:rFonts w:ascii="Times New Roman" w:hAnsi="Times New Roman" w:cs="Times New Roman"/>
            <w:sz w:val="24"/>
            <w:szCs w:val="24"/>
            <w:u w:val="single"/>
          </w:rPr>
          <w:t>статьей 402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 страховой суммы, в пределах которой страховщик обязуется при наступлении каждого страх</w:t>
      </w:r>
      <w:r>
        <w:rPr>
          <w:rFonts w:ascii="Times New Roman" w:hAnsi="Times New Roman" w:cs="Times New Roman"/>
          <w:sz w:val="24"/>
          <w:szCs w:val="24"/>
        </w:rPr>
        <w:t xml:space="preserve">ового случая возместить вред лицам, чьим имущественным интересам он причинен, в соответствии с договором страхования риска гражданской ответственности, представляемого в целях соблюдения условия включения в реестр, установленного </w:t>
      </w:r>
      <w:hyperlink r:id="rId1475"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402 Кодекса Союза, не может быть менее двадцати миллионов рублей. Размер страховой выплаты определяется в размере причиненного вреда, но в пределах страховой суммы.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Размер обеспечения исполнения обязанностей юридического лица, осуществляющего деятельность в сфере таможенного дела, для таможенного представителя, сфера деятельности которого ограничена совершением таможенных операций в отношении товаров, не облагаемых вы</w:t>
      </w:r>
      <w:r>
        <w:rPr>
          <w:rFonts w:ascii="Times New Roman" w:hAnsi="Times New Roman" w:cs="Times New Roman"/>
          <w:sz w:val="24"/>
          <w:szCs w:val="24"/>
        </w:rPr>
        <w:t>возными таможенными пошлинами и помещаемых под таможенную процедуру экспорта, составляет пять миллионов рублей.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Иными условиями включения юридического лица в реестр таможенных представителей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юридическое лицо, которое не является: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казенны</w:t>
      </w:r>
      <w:r>
        <w:rPr>
          <w:rFonts w:ascii="Times New Roman" w:hAnsi="Times New Roman" w:cs="Times New Roman"/>
          <w:sz w:val="24"/>
          <w:szCs w:val="24"/>
        </w:rPr>
        <w:t>м предприятием;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организацией или государственным унитарным предприятием, указанными в </w:t>
      </w:r>
      <w:hyperlink r:id="rId1476"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организацией, участником (чл</w:t>
      </w:r>
      <w:r>
        <w:rPr>
          <w:rFonts w:ascii="Times New Roman" w:hAnsi="Times New Roman" w:cs="Times New Roman"/>
          <w:sz w:val="24"/>
          <w:szCs w:val="24"/>
        </w:rPr>
        <w:t xml:space="preserve">еном) которой прямо или косвенно является организация или государственное унитарное предприятие, указанные в </w:t>
      </w:r>
      <w:hyperlink r:id="rId1477"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w:t>
      </w:r>
      <w:r>
        <w:rPr>
          <w:rFonts w:ascii="Times New Roman" w:hAnsi="Times New Roman" w:cs="Times New Roman"/>
          <w:sz w:val="24"/>
          <w:szCs w:val="24"/>
        </w:rPr>
        <w:t xml:space="preserve">ие у юридического лица вступивших в силу и не исполненных в установленный срок одного и более постановлений по делам об административных правонарушениях, ответственность за которые предусмотрена </w:t>
      </w:r>
      <w:hyperlink r:id="rId1478" w:history="1">
        <w:r>
          <w:rPr>
            <w:rFonts w:ascii="Times New Roman" w:hAnsi="Times New Roman" w:cs="Times New Roman"/>
            <w:sz w:val="24"/>
            <w:szCs w:val="24"/>
            <w:u w:val="single"/>
          </w:rPr>
          <w:t>статьей 16.2</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Юридическое лицо, планирующее осуществлять деятельность в качестве таможенного представителя, должно быть зарегистрировано в личном кабинете.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348. Обязанности таможенного представителя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Обязанности таможенного представителя установлены в </w:t>
      </w:r>
      <w:hyperlink r:id="rId1479" w:history="1">
        <w:r>
          <w:rPr>
            <w:rFonts w:ascii="Times New Roman" w:hAnsi="Times New Roman" w:cs="Times New Roman"/>
            <w:sz w:val="24"/>
            <w:szCs w:val="24"/>
            <w:u w:val="single"/>
          </w:rPr>
          <w:t>статье 405</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Юридическое лицо, включенное в реестр таможе</w:t>
      </w:r>
      <w:r>
        <w:rPr>
          <w:rFonts w:ascii="Times New Roman" w:hAnsi="Times New Roman" w:cs="Times New Roman"/>
          <w:sz w:val="24"/>
          <w:szCs w:val="24"/>
        </w:rPr>
        <w:t>нных представителей, обязано публиковать на своем официальном сайте в сети "Интернет" актуальную информацию о стоимости своих услуг при осуществлении деятельности в сфере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Юридическое лицо, включенное в реестр таможенных представителей,</w:t>
      </w:r>
      <w:r>
        <w:rPr>
          <w:rFonts w:ascii="Times New Roman" w:hAnsi="Times New Roman" w:cs="Times New Roman"/>
          <w:sz w:val="24"/>
          <w:szCs w:val="24"/>
        </w:rPr>
        <w:t xml:space="preserve"> обязано информировать федеральный орган исполнительной власти, осуществляющий функции по контролю и надзору в области таможенного дела, об опубликовании стоимости своих услуг путем представления отчетности в соответствии со </w:t>
      </w:r>
      <w:hyperlink r:id="rId1480"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Юридическое лицо, ограничившее сферу своей деятельности в соответствии с </w:t>
      </w:r>
      <w:hyperlink r:id="rId1481" w:history="1">
        <w:r>
          <w:rPr>
            <w:rFonts w:ascii="Times New Roman" w:hAnsi="Times New Roman" w:cs="Times New Roman"/>
            <w:sz w:val="24"/>
            <w:szCs w:val="24"/>
            <w:u w:val="single"/>
          </w:rPr>
          <w:t>час</w:t>
        </w:r>
        <w:r>
          <w:rPr>
            <w:rFonts w:ascii="Times New Roman" w:hAnsi="Times New Roman" w:cs="Times New Roman"/>
            <w:sz w:val="24"/>
            <w:szCs w:val="24"/>
            <w:u w:val="single"/>
          </w:rPr>
          <w:t>тью 2</w:t>
        </w:r>
      </w:hyperlink>
      <w:r>
        <w:rPr>
          <w:rFonts w:ascii="Times New Roman" w:hAnsi="Times New Roman" w:cs="Times New Roman"/>
          <w:sz w:val="24"/>
          <w:szCs w:val="24"/>
        </w:rPr>
        <w:t xml:space="preserve"> статьи 346 настоящего Федерального закона, обязано соблюдать данные ограничения своей деятельности.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349. Заявление о включении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Заявление о включении в реестр таможенных представителей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обращение заявителя о включении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сведения о наименовании, об организационно-правовой форме, о месте нахождения (почтовый адрес и иные контактные данные), перечень обособленных структурных подразделений, через которые </w:t>
      </w:r>
      <w:r>
        <w:rPr>
          <w:rFonts w:ascii="Times New Roman" w:hAnsi="Times New Roman" w:cs="Times New Roman"/>
          <w:sz w:val="24"/>
          <w:szCs w:val="24"/>
        </w:rPr>
        <w:t>заявитель планирует осуществлять свою деятельность в качестве таможенного представителя, с указанием их мест нахождения;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основной государственный регистрационный номер (ОГРН);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идентификационный номер налогоплательщика (ИНН);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код причины постановки</w:t>
      </w:r>
      <w:r>
        <w:rPr>
          <w:rFonts w:ascii="Times New Roman" w:hAnsi="Times New Roman" w:cs="Times New Roman"/>
          <w:sz w:val="24"/>
          <w:szCs w:val="24"/>
        </w:rPr>
        <w:t xml:space="preserve"> на налоговый учет (КПП);</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код причины постановки на налоговый учет (КПП) обособленного подразделения;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об учредителях (участниках)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об ограничении сферы своей деятельности совершением таможенных операций в отноше</w:t>
      </w:r>
      <w:r>
        <w:rPr>
          <w:rFonts w:ascii="Times New Roman" w:hAnsi="Times New Roman" w:cs="Times New Roman"/>
          <w:sz w:val="24"/>
          <w:szCs w:val="24"/>
        </w:rPr>
        <w:t>нии отдельных категорий товаров, совершением таможенных операций в отношении товаров, не облагаемых вывозными таможенными пошлинами и помещаемых под таможенную процедуру экспорта, или совершением таможенных операций в отдельном регионе деятельности таможен</w:t>
      </w:r>
      <w:r>
        <w:rPr>
          <w:rFonts w:ascii="Times New Roman" w:hAnsi="Times New Roman" w:cs="Times New Roman"/>
          <w:sz w:val="24"/>
          <w:szCs w:val="24"/>
        </w:rPr>
        <w:t>ного органа либо об осуществлении своей деятельности без таких ограничений;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об обеспечении исполнения обязанностей юридического лица, осуществляющего деятельность в сфере таможенного дела, если такое обеспечение предоставлено до или одновременн</w:t>
      </w:r>
      <w:r>
        <w:rPr>
          <w:rFonts w:ascii="Times New Roman" w:hAnsi="Times New Roman" w:cs="Times New Roman"/>
          <w:sz w:val="24"/>
          <w:szCs w:val="24"/>
        </w:rPr>
        <w:t>о с подачей заявления о включении в реестр таможенных представителей;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сведения о договоре (договорах) страхования риска гражданской ответственности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сведения о руководителе юридического лица.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61. ТАМОЖЕННЫЙ ПЕРЕВОЗЧИК</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350. </w:t>
      </w:r>
      <w:r>
        <w:rPr>
          <w:rFonts w:ascii="Times New Roman" w:hAnsi="Times New Roman" w:cs="Times New Roman"/>
          <w:b/>
          <w:bCs/>
          <w:sz w:val="32"/>
          <w:szCs w:val="32"/>
        </w:rPr>
        <w:t>Таможенный перевозчик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Таможенный перевозчик исполняет обязанности, предусмотренные </w:t>
      </w:r>
      <w:hyperlink r:id="rId1482" w:history="1">
        <w:r>
          <w:rPr>
            <w:rFonts w:ascii="Times New Roman" w:hAnsi="Times New Roman" w:cs="Times New Roman"/>
            <w:sz w:val="24"/>
            <w:szCs w:val="24"/>
            <w:u w:val="single"/>
          </w:rPr>
          <w:t>статьей 409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Отношения таможенного перевозчика с отправителями товар</w:t>
      </w:r>
      <w:r>
        <w:rPr>
          <w:rFonts w:ascii="Times New Roman" w:hAnsi="Times New Roman" w:cs="Times New Roman"/>
          <w:sz w:val="24"/>
          <w:szCs w:val="24"/>
        </w:rPr>
        <w:t>ов либо экспедиторами осуществляются на основе договора. Отказ таможенного перевозчика от заключения договора при наличии у этого таможенного перевозчика возможности осуществить перевозку товаров не допускается, за исключением случаев, если имеются достато</w:t>
      </w:r>
      <w:r>
        <w:rPr>
          <w:rFonts w:ascii="Times New Roman" w:hAnsi="Times New Roman" w:cs="Times New Roman"/>
          <w:sz w:val="24"/>
          <w:szCs w:val="24"/>
        </w:rPr>
        <w:t>чные основания полагать, что действия (бездействие) отправителя товаров или экспедитора являются противоправными и могут повлечь уголовную либо административную ответственность в области таможенного дела. Таможенный перевозчик не вправе оказывать предпочте</w:t>
      </w:r>
      <w:r>
        <w:rPr>
          <w:rFonts w:ascii="Times New Roman" w:hAnsi="Times New Roman" w:cs="Times New Roman"/>
          <w:sz w:val="24"/>
          <w:szCs w:val="24"/>
        </w:rPr>
        <w:t>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351. Условия включения юридического лица в реестр таможенны</w:t>
      </w:r>
      <w:r>
        <w:rPr>
          <w:rFonts w:ascii="Times New Roman" w:hAnsi="Times New Roman" w:cs="Times New Roman"/>
          <w:b/>
          <w:bCs/>
          <w:sz w:val="32"/>
          <w:szCs w:val="32"/>
        </w:rPr>
        <w:t>х перевозчиков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Условия включения юридического лица в реестр таможенных перевозчиков установлены </w:t>
      </w:r>
      <w:hyperlink r:id="rId1483" w:history="1">
        <w:r>
          <w:rPr>
            <w:rFonts w:ascii="Times New Roman" w:hAnsi="Times New Roman" w:cs="Times New Roman"/>
            <w:sz w:val="24"/>
            <w:szCs w:val="24"/>
            <w:u w:val="single"/>
          </w:rPr>
          <w:t>статьей 407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Дополнительным условием включения юридичес</w:t>
      </w:r>
      <w:r>
        <w:rPr>
          <w:rFonts w:ascii="Times New Roman" w:hAnsi="Times New Roman" w:cs="Times New Roman"/>
          <w:sz w:val="24"/>
          <w:szCs w:val="24"/>
        </w:rPr>
        <w:t>кого лица в реестр таможенных перевозчиков является отсутствие фактов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ст</w:t>
      </w:r>
      <w:r>
        <w:rPr>
          <w:rFonts w:ascii="Times New Roman" w:hAnsi="Times New Roman" w:cs="Times New Roman"/>
          <w:sz w:val="24"/>
          <w:szCs w:val="24"/>
        </w:rPr>
        <w:t xml:space="preserve">атьями </w:t>
      </w:r>
      <w:hyperlink r:id="rId1484" w:history="1">
        <w:r>
          <w:rPr>
            <w:rFonts w:ascii="Times New Roman" w:hAnsi="Times New Roman" w:cs="Times New Roman"/>
            <w:sz w:val="24"/>
            <w:szCs w:val="24"/>
            <w:u w:val="single"/>
          </w:rPr>
          <w:t>16.1</w:t>
        </w:r>
      </w:hyperlink>
      <w:r>
        <w:rPr>
          <w:rFonts w:ascii="Times New Roman" w:hAnsi="Times New Roman" w:cs="Times New Roman"/>
          <w:sz w:val="24"/>
          <w:szCs w:val="24"/>
        </w:rPr>
        <w:t xml:space="preserve">, </w:t>
      </w:r>
      <w:hyperlink r:id="rId1485" w:history="1">
        <w:r>
          <w:rPr>
            <w:rFonts w:ascii="Times New Roman" w:hAnsi="Times New Roman" w:cs="Times New Roman"/>
            <w:sz w:val="24"/>
            <w:szCs w:val="24"/>
            <w:u w:val="single"/>
          </w:rPr>
          <w:t>16.3</w:t>
        </w:r>
      </w:hyperlink>
      <w:r>
        <w:rPr>
          <w:rFonts w:ascii="Times New Roman" w:hAnsi="Times New Roman" w:cs="Times New Roman"/>
          <w:sz w:val="24"/>
          <w:szCs w:val="24"/>
        </w:rPr>
        <w:t xml:space="preserve">, </w:t>
      </w:r>
      <w:hyperlink r:id="rId1486" w:history="1">
        <w:r>
          <w:rPr>
            <w:rFonts w:ascii="Times New Roman" w:hAnsi="Times New Roman" w:cs="Times New Roman"/>
            <w:sz w:val="24"/>
            <w:szCs w:val="24"/>
            <w:u w:val="single"/>
          </w:rPr>
          <w:t>16.5</w:t>
        </w:r>
      </w:hyperlink>
      <w:r>
        <w:rPr>
          <w:rFonts w:ascii="Times New Roman" w:hAnsi="Times New Roman" w:cs="Times New Roman"/>
          <w:sz w:val="24"/>
          <w:szCs w:val="24"/>
        </w:rPr>
        <w:t xml:space="preserve">, </w:t>
      </w:r>
      <w:hyperlink r:id="rId1487" w:history="1">
        <w:r>
          <w:rPr>
            <w:rFonts w:ascii="Times New Roman" w:hAnsi="Times New Roman" w:cs="Times New Roman"/>
            <w:sz w:val="24"/>
            <w:szCs w:val="24"/>
            <w:u w:val="single"/>
          </w:rPr>
          <w:t>16.6</w:t>
        </w:r>
      </w:hyperlink>
      <w:r>
        <w:rPr>
          <w:rFonts w:ascii="Times New Roman" w:hAnsi="Times New Roman" w:cs="Times New Roman"/>
          <w:sz w:val="24"/>
          <w:szCs w:val="24"/>
        </w:rPr>
        <w:t xml:space="preserve">, </w:t>
      </w:r>
      <w:hyperlink r:id="rId1488" w:history="1">
        <w:r>
          <w:rPr>
            <w:rFonts w:ascii="Times New Roman" w:hAnsi="Times New Roman" w:cs="Times New Roman"/>
            <w:sz w:val="24"/>
            <w:szCs w:val="24"/>
            <w:u w:val="single"/>
          </w:rPr>
          <w:t>16.9</w:t>
        </w:r>
      </w:hyperlink>
      <w:r>
        <w:rPr>
          <w:rFonts w:ascii="Times New Roman" w:hAnsi="Times New Roman" w:cs="Times New Roman"/>
          <w:sz w:val="24"/>
          <w:szCs w:val="24"/>
        </w:rPr>
        <w:t xml:space="preserve">, </w:t>
      </w:r>
      <w:hyperlink r:id="rId1489" w:history="1">
        <w:r>
          <w:rPr>
            <w:rFonts w:ascii="Times New Roman" w:hAnsi="Times New Roman" w:cs="Times New Roman"/>
            <w:sz w:val="24"/>
            <w:szCs w:val="24"/>
            <w:u w:val="single"/>
          </w:rPr>
          <w:t>16.10</w:t>
        </w:r>
      </w:hyperlink>
      <w:r>
        <w:rPr>
          <w:rFonts w:ascii="Times New Roman" w:hAnsi="Times New Roman" w:cs="Times New Roman"/>
          <w:sz w:val="24"/>
          <w:szCs w:val="24"/>
        </w:rPr>
        <w:t xml:space="preserve">, </w:t>
      </w:r>
      <w:hyperlink r:id="rId1490" w:history="1">
        <w:r>
          <w:rPr>
            <w:rFonts w:ascii="Times New Roman" w:hAnsi="Times New Roman" w:cs="Times New Roman"/>
            <w:sz w:val="24"/>
            <w:szCs w:val="24"/>
            <w:u w:val="single"/>
          </w:rPr>
          <w:t>16.11</w:t>
        </w:r>
      </w:hyperlink>
      <w:r>
        <w:rPr>
          <w:rFonts w:ascii="Times New Roman" w:hAnsi="Times New Roman" w:cs="Times New Roman"/>
          <w:sz w:val="24"/>
          <w:szCs w:val="24"/>
        </w:rPr>
        <w:t xml:space="preserve">, </w:t>
      </w:r>
      <w:hyperlink r:id="rId1491" w:history="1">
        <w:r>
          <w:rPr>
            <w:rFonts w:ascii="Times New Roman" w:hAnsi="Times New Roman" w:cs="Times New Roman"/>
            <w:sz w:val="24"/>
            <w:szCs w:val="24"/>
            <w:u w:val="single"/>
          </w:rPr>
          <w:t>16.13</w:t>
        </w:r>
      </w:hyperlink>
      <w:r>
        <w:rPr>
          <w:rFonts w:ascii="Times New Roman" w:hAnsi="Times New Roman" w:cs="Times New Roman"/>
          <w:sz w:val="24"/>
          <w:szCs w:val="24"/>
        </w:rPr>
        <w:t xml:space="preserve">, </w:t>
      </w:r>
      <w:hyperlink r:id="rId1492"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w:t>
      </w:r>
      <w:hyperlink r:id="rId1493"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частями </w:t>
      </w:r>
      <w:hyperlink r:id="rId149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49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16.23 и </w:t>
      </w:r>
      <w:hyperlink r:id="rId149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16.24 Кодекса Российской Фед</w:t>
      </w:r>
      <w:r>
        <w:rPr>
          <w:rFonts w:ascii="Times New Roman" w:hAnsi="Times New Roman" w:cs="Times New Roman"/>
          <w:sz w:val="24"/>
          <w:szCs w:val="24"/>
        </w:rPr>
        <w:t>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реестр таможенных перевозчиков не могут быть включены: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казенное предприятие;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организация или государственное унитарное предприятие, указанные в </w:t>
      </w:r>
      <w:hyperlink r:id="rId1497" w:history="1">
        <w:r>
          <w:rPr>
            <w:rFonts w:ascii="Times New Roman" w:hAnsi="Times New Roman" w:cs="Times New Roman"/>
            <w:sz w:val="24"/>
            <w:szCs w:val="24"/>
            <w:u w:val="single"/>
          </w:rPr>
          <w:t>статье 274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участником (членом) которой прямо или косвенно является организация или государственное унитарное предприятие, указанные в </w:t>
      </w:r>
      <w:hyperlink r:id="rId1498" w:history="1">
        <w:r>
          <w:rPr>
            <w:rFonts w:ascii="Times New Roman" w:hAnsi="Times New Roman" w:cs="Times New Roman"/>
            <w:sz w:val="24"/>
            <w:szCs w:val="24"/>
            <w:u w:val="single"/>
          </w:rPr>
          <w:t>статье 274</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352. Заявление о включении в реестр таможенных перевозчиков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включении в реестр таможенных перевозчиков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обращение в уполномоченный </w:t>
      </w:r>
      <w:r>
        <w:rPr>
          <w:rFonts w:ascii="Times New Roman" w:hAnsi="Times New Roman" w:cs="Times New Roman"/>
          <w:sz w:val="24"/>
          <w:szCs w:val="24"/>
        </w:rPr>
        <w:t>таможенный орган с просьбой о включении в реестр таможенных перевозчиков;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сро</w:t>
      </w:r>
      <w:r>
        <w:rPr>
          <w:rFonts w:ascii="Times New Roman" w:hAnsi="Times New Roman" w:cs="Times New Roman"/>
          <w:sz w:val="24"/>
          <w:szCs w:val="24"/>
        </w:rPr>
        <w:t>ке осуществления заявителем деятельности по перевозке грузов;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находящихся в собственности, хозяйственном ведении, оперативном управлении, аренде транспортных средствах, в том числе транспортных средствах, пригодных для перевозки товаров под т</w:t>
      </w:r>
      <w:r>
        <w:rPr>
          <w:rFonts w:ascii="Times New Roman" w:hAnsi="Times New Roman" w:cs="Times New Roman"/>
          <w:sz w:val="24"/>
          <w:szCs w:val="24"/>
        </w:rPr>
        <w:t>аможенными пломбами и печатями (общее количество, сведения о допущении указанных транспортных средств к перевозке товаров под таможенными пломбами и печатями);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об обеспечении исполнения обязанностей юридического лица, осуществляющего деятельнос</w:t>
      </w:r>
      <w:r>
        <w:rPr>
          <w:rFonts w:ascii="Times New Roman" w:hAnsi="Times New Roman" w:cs="Times New Roman"/>
          <w:sz w:val="24"/>
          <w:szCs w:val="24"/>
        </w:rPr>
        <w:t xml:space="preserve">ть в сфере таможенного дела, предоставленном в соответствии со </w:t>
      </w:r>
      <w:hyperlink r:id="rId1499" w:history="1">
        <w:r>
          <w:rPr>
            <w:rFonts w:ascii="Times New Roman" w:hAnsi="Times New Roman" w:cs="Times New Roman"/>
            <w:sz w:val="24"/>
            <w:szCs w:val="24"/>
            <w:u w:val="single"/>
          </w:rPr>
          <w:t>статьей 399</w:t>
        </w:r>
      </w:hyperlink>
      <w:r>
        <w:rPr>
          <w:rFonts w:ascii="Times New Roman" w:hAnsi="Times New Roman" w:cs="Times New Roman"/>
          <w:sz w:val="24"/>
          <w:szCs w:val="24"/>
        </w:rPr>
        <w:t xml:space="preserve"> Кодекса Союза, если такое обеспечение предоставлено до или одновременно с подачей заявления о вк</w:t>
      </w:r>
      <w:r>
        <w:rPr>
          <w:rFonts w:ascii="Times New Roman" w:hAnsi="Times New Roman" w:cs="Times New Roman"/>
          <w:sz w:val="24"/>
          <w:szCs w:val="24"/>
        </w:rPr>
        <w:t>лючении в реестр таможенных перевозчиков.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заявлению о включении в реестр таможенных перевозчиков прилагаются следующие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разрешительные документы на осуществление деятельности по перевозке грузов, если такой вид деятельности в соответствии</w:t>
      </w:r>
      <w:r>
        <w:rPr>
          <w:rFonts w:ascii="Times New Roman" w:hAnsi="Times New Roman" w:cs="Times New Roman"/>
          <w:sz w:val="24"/>
          <w:szCs w:val="24"/>
        </w:rPr>
        <w:t xml:space="preserve"> с законодательством Российской Федерации осуществляется на основании соответствующих разрешений (лицензий);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свидетельство о постановке заявителя на учет в налоговом органе;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право собственности, хозяйственного ведения, опера</w:t>
      </w:r>
      <w:r>
        <w:rPr>
          <w:rFonts w:ascii="Times New Roman" w:hAnsi="Times New Roman" w:cs="Times New Roman"/>
          <w:sz w:val="24"/>
          <w:szCs w:val="24"/>
        </w:rPr>
        <w:t>тивного управления и аренды транспортных средств международной перевозки, которые предполагается использовать при осуществлении деятельности в качестве таможенного перевозчика;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свидетельства о допущении транспортных средств международной перевозки к пер</w:t>
      </w:r>
      <w:r>
        <w:rPr>
          <w:rFonts w:ascii="Times New Roman" w:hAnsi="Times New Roman" w:cs="Times New Roman"/>
          <w:sz w:val="24"/>
          <w:szCs w:val="24"/>
        </w:rPr>
        <w:t>евозке товаров под таможенными пломбами и печатями;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документы, подтверждающие предоставление обеспечения исполнения обязанностей юридического лица, осуществляющего деятельность в сфере таможенного дела, в размере, установленном </w:t>
      </w:r>
      <w:hyperlink r:id="rId150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если такое обеспечение предоставлено до или одновременно с подачей заявления о включении в реестр таможенных перевозчиков;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подтверждения из банков об открытых в них банковских счетах зая</w:t>
      </w:r>
      <w:r>
        <w:rPr>
          <w:rFonts w:ascii="Times New Roman" w:hAnsi="Times New Roman" w:cs="Times New Roman"/>
          <w:sz w:val="24"/>
          <w:szCs w:val="24"/>
        </w:rPr>
        <w:t>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договоры перевозки грузов (транспортные накладные, коносаменты), подтверждающие осуществление заявителем не менее тридцати перевозок под таможенным контролем в течение двухлетнего периода до даты подачи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Вместе с документами, указан</w:t>
      </w:r>
      <w:r>
        <w:rPr>
          <w:rFonts w:ascii="Times New Roman" w:hAnsi="Times New Roman" w:cs="Times New Roman"/>
          <w:sz w:val="24"/>
          <w:szCs w:val="24"/>
        </w:rPr>
        <w:t>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заявитель самостоятельно не представил документ, подтверждающий факт внесен</w:t>
      </w:r>
      <w:r>
        <w:rPr>
          <w:rFonts w:ascii="Times New Roman" w:hAnsi="Times New Roman" w:cs="Times New Roman"/>
          <w:sz w:val="24"/>
          <w:szCs w:val="24"/>
        </w:rPr>
        <w:t>ия записи о нем в единый государственный реестр юридических лиц, уполномоченный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w:t>
      </w:r>
      <w:r>
        <w:rPr>
          <w:rFonts w:ascii="Times New Roman" w:hAnsi="Times New Roman" w:cs="Times New Roman"/>
          <w:sz w:val="24"/>
          <w:szCs w:val="24"/>
        </w:rPr>
        <w:t xml:space="preserve">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353. Исключение юридического лица из реестра таможенных перевозчиков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w:t>
      </w:r>
      <w:hyperlink r:id="rId1501"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408 Кодекса Союза основанием для исключения таможенного перевозчика из реестра таможенных перевозчиков является несоблюден</w:t>
      </w:r>
      <w:r>
        <w:rPr>
          <w:rFonts w:ascii="Times New Roman" w:hAnsi="Times New Roman" w:cs="Times New Roman"/>
          <w:sz w:val="24"/>
          <w:szCs w:val="24"/>
        </w:rPr>
        <w:t xml:space="preserve">ие им своих обязанностей, предусмотренных абзацами вторым - шестым </w:t>
      </w:r>
      <w:hyperlink r:id="rId1502" w:history="1">
        <w:r>
          <w:rPr>
            <w:rFonts w:ascii="Times New Roman" w:hAnsi="Times New Roman" w:cs="Times New Roman"/>
            <w:sz w:val="24"/>
            <w:szCs w:val="24"/>
            <w:u w:val="single"/>
          </w:rPr>
          <w:t>статьи 409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Дополнительным условием исключения таможенного перевозчика из реестра тамож</w:t>
      </w:r>
      <w:r>
        <w:rPr>
          <w:rFonts w:ascii="Times New Roman" w:hAnsi="Times New Roman" w:cs="Times New Roman"/>
          <w:sz w:val="24"/>
          <w:szCs w:val="24"/>
        </w:rPr>
        <w:t xml:space="preserve">енных перевозчиков является привлечение таможенного перевозчика к административной ответственности в соответствии с </w:t>
      </w:r>
      <w:hyperlink r:id="rId150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16.23 Кодекса Российской Федерации об а</w:t>
      </w:r>
      <w:r>
        <w:rPr>
          <w:rFonts w:ascii="Times New Roman" w:hAnsi="Times New Roman" w:cs="Times New Roman"/>
          <w:sz w:val="24"/>
          <w:szCs w:val="24"/>
        </w:rPr>
        <w:t>дминистративных правонарушениях на срок, когда лицо считается подвергнутым административному наказанию.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Подтверждением наличия оснований для исключения таможенного перевозчика из реестра таможенных перевозчиков при неисполнении им обязанностей, предусмо</w:t>
      </w:r>
      <w:r>
        <w:rPr>
          <w:rFonts w:ascii="Times New Roman" w:hAnsi="Times New Roman" w:cs="Times New Roman"/>
          <w:sz w:val="24"/>
          <w:szCs w:val="24"/>
        </w:rPr>
        <w:t xml:space="preserve">тренных абзацами третьим, четвертым и седьмым </w:t>
      </w:r>
      <w:hyperlink r:id="rId1504" w:history="1">
        <w:r>
          <w:rPr>
            <w:rFonts w:ascii="Times New Roman" w:hAnsi="Times New Roman" w:cs="Times New Roman"/>
            <w:sz w:val="24"/>
            <w:szCs w:val="24"/>
            <w:u w:val="single"/>
          </w:rPr>
          <w:t>статьи 409</w:t>
        </w:r>
      </w:hyperlink>
      <w:r>
        <w:rPr>
          <w:rFonts w:ascii="Times New Roman" w:hAnsi="Times New Roman" w:cs="Times New Roman"/>
          <w:sz w:val="24"/>
          <w:szCs w:val="24"/>
        </w:rPr>
        <w:t xml:space="preserve"> Кодекса Союза, является наличие невыполненной обязанности по уплате административного штрафа, назначенного юридиче</w:t>
      </w:r>
      <w:r>
        <w:rPr>
          <w:rFonts w:ascii="Times New Roman" w:hAnsi="Times New Roman" w:cs="Times New Roman"/>
          <w:sz w:val="24"/>
          <w:szCs w:val="24"/>
        </w:rPr>
        <w:t xml:space="preserve">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статьями </w:t>
      </w:r>
      <w:hyperlink r:id="rId1505" w:history="1">
        <w:r>
          <w:rPr>
            <w:rFonts w:ascii="Times New Roman" w:hAnsi="Times New Roman" w:cs="Times New Roman"/>
            <w:sz w:val="24"/>
            <w:szCs w:val="24"/>
            <w:u w:val="single"/>
          </w:rPr>
          <w:t>16.1</w:t>
        </w:r>
      </w:hyperlink>
      <w:r>
        <w:rPr>
          <w:rFonts w:ascii="Times New Roman" w:hAnsi="Times New Roman" w:cs="Times New Roman"/>
          <w:sz w:val="24"/>
          <w:szCs w:val="24"/>
        </w:rPr>
        <w:t xml:space="preserve">, </w:t>
      </w:r>
      <w:hyperlink r:id="rId1506" w:history="1">
        <w:r>
          <w:rPr>
            <w:rFonts w:ascii="Times New Roman" w:hAnsi="Times New Roman" w:cs="Times New Roman"/>
            <w:sz w:val="24"/>
            <w:szCs w:val="24"/>
            <w:u w:val="single"/>
          </w:rPr>
          <w:t>16.3</w:t>
        </w:r>
      </w:hyperlink>
      <w:r>
        <w:rPr>
          <w:rFonts w:ascii="Times New Roman" w:hAnsi="Times New Roman" w:cs="Times New Roman"/>
          <w:sz w:val="24"/>
          <w:szCs w:val="24"/>
        </w:rPr>
        <w:t xml:space="preserve">, </w:t>
      </w:r>
      <w:hyperlink r:id="rId1507" w:history="1">
        <w:r>
          <w:rPr>
            <w:rFonts w:ascii="Times New Roman" w:hAnsi="Times New Roman" w:cs="Times New Roman"/>
            <w:sz w:val="24"/>
            <w:szCs w:val="24"/>
            <w:u w:val="single"/>
          </w:rPr>
          <w:t>16.5</w:t>
        </w:r>
      </w:hyperlink>
      <w:r>
        <w:rPr>
          <w:rFonts w:ascii="Times New Roman" w:hAnsi="Times New Roman" w:cs="Times New Roman"/>
          <w:sz w:val="24"/>
          <w:szCs w:val="24"/>
        </w:rPr>
        <w:t xml:space="preserve">, </w:t>
      </w:r>
      <w:hyperlink r:id="rId1508" w:history="1">
        <w:r>
          <w:rPr>
            <w:rFonts w:ascii="Times New Roman" w:hAnsi="Times New Roman" w:cs="Times New Roman"/>
            <w:sz w:val="24"/>
            <w:szCs w:val="24"/>
            <w:u w:val="single"/>
          </w:rPr>
          <w:t>16.6</w:t>
        </w:r>
      </w:hyperlink>
      <w:r>
        <w:rPr>
          <w:rFonts w:ascii="Times New Roman" w:hAnsi="Times New Roman" w:cs="Times New Roman"/>
          <w:sz w:val="24"/>
          <w:szCs w:val="24"/>
        </w:rPr>
        <w:t xml:space="preserve">, </w:t>
      </w:r>
      <w:hyperlink r:id="rId1509"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статьями </w:t>
      </w:r>
      <w:hyperlink r:id="rId1510" w:history="1">
        <w:r>
          <w:rPr>
            <w:rFonts w:ascii="Times New Roman" w:hAnsi="Times New Roman" w:cs="Times New Roman"/>
            <w:sz w:val="24"/>
            <w:szCs w:val="24"/>
            <w:u w:val="single"/>
          </w:rPr>
          <w:t>16.10</w:t>
        </w:r>
      </w:hyperlink>
      <w:r>
        <w:rPr>
          <w:rFonts w:ascii="Times New Roman" w:hAnsi="Times New Roman" w:cs="Times New Roman"/>
          <w:sz w:val="24"/>
          <w:szCs w:val="24"/>
        </w:rPr>
        <w:t xml:space="preserve">, </w:t>
      </w:r>
      <w:hyperlink r:id="rId1511" w:history="1">
        <w:r>
          <w:rPr>
            <w:rFonts w:ascii="Times New Roman" w:hAnsi="Times New Roman" w:cs="Times New Roman"/>
            <w:sz w:val="24"/>
            <w:szCs w:val="24"/>
            <w:u w:val="single"/>
          </w:rPr>
          <w:t>16.11</w:t>
        </w:r>
      </w:hyperlink>
      <w:r>
        <w:rPr>
          <w:rFonts w:ascii="Times New Roman" w:hAnsi="Times New Roman" w:cs="Times New Roman"/>
          <w:sz w:val="24"/>
          <w:szCs w:val="24"/>
        </w:rPr>
        <w:t xml:space="preserve">, </w:t>
      </w:r>
      <w:hyperlink r:id="rId1512" w:history="1">
        <w:r>
          <w:rPr>
            <w:rFonts w:ascii="Times New Roman" w:hAnsi="Times New Roman" w:cs="Times New Roman"/>
            <w:sz w:val="24"/>
            <w:szCs w:val="24"/>
            <w:u w:val="single"/>
          </w:rPr>
          <w:t>16.13</w:t>
        </w:r>
      </w:hyperlink>
      <w:r>
        <w:rPr>
          <w:rFonts w:ascii="Times New Roman" w:hAnsi="Times New Roman" w:cs="Times New Roman"/>
          <w:sz w:val="24"/>
          <w:szCs w:val="24"/>
        </w:rPr>
        <w:t xml:space="preserve">, </w:t>
      </w:r>
      <w:hyperlink r:id="rId1513"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w:t>
      </w:r>
      <w:hyperlink r:id="rId1514"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w:t>
      </w:r>
      <w:hyperlink r:id="rId151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16.23, </w:t>
      </w:r>
      <w:hyperlink r:id="rId151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16.24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w:t>
      </w:r>
      <w:r>
        <w:rPr>
          <w:rFonts w:ascii="Times New Roman" w:hAnsi="Times New Roman" w:cs="Times New Roman"/>
          <w:sz w:val="24"/>
          <w:szCs w:val="24"/>
        </w:rPr>
        <w:t>вного штрафа не истек.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в течение одного года, предшествующего дате последнего из вступивших в законную силу постановлений по делам об административных правонарушениях, перечисленных в части 3 настоящей статьи, количество осуществленных таможенным п</w:t>
      </w:r>
      <w:r>
        <w:rPr>
          <w:rFonts w:ascii="Times New Roman" w:hAnsi="Times New Roman" w:cs="Times New Roman"/>
          <w:sz w:val="24"/>
          <w:szCs w:val="24"/>
        </w:rPr>
        <w:t>еревозчиком по процедуре таможенного транзита перевозок автомобильным транспортом превысило 4 000 перевозок, либо воздушным транспортом - 300 перевозок, либо железнодорожным транспортом - 5 000 перевозок, либо водным транспортом - 100 перевозок, для исключ</w:t>
      </w:r>
      <w:r>
        <w:rPr>
          <w:rFonts w:ascii="Times New Roman" w:hAnsi="Times New Roman" w:cs="Times New Roman"/>
          <w:sz w:val="24"/>
          <w:szCs w:val="24"/>
        </w:rPr>
        <w:t>ения таможенного перевозчика из реестра таможенных перевозчиков сумма наложенных и не уплаченных в установленные сроки административных штрафов в совокупности должна составлять восемьсот тысяч рублей и более.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62. ВЛАДЕЛЕЦ СКЛАДА ВРЕМЕННОГО ХРАНЕНИЯ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354. Владелец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Владелец склада временного хранения исполняет обязанности, предусмотренные </w:t>
      </w:r>
      <w:hyperlink r:id="rId1517" w:history="1">
        <w:r>
          <w:rPr>
            <w:rFonts w:ascii="Times New Roman" w:hAnsi="Times New Roman" w:cs="Times New Roman"/>
            <w:sz w:val="24"/>
            <w:szCs w:val="24"/>
            <w:u w:val="single"/>
          </w:rPr>
          <w:t>статьей 414</w:t>
        </w:r>
      </w:hyperlink>
      <w:r>
        <w:rPr>
          <w:rFonts w:ascii="Times New Roman" w:hAnsi="Times New Roman" w:cs="Times New Roman"/>
          <w:sz w:val="24"/>
          <w:szCs w:val="24"/>
        </w:rPr>
        <w:t xml:space="preserve"> Кодекса Союза и настоящим Федера</w:t>
      </w:r>
      <w:r>
        <w:rPr>
          <w:rFonts w:ascii="Times New Roman" w:hAnsi="Times New Roman" w:cs="Times New Roman"/>
          <w:sz w:val="24"/>
          <w:szCs w:val="24"/>
        </w:rPr>
        <w:t xml:space="preserve">льным законом. (в ред. Федерального закона </w:t>
      </w:r>
      <w:hyperlink r:id="rId1518"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При реализации полномочий таможенных органов, предусмотренных </w:t>
      </w:r>
      <w:hyperlink r:id="rId1519" w:history="1">
        <w:r>
          <w:rPr>
            <w:rFonts w:ascii="Times New Roman" w:hAnsi="Times New Roman" w:cs="Times New Roman"/>
            <w:sz w:val="24"/>
            <w:szCs w:val="24"/>
            <w:u w:val="single"/>
          </w:rPr>
          <w:t>статьей 261</w:t>
        </w:r>
      </w:hyperlink>
      <w:r>
        <w:rPr>
          <w:rFonts w:ascii="Times New Roman" w:hAnsi="Times New Roman" w:cs="Times New Roman"/>
          <w:sz w:val="24"/>
          <w:szCs w:val="24"/>
        </w:rPr>
        <w:t xml:space="preserve"> настоящего Федерального закона, владелец склада временного хранения обязан: (в ред. Федерального закона </w:t>
      </w:r>
      <w:hyperlink r:id="rId1520" w:history="1">
        <w:r>
          <w:rPr>
            <w:rFonts w:ascii="Times New Roman" w:hAnsi="Times New Roman" w:cs="Times New Roman"/>
            <w:sz w:val="24"/>
            <w:szCs w:val="24"/>
            <w:u w:val="single"/>
          </w:rPr>
          <w:t xml:space="preserve">от 14.07.2022 </w:t>
        </w:r>
        <w:r>
          <w:rPr>
            <w:rFonts w:ascii="Times New Roman" w:hAnsi="Times New Roman" w:cs="Times New Roman"/>
            <w:sz w:val="24"/>
            <w:szCs w:val="24"/>
            <w:u w:val="single"/>
          </w:rPr>
          <w:t>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предоставить помещения (части помещений) и (или) открытые площадки, предназначенные для использования в качестве склада временного хранения, необходимые для хранения и проведения таможенного контроля автомобильных транспортных средств и (ил</w:t>
      </w:r>
      <w:r>
        <w:rPr>
          <w:rFonts w:ascii="Times New Roman" w:hAnsi="Times New Roman" w:cs="Times New Roman"/>
          <w:sz w:val="24"/>
          <w:szCs w:val="24"/>
        </w:rPr>
        <w:t xml:space="preserve">и) товаров; (в ред. Федерального закона </w:t>
      </w:r>
      <w:hyperlink r:id="rId1521"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обеспечить первоочередной порядок размещения автомобильных транспортных средств и (или) товаров в помещени</w:t>
      </w:r>
      <w:r>
        <w:rPr>
          <w:rFonts w:ascii="Times New Roman" w:hAnsi="Times New Roman" w:cs="Times New Roman"/>
          <w:sz w:val="24"/>
          <w:szCs w:val="24"/>
        </w:rPr>
        <w:t xml:space="preserve">ях (частях помещений) и (или) на открытых площадках, указанных в пункте 1 настоящей части; (в ред. Федерального закона </w:t>
      </w:r>
      <w:hyperlink r:id="rId1522"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обеспечить сохранность авто</w:t>
      </w:r>
      <w:r>
        <w:rPr>
          <w:rFonts w:ascii="Times New Roman" w:hAnsi="Times New Roman" w:cs="Times New Roman"/>
          <w:sz w:val="24"/>
          <w:szCs w:val="24"/>
        </w:rPr>
        <w:t xml:space="preserve">мобильных транспортных средств и (или) товаров, размещенных на хранение в соответствии со </w:t>
      </w:r>
      <w:hyperlink r:id="rId1523" w:history="1">
        <w:r>
          <w:rPr>
            <w:rFonts w:ascii="Times New Roman" w:hAnsi="Times New Roman" w:cs="Times New Roman"/>
            <w:sz w:val="24"/>
            <w:szCs w:val="24"/>
            <w:u w:val="single"/>
          </w:rPr>
          <w:t>статьей 261</w:t>
        </w:r>
      </w:hyperlink>
      <w:r>
        <w:rPr>
          <w:rFonts w:ascii="Times New Roman" w:hAnsi="Times New Roman" w:cs="Times New Roman"/>
          <w:sz w:val="24"/>
          <w:szCs w:val="24"/>
        </w:rPr>
        <w:t xml:space="preserve"> настоящего Федерального закона. (в ред. Федерального закона </w:t>
      </w:r>
      <w:hyperlink r:id="rId1524"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Владелец склада временного хранения вправе отказать в предоставлении помещений (частей помещений) и (или) открытых площадок, указанных в пункте 1 части 1</w:t>
      </w:r>
      <w:r>
        <w:rPr>
          <w:rFonts w:ascii="Times New Roman" w:hAnsi="Times New Roman" w:cs="Times New Roman"/>
          <w:sz w:val="24"/>
          <w:szCs w:val="24"/>
        </w:rPr>
        <w:t xml:space="preserve">.1 настоящей статьи, в случае, если загруженность склада временного хранения автомобильными транспортными средствами и (или) товарами, размещенными на хранение в соответствии со </w:t>
      </w:r>
      <w:hyperlink r:id="rId1525" w:history="1">
        <w:r>
          <w:rPr>
            <w:rFonts w:ascii="Times New Roman" w:hAnsi="Times New Roman" w:cs="Times New Roman"/>
            <w:sz w:val="24"/>
            <w:szCs w:val="24"/>
            <w:u w:val="single"/>
          </w:rPr>
          <w:t>статьей 261</w:t>
        </w:r>
      </w:hyperlink>
      <w:r>
        <w:rPr>
          <w:rFonts w:ascii="Times New Roman" w:hAnsi="Times New Roman" w:cs="Times New Roman"/>
          <w:sz w:val="24"/>
          <w:szCs w:val="24"/>
        </w:rPr>
        <w:t xml:space="preserve"> настоящего Федерального закона, превышает тридцать процентов от общего объема помещений (частей помещений) и (или) общей площади открытых площадок, предназначенных для использования в качестве склада временного хранения. (в ред. Федераль</w:t>
      </w:r>
      <w:r>
        <w:rPr>
          <w:rFonts w:ascii="Times New Roman" w:hAnsi="Times New Roman" w:cs="Times New Roman"/>
          <w:sz w:val="24"/>
          <w:szCs w:val="24"/>
        </w:rPr>
        <w:t xml:space="preserve">ного закона </w:t>
      </w:r>
      <w:hyperlink r:id="rId1526"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Положения частей 1.1 и 1.2 настоящей статьи не распространяются на владельцев складов временного хранения закрытого типа, предназнач</w:t>
      </w:r>
      <w:r>
        <w:rPr>
          <w:rFonts w:ascii="Times New Roman" w:hAnsi="Times New Roman" w:cs="Times New Roman"/>
          <w:sz w:val="24"/>
          <w:szCs w:val="24"/>
        </w:rPr>
        <w:t xml:space="preserve">енных для хранения товаров владельца склада, а также на владельцев складов временного хранения, расположенных в пределах территорий морских и речных портов, аэропортов и железнодорожных станций. (в ред. Федерального закона </w:t>
      </w:r>
      <w:hyperlink r:id="rId1527"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Склады временного хранения могут быть открытого или закрытого типа. Склады временного хранения являются складами открытого типа, если они доступны для использования любыми лицами</w:t>
      </w:r>
      <w:r>
        <w:rPr>
          <w:rFonts w:ascii="Times New Roman" w:hAnsi="Times New Roman" w:cs="Times New Roman"/>
          <w:sz w:val="24"/>
          <w:szCs w:val="24"/>
        </w:rPr>
        <w:t>. 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категорий товаров. Владелец склада временного хранения вправе ограничить сферу своей деятельно</w:t>
      </w:r>
      <w:r>
        <w:rPr>
          <w:rFonts w:ascii="Times New Roman" w:hAnsi="Times New Roman" w:cs="Times New Roman"/>
          <w:sz w:val="24"/>
          <w:szCs w:val="24"/>
        </w:rPr>
        <w:t>сти путем определения типа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Отношения владельца склада временного хранения с лицами, помещающими товары на хранение, осуществляются на основе договора. Отказ владельца склада временного хранения от заключения договора при нали</w:t>
      </w:r>
      <w:r>
        <w:rPr>
          <w:rFonts w:ascii="Times New Roman" w:hAnsi="Times New Roman" w:cs="Times New Roman"/>
          <w:sz w:val="24"/>
          <w:szCs w:val="24"/>
        </w:rPr>
        <w:t>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в соответствии с частью 2 настоящей статьи,</w:t>
      </w:r>
      <w:r>
        <w:rPr>
          <w:rFonts w:ascii="Times New Roman" w:hAnsi="Times New Roman" w:cs="Times New Roman"/>
          <w:sz w:val="24"/>
          <w:szCs w:val="24"/>
        </w:rPr>
        <w:t xml:space="preserve"> либо когда имеются достаточные основания полагать, что действия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Владелец склада временного</w:t>
      </w:r>
      <w:r>
        <w:rPr>
          <w:rFonts w:ascii="Times New Roman" w:hAnsi="Times New Roman" w:cs="Times New Roman"/>
          <w:sz w:val="24"/>
          <w:szCs w:val="24"/>
        </w:rPr>
        <w:t xml:space="preserve"> хранения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 а также за исключением случа</w:t>
      </w:r>
      <w:r>
        <w:rPr>
          <w:rFonts w:ascii="Times New Roman" w:hAnsi="Times New Roman" w:cs="Times New Roman"/>
          <w:sz w:val="24"/>
          <w:szCs w:val="24"/>
        </w:rPr>
        <w:t xml:space="preserve">я размещения автомобильных транспортных средств и (или) товаров в рамках реализации полномочий таможенных органов, предусмотренных </w:t>
      </w:r>
      <w:hyperlink r:id="rId1528" w:history="1">
        <w:r>
          <w:rPr>
            <w:rFonts w:ascii="Times New Roman" w:hAnsi="Times New Roman" w:cs="Times New Roman"/>
            <w:sz w:val="24"/>
            <w:szCs w:val="24"/>
            <w:u w:val="single"/>
          </w:rPr>
          <w:t>статьей 261</w:t>
        </w:r>
      </w:hyperlink>
      <w:r>
        <w:rPr>
          <w:rFonts w:ascii="Times New Roman" w:hAnsi="Times New Roman" w:cs="Times New Roman"/>
          <w:sz w:val="24"/>
          <w:szCs w:val="24"/>
        </w:rPr>
        <w:t xml:space="preserve"> настоящего Федерального зако</w:t>
      </w:r>
      <w:r>
        <w:rPr>
          <w:rFonts w:ascii="Times New Roman" w:hAnsi="Times New Roman" w:cs="Times New Roman"/>
          <w:sz w:val="24"/>
          <w:szCs w:val="24"/>
        </w:rPr>
        <w:t xml:space="preserve">на. (в ред. Федерального закона </w:t>
      </w:r>
      <w:hyperlink r:id="rId1529"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355. Условия включения юридического лица в реестр владельцев складов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Условия включения</w:t>
      </w:r>
      <w:r>
        <w:rPr>
          <w:rFonts w:ascii="Times New Roman" w:hAnsi="Times New Roman" w:cs="Times New Roman"/>
          <w:sz w:val="24"/>
          <w:szCs w:val="24"/>
        </w:rPr>
        <w:t xml:space="preserve"> юридического лица в реестр владельцев складов временного хранения установлены </w:t>
      </w:r>
      <w:hyperlink r:id="rId1530" w:history="1">
        <w:r>
          <w:rPr>
            <w:rFonts w:ascii="Times New Roman" w:hAnsi="Times New Roman" w:cs="Times New Roman"/>
            <w:sz w:val="24"/>
            <w:szCs w:val="24"/>
            <w:u w:val="single"/>
          </w:rPr>
          <w:t>статьей 412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абзацем вторым </w:t>
      </w:r>
      <w:hyperlink r:id="rId1531" w:history="1">
        <w:r>
          <w:rPr>
            <w:rFonts w:ascii="Times New Roman" w:hAnsi="Times New Roman" w:cs="Times New Roman"/>
            <w:sz w:val="24"/>
            <w:szCs w:val="24"/>
            <w:u w:val="single"/>
          </w:rPr>
          <w:t>статьи 412</w:t>
        </w:r>
      </w:hyperlink>
      <w:r>
        <w:rPr>
          <w:rFonts w:ascii="Times New Roman" w:hAnsi="Times New Roman" w:cs="Times New Roman"/>
          <w:sz w:val="24"/>
          <w:szCs w:val="24"/>
        </w:rPr>
        <w:t xml:space="preserve"> Кодекса Союза условием включения юридического лица в реестр владельцев складов временного хранения является нахождение в собственности, хозяйственном ведении, оперативном управлении или арен</w:t>
      </w:r>
      <w:r>
        <w:rPr>
          <w:rFonts w:ascii="Times New Roman" w:hAnsi="Times New Roman" w:cs="Times New Roman"/>
          <w:sz w:val="24"/>
          <w:szCs w:val="24"/>
        </w:rPr>
        <w:t xml:space="preserve">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w:t>
      </w:r>
      <w:hyperlink r:id="rId1532" w:history="1">
        <w:r>
          <w:rPr>
            <w:rFonts w:ascii="Times New Roman" w:hAnsi="Times New Roman" w:cs="Times New Roman"/>
            <w:sz w:val="24"/>
            <w:szCs w:val="24"/>
            <w:u w:val="single"/>
          </w:rPr>
          <w:t>статьей 357</w:t>
        </w:r>
      </w:hyperlink>
      <w:r>
        <w:rPr>
          <w:rFonts w:ascii="Times New Roman" w:hAnsi="Times New Roman" w:cs="Times New Roman"/>
          <w:sz w:val="24"/>
          <w:szCs w:val="24"/>
        </w:rPr>
        <w:t xml:space="preserve"> настоящего Федерального закона. Если сооружения, помещения (части помещений) и (или) открытые площадки, предназначенные для использования в качестве склада временного хранения, находятся в аренде, то договор аренды указанных сооруже</w:t>
      </w:r>
      <w:r>
        <w:rPr>
          <w:rFonts w:ascii="Times New Roman" w:hAnsi="Times New Roman" w:cs="Times New Roman"/>
          <w:sz w:val="24"/>
          <w:szCs w:val="24"/>
        </w:rPr>
        <w:t>ний, помещений (частей помещений) и (или) открытых площадок должен предусматривать их нахождение во временном владении и пользовании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соответствии с абзацем третьим </w:t>
      </w:r>
      <w:hyperlink r:id="rId1533" w:history="1">
        <w:r>
          <w:rPr>
            <w:rFonts w:ascii="Times New Roman" w:hAnsi="Times New Roman" w:cs="Times New Roman"/>
            <w:sz w:val="24"/>
            <w:szCs w:val="24"/>
            <w:u w:val="single"/>
          </w:rPr>
          <w:t>статьи 412</w:t>
        </w:r>
      </w:hyperlink>
      <w:r>
        <w:rPr>
          <w:rFonts w:ascii="Times New Roman" w:hAnsi="Times New Roman" w:cs="Times New Roman"/>
          <w:sz w:val="24"/>
          <w:szCs w:val="24"/>
        </w:rPr>
        <w:t xml:space="preserve">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w:t>
      </w:r>
      <w:r>
        <w:rPr>
          <w:rFonts w:ascii="Times New Roman" w:hAnsi="Times New Roman" w:cs="Times New Roman"/>
          <w:sz w:val="24"/>
          <w:szCs w:val="24"/>
        </w:rPr>
        <w:t>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w:t>
      </w:r>
      <w:r>
        <w:rPr>
          <w:rFonts w:ascii="Times New Roman" w:hAnsi="Times New Roman" w:cs="Times New Roman"/>
          <w:sz w:val="24"/>
          <w:szCs w:val="24"/>
        </w:rPr>
        <w:t>е склада временного хранения используется открытая площадка, и (или) полезного объема, если в качестве склада временного хранения используется помещение, и определяется из расчета три тысячи пятьсот рублей за каждый полный и неполный квадратный метр полезн</w:t>
      </w:r>
      <w:r>
        <w:rPr>
          <w:rFonts w:ascii="Times New Roman" w:hAnsi="Times New Roman" w:cs="Times New Roman"/>
          <w:sz w:val="24"/>
          <w:szCs w:val="24"/>
        </w:rPr>
        <w:t>ой площади и (или) из расчета одна тысяча рублей за каждый полный и неполный кубический метр полезного объема, но не может составлять менее двух миллионов рублей.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 установленные частью 3 настоящей статьи, к владельцам складов временного хране</w:t>
      </w:r>
      <w:r>
        <w:rPr>
          <w:rFonts w:ascii="Times New Roman" w:hAnsi="Times New Roman" w:cs="Times New Roman"/>
          <w:sz w:val="24"/>
          <w:szCs w:val="24"/>
        </w:rPr>
        <w:t>ния закрытого типа, предназначенных для хранения товаров владельца склада, не применяются.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Дополнительными условиями включения юридического лица в реестр владельцев складов временного хранения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обеспечения исполнения обязаннос</w:t>
      </w:r>
      <w:r>
        <w:rPr>
          <w:rFonts w:ascii="Times New Roman" w:hAnsi="Times New Roman" w:cs="Times New Roman"/>
          <w:sz w:val="24"/>
          <w:szCs w:val="24"/>
        </w:rPr>
        <w:t xml:space="preserve">тей юридического лица, осуществляющего деятельность в качестве владельца склада временного хранения, в соответствии со </w:t>
      </w:r>
      <w:hyperlink r:id="rId1534" w:history="1">
        <w:r>
          <w:rPr>
            <w:rFonts w:ascii="Times New Roman" w:hAnsi="Times New Roman" w:cs="Times New Roman"/>
            <w:sz w:val="24"/>
            <w:szCs w:val="24"/>
            <w:u w:val="single"/>
          </w:rPr>
          <w:t>статьей 360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w:t>
      </w:r>
      <w:r>
        <w:rPr>
          <w:rFonts w:ascii="Times New Roman" w:hAnsi="Times New Roman" w:cs="Times New Roman"/>
          <w:sz w:val="24"/>
          <w:szCs w:val="24"/>
        </w:rPr>
        <w:t xml:space="preserve">ствие у юридического лица фактов привлечения два и более раза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w:t>
      </w:r>
      <w:hyperlink r:id="rId1535" w:history="1">
        <w:r>
          <w:rPr>
            <w:rFonts w:ascii="Times New Roman" w:hAnsi="Times New Roman" w:cs="Times New Roman"/>
            <w:sz w:val="24"/>
            <w:szCs w:val="24"/>
            <w:u w:val="single"/>
          </w:rPr>
          <w:t>статьей 16.5</w:t>
        </w:r>
      </w:hyperlink>
      <w:r>
        <w:rPr>
          <w:rFonts w:ascii="Times New Roman" w:hAnsi="Times New Roman" w:cs="Times New Roman"/>
          <w:sz w:val="24"/>
          <w:szCs w:val="24"/>
        </w:rPr>
        <w:t xml:space="preserve">, </w:t>
      </w:r>
      <w:hyperlink r:id="rId153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статьями </w:t>
      </w:r>
      <w:hyperlink r:id="rId1537" w:history="1">
        <w:r>
          <w:rPr>
            <w:rFonts w:ascii="Times New Roman" w:hAnsi="Times New Roman" w:cs="Times New Roman"/>
            <w:sz w:val="24"/>
            <w:szCs w:val="24"/>
            <w:u w:val="single"/>
          </w:rPr>
          <w:t>16.13</w:t>
        </w:r>
      </w:hyperlink>
      <w:r>
        <w:rPr>
          <w:rFonts w:ascii="Times New Roman" w:hAnsi="Times New Roman" w:cs="Times New Roman"/>
          <w:sz w:val="24"/>
          <w:szCs w:val="24"/>
        </w:rPr>
        <w:t xml:space="preserve">, </w:t>
      </w:r>
      <w:hyperlink r:id="rId1538"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w:t>
      </w:r>
      <w:hyperlink r:id="rId1539"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частями </w:t>
      </w:r>
      <w:hyperlink r:id="rId154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54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16.23 Кодекса Российской Федерации об админис</w:t>
      </w:r>
      <w:r>
        <w:rPr>
          <w:rFonts w:ascii="Times New Roman" w:hAnsi="Times New Roman" w:cs="Times New Roman"/>
          <w:sz w:val="24"/>
          <w:szCs w:val="24"/>
        </w:rPr>
        <w:t>тративных правонарушениях, связанные с осуществлением деятельности в качестве владельца склада временного хранения и допущенные в регионе деятельности этого же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нахождение в собственности, хозяйственном ведении, оперативном управлении</w:t>
      </w:r>
      <w:r>
        <w:rPr>
          <w:rFonts w:ascii="Times New Roman" w:hAnsi="Times New Roman" w:cs="Times New Roman"/>
          <w:sz w:val="24"/>
          <w:szCs w:val="24"/>
        </w:rPr>
        <w:t xml:space="preserve"> или аренде территории, указанной в </w:t>
      </w:r>
      <w:hyperlink r:id="rId1542"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357 настоящего Федерального закона, если на склад временного хранения будут доставляться товары в соответствии с таможен</w:t>
      </w:r>
      <w:r>
        <w:rPr>
          <w:rFonts w:ascii="Times New Roman" w:hAnsi="Times New Roman" w:cs="Times New Roman"/>
          <w:sz w:val="24"/>
          <w:szCs w:val="24"/>
        </w:rPr>
        <w:t>ной процедурой таможенного транзита. Если данная территория находится в аренде, на день подачи заявления о включении в реестр владельцев складов временного хранения договор аренды в отношении этой территории должен быть заключен на срок не менее одного год</w:t>
      </w:r>
      <w:r>
        <w:rPr>
          <w:rFonts w:ascii="Times New Roman" w:hAnsi="Times New Roman" w:cs="Times New Roman"/>
          <w:sz w:val="24"/>
          <w:szCs w:val="24"/>
        </w:rPr>
        <w:t>а и должен предусматривать ее нахождение во временном владении и пользовании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регистрация в личном кабинете;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представление документов, подтверждающих соблюдение условия, установленного абзацем вторым </w:t>
      </w:r>
      <w:hyperlink r:id="rId1543" w:history="1">
        <w:r>
          <w:rPr>
            <w:rFonts w:ascii="Times New Roman" w:hAnsi="Times New Roman" w:cs="Times New Roman"/>
            <w:sz w:val="24"/>
            <w:szCs w:val="24"/>
            <w:u w:val="single"/>
          </w:rPr>
          <w:t>статьи 412</w:t>
        </w:r>
      </w:hyperlink>
      <w:r>
        <w:rPr>
          <w:rFonts w:ascii="Times New Roman" w:hAnsi="Times New Roman" w:cs="Times New Roman"/>
          <w:sz w:val="24"/>
          <w:szCs w:val="24"/>
        </w:rPr>
        <w:t xml:space="preserve"> Кодекса Союза, зарегистрированных в федеральном органе исполнительной власти, осуществляющем функции по государственной регистрации прав на недвижимое имущество и сделок с ним;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наличие согл</w:t>
      </w:r>
      <w:r>
        <w:rPr>
          <w:rFonts w:ascii="Times New Roman" w:hAnsi="Times New Roman" w:cs="Times New Roman"/>
          <w:sz w:val="24"/>
          <w:szCs w:val="24"/>
        </w:rPr>
        <w:t>асования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управлению государственным имуществом, оказанию государственных услуг в сфере обустройства Г</w:t>
      </w:r>
      <w:r>
        <w:rPr>
          <w:rFonts w:ascii="Times New Roman" w:hAnsi="Times New Roman" w:cs="Times New Roman"/>
          <w:sz w:val="24"/>
          <w:szCs w:val="24"/>
        </w:rPr>
        <w:t>осударственной границы Российской Федерации,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 а также функции государственного</w:t>
      </w:r>
      <w:r>
        <w:rPr>
          <w:rFonts w:ascii="Times New Roman" w:hAnsi="Times New Roman" w:cs="Times New Roman"/>
          <w:sz w:val="24"/>
          <w:szCs w:val="24"/>
        </w:rPr>
        <w:t xml:space="preserve"> заказчика в этой сфере, в случае размещения склада временного хранения в пределах пункта пропуска через Государственную границу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Казенные предприятия, а также организации и государственные унитарные предприятия, указанные в </w:t>
      </w:r>
      <w:hyperlink r:id="rId1544"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274 настоящего Федерального закона, включению в реестр владельцев складов временного хранения не подлежат.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Свидетельство о включении в реестр владельцев </w:t>
      </w:r>
      <w:r>
        <w:rPr>
          <w:rFonts w:ascii="Times New Roman" w:hAnsi="Times New Roman" w:cs="Times New Roman"/>
          <w:sz w:val="24"/>
          <w:szCs w:val="24"/>
        </w:rPr>
        <w:t>складов временного хранения содержит: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владельца склада временного хранения, указание его организационно-правовой формы и места нахождения, идентификационный номер налогоплательщика;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тип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месте нах</w:t>
      </w:r>
      <w:r>
        <w:rPr>
          <w:rFonts w:ascii="Times New Roman" w:hAnsi="Times New Roman" w:cs="Times New Roman"/>
          <w:sz w:val="24"/>
          <w:szCs w:val="24"/>
        </w:rPr>
        <w:t>ождения помещения и (или) открытой площадки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размерах полезного объема помещения и (или) полезной площади открытой площадки;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таможенного органа, выдавшего свидетельство;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дату выдачи свидетельства </w:t>
      </w:r>
      <w:r>
        <w:rPr>
          <w:rFonts w:ascii="Times New Roman" w:hAnsi="Times New Roman" w:cs="Times New Roman"/>
          <w:sz w:val="24"/>
          <w:szCs w:val="24"/>
        </w:rPr>
        <w:t>и его номер.</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356. Условия исключения юридического лица из реестра владельцев складов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Владелец склада временного хранения исключается из реестра владельцев складов временного хранения по основаниям, предусмотренным </w:t>
      </w:r>
      <w:hyperlink r:id="rId1545" w:history="1">
        <w:r>
          <w:rPr>
            <w:rFonts w:ascii="Times New Roman" w:hAnsi="Times New Roman" w:cs="Times New Roman"/>
            <w:sz w:val="24"/>
            <w:szCs w:val="24"/>
            <w:u w:val="single"/>
          </w:rPr>
          <w:t>статьей 413</w:t>
        </w:r>
      </w:hyperlink>
      <w:r>
        <w:rPr>
          <w:rFonts w:ascii="Times New Roman" w:hAnsi="Times New Roman" w:cs="Times New Roman"/>
          <w:sz w:val="24"/>
          <w:szCs w:val="24"/>
        </w:rPr>
        <w:t xml:space="preserve"> Кодекса Союза, а также по следующим основаниям: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невыполнение требования таможенного органа в отношении доступа должностных лиц таможенных органов к товарам, находящимс</w:t>
      </w:r>
      <w:r>
        <w:rPr>
          <w:rFonts w:ascii="Times New Roman" w:hAnsi="Times New Roman" w:cs="Times New Roman"/>
          <w:sz w:val="24"/>
          <w:szCs w:val="24"/>
        </w:rPr>
        <w:t>я на складе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неисполнение обязанности по уплате таможенных пошлин, налогов, специальных, антидемпинговых, компенсационных пошлин в соответствии со </w:t>
      </w:r>
      <w:hyperlink r:id="rId1546" w:history="1">
        <w:r>
          <w:rPr>
            <w:rFonts w:ascii="Times New Roman" w:hAnsi="Times New Roman" w:cs="Times New Roman"/>
            <w:sz w:val="24"/>
            <w:szCs w:val="24"/>
            <w:u w:val="single"/>
          </w:rPr>
          <w:t>стат</w:t>
        </w:r>
        <w:r>
          <w:rPr>
            <w:rFonts w:ascii="Times New Roman" w:hAnsi="Times New Roman" w:cs="Times New Roman"/>
            <w:sz w:val="24"/>
            <w:szCs w:val="24"/>
            <w:u w:val="single"/>
          </w:rPr>
          <w:t>ьей 103</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привлечение владельца склада временного хранения к административной ответственности за административное правонарушение в области таможенного дела, предусмотренное </w:t>
      </w:r>
      <w:hyperlink r:id="rId1547"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 в течение срока, когда юридическое лицо считается подвергнутым административному наказанию;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несоблюдение дополнительных условий включения юридич</w:t>
      </w:r>
      <w:r>
        <w:rPr>
          <w:rFonts w:ascii="Times New Roman" w:hAnsi="Times New Roman" w:cs="Times New Roman"/>
          <w:sz w:val="24"/>
          <w:szCs w:val="24"/>
        </w:rPr>
        <w:t xml:space="preserve">еского лица в реестр владельцев складов временного хранения, предусмотренных пунктами </w:t>
      </w:r>
      <w:hyperlink r:id="rId154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54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r>
        <w:rPr>
          <w:rFonts w:ascii="Times New Roman" w:hAnsi="Times New Roman" w:cs="Times New Roman"/>
          <w:sz w:val="24"/>
          <w:szCs w:val="24"/>
        </w:rPr>
        <w:t>части 5 статьи 355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невыполнение обязанностей, установленных </w:t>
      </w:r>
      <w:hyperlink r:id="rId1550"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354 настоящего Федерального закона. (в ред. Федерального з</w:t>
      </w:r>
      <w:r>
        <w:rPr>
          <w:rFonts w:ascii="Times New Roman" w:hAnsi="Times New Roman" w:cs="Times New Roman"/>
          <w:sz w:val="24"/>
          <w:szCs w:val="24"/>
        </w:rPr>
        <w:t xml:space="preserve">акона </w:t>
      </w:r>
      <w:hyperlink r:id="rId1551" w:history="1">
        <w:r>
          <w:rPr>
            <w:rFonts w:ascii="Times New Roman" w:hAnsi="Times New Roman" w:cs="Times New Roman"/>
            <w:sz w:val="24"/>
            <w:szCs w:val="24"/>
            <w:u w:val="single"/>
          </w:rPr>
          <w:t>от 14.07.2022 N 313-ФЗ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Подтверждением наличия оснований для исключения владельца склада временного хранения из реестра владельцев складов временного хранения при </w:t>
      </w:r>
      <w:r>
        <w:rPr>
          <w:rFonts w:ascii="Times New Roman" w:hAnsi="Times New Roman" w:cs="Times New Roman"/>
          <w:sz w:val="24"/>
          <w:szCs w:val="24"/>
        </w:rPr>
        <w:t xml:space="preserve">неисполнении им обязанностей, предусмотренных абзацами третьим, четвертым, шестым, седьмым и одиннадцатым </w:t>
      </w:r>
      <w:hyperlink r:id="rId1552" w:history="1">
        <w:r>
          <w:rPr>
            <w:rFonts w:ascii="Times New Roman" w:hAnsi="Times New Roman" w:cs="Times New Roman"/>
            <w:sz w:val="24"/>
            <w:szCs w:val="24"/>
            <w:u w:val="single"/>
          </w:rPr>
          <w:t>статьи 414</w:t>
        </w:r>
      </w:hyperlink>
      <w:r>
        <w:rPr>
          <w:rFonts w:ascii="Times New Roman" w:hAnsi="Times New Roman" w:cs="Times New Roman"/>
          <w:sz w:val="24"/>
          <w:szCs w:val="24"/>
        </w:rPr>
        <w:t xml:space="preserve"> Кодекса Союза, является наличие у юридического лица не</w:t>
      </w:r>
      <w:r>
        <w:rPr>
          <w:rFonts w:ascii="Times New Roman" w:hAnsi="Times New Roman" w:cs="Times New Roman"/>
          <w:sz w:val="24"/>
          <w:szCs w:val="24"/>
        </w:rPr>
        <w:t xml:space="preserve">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w:t>
      </w:r>
      <w:hyperlink r:id="rId1553" w:history="1">
        <w:r>
          <w:rPr>
            <w:rFonts w:ascii="Times New Roman" w:hAnsi="Times New Roman" w:cs="Times New Roman"/>
            <w:sz w:val="24"/>
            <w:szCs w:val="24"/>
            <w:u w:val="single"/>
          </w:rPr>
          <w:t>статьей 16.5</w:t>
        </w:r>
      </w:hyperlink>
      <w:r>
        <w:rPr>
          <w:rFonts w:ascii="Times New Roman" w:hAnsi="Times New Roman" w:cs="Times New Roman"/>
          <w:sz w:val="24"/>
          <w:szCs w:val="24"/>
        </w:rPr>
        <w:t xml:space="preserve">, </w:t>
      </w:r>
      <w:hyperlink r:id="rId155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статьями </w:t>
      </w:r>
      <w:hyperlink r:id="rId1555" w:history="1">
        <w:r>
          <w:rPr>
            <w:rFonts w:ascii="Times New Roman" w:hAnsi="Times New Roman" w:cs="Times New Roman"/>
            <w:sz w:val="24"/>
            <w:szCs w:val="24"/>
            <w:u w:val="single"/>
          </w:rPr>
          <w:t>16.13</w:t>
        </w:r>
      </w:hyperlink>
      <w:r>
        <w:rPr>
          <w:rFonts w:ascii="Times New Roman" w:hAnsi="Times New Roman" w:cs="Times New Roman"/>
          <w:sz w:val="24"/>
          <w:szCs w:val="24"/>
        </w:rPr>
        <w:t xml:space="preserve">, </w:t>
      </w:r>
      <w:hyperlink r:id="rId1556"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w:t>
      </w:r>
      <w:hyperlink r:id="rId1557"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и </w:t>
      </w:r>
      <w:hyperlink r:id="rId1558"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w:t>
      </w:r>
      <w:r>
        <w:rPr>
          <w:rFonts w:ascii="Times New Roman" w:hAnsi="Times New Roman" w:cs="Times New Roman"/>
          <w:b/>
          <w:bCs/>
          <w:sz w:val="32"/>
          <w:szCs w:val="32"/>
        </w:rPr>
        <w:t>я 357. Требования к обустройству, оборудованию и местам расположения складов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w:t>
      </w:r>
      <w:r>
        <w:rPr>
          <w:rFonts w:ascii="Times New Roman" w:hAnsi="Times New Roman" w:cs="Times New Roman"/>
          <w:sz w:val="24"/>
          <w:szCs w:val="24"/>
        </w:rPr>
        <w:t>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и не являющихся представителями лиц, обладающих такими полномочиями), а также обеспечить во</w:t>
      </w:r>
      <w:r>
        <w:rPr>
          <w:rFonts w:ascii="Times New Roman" w:hAnsi="Times New Roman" w:cs="Times New Roman"/>
          <w:sz w:val="24"/>
          <w:szCs w:val="24"/>
        </w:rPr>
        <w:t>зможность проведения в отношении этих товаров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с твердым покрытием (асфальтовое</w:t>
      </w:r>
      <w:r>
        <w:rPr>
          <w:rFonts w:ascii="Times New Roman" w:hAnsi="Times New Roman" w:cs="Times New Roman"/>
          <w:sz w:val="24"/>
          <w:szCs w:val="24"/>
        </w:rPr>
        <w:t>, бетонное либо иное покрытие подобного рода), оборудованная для стоянки транспортных средств, перевозящих товары, в том числе транспортных средств, перевозящих товары по территории Российской Федерации, в течение времени, необходимого для завершения тамож</w:t>
      </w:r>
      <w:r>
        <w:rPr>
          <w:rFonts w:ascii="Times New Roman" w:hAnsi="Times New Roman" w:cs="Times New Roman"/>
          <w:sz w:val="24"/>
          <w:szCs w:val="24"/>
        </w:rPr>
        <w:t>енной процедуры таможенного транзита.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Указанная в части 2 настоящей статьи территория является зоной таможенного контроля. Транспортные средства, перевозящие находящиеся под таможенным контролем товары, могут въезжать на указанную территорию в любое вре</w:t>
      </w:r>
      <w:r>
        <w:rPr>
          <w:rFonts w:ascii="Times New Roman" w:hAnsi="Times New Roman" w:cs="Times New Roman"/>
          <w:sz w:val="24"/>
          <w:szCs w:val="24"/>
        </w:rPr>
        <w:t>мя суток.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Данное требование не применяется к помещениям и (или) открытым площадкам, предназначенным для использования в качестве склада временного хранения, на который не будут доставляться товары в соответствии с таможенной процедурой таможенного транз</w:t>
      </w:r>
      <w:r>
        <w:rPr>
          <w:rFonts w:ascii="Times New Roman" w:hAnsi="Times New Roman" w:cs="Times New Roman"/>
          <w:sz w:val="24"/>
          <w:szCs w:val="24"/>
        </w:rPr>
        <w:t>ита.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 въезд транспортного средства, перевозящего находящиеся под таможенным контролем товары, на указанную в части 2 настоящей статьи территорию и его нахождение на ней в течение времени, необходимого для завершения таможенной процедуры таможенного тр</w:t>
      </w:r>
      <w:r>
        <w:rPr>
          <w:rFonts w:ascii="Times New Roman" w:hAnsi="Times New Roman" w:cs="Times New Roman"/>
          <w:sz w:val="24"/>
          <w:szCs w:val="24"/>
        </w:rPr>
        <w:t>анзита, плата не взимается.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обустройству, оборудованию и месту нахождения склада временного хранения предъявляются следующие требования: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подъездных путей (в зависимости от вида транспорта);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расположение помещений, предназначенных для скл</w:t>
      </w:r>
      <w:r>
        <w:rPr>
          <w:rFonts w:ascii="Times New Roman" w:hAnsi="Times New Roman" w:cs="Times New Roman"/>
          <w:sz w:val="24"/>
          <w:szCs w:val="24"/>
        </w:rPr>
        <w:t>ада временного хранения открытого типа, только в наземных зданиях или сооружениях, относящихся к недвижимости;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обустроенного места для проведения таможенного досмотра товаров и транспортных средств, позволяющего осуществлять таможенный досмотр в</w:t>
      </w:r>
      <w:r>
        <w:rPr>
          <w:rFonts w:ascii="Times New Roman" w:hAnsi="Times New Roman" w:cs="Times New Roman"/>
          <w:sz w:val="24"/>
          <w:szCs w:val="24"/>
        </w:rPr>
        <w:t xml:space="preserve"> любое время года без нанесения ущерба досматриваемым товарам;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ограждение прилегающей территории, указанной в части 2 настоящей статьи. Если технологические особенности функционирования склада временного хранения делают невозможным либо нецелесообразным</w:t>
      </w:r>
      <w:r>
        <w:rPr>
          <w:rFonts w:ascii="Times New Roman" w:hAnsi="Times New Roman" w:cs="Times New Roman"/>
          <w:sz w:val="24"/>
          <w:szCs w:val="24"/>
        </w:rPr>
        <w:t xml:space="preserve"> ограждение прилегающей территории, то по решению таможни указанная территория может быть обозначена в порядке, установленном для обозначения зон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ограждение либо обозначение на местности открытой площадки, если она используется в к</w:t>
      </w:r>
      <w:r>
        <w:rPr>
          <w:rFonts w:ascii="Times New Roman" w:hAnsi="Times New Roman" w:cs="Times New Roman"/>
          <w:sz w:val="24"/>
          <w:szCs w:val="24"/>
        </w:rPr>
        <w:t>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территория склада временного хранени</w:t>
      </w:r>
      <w:r>
        <w:rPr>
          <w:rFonts w:ascii="Times New Roman" w:hAnsi="Times New Roman" w:cs="Times New Roman"/>
          <w:sz w:val="24"/>
          <w:szCs w:val="24"/>
        </w:rPr>
        <w:t>я не должна включать объекты, не связанные с функционированием склада временного хранения и обеспечением его работы;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наличие на складе временного хранения обустроенного и специально приспособленного помещения, предназначенного для хранения товаров, кото</w:t>
      </w:r>
      <w:r>
        <w:rPr>
          <w:rFonts w:ascii="Times New Roman" w:hAnsi="Times New Roman" w:cs="Times New Roman"/>
          <w:sz w:val="24"/>
          <w:szCs w:val="24"/>
        </w:rPr>
        <w:t>рые могут причинить вред другим товарам или требуют особых условий хранения (если на указанном складе предполагается хранение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наличие контрольно-пропускных пунктов и соответствующих средств обеспечения контроля за перемещением товаров и </w:t>
      </w:r>
      <w:r>
        <w:rPr>
          <w:rFonts w:ascii="Times New Roman" w:hAnsi="Times New Roman" w:cs="Times New Roman"/>
          <w:sz w:val="24"/>
          <w:szCs w:val="24"/>
        </w:rPr>
        <w:t>транспортных средств через границы территории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при соблюдени</w:t>
      </w:r>
      <w:r>
        <w:rPr>
          <w:rFonts w:ascii="Times New Roman" w:hAnsi="Times New Roman" w:cs="Times New Roman"/>
          <w:sz w:val="24"/>
          <w:szCs w:val="24"/>
        </w:rPr>
        <w:t>и технических регламентов и национальных стандартов, действующих в Российской Федерации. Тип технических средств для проведения радиационного контроля, критерии принятия решений об их необходимости и о количестве определяет федеральный орган исполнительной</w:t>
      </w:r>
      <w:r>
        <w:rPr>
          <w:rFonts w:ascii="Times New Roman" w:hAnsi="Times New Roman" w:cs="Times New Roman"/>
          <w:sz w:val="24"/>
          <w:szCs w:val="24"/>
        </w:rPr>
        <w:t xml:space="preserve">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наличие досмотровой рентгеновской техники. Тип досмотровой рентгеновской техники, критерии принятия решений о ее необходимости и количестве определяет федеральный орган и</w:t>
      </w:r>
      <w:r>
        <w:rPr>
          <w:rFonts w:ascii="Times New Roman" w:hAnsi="Times New Roman" w:cs="Times New Roman"/>
          <w:sz w:val="24"/>
          <w:szCs w:val="24"/>
        </w:rPr>
        <w:t>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складе вр</w:t>
      </w:r>
      <w:r>
        <w:rPr>
          <w:rFonts w:ascii="Times New Roman" w:hAnsi="Times New Roman" w:cs="Times New Roman"/>
          <w:sz w:val="24"/>
          <w:szCs w:val="24"/>
        </w:rPr>
        <w:t>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наличие автоматизированной системы учета товаров, совместимой с пр</w:t>
      </w:r>
      <w:r>
        <w:rPr>
          <w:rFonts w:ascii="Times New Roman" w:hAnsi="Times New Roman" w:cs="Times New Roman"/>
          <w:sz w:val="24"/>
          <w:szCs w:val="24"/>
        </w:rPr>
        <w:t>ограммными продуктами, разрешенными для использования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наличие телефонной связи, оргтехники и множительной техники;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обеспечение информационного взаимодействия между владельцем склада временного хранения и таможенным органом через</w:t>
      </w:r>
      <w:r>
        <w:rPr>
          <w:rFonts w:ascii="Times New Roman" w:hAnsi="Times New Roman" w:cs="Times New Roman"/>
          <w:sz w:val="24"/>
          <w:szCs w:val="24"/>
        </w:rPr>
        <w:t xml:space="preserve"> личный кабинет, в том числе обеспечение передачи таможенному органу в электронном виде через личный кабинет сведений, содержащихся в отчетности о товарах, находящихся на складе временного хранения, и получения в электронном виде от таможенного органа свед</w:t>
      </w:r>
      <w:r>
        <w:rPr>
          <w:rFonts w:ascii="Times New Roman" w:hAnsi="Times New Roman" w:cs="Times New Roman"/>
          <w:sz w:val="24"/>
          <w:szCs w:val="24"/>
        </w:rPr>
        <w:t>ений о выпуске товаров, находящихся на складе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наличие погрузочно-разгрузочной техники (автопогрузчики, электропогрузчики и электрокары, механические тележки, краны, подъемники и иная погрузочно-разгрузочная техника);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склад врем</w:t>
      </w:r>
      <w:r>
        <w:rPr>
          <w:rFonts w:ascii="Times New Roman" w:hAnsi="Times New Roman" w:cs="Times New Roman"/>
          <w:sz w:val="24"/>
          <w:szCs w:val="24"/>
        </w:rPr>
        <w:t>енного хранения должен располагаться в пределах неразрывной по периметру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склад временного хранения не может располагаться на передвижных транспортных средствах или передвижном транспортном оборудовании любых видов.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Требования к обустройс</w:t>
      </w:r>
      <w:r>
        <w:rPr>
          <w:rFonts w:ascii="Times New Roman" w:hAnsi="Times New Roman" w:cs="Times New Roman"/>
          <w:sz w:val="24"/>
          <w:szCs w:val="24"/>
        </w:rPr>
        <w:t xml:space="preserve">тву, оборудованию, месту нахождения склада временного хранения, оборудованного автоматизированной ячеечной системой хранения товаров, и прилегающей территории к нему, а также склада временного хранения и прилегающей территории к нему в случае расположения </w:t>
      </w:r>
      <w:r>
        <w:rPr>
          <w:rFonts w:ascii="Times New Roman" w:hAnsi="Times New Roman" w:cs="Times New Roman"/>
          <w:sz w:val="24"/>
          <w:szCs w:val="24"/>
        </w:rPr>
        <w:t>склада временного хранения в пункте пропуска или в месте, приближенном к Государственной границе Российской Федерации, в том числе исходя из специализации, пропускной способности и оборудования пункта пропуска, при соблюдении которых на территории склада в</w:t>
      </w:r>
      <w:r>
        <w:rPr>
          <w:rFonts w:ascii="Times New Roman" w:hAnsi="Times New Roman" w:cs="Times New Roman"/>
          <w:sz w:val="24"/>
          <w:szCs w:val="24"/>
        </w:rPr>
        <w:t>ременного хранения будет размещаться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решению таможенного органа требования к обустройству, оборудованию</w:t>
      </w:r>
      <w:r>
        <w:rPr>
          <w:rFonts w:ascii="Times New Roman" w:hAnsi="Times New Roman" w:cs="Times New Roman"/>
          <w:sz w:val="24"/>
          <w:szCs w:val="24"/>
        </w:rPr>
        <w:t xml:space="preserve"> и месту нахождения складов закрытого типа, указанные в пунктах 6, 11, 15 и 16 части 6 настоящей статьи, исходя из специфики хранимых товаров могут не применяться, если соблюдаются критерии, установленные частью 1 настоящей статьи.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358. Заявление о</w:t>
      </w:r>
      <w:r>
        <w:rPr>
          <w:rFonts w:ascii="Times New Roman" w:hAnsi="Times New Roman" w:cs="Times New Roman"/>
          <w:b/>
          <w:bCs/>
          <w:sz w:val="32"/>
          <w:szCs w:val="32"/>
        </w:rPr>
        <w:t xml:space="preserve"> включении в реестр владельцев складов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включении в реестр владельцев складов временного хранения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обращение заявителя в таможенный орган с просьбой о включении в реестр владельцев складов временного хр</w:t>
      </w:r>
      <w:r>
        <w:rPr>
          <w:rFonts w:ascii="Times New Roman" w:hAnsi="Times New Roman" w:cs="Times New Roman"/>
          <w:sz w:val="24"/>
          <w:szCs w:val="24"/>
        </w:rPr>
        <w:t>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наименовании, об организационно-правовой форме, о месте нахождения, об открытых банковских счетах заявителя, которые будут использоваться заявителем при осуществлении им деятельности в качестве владельца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сведения о типе склада временного хранения (для склада временного хранения закрытого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о предназначенных для использования в качестве склада временного хранения помещениях и (или) об открытых площадках, о территории, указанной в </w:t>
      </w:r>
      <w:hyperlink r:id="rId1559"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357 настоящего Федерального закона, находящихся во владении заявителя, об их месте нахождения, обустройстве, оборудовании и о материально-техническом оснащении;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w:t>
      </w:r>
      <w:r>
        <w:rPr>
          <w:rFonts w:ascii="Times New Roman" w:hAnsi="Times New Roman" w:cs="Times New Roman"/>
          <w:sz w:val="24"/>
          <w:szCs w:val="24"/>
        </w:rPr>
        <w:t>ведения о договоре (договорах) страхования риска гражданской ответственности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о предоставлении обеспечения исполнения обязанностей юридического лица, осуществляющего деятельность в качестве владельца склада временного хранения, в соот</w:t>
      </w:r>
      <w:r>
        <w:rPr>
          <w:rFonts w:ascii="Times New Roman" w:hAnsi="Times New Roman" w:cs="Times New Roman"/>
          <w:sz w:val="24"/>
          <w:szCs w:val="24"/>
        </w:rPr>
        <w:t xml:space="preserve">ветствии со </w:t>
      </w:r>
      <w:hyperlink r:id="rId1560" w:history="1">
        <w:r>
          <w:rPr>
            <w:rFonts w:ascii="Times New Roman" w:hAnsi="Times New Roman" w:cs="Times New Roman"/>
            <w:sz w:val="24"/>
            <w:szCs w:val="24"/>
            <w:u w:val="single"/>
          </w:rPr>
          <w:t>статьей 360</w:t>
        </w:r>
      </w:hyperlink>
      <w:r>
        <w:rPr>
          <w:rFonts w:ascii="Times New Roman" w:hAnsi="Times New Roman" w:cs="Times New Roman"/>
          <w:sz w:val="24"/>
          <w:szCs w:val="24"/>
        </w:rPr>
        <w:t xml:space="preserve"> настоящего Федерального закона, если такое обеспечение предоставлено до или одновременно с подачей заявления о включении в реестр владельцев складо</w:t>
      </w:r>
      <w:r>
        <w:rPr>
          <w:rFonts w:ascii="Times New Roman" w:hAnsi="Times New Roman" w:cs="Times New Roman"/>
          <w:sz w:val="24"/>
          <w:szCs w:val="24"/>
        </w:rPr>
        <w:t>в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размерах полезного объема помещения и (или) полезной площади открытой площадки, предназначенных для использования в качестве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 заявлению о включении в реестр владельцев складов временного </w:t>
      </w:r>
      <w:r>
        <w:rPr>
          <w:rFonts w:ascii="Times New Roman" w:hAnsi="Times New Roman" w:cs="Times New Roman"/>
          <w:sz w:val="24"/>
          <w:szCs w:val="24"/>
        </w:rPr>
        <w:t>хранения прилагаются следующие документы, подтверждающие заявленные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свидетельство о постановке заявителя на учет в налоговом органе;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владения предназначенными для использования в качестве склада временного хр</w:t>
      </w:r>
      <w:r>
        <w:rPr>
          <w:rFonts w:ascii="Times New Roman" w:hAnsi="Times New Roman" w:cs="Times New Roman"/>
          <w:sz w:val="24"/>
          <w:szCs w:val="24"/>
        </w:rPr>
        <w:t xml:space="preserve">анения помещениями и (или) открытыми площадками, а также территорией, указанной в </w:t>
      </w:r>
      <w:hyperlink r:id="rId1561"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357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планы и чертежи помещений и (или) о</w:t>
      </w:r>
      <w:r>
        <w:rPr>
          <w:rFonts w:ascii="Times New Roman" w:hAnsi="Times New Roman" w:cs="Times New Roman"/>
          <w:sz w:val="24"/>
          <w:szCs w:val="24"/>
        </w:rPr>
        <w:t>ткрытых площадок, предназначенных для использования в качестве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подтверждения из банков об открытых в них счетах заявителя, которые будут использоваться заявителем при осуществлении им деятельности в качестве владельца склада </w:t>
      </w:r>
      <w:r>
        <w:rPr>
          <w:rFonts w:ascii="Times New Roman" w:hAnsi="Times New Roman" w:cs="Times New Roman"/>
          <w:sz w:val="24"/>
          <w:szCs w:val="24"/>
        </w:rPr>
        <w:t>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договор страхования риска гражданской ответственности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документы о предоставлении обеспечения исполнения обязанностей юридического лица, осуществляющего деятельность в качестве владельца склада временного хранения, в со</w:t>
      </w:r>
      <w:r>
        <w:rPr>
          <w:rFonts w:ascii="Times New Roman" w:hAnsi="Times New Roman" w:cs="Times New Roman"/>
          <w:sz w:val="24"/>
          <w:szCs w:val="24"/>
        </w:rPr>
        <w:t xml:space="preserve">ответствии со </w:t>
      </w:r>
      <w:hyperlink r:id="rId1562" w:history="1">
        <w:r>
          <w:rPr>
            <w:rFonts w:ascii="Times New Roman" w:hAnsi="Times New Roman" w:cs="Times New Roman"/>
            <w:sz w:val="24"/>
            <w:szCs w:val="24"/>
            <w:u w:val="single"/>
          </w:rPr>
          <w:t>статьей 360</w:t>
        </w:r>
      </w:hyperlink>
      <w:r>
        <w:rPr>
          <w:rFonts w:ascii="Times New Roman" w:hAnsi="Times New Roman" w:cs="Times New Roman"/>
          <w:sz w:val="24"/>
          <w:szCs w:val="24"/>
        </w:rPr>
        <w:t xml:space="preserve"> настоящего Федерального закона, если такое обеспечение предоставлено до или одновременно с подачей заявления о включении в реестр владельцев скла</w:t>
      </w:r>
      <w:r>
        <w:rPr>
          <w:rFonts w:ascii="Times New Roman" w:hAnsi="Times New Roman" w:cs="Times New Roman"/>
          <w:sz w:val="24"/>
          <w:szCs w:val="24"/>
        </w:rPr>
        <w:t>дов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расчетная документация, на основании которой определен полезный объем помещения и (или) открытой площадки;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разрешительные документы, подтверждающие право заявителя осуществлять хранение товаров отдельных категорий, если налич</w:t>
      </w:r>
      <w:r>
        <w:rPr>
          <w:rFonts w:ascii="Times New Roman" w:hAnsi="Times New Roman" w:cs="Times New Roman"/>
          <w:sz w:val="24"/>
          <w:szCs w:val="24"/>
        </w:rPr>
        <w:t>ие таких документов предусмотрено законодательством Российской Федерации (в случае, если заявитель планирует хранение товаров, требующих таких разрешительных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Вместе с документами, указанными в части 2 настоящей статьи, заявитель вправе пред</w:t>
      </w:r>
      <w:r>
        <w:rPr>
          <w:rFonts w:ascii="Times New Roman" w:hAnsi="Times New Roman" w:cs="Times New Roman"/>
          <w:sz w:val="24"/>
          <w:szCs w:val="24"/>
        </w:rPr>
        <w:t>ставить документ, подтверждающий факт внесения записи о нем в единый государственный реестр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заявитель самостоятельно не представил документ, подтверждающий факт внесения записи о нем в единый государственный реестр юридич</w:t>
      </w:r>
      <w:r>
        <w:rPr>
          <w:rFonts w:ascii="Times New Roman" w:hAnsi="Times New Roman" w:cs="Times New Roman"/>
          <w:sz w:val="24"/>
          <w:szCs w:val="24"/>
        </w:rPr>
        <w:t>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w:t>
      </w:r>
      <w:r>
        <w:rPr>
          <w:rFonts w:ascii="Times New Roman" w:hAnsi="Times New Roman" w:cs="Times New Roman"/>
          <w:sz w:val="24"/>
          <w:szCs w:val="24"/>
        </w:rPr>
        <w:t>яющем государственную регистрацию юридических лиц, физических лиц в качестве индивидуальных предпринимателей.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359. Определение полезного объема и полезной площади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Полезным объемом и (или) полезной площадью склада време</w:t>
      </w:r>
      <w:r>
        <w:rPr>
          <w:rFonts w:ascii="Times New Roman" w:hAnsi="Times New Roman" w:cs="Times New Roman"/>
          <w:sz w:val="24"/>
          <w:szCs w:val="24"/>
        </w:rPr>
        <w:t>нного хранения являются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w:t>
      </w:r>
      <w:r>
        <w:rPr>
          <w:rFonts w:ascii="Times New Roman" w:hAnsi="Times New Roman" w:cs="Times New Roman"/>
          <w:sz w:val="24"/>
          <w:szCs w:val="24"/>
        </w:rPr>
        <w:t>роля, пожарного надзора и иных видов государственного контроля (надзора), установленных законодательством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полезный объем и (или) полезную площадь склада временного хранения не включаются: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места, предназначенные для проведения </w:t>
      </w:r>
      <w:r>
        <w:rPr>
          <w:rFonts w:ascii="Times New Roman" w:hAnsi="Times New Roman" w:cs="Times New Roman"/>
          <w:sz w:val="24"/>
          <w:szCs w:val="24"/>
        </w:rPr>
        <w:t>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места, предназначенные для хранения товаров в случаях, определенных </w:t>
      </w:r>
      <w:hyperlink r:id="rId1563" w:history="1">
        <w:r>
          <w:rPr>
            <w:rFonts w:ascii="Times New Roman" w:hAnsi="Times New Roman" w:cs="Times New Roman"/>
            <w:sz w:val="24"/>
            <w:szCs w:val="24"/>
            <w:u w:val="single"/>
          </w:rPr>
          <w:t>статьей 379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технологические проходы (проезды) и помещения (площади), занятые технологическим складским оборудованием.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Полезный объем и (или) полезная площадь склада вр</w:t>
      </w:r>
      <w:r>
        <w:rPr>
          <w:rFonts w:ascii="Times New Roman" w:hAnsi="Times New Roman" w:cs="Times New Roman"/>
          <w:sz w:val="24"/>
          <w:szCs w:val="24"/>
        </w:rPr>
        <w:t>еменного хранения определяются заявителем самостоятельно с составлением соответствующей расчетной документации, предоставляемой таможенному органу при включении в реестр владельцев складов временного хранения.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360. Размер обеспечения исполнения обя</w:t>
      </w:r>
      <w:r>
        <w:rPr>
          <w:rFonts w:ascii="Times New Roman" w:hAnsi="Times New Roman" w:cs="Times New Roman"/>
          <w:b/>
          <w:bCs/>
          <w:sz w:val="32"/>
          <w:szCs w:val="32"/>
        </w:rPr>
        <w:t>занностей юридического лица, осуществляющего деятельность в качестве владельца склада временного хранения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обязанностей юридического лица, осуществляющего деятельность в качестве владельца склада временного хранения, не может б</w:t>
      </w:r>
      <w:r>
        <w:rPr>
          <w:rFonts w:ascii="Times New Roman" w:hAnsi="Times New Roman" w:cs="Times New Roman"/>
          <w:sz w:val="24"/>
          <w:szCs w:val="24"/>
        </w:rPr>
        <w:t>ыть менее: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двух миллионов пятисот тысяч рублей и дополнительно трехсот рублей за каждый полный и неполный кубический метр полезного объема помещения, если в качестве склада временного хранения используется помещение, и (или) одной тысячи рублей за кажды</w:t>
      </w:r>
      <w:r>
        <w:rPr>
          <w:rFonts w:ascii="Times New Roman" w:hAnsi="Times New Roman" w:cs="Times New Roman"/>
          <w:sz w:val="24"/>
          <w:szCs w:val="24"/>
        </w:rPr>
        <w:t>й полный и неполный квадратный метр полезной площади, если в качестве склада временного хранения используется открытая площадка, - для владельцев складов временного хранения открытого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двух миллионов пятисот тысяч рублей - для владельцев складов вр</w:t>
      </w:r>
      <w:r>
        <w:rPr>
          <w:rFonts w:ascii="Times New Roman" w:hAnsi="Times New Roman" w:cs="Times New Roman"/>
          <w:sz w:val="24"/>
          <w:szCs w:val="24"/>
        </w:rPr>
        <w:t>еменного хранения закрытого типа.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63. ВЛАДЕЛЕЦ ТАМОЖЕННОГО СКЛАДА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361. Владелец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Владелец таможенного склада исполняет обязанности, предусмотренные </w:t>
      </w:r>
      <w:hyperlink r:id="rId1564" w:history="1">
        <w:r>
          <w:rPr>
            <w:rFonts w:ascii="Times New Roman" w:hAnsi="Times New Roman" w:cs="Times New Roman"/>
            <w:sz w:val="24"/>
            <w:szCs w:val="24"/>
            <w:u w:val="single"/>
          </w:rPr>
          <w:t>статьей 419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w:t>
      </w:r>
      <w:hyperlink r:id="rId1565"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416 Кодекса Союза таможенные склады могут быть открытого или закрытого типа. Владелец таможенн</w:t>
      </w:r>
      <w:r>
        <w:rPr>
          <w:rFonts w:ascii="Times New Roman" w:hAnsi="Times New Roman" w:cs="Times New Roman"/>
          <w:sz w:val="24"/>
          <w:szCs w:val="24"/>
        </w:rPr>
        <w:t>ого склада вправе ограничить сферу своей деятельности путем определения типа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Отношения владельца таможенного склада с лицами, помещающими товары на хранение, строятся на договорной основе. Отказ владельца таможенного склада от заключ</w:t>
      </w:r>
      <w:r>
        <w:rPr>
          <w:rFonts w:ascii="Times New Roman" w:hAnsi="Times New Roman" w:cs="Times New Roman"/>
          <w:sz w:val="24"/>
          <w:szCs w:val="24"/>
        </w:rPr>
        <w:t>ения договора при наличии у него возможности осуществить хранение товаров не допускается, за исключением случаев, когда исполнение такого договора будет выходить за сферу деятельности, ограниченной владельцем таможенного склада в соответствии с частью 2 на</w:t>
      </w:r>
      <w:r>
        <w:rPr>
          <w:rFonts w:ascii="Times New Roman" w:hAnsi="Times New Roman" w:cs="Times New Roman"/>
          <w:sz w:val="24"/>
          <w:szCs w:val="24"/>
        </w:rPr>
        <w:t>стоящей статьи, либо если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Владеле</w:t>
      </w:r>
      <w:r>
        <w:rPr>
          <w:rFonts w:ascii="Times New Roman" w:hAnsi="Times New Roman" w:cs="Times New Roman"/>
          <w:sz w:val="24"/>
          <w:szCs w:val="24"/>
        </w:rPr>
        <w:t>ц таможенного склада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Допускается хр</w:t>
      </w:r>
      <w:r>
        <w:rPr>
          <w:rFonts w:ascii="Times New Roman" w:hAnsi="Times New Roman" w:cs="Times New Roman"/>
          <w:sz w:val="24"/>
          <w:szCs w:val="24"/>
        </w:rPr>
        <w:t>анение на таможенном складе товаров Союза, помещенных под таможенную процедуру экспорта, в течение шести месяцев с момента помещения таких товаров под таможенную процедуру экспорта.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362. Условия включения юридического лица в реестр владельцев тамож</w:t>
      </w:r>
      <w:r>
        <w:rPr>
          <w:rFonts w:ascii="Times New Roman" w:hAnsi="Times New Roman" w:cs="Times New Roman"/>
          <w:b/>
          <w:bCs/>
          <w:sz w:val="32"/>
          <w:szCs w:val="32"/>
        </w:rPr>
        <w:t>енных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Условия включения юридического лица в реестр владельцев таможенных складов установлены </w:t>
      </w:r>
      <w:hyperlink r:id="rId1566" w:history="1">
        <w:r>
          <w:rPr>
            <w:rFonts w:ascii="Times New Roman" w:hAnsi="Times New Roman" w:cs="Times New Roman"/>
            <w:sz w:val="24"/>
            <w:szCs w:val="24"/>
            <w:u w:val="single"/>
          </w:rPr>
          <w:t>статьей 417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абзацем вторым </w:t>
      </w:r>
      <w:hyperlink r:id="rId1567" w:history="1">
        <w:r>
          <w:rPr>
            <w:rFonts w:ascii="Times New Roman" w:hAnsi="Times New Roman" w:cs="Times New Roman"/>
            <w:sz w:val="24"/>
            <w:szCs w:val="24"/>
            <w:u w:val="single"/>
          </w:rPr>
          <w:t>статьи 417</w:t>
        </w:r>
      </w:hyperlink>
      <w:r>
        <w:rPr>
          <w:rFonts w:ascii="Times New Roman" w:hAnsi="Times New Roman" w:cs="Times New Roman"/>
          <w:sz w:val="24"/>
          <w:szCs w:val="24"/>
        </w:rPr>
        <w:t xml:space="preserve"> Кодекса Союза условием включения юридического лица в реестр владельцев таможенных складов является нахождение в собственности, хозяйственном ведении, оперативном упр</w:t>
      </w:r>
      <w:r>
        <w:rPr>
          <w:rFonts w:ascii="Times New Roman" w:hAnsi="Times New Roman" w:cs="Times New Roman"/>
          <w:sz w:val="24"/>
          <w:szCs w:val="24"/>
        </w:rPr>
        <w:t xml:space="preserve">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w:t>
      </w:r>
      <w:hyperlink r:id="rId1568" w:history="1">
        <w:r>
          <w:rPr>
            <w:rFonts w:ascii="Times New Roman" w:hAnsi="Times New Roman" w:cs="Times New Roman"/>
            <w:sz w:val="24"/>
            <w:szCs w:val="24"/>
            <w:u w:val="single"/>
          </w:rPr>
          <w:t>статьей 367</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соответствии с абзацем третьим </w:t>
      </w:r>
      <w:hyperlink r:id="rId1569" w:history="1">
        <w:r>
          <w:rPr>
            <w:rFonts w:ascii="Times New Roman" w:hAnsi="Times New Roman" w:cs="Times New Roman"/>
            <w:sz w:val="24"/>
            <w:szCs w:val="24"/>
            <w:u w:val="single"/>
          </w:rPr>
          <w:t>статьи 417</w:t>
        </w:r>
      </w:hyperlink>
      <w:r>
        <w:rPr>
          <w:rFonts w:ascii="Times New Roman" w:hAnsi="Times New Roman" w:cs="Times New Roman"/>
          <w:sz w:val="24"/>
          <w:szCs w:val="24"/>
        </w:rPr>
        <w:t xml:space="preserve"> Кодекса Союза размер страховой суммы, в пределах которой страховщик обязуется при наступлен</w:t>
      </w:r>
      <w:r>
        <w:rPr>
          <w:rFonts w:ascii="Times New Roman" w:hAnsi="Times New Roman" w:cs="Times New Roman"/>
          <w:sz w:val="24"/>
          <w:szCs w:val="24"/>
        </w:rPr>
        <w:t>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w:t>
      </w:r>
      <w:r>
        <w:rPr>
          <w:rFonts w:ascii="Times New Roman" w:hAnsi="Times New Roman" w:cs="Times New Roman"/>
          <w:sz w:val="24"/>
          <w:szCs w:val="24"/>
        </w:rPr>
        <w:t>я на хранении, или нарушения иных условий договоров хранения с другими лицами), определяется из расчета три тысячи пятьсот рублей за каждый полный и неполный квадратный метр полезной площади, если в качестве таможенного склада используется открытая площадк</w:t>
      </w:r>
      <w:r>
        <w:rPr>
          <w:rFonts w:ascii="Times New Roman" w:hAnsi="Times New Roman" w:cs="Times New Roman"/>
          <w:sz w:val="24"/>
          <w:szCs w:val="24"/>
        </w:rPr>
        <w:t>а, или одна тысяча рублей за каждый полный и неполный кубический метр полезного объема, если в качестве таможенного склада используется помещение, но не может быть менее двух миллионов рублей. Требования, установленные настоящей частью, не применяются к вл</w:t>
      </w:r>
      <w:r>
        <w:rPr>
          <w:rFonts w:ascii="Times New Roman" w:hAnsi="Times New Roman" w:cs="Times New Roman"/>
          <w:sz w:val="24"/>
          <w:szCs w:val="24"/>
        </w:rPr>
        <w:t>адельцам таможенных складов закрытого типа, предназначенных для хранения товаров владельца данного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Дополнительными условиями включения юридического лица в реестр владельцев таможенных складов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отсутствие у владельца таможенного склад</w:t>
      </w:r>
      <w:r>
        <w:rPr>
          <w:rFonts w:ascii="Times New Roman" w:hAnsi="Times New Roman" w:cs="Times New Roman"/>
          <w:sz w:val="24"/>
          <w:szCs w:val="24"/>
        </w:rPr>
        <w:t xml:space="preserve">а невыполненной обязанности по уплате административного штрафа, назначенного владельцу таможенного склада на основании вступившего в законную силу постановления по делу об административном правонарушении, ответственность за которое предусмотрена статьями </w:t>
      </w:r>
      <w:hyperlink r:id="rId1570" w:history="1">
        <w:r>
          <w:rPr>
            <w:rFonts w:ascii="Times New Roman" w:hAnsi="Times New Roman" w:cs="Times New Roman"/>
            <w:sz w:val="24"/>
            <w:szCs w:val="24"/>
            <w:u w:val="single"/>
          </w:rPr>
          <w:t>16.5</w:t>
        </w:r>
      </w:hyperlink>
      <w:r>
        <w:rPr>
          <w:rFonts w:ascii="Times New Roman" w:hAnsi="Times New Roman" w:cs="Times New Roman"/>
          <w:sz w:val="24"/>
          <w:szCs w:val="24"/>
        </w:rPr>
        <w:t xml:space="preserve">, </w:t>
      </w:r>
      <w:hyperlink r:id="rId1571" w:history="1">
        <w:r>
          <w:rPr>
            <w:rFonts w:ascii="Times New Roman" w:hAnsi="Times New Roman" w:cs="Times New Roman"/>
            <w:sz w:val="24"/>
            <w:szCs w:val="24"/>
            <w:u w:val="single"/>
          </w:rPr>
          <w:t>16.13</w:t>
        </w:r>
      </w:hyperlink>
      <w:r>
        <w:rPr>
          <w:rFonts w:ascii="Times New Roman" w:hAnsi="Times New Roman" w:cs="Times New Roman"/>
          <w:sz w:val="24"/>
          <w:szCs w:val="24"/>
        </w:rPr>
        <w:t xml:space="preserve">, </w:t>
      </w:r>
      <w:hyperlink r:id="rId1572"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w:t>
      </w:r>
      <w:hyperlink r:id="rId1573"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частями </w:t>
      </w:r>
      <w:hyperlink r:id="rId157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57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16.19, частями </w:t>
      </w:r>
      <w:hyperlink r:id="rId157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577"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16.23 Кодекса</w:t>
      </w:r>
      <w:r>
        <w:rPr>
          <w:rFonts w:ascii="Times New Roman" w:hAnsi="Times New Roman" w:cs="Times New Roman"/>
          <w:sz w:val="24"/>
          <w:szCs w:val="24"/>
        </w:rPr>
        <w:t xml:space="preserve">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предоставление обеспечения исполнения обязанностей юридического лица, осуществляющего де</w:t>
      </w:r>
      <w:r>
        <w:rPr>
          <w:rFonts w:ascii="Times New Roman" w:hAnsi="Times New Roman" w:cs="Times New Roman"/>
          <w:sz w:val="24"/>
          <w:szCs w:val="24"/>
        </w:rPr>
        <w:t xml:space="preserve">ятельность в качестве владельца таможенного склада в соответствии со </w:t>
      </w:r>
      <w:hyperlink r:id="rId1578" w:history="1">
        <w:r>
          <w:rPr>
            <w:rFonts w:ascii="Times New Roman" w:hAnsi="Times New Roman" w:cs="Times New Roman"/>
            <w:sz w:val="24"/>
            <w:szCs w:val="24"/>
            <w:u w:val="single"/>
          </w:rPr>
          <w:t>статьей 366</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юридическое лицо не является: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казенным предприятием;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организацией или государственным унитарным предприятием, указанными в </w:t>
      </w:r>
      <w:hyperlink r:id="rId1579"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организацией, участником (членом) которой п</w:t>
      </w:r>
      <w:r>
        <w:rPr>
          <w:rFonts w:ascii="Times New Roman" w:hAnsi="Times New Roman" w:cs="Times New Roman"/>
          <w:sz w:val="24"/>
          <w:szCs w:val="24"/>
        </w:rPr>
        <w:t xml:space="preserve">рямо или косвенно является организация или государственное унитарное предприятие, указанные в </w:t>
      </w:r>
      <w:hyperlink r:id="rId1580"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регистрация в личном ка</w:t>
      </w:r>
      <w:r>
        <w:rPr>
          <w:rFonts w:ascii="Times New Roman" w:hAnsi="Times New Roman" w:cs="Times New Roman"/>
          <w:sz w:val="24"/>
          <w:szCs w:val="24"/>
        </w:rPr>
        <w:t>бинете.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Свидетельство о включении в реестр владельцев таможенных складов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владельца таможенного склада, указание его организационно-правовой формы и места нахождения, идентификационный номер налогоплательщика;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тип там</w:t>
      </w:r>
      <w:r>
        <w:rPr>
          <w:rFonts w:ascii="Times New Roman" w:hAnsi="Times New Roman" w:cs="Times New Roman"/>
          <w:sz w:val="24"/>
          <w:szCs w:val="24"/>
        </w:rPr>
        <w:t>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место нахождения помещения и (или) открытой площадки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размерах полезного объема помещения и (или) полезной площади открытой площадки;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таможенного органа, выдавшего свидетельство;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дату </w:t>
      </w:r>
      <w:r>
        <w:rPr>
          <w:rFonts w:ascii="Times New Roman" w:hAnsi="Times New Roman" w:cs="Times New Roman"/>
          <w:sz w:val="24"/>
          <w:szCs w:val="24"/>
        </w:rPr>
        <w:t>выдачи свидетельства и его номер.</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363. Основания для исключения из реестра владельцев таможенных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Основания для исключения владельца таможенного склада из реестра владельцев таможенных складов установлены </w:t>
      </w:r>
      <w:hyperlink r:id="rId1581" w:history="1">
        <w:r>
          <w:rPr>
            <w:rFonts w:ascii="Times New Roman" w:hAnsi="Times New Roman" w:cs="Times New Roman"/>
            <w:sz w:val="24"/>
            <w:szCs w:val="24"/>
            <w:u w:val="single"/>
          </w:rPr>
          <w:t>статьей 418</w:t>
        </w:r>
      </w:hyperlink>
      <w:r>
        <w:rPr>
          <w:rFonts w:ascii="Times New Roman" w:hAnsi="Times New Roman" w:cs="Times New Roman"/>
          <w:sz w:val="24"/>
          <w:szCs w:val="24"/>
        </w:rPr>
        <w:t xml:space="preserve"> Кодекса Союза. Также владелец таможенного склада исключается из реестра владельцев таможенных складов по следующим основаниям: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неисполнение обязанностей, предусмотренных абзацами одиннадцат</w:t>
      </w:r>
      <w:r>
        <w:rPr>
          <w:rFonts w:ascii="Times New Roman" w:hAnsi="Times New Roman" w:cs="Times New Roman"/>
          <w:sz w:val="24"/>
          <w:szCs w:val="24"/>
        </w:rPr>
        <w:t xml:space="preserve">ым и двенадцатым </w:t>
      </w:r>
      <w:hyperlink r:id="rId1582" w:history="1">
        <w:r>
          <w:rPr>
            <w:rFonts w:ascii="Times New Roman" w:hAnsi="Times New Roman" w:cs="Times New Roman"/>
            <w:sz w:val="24"/>
            <w:szCs w:val="24"/>
            <w:u w:val="single"/>
          </w:rPr>
          <w:t>статьи 419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привлечение владельца таможенного склада к административной ответственности за административное правонарушение, предусмотренн</w:t>
      </w:r>
      <w:r>
        <w:rPr>
          <w:rFonts w:ascii="Times New Roman" w:hAnsi="Times New Roman" w:cs="Times New Roman"/>
          <w:sz w:val="24"/>
          <w:szCs w:val="24"/>
        </w:rPr>
        <w:t xml:space="preserve">ое </w:t>
      </w:r>
      <w:hyperlink r:id="rId158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несоблюдение дополнительных условий включения юридического лица в реестр владельцев таможенных складов, предусмотренных пунктами </w:t>
      </w:r>
      <w:hyperlink r:id="rId158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158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4 статьи 362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Подтверждением несоблюдения обязанностей владельца таможенного склада, предусмотренных абзацами третьим, четвертым, шестым, седьмым и одиннадцатым </w:t>
      </w:r>
      <w:hyperlink r:id="rId1586" w:history="1">
        <w:r>
          <w:rPr>
            <w:rFonts w:ascii="Times New Roman" w:hAnsi="Times New Roman" w:cs="Times New Roman"/>
            <w:sz w:val="24"/>
            <w:szCs w:val="24"/>
            <w:u w:val="single"/>
          </w:rPr>
          <w:t>статьи 419</w:t>
        </w:r>
      </w:hyperlink>
      <w:r>
        <w:rPr>
          <w:rFonts w:ascii="Times New Roman" w:hAnsi="Times New Roman" w:cs="Times New Roman"/>
          <w:sz w:val="24"/>
          <w:szCs w:val="24"/>
        </w:rPr>
        <w:t xml:space="preserve"> Кодекса Союза, являются привлечение владельца таможенного склада к административной ответственности за административные правонарушения, предусмотренные </w:t>
      </w:r>
      <w:hyperlink r:id="rId158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Кодекса Российской Федерации об административных правонарушениях, и (или) привлечение владельца таможенного склада два и более раза к административной ответственности </w:t>
      </w:r>
      <w:r>
        <w:rPr>
          <w:rFonts w:ascii="Times New Roman" w:hAnsi="Times New Roman" w:cs="Times New Roman"/>
          <w:sz w:val="24"/>
          <w:szCs w:val="24"/>
        </w:rPr>
        <w:t xml:space="preserve">за административные правонарушения, предусмотренные статьями </w:t>
      </w:r>
      <w:hyperlink r:id="rId1588" w:history="1">
        <w:r>
          <w:rPr>
            <w:rFonts w:ascii="Times New Roman" w:hAnsi="Times New Roman" w:cs="Times New Roman"/>
            <w:sz w:val="24"/>
            <w:szCs w:val="24"/>
            <w:u w:val="single"/>
          </w:rPr>
          <w:t>16.5</w:t>
        </w:r>
      </w:hyperlink>
      <w:r>
        <w:rPr>
          <w:rFonts w:ascii="Times New Roman" w:hAnsi="Times New Roman" w:cs="Times New Roman"/>
          <w:sz w:val="24"/>
          <w:szCs w:val="24"/>
        </w:rPr>
        <w:t xml:space="preserve">, </w:t>
      </w:r>
      <w:hyperlink r:id="rId1589" w:history="1">
        <w:r>
          <w:rPr>
            <w:rFonts w:ascii="Times New Roman" w:hAnsi="Times New Roman" w:cs="Times New Roman"/>
            <w:sz w:val="24"/>
            <w:szCs w:val="24"/>
            <w:u w:val="single"/>
          </w:rPr>
          <w:t>16.13</w:t>
        </w:r>
      </w:hyperlink>
      <w:r>
        <w:rPr>
          <w:rFonts w:ascii="Times New Roman" w:hAnsi="Times New Roman" w:cs="Times New Roman"/>
          <w:sz w:val="24"/>
          <w:szCs w:val="24"/>
        </w:rPr>
        <w:t xml:space="preserve">, </w:t>
      </w:r>
      <w:hyperlink r:id="rId1590"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w:t>
      </w:r>
      <w:hyperlink r:id="rId1591"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частями </w:t>
      </w:r>
      <w:hyperlink r:id="rId159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59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16.19, </w:t>
      </w:r>
      <w:hyperlink r:id="rId159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16.23 Кодекса Российской Федерации об адм</w:t>
      </w:r>
      <w:r>
        <w:rPr>
          <w:rFonts w:ascii="Times New Roman" w:hAnsi="Times New Roman" w:cs="Times New Roman"/>
          <w:sz w:val="24"/>
          <w:szCs w:val="24"/>
        </w:rPr>
        <w:t>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w:t>
      </w:r>
      <w:r>
        <w:rPr>
          <w:rFonts w:ascii="Times New Roman" w:hAnsi="Times New Roman" w:cs="Times New Roman"/>
          <w:sz w:val="24"/>
          <w:szCs w:val="24"/>
        </w:rPr>
        <w:t>казанным статьям в совокупности составила двести пятьдесят тысяч рублей и более.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364. Заявление о включении в реестр владельцев таможенных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включении в реестр владельцев таможенных складов должно включать: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обращение заявите</w:t>
      </w:r>
      <w:r>
        <w:rPr>
          <w:rFonts w:ascii="Times New Roman" w:hAnsi="Times New Roman" w:cs="Times New Roman"/>
          <w:sz w:val="24"/>
          <w:szCs w:val="24"/>
        </w:rPr>
        <w:t>ля в таможенный орган с просьбой о включении в реестр владельцев таможенных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наименовании, об организационно-правовой форме, о месте нахождения, об открытых банковских счетах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типе таможенного склада (для склад</w:t>
      </w:r>
      <w:r>
        <w:rPr>
          <w:rFonts w:ascii="Times New Roman" w:hAnsi="Times New Roman" w:cs="Times New Roman"/>
          <w:sz w:val="24"/>
          <w:szCs w:val="24"/>
        </w:rPr>
        <w:t>а закрытого типа также обоснование необходимости и целесообразности выбора склада такого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w:t>
      </w:r>
      <w:r>
        <w:rPr>
          <w:rFonts w:ascii="Times New Roman" w:hAnsi="Times New Roman" w:cs="Times New Roman"/>
          <w:sz w:val="24"/>
          <w:szCs w:val="24"/>
        </w:rPr>
        <w:t>их месте нахождения, обустройстве, оборудовании и о материально-техническом оснащении;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предоставлении обеспечения исполнения обязанностей юридического лица, осуществляющего деятельность в качестве владельца таможенного склада в соответствии с</w:t>
      </w:r>
      <w:r>
        <w:rPr>
          <w:rFonts w:ascii="Times New Roman" w:hAnsi="Times New Roman" w:cs="Times New Roman"/>
          <w:sz w:val="24"/>
          <w:szCs w:val="24"/>
        </w:rPr>
        <w:t xml:space="preserve">о </w:t>
      </w:r>
      <w:hyperlink r:id="rId1595" w:history="1">
        <w:r>
          <w:rPr>
            <w:rFonts w:ascii="Times New Roman" w:hAnsi="Times New Roman" w:cs="Times New Roman"/>
            <w:sz w:val="24"/>
            <w:szCs w:val="24"/>
            <w:u w:val="single"/>
          </w:rPr>
          <w:t>статьей 366</w:t>
        </w:r>
      </w:hyperlink>
      <w:r>
        <w:rPr>
          <w:rFonts w:ascii="Times New Roman" w:hAnsi="Times New Roman" w:cs="Times New Roman"/>
          <w:sz w:val="24"/>
          <w:szCs w:val="24"/>
        </w:rPr>
        <w:t xml:space="preserve"> настоящего Федерального закона, если такое обеспечение предоставлено до подачи или одновременно с подачей заявления о включении в реестр владельцев таможенны</w:t>
      </w:r>
      <w:r>
        <w:rPr>
          <w:rFonts w:ascii="Times New Roman" w:hAnsi="Times New Roman" w:cs="Times New Roman"/>
          <w:sz w:val="24"/>
          <w:szCs w:val="24"/>
        </w:rPr>
        <w:t>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сведения о договоре (договорах) страхования риска гражданской ответственности заявителя, предусмотренном абзацем третьим </w:t>
      </w:r>
      <w:hyperlink r:id="rId1596" w:history="1">
        <w:r>
          <w:rPr>
            <w:rFonts w:ascii="Times New Roman" w:hAnsi="Times New Roman" w:cs="Times New Roman"/>
            <w:sz w:val="24"/>
            <w:szCs w:val="24"/>
            <w:u w:val="single"/>
          </w:rPr>
          <w:t>статьи 417</w:t>
        </w:r>
      </w:hyperlink>
      <w:r>
        <w:rPr>
          <w:rFonts w:ascii="Times New Roman" w:hAnsi="Times New Roman" w:cs="Times New Roman"/>
          <w:sz w:val="24"/>
          <w:szCs w:val="24"/>
        </w:rPr>
        <w:t xml:space="preserve"> Кодекса Союза при открыти</w:t>
      </w:r>
      <w:r>
        <w:rPr>
          <w:rFonts w:ascii="Times New Roman" w:hAnsi="Times New Roman" w:cs="Times New Roman"/>
          <w:sz w:val="24"/>
          <w:szCs w:val="24"/>
        </w:rPr>
        <w:t>и таможенного склада открытого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заявлению о включении в реестр владельцев таможенных складов прилагаются следующие документы, подтверждающие заявленные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свидетельство о постановке заявителя на учет в налоговом органе;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по</w:t>
      </w:r>
      <w:r>
        <w:rPr>
          <w:rFonts w:ascii="Times New Roman" w:hAnsi="Times New Roman" w:cs="Times New Roman"/>
          <w:sz w:val="24"/>
          <w:szCs w:val="24"/>
        </w:rPr>
        <w:t>дтверждающие право владения помещениями и (или) открытыми площадками, предназначенными для использования в качестве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планы и чертежи помещений и (или) открытых площадок, предназначенных для использования в качестве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w:t>
      </w:r>
      <w:hyperlink r:id="rId1597" w:history="1">
        <w:r>
          <w:rPr>
            <w:rFonts w:ascii="Times New Roman" w:hAnsi="Times New Roman" w:cs="Times New Roman"/>
            <w:sz w:val="24"/>
            <w:szCs w:val="24"/>
            <w:u w:val="single"/>
          </w:rPr>
          <w:t>статьей 366</w:t>
        </w:r>
      </w:hyperlink>
      <w:r>
        <w:rPr>
          <w:rFonts w:ascii="Times New Roman" w:hAnsi="Times New Roman" w:cs="Times New Roman"/>
          <w:sz w:val="24"/>
          <w:szCs w:val="24"/>
        </w:rPr>
        <w:t xml:space="preserve"> настоящего Федерального закона, если такое обеспечение предоставлено до подачи или одновременно с подачей заявления о включении в реестр владельцев таможенных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подтверждения из банков об открытых в них счетах;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расч</w:t>
      </w:r>
      <w:r>
        <w:rPr>
          <w:rFonts w:ascii="Times New Roman" w:hAnsi="Times New Roman" w:cs="Times New Roman"/>
          <w:sz w:val="24"/>
          <w:szCs w:val="24"/>
        </w:rPr>
        <w:t>етная документация, на основании которой определены полезный объем помещения и (или) полезная площадь открытой площадки;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договор страхования риска гражданской ответственности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Вместе с документами, указанными в части 2 настоящей статьи, зая</w:t>
      </w:r>
      <w:r>
        <w:rPr>
          <w:rFonts w:ascii="Times New Roman" w:hAnsi="Times New Roman" w:cs="Times New Roman"/>
          <w:sz w:val="24"/>
          <w:szCs w:val="24"/>
        </w:rPr>
        <w:t>витель вправе представить документ, подтверждающий факт внесения записи о нем в единый государственный реестр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заявитель самостоятельно не представил документ, подтверждающий факт внесения записи о нем в единый государстве</w:t>
      </w:r>
      <w:r>
        <w:rPr>
          <w:rFonts w:ascii="Times New Roman" w:hAnsi="Times New Roman" w:cs="Times New Roman"/>
          <w:sz w:val="24"/>
          <w:szCs w:val="24"/>
        </w:rPr>
        <w:t>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w:t>
      </w:r>
      <w:r>
        <w:rPr>
          <w:rFonts w:ascii="Times New Roman" w:hAnsi="Times New Roman" w:cs="Times New Roman"/>
          <w:sz w:val="24"/>
          <w:szCs w:val="24"/>
        </w:rPr>
        <w:t xml:space="preserve"> власти, осуществляющем государственную регистрацию юридических лиц, физических лиц в качестве индивидуальных предпринимателей.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365. Определение полезного объема и полезной площади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Полезным объемом и (или) полезной площадью та</w:t>
      </w:r>
      <w:r>
        <w:rPr>
          <w:rFonts w:ascii="Times New Roman" w:hAnsi="Times New Roman" w:cs="Times New Roman"/>
          <w:sz w:val="24"/>
          <w:szCs w:val="24"/>
        </w:rPr>
        <w:t>моженного склада являются общий объем помещения и (или) общая площадь открытой площадки, которые заявитель планирует использовать для осуществления хранения товаров, помещенных под таможенную процедуру таможенного склада, с учетом требований санитарно-эпид</w:t>
      </w:r>
      <w:r>
        <w:rPr>
          <w:rFonts w:ascii="Times New Roman" w:hAnsi="Times New Roman" w:cs="Times New Roman"/>
          <w:sz w:val="24"/>
          <w:szCs w:val="24"/>
        </w:rPr>
        <w:t>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таможенного склада не включаются: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места, предназначенные для пр</w:t>
      </w:r>
      <w:r>
        <w:rPr>
          <w:rFonts w:ascii="Times New Roman" w:hAnsi="Times New Roman" w:cs="Times New Roman"/>
          <w:sz w:val="24"/>
          <w:szCs w:val="24"/>
        </w:rPr>
        <w:t>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технологические проходы (проезды) и помещения (площади), занятые технологиче</w:t>
      </w:r>
      <w:r>
        <w:rPr>
          <w:rFonts w:ascii="Times New Roman" w:hAnsi="Times New Roman" w:cs="Times New Roman"/>
          <w:sz w:val="24"/>
          <w:szCs w:val="24"/>
        </w:rPr>
        <w:t>ским складским оборудованием.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Полезный объем и (или) полезная площадь таможенного склада определяются владельцем таможенного склада самостоятельно с составлением соответствующей расчетной документации, предоставляемой таможенному органу при включении в </w:t>
      </w:r>
      <w:r>
        <w:rPr>
          <w:rFonts w:ascii="Times New Roman" w:hAnsi="Times New Roman" w:cs="Times New Roman"/>
          <w:sz w:val="24"/>
          <w:szCs w:val="24"/>
        </w:rPr>
        <w:t>реестр владельцев таможенных складов.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366. Размер обеспечения исполнения обязанностей юридического лица, осуществляющего деятельность в качестве владельца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обязанностей юридического лица, осуществляющ</w:t>
      </w:r>
      <w:r>
        <w:rPr>
          <w:rFonts w:ascii="Times New Roman" w:hAnsi="Times New Roman" w:cs="Times New Roman"/>
          <w:sz w:val="24"/>
          <w:szCs w:val="24"/>
        </w:rPr>
        <w:t>его деятельность в качестве владельца таможенного склада, не может быть менее: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двух миллионов пятисот тысяч рублей и дополнительно трехсот рублей за каждый полный и неполный кубический метр полезного объема помещения, если в качестве таможенного склада </w:t>
      </w:r>
      <w:r>
        <w:rPr>
          <w:rFonts w:ascii="Times New Roman" w:hAnsi="Times New Roman" w:cs="Times New Roman"/>
          <w:sz w:val="24"/>
          <w:szCs w:val="24"/>
        </w:rPr>
        <w:t>используется помещение, и (или) одной тысячи рублей за каждый полный и неполный квадратный метр полезной площади, если в качестве таможенного склада используется открытая площадка, - для владельцев таможенных складов открытого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двух миллионов пятис</w:t>
      </w:r>
      <w:r>
        <w:rPr>
          <w:rFonts w:ascii="Times New Roman" w:hAnsi="Times New Roman" w:cs="Times New Roman"/>
          <w:sz w:val="24"/>
          <w:szCs w:val="24"/>
        </w:rPr>
        <w:t>от тысяч рублей - для владельцев таможенных складов закрытого типа.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367. Требования к обустройству, оборудованию и месту расположения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Помещения и (или) открытые площадки, предназначенные для использования в качестве таможенног</w:t>
      </w:r>
      <w:r>
        <w:rPr>
          <w:rFonts w:ascii="Times New Roman" w:hAnsi="Times New Roman" w:cs="Times New Roman"/>
          <w:sz w:val="24"/>
          <w:szCs w:val="24"/>
        </w:rPr>
        <w:t>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w:t>
      </w:r>
      <w:r>
        <w:rPr>
          <w:rFonts w:ascii="Times New Roman" w:hAnsi="Times New Roman" w:cs="Times New Roman"/>
          <w:sz w:val="24"/>
          <w:szCs w:val="24"/>
        </w:rPr>
        <w:t>лями лиц, обладающих такими полномочиями), а также обеспечить возможность проведения в отношении этих товаров таможенного контроля. Место расположения таможенного склада определяется с учетом интересов организаций, осуществляющих торговую деятельность, и и</w:t>
      </w:r>
      <w:r>
        <w:rPr>
          <w:rFonts w:ascii="Times New Roman" w:hAnsi="Times New Roman" w:cs="Times New Roman"/>
          <w:sz w:val="24"/>
          <w:szCs w:val="24"/>
        </w:rPr>
        <w:t>ных заинтересованных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обустройству, оборудованию и месту расположения таможенного склада предъявляются следующие требования: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помещения, предназначенные для использования в качестве таможенного склада, располагаются только в зданиях или сооружен</w:t>
      </w:r>
      <w:r>
        <w:rPr>
          <w:rFonts w:ascii="Times New Roman" w:hAnsi="Times New Roman" w:cs="Times New Roman"/>
          <w:sz w:val="24"/>
          <w:szCs w:val="24"/>
        </w:rPr>
        <w:t>иях, относящихся к недвижимости (для таможенных складов открытого типа). Таможенный склад не может располагаться на передвижных транспортных средствах или передвижном транспортном оборудовании;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подъездных путей (в зависимости от вида транспорта)</w:t>
      </w:r>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разгрузочно-погрузочной площадки, прилегающей к помещению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территория таможенного склада должна иметь ограждение, контрольно-пропускной пункт (контрольно-пропускные пункты) и быть неразрывной по периметру в случае, если в</w:t>
      </w:r>
      <w:r>
        <w:rPr>
          <w:rFonts w:ascii="Times New Roman" w:hAnsi="Times New Roman" w:cs="Times New Roman"/>
          <w:sz w:val="24"/>
          <w:szCs w:val="24"/>
        </w:rPr>
        <w:t xml:space="preserve"> качестве таможенного склада используется открытая площадка;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территория и помещения таможенного склада должны иметь обозначение "Таможенный склад" на русском и английском языках;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территория и помещения таможенного склада не должны включать объекты, н</w:t>
      </w:r>
      <w:r>
        <w:rPr>
          <w:rFonts w:ascii="Times New Roman" w:hAnsi="Times New Roman" w:cs="Times New Roman"/>
          <w:sz w:val="24"/>
          <w:szCs w:val="24"/>
        </w:rPr>
        <w:t>е связанные с функционированием таможенного склада и обеспечением его работы;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 таможенном складе должны быть выделены, обустроены и специально приспособлены помещения, предназначенные для хранения товаров, которые требуют особых условий хранения (если</w:t>
      </w:r>
      <w:r>
        <w:rPr>
          <w:rFonts w:ascii="Times New Roman" w:hAnsi="Times New Roman" w:cs="Times New Roman"/>
          <w:sz w:val="24"/>
          <w:szCs w:val="24"/>
        </w:rPr>
        <w:t xml:space="preserve"> на таможенном складе предполагается хранение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на таможенном складе должны быть выделены и обозначены любым приемлемым для владельца таможенного склада способом (оградительная лента, перегородки, технологические проходы, обозначенные соот</w:t>
      </w:r>
      <w:r>
        <w:rPr>
          <w:rFonts w:ascii="Times New Roman" w:hAnsi="Times New Roman" w:cs="Times New Roman"/>
          <w:sz w:val="24"/>
          <w:szCs w:val="24"/>
        </w:rPr>
        <w:t>ветствующими табличками и надписями) площади: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хранения до вывоза с таможенного склада товаров, в отношении которых действие таможенной процедуры таможенного склада завершено;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хранения товаров, помещенных под таможенную процедуру экспорта в со</w:t>
      </w:r>
      <w:r>
        <w:rPr>
          <w:rFonts w:ascii="Times New Roman" w:hAnsi="Times New Roman" w:cs="Times New Roman"/>
          <w:sz w:val="24"/>
          <w:szCs w:val="24"/>
        </w:rPr>
        <w:t xml:space="preserve">ответствии с </w:t>
      </w:r>
      <w:hyperlink r:id="rId1598"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361 настоящего Федерального закона (если на таможенном складе предполагается хранение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наличие весового оборудования с разли</w:t>
      </w:r>
      <w:r>
        <w:rPr>
          <w:rFonts w:ascii="Times New Roman" w:hAnsi="Times New Roman" w:cs="Times New Roman"/>
          <w:sz w:val="24"/>
          <w:szCs w:val="24"/>
        </w:rPr>
        <w:t>чными пределами взвешивания, обеспечивающего возможность взвешивания товаров, предполагаемых для размещения на таможенном складе, в частности на паллетах, поддонах и других приспособлениях, обычно применяемых для транспортировки;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наличие телефонной и ф</w:t>
      </w:r>
      <w:r>
        <w:rPr>
          <w:rFonts w:ascii="Times New Roman" w:hAnsi="Times New Roman" w:cs="Times New Roman"/>
          <w:sz w:val="24"/>
          <w:szCs w:val="24"/>
        </w:rPr>
        <w:t>аксимильной связи, множительной техники;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наличие электронной системы размещения и учета товаров (для таможен</w:t>
      </w:r>
      <w:r>
        <w:rPr>
          <w:rFonts w:ascii="Times New Roman" w:hAnsi="Times New Roman" w:cs="Times New Roman"/>
          <w:sz w:val="24"/>
          <w:szCs w:val="24"/>
        </w:rPr>
        <w:t>ных складов,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размещение и нахождение товаров в ячейках;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rPr>
        <w:t xml:space="preserve">проведение осмотров, измерений, пересчетов, взвешивания товаров работниками склада и лицами, обладающими полномочиями в отношении данных товаров либо являющимися представителями лиц, обладающих такими полномочиями, с определением даты и времени проведения </w:t>
      </w:r>
      <w:r>
        <w:rPr>
          <w:rFonts w:ascii="Times New Roman" w:hAnsi="Times New Roman" w:cs="Times New Roman"/>
          <w:sz w:val="24"/>
          <w:szCs w:val="24"/>
        </w:rPr>
        <w:t>указанных операций;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каждое складское место в целях идентификации товаров, хранящихся на таможенном складе, должно быть снабжено справкой, содержащей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 регистрационном номере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 весе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 дате истечения срок</w:t>
      </w:r>
      <w:r>
        <w:rPr>
          <w:rFonts w:ascii="Times New Roman" w:hAnsi="Times New Roman" w:cs="Times New Roman"/>
          <w:sz w:val="24"/>
          <w:szCs w:val="24"/>
        </w:rPr>
        <w:t>а хранения товаров на таможенном складе.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места расположения и размеров указанных в пункте 8 части 2 настоящей статьи площадей допускается с последующим информированием в письменной форме таможенного органа в течение трех рабочих дней и при усл</w:t>
      </w:r>
      <w:r>
        <w:rPr>
          <w:rFonts w:ascii="Times New Roman" w:hAnsi="Times New Roman" w:cs="Times New Roman"/>
          <w:sz w:val="24"/>
          <w:szCs w:val="24"/>
        </w:rPr>
        <w:t>овии, что общий объем (общая площадь) помещения (открытой площадки), используемого для осуществления хранения товаров, помещенных под таможенную процедуру таможенного склада, не превышает объем (площадь), в отношении которого предоставлено обеспечение испо</w:t>
      </w:r>
      <w:r>
        <w:rPr>
          <w:rFonts w:ascii="Times New Roman" w:hAnsi="Times New Roman" w:cs="Times New Roman"/>
          <w:sz w:val="24"/>
          <w:szCs w:val="24"/>
        </w:rPr>
        <w:t>лнения обязанностей юридического лица, осуществляющего деятельность в качестве владельца таможенного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 к обустройству, оборудованию, месту нахождения таможенного склада, оборудованного автоматизированной ячеечной системой хранения товар</w:t>
      </w:r>
      <w:r>
        <w:rPr>
          <w:rFonts w:ascii="Times New Roman" w:hAnsi="Times New Roman" w:cs="Times New Roman"/>
          <w:sz w:val="24"/>
          <w:szCs w:val="24"/>
        </w:rPr>
        <w:t>ов, и прилегающей территории к нему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64. ВЛАДЕЛЕЦ СВОБОДНОГО СКЛАДА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368. Владелец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Владельцем</w:t>
      </w:r>
      <w:r>
        <w:rPr>
          <w:rFonts w:ascii="Times New Roman" w:hAnsi="Times New Roman" w:cs="Times New Roman"/>
          <w:sz w:val="24"/>
          <w:szCs w:val="24"/>
        </w:rPr>
        <w:t xml:space="preserve"> свободного склада может быть российское юридическое лицо, включенное в реестр владельцев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Владелец свободного склада исполняет обязанности, предусмотренные </w:t>
      </w:r>
      <w:hyperlink r:id="rId1599" w:history="1">
        <w:r>
          <w:rPr>
            <w:rFonts w:ascii="Times New Roman" w:hAnsi="Times New Roman" w:cs="Times New Roman"/>
            <w:sz w:val="24"/>
            <w:szCs w:val="24"/>
            <w:u w:val="single"/>
          </w:rPr>
          <w:t>статьей 424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369. Условия включения юридического лица в реестр владельцев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Условия включения юридического лица в реестр владельцев свободных складов устанавливаются </w:t>
      </w:r>
      <w:hyperlink r:id="rId1600" w:history="1">
        <w:r>
          <w:rPr>
            <w:rFonts w:ascii="Times New Roman" w:hAnsi="Times New Roman" w:cs="Times New Roman"/>
            <w:sz w:val="24"/>
            <w:szCs w:val="24"/>
            <w:u w:val="single"/>
          </w:rPr>
          <w:t>статьей 422</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абзацем вторым </w:t>
      </w:r>
      <w:hyperlink r:id="rId1601" w:history="1">
        <w:r>
          <w:rPr>
            <w:rFonts w:ascii="Times New Roman" w:hAnsi="Times New Roman" w:cs="Times New Roman"/>
            <w:sz w:val="24"/>
            <w:szCs w:val="24"/>
            <w:u w:val="single"/>
          </w:rPr>
          <w:t>статьи 422</w:t>
        </w:r>
      </w:hyperlink>
      <w:r>
        <w:rPr>
          <w:rFonts w:ascii="Times New Roman" w:hAnsi="Times New Roman" w:cs="Times New Roman"/>
          <w:sz w:val="24"/>
          <w:szCs w:val="24"/>
        </w:rPr>
        <w:t xml:space="preserve"> Кодекса Союза для включения юридического лица в реестр </w:t>
      </w:r>
      <w:r>
        <w:rPr>
          <w:rFonts w:ascii="Times New Roman" w:hAnsi="Times New Roman" w:cs="Times New Roman"/>
          <w:sz w:val="24"/>
          <w:szCs w:val="24"/>
        </w:rPr>
        <w:t>владельцев свободных складов юридическое лицо должно иметь в собственности, хозяйственном ведении, оперативном управлении или аренде здания (части зданий), комплекс зданий, обустроенные и оборудованные территории и (или) открытые площадки, которые находятс</w:t>
      </w:r>
      <w:r>
        <w:rPr>
          <w:rFonts w:ascii="Times New Roman" w:hAnsi="Times New Roman" w:cs="Times New Roman"/>
          <w:sz w:val="24"/>
          <w:szCs w:val="24"/>
        </w:rPr>
        <w:t xml:space="preserve">я под охраной либо имеют режим контроля доступа физических лиц (далее в настоящей главе - сооружения, помещения), предназначены для использования в качестве свободного склада и отвечают требованиям, установленным </w:t>
      </w:r>
      <w:hyperlink r:id="rId1602" w:history="1">
        <w:r>
          <w:rPr>
            <w:rFonts w:ascii="Times New Roman" w:hAnsi="Times New Roman" w:cs="Times New Roman"/>
            <w:sz w:val="24"/>
            <w:szCs w:val="24"/>
            <w:u w:val="single"/>
          </w:rPr>
          <w:t>статьей 370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соответствии с абзацем четвертым </w:t>
      </w:r>
      <w:hyperlink r:id="rId1603" w:history="1">
        <w:r>
          <w:rPr>
            <w:rFonts w:ascii="Times New Roman" w:hAnsi="Times New Roman" w:cs="Times New Roman"/>
            <w:sz w:val="24"/>
            <w:szCs w:val="24"/>
            <w:u w:val="single"/>
          </w:rPr>
          <w:t>статьи 422</w:t>
        </w:r>
      </w:hyperlink>
      <w:r>
        <w:rPr>
          <w:rFonts w:ascii="Times New Roman" w:hAnsi="Times New Roman" w:cs="Times New Roman"/>
          <w:sz w:val="24"/>
          <w:szCs w:val="24"/>
        </w:rPr>
        <w:t xml:space="preserve"> Кодекса Союза условие о наличии сист</w:t>
      </w:r>
      <w:r>
        <w:rPr>
          <w:rFonts w:ascii="Times New Roman" w:hAnsi="Times New Roman" w:cs="Times New Roman"/>
          <w:sz w:val="24"/>
          <w:szCs w:val="24"/>
        </w:rPr>
        <w:t>емы учета товаров, позволяющей сопоставлять сведения, представляемые таможенным органам при совершении таможенных операций, в том числе связанных с временным хранением, со сведениями о проведении хозяйственных операций, считается выполненным, если юридичес</w:t>
      </w:r>
      <w:r>
        <w:rPr>
          <w:rFonts w:ascii="Times New Roman" w:hAnsi="Times New Roman" w:cs="Times New Roman"/>
          <w:sz w:val="24"/>
          <w:szCs w:val="24"/>
        </w:rPr>
        <w:t>кое лицо, претендующее на создание свободного склада, соблюдает следующие требования: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ведет бухгалтерский и налоговый учет, а также учет товаров для таможенных целей в соответствии со </w:t>
      </w:r>
      <w:hyperlink r:id="rId1604" w:history="1">
        <w:r>
          <w:rPr>
            <w:rFonts w:ascii="Times New Roman" w:hAnsi="Times New Roman" w:cs="Times New Roman"/>
            <w:sz w:val="24"/>
            <w:szCs w:val="24"/>
            <w:u w:val="single"/>
          </w:rPr>
          <w:t>статьей 163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применяемая им система учета товаров и операций, связанных с их транспортировкой, хранением и производством, предусматривает раздельный учет совершения таких операций с иностранными товарами, т</w:t>
      </w:r>
      <w:r>
        <w:rPr>
          <w:rFonts w:ascii="Times New Roman" w:hAnsi="Times New Roman" w:cs="Times New Roman"/>
          <w:sz w:val="24"/>
          <w:szCs w:val="24"/>
        </w:rPr>
        <w:t xml:space="preserve">оварами Союза, помещенными под таможенную процедуру свободного склада, и товарами Союза, не помещенными под таможенную процедуру свободного склада, и предполагает возможность формирования отчетности, предусмотренной </w:t>
      </w:r>
      <w:hyperlink r:id="rId1605" w:history="1">
        <w:r>
          <w:rPr>
            <w:rFonts w:ascii="Times New Roman" w:hAnsi="Times New Roman" w:cs="Times New Roman"/>
            <w:sz w:val="24"/>
            <w:szCs w:val="24"/>
            <w:u w:val="single"/>
          </w:rPr>
          <w:t>статьей 163</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применяет автоматизированную информационную систему учета товаров, содержащую меры защиты информации, обеспечивающие предотвращение несанкционированного доступа к и</w:t>
      </w:r>
      <w:r>
        <w:rPr>
          <w:rFonts w:ascii="Times New Roman" w:hAnsi="Times New Roman" w:cs="Times New Roman"/>
          <w:sz w:val="24"/>
          <w:szCs w:val="24"/>
        </w:rPr>
        <w:t>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предоставляет таможенным органам д</w:t>
      </w:r>
      <w:r>
        <w:rPr>
          <w:rFonts w:ascii="Times New Roman" w:hAnsi="Times New Roman" w:cs="Times New Roman"/>
          <w:sz w:val="24"/>
          <w:szCs w:val="24"/>
        </w:rPr>
        <w:t>оступ, в том числе удаленный, в пределах их компетенции к данным системы учета товаров и таможенных операций автоматизированных информационных систем заявителя с учетом требований законодательства Российской Федерации о защите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Дополнительным</w:t>
      </w:r>
      <w:r>
        <w:rPr>
          <w:rFonts w:ascii="Times New Roman" w:hAnsi="Times New Roman" w:cs="Times New Roman"/>
          <w:sz w:val="24"/>
          <w:szCs w:val="24"/>
        </w:rPr>
        <w:t>и условиями включения юридического лица в реестр владельцев свободных складов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со </w:t>
      </w:r>
      <w:hyperlink r:id="rId1606" w:history="1">
        <w:r>
          <w:rPr>
            <w:rFonts w:ascii="Times New Roman" w:hAnsi="Times New Roman" w:cs="Times New Roman"/>
            <w:sz w:val="24"/>
            <w:szCs w:val="24"/>
            <w:u w:val="single"/>
          </w:rPr>
          <w:t>статьей 371</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отсутствие в течение одного года до дня обращения в таможенный орган фактов привлечения лица к административной ответственности в со</w:t>
      </w:r>
      <w:r>
        <w:rPr>
          <w:rFonts w:ascii="Times New Roman" w:hAnsi="Times New Roman" w:cs="Times New Roman"/>
          <w:sz w:val="24"/>
          <w:szCs w:val="24"/>
        </w:rPr>
        <w:t xml:space="preserve">ответствии с </w:t>
      </w:r>
      <w:hyperlink r:id="rId160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Кодекса Российской Федерации об административных правонарушениях и (или) привлечения два и более раза к административной ответственности </w:t>
      </w:r>
      <w:r>
        <w:rPr>
          <w:rFonts w:ascii="Times New Roman" w:hAnsi="Times New Roman" w:cs="Times New Roman"/>
          <w:sz w:val="24"/>
          <w:szCs w:val="24"/>
        </w:rPr>
        <w:t xml:space="preserve">в соответствии со статьями </w:t>
      </w:r>
      <w:hyperlink r:id="rId1608" w:history="1">
        <w:r>
          <w:rPr>
            <w:rFonts w:ascii="Times New Roman" w:hAnsi="Times New Roman" w:cs="Times New Roman"/>
            <w:sz w:val="24"/>
            <w:szCs w:val="24"/>
            <w:u w:val="single"/>
          </w:rPr>
          <w:t>16.2</w:t>
        </w:r>
      </w:hyperlink>
      <w:r>
        <w:rPr>
          <w:rFonts w:ascii="Times New Roman" w:hAnsi="Times New Roman" w:cs="Times New Roman"/>
          <w:sz w:val="24"/>
          <w:szCs w:val="24"/>
        </w:rPr>
        <w:t xml:space="preserve">, </w:t>
      </w:r>
      <w:hyperlink r:id="rId1609" w:history="1">
        <w:r>
          <w:rPr>
            <w:rFonts w:ascii="Times New Roman" w:hAnsi="Times New Roman" w:cs="Times New Roman"/>
            <w:sz w:val="24"/>
            <w:szCs w:val="24"/>
            <w:u w:val="single"/>
          </w:rPr>
          <w:t>16.3</w:t>
        </w:r>
      </w:hyperlink>
      <w:r>
        <w:rPr>
          <w:rFonts w:ascii="Times New Roman" w:hAnsi="Times New Roman" w:cs="Times New Roman"/>
          <w:sz w:val="24"/>
          <w:szCs w:val="24"/>
        </w:rPr>
        <w:t xml:space="preserve">, частями </w:t>
      </w:r>
      <w:hyperlink r:id="rId161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61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16.19, частями </w:t>
      </w:r>
      <w:hyperlink r:id="rId161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61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регистрация в личном кабинете федерального органа исполнительной власти, осуществляющего функци</w:t>
      </w:r>
      <w:r>
        <w:rPr>
          <w:rFonts w:ascii="Times New Roman" w:hAnsi="Times New Roman" w:cs="Times New Roman"/>
          <w:sz w:val="24"/>
          <w:szCs w:val="24"/>
        </w:rPr>
        <w:t>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юридическое лицо не является: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казенным предприятием;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организацией или государственным унитарным предприятием, указанными в </w:t>
      </w:r>
      <w:hyperlink r:id="rId161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r:id="rId1615"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370. Требования к расположению, обустройству и оборудованию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Территория свободного склада яв</w:t>
      </w:r>
      <w:r>
        <w:rPr>
          <w:rFonts w:ascii="Times New Roman" w:hAnsi="Times New Roman" w:cs="Times New Roman"/>
          <w:sz w:val="24"/>
          <w:szCs w:val="24"/>
        </w:rPr>
        <w:t>ляется зоной таможенного контроля, границы которой определяются уполномоченным таможенным органом при принятии решения о включении юридического лица в реестр владельцев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Сооружения, помещения, предназначенные для использования в качест</w:t>
      </w:r>
      <w:r>
        <w:rPr>
          <w:rFonts w:ascii="Times New Roman" w:hAnsi="Times New Roman" w:cs="Times New Roman"/>
          <w:sz w:val="24"/>
          <w:szCs w:val="24"/>
        </w:rPr>
        <w:t>ве свободного склада, должны быть расположены,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w:t>
      </w:r>
      <w:r>
        <w:rPr>
          <w:rFonts w:ascii="Times New Roman" w:hAnsi="Times New Roman" w:cs="Times New Roman"/>
          <w:sz w:val="24"/>
          <w:szCs w:val="24"/>
        </w:rPr>
        <w:t>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Сооружения, помещения, предназначенные для использования в качестве свободного склада, не могут быть </w:t>
      </w:r>
      <w:r>
        <w:rPr>
          <w:rFonts w:ascii="Times New Roman" w:hAnsi="Times New Roman" w:cs="Times New Roman"/>
          <w:sz w:val="24"/>
          <w:szCs w:val="24"/>
        </w:rPr>
        <w:t>расположены в зданиях, помещениях, относящихся к жилищному фонду.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обустройству и оборудованию свободного склада предъявляются следующие требования: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подъездных путей (в зависимости от вида транспорта);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обустроенного места для пров</w:t>
      </w:r>
      <w:r>
        <w:rPr>
          <w:rFonts w:ascii="Times New Roman" w:hAnsi="Times New Roman" w:cs="Times New Roman"/>
          <w:sz w:val="24"/>
          <w:szCs w:val="24"/>
        </w:rPr>
        <w:t>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на территории свободного склада ограждения, за исключением случаев, установл</w:t>
      </w:r>
      <w:r>
        <w:rPr>
          <w:rFonts w:ascii="Times New Roman" w:hAnsi="Times New Roman" w:cs="Times New Roman"/>
          <w:sz w:val="24"/>
          <w:szCs w:val="24"/>
        </w:rPr>
        <w:t>енных частью 5 настоящей статьи, которое позволяет визуально определить границы свободного склада и которое должно быть непрерывным по всему периметру свободного склада, за исключением: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 для входа (выхода) физических лиц, ввоза (вывоза) товаров и въ</w:t>
      </w:r>
      <w:r>
        <w:rPr>
          <w:rFonts w:ascii="Times New Roman" w:hAnsi="Times New Roman" w:cs="Times New Roman"/>
          <w:sz w:val="24"/>
          <w:szCs w:val="24"/>
        </w:rPr>
        <w:t>езда (выезда) транспортных средств на территорию (с территории)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мест, граничащих с участком (участками) водного (морского, речного) пространства;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наличие в месте (местах) для входа (выхода) физических лиц, ввоза (вывоза) товаров и </w:t>
      </w:r>
      <w:r>
        <w:rPr>
          <w:rFonts w:ascii="Times New Roman" w:hAnsi="Times New Roman" w:cs="Times New Roman"/>
          <w:sz w:val="24"/>
          <w:szCs w:val="24"/>
        </w:rPr>
        <w:t>въезда (выезда) транспортных средств на территорию (с территории) свободного склада контрольно-пропускного пункта (контрольно-пропускных пунктов);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наличие с внешней стороны периметра территории свободного склада обозначений, указывающих на то, что терри</w:t>
      </w:r>
      <w:r>
        <w:rPr>
          <w:rFonts w:ascii="Times New Roman" w:hAnsi="Times New Roman" w:cs="Times New Roman"/>
          <w:sz w:val="24"/>
          <w:szCs w:val="24"/>
        </w:rPr>
        <w:t>тория свободного склада является зоной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наличие на территории свободного склада обустроенных и специально приспособленных помещений, предназначенных для хранения товаров, которые требуют особых условий хранения (если на свободном ск</w:t>
      </w:r>
      <w:r>
        <w:rPr>
          <w:rFonts w:ascii="Times New Roman" w:hAnsi="Times New Roman" w:cs="Times New Roman"/>
          <w:sz w:val="24"/>
          <w:szCs w:val="24"/>
        </w:rPr>
        <w:t>ладе предполагается хранение таких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свободном складе, в частности на паллетах, поддонах и других</w:t>
      </w:r>
      <w:r>
        <w:rPr>
          <w:rFonts w:ascii="Times New Roman" w:hAnsi="Times New Roman" w:cs="Times New Roman"/>
          <w:sz w:val="24"/>
          <w:szCs w:val="24"/>
        </w:rPr>
        <w:t xml:space="preserve"> приспособлениях, обычно применяемых для транспортировки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наличие видеонаблюдения, функционирующего в круглосуточном режиме и позволяющего осуществлять просмотр видеоинформации о прошедших событиях в течение последних тридцати календарных дней н</w:t>
      </w:r>
      <w:r>
        <w:rPr>
          <w:rFonts w:ascii="Times New Roman" w:hAnsi="Times New Roman" w:cs="Times New Roman"/>
          <w:sz w:val="24"/>
          <w:szCs w:val="24"/>
        </w:rPr>
        <w:t>а территории свободного склада, в местах совершения таможенных операций, по периметру свободного склада, в местах въезда (выезда) на территорию (с территории)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наличие досмотровой рентгеновской техники, тип которой, а также критерии пр</w:t>
      </w:r>
      <w:r>
        <w:rPr>
          <w:rFonts w:ascii="Times New Roman" w:hAnsi="Times New Roman" w:cs="Times New Roman"/>
          <w:sz w:val="24"/>
          <w:szCs w:val="24"/>
        </w:rPr>
        <w:t>инятия решений о необходимости использования которой и количестве которой определяет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наличие телефонной и факсимильной связи, оргтехники и</w:t>
      </w:r>
      <w:r>
        <w:rPr>
          <w:rFonts w:ascii="Times New Roman" w:hAnsi="Times New Roman" w:cs="Times New Roman"/>
          <w:sz w:val="24"/>
          <w:szCs w:val="24"/>
        </w:rPr>
        <w:t xml:space="preserve"> вычислительной техники.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Ограждение территории свободного склада, предусмотренное пунктом 3 части 4 настоящей статьи, не требуется: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случаях, если территорией свободного склада являются здание (часть здания), помещение;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части территор</w:t>
      </w:r>
      <w:r>
        <w:rPr>
          <w:rFonts w:ascii="Times New Roman" w:hAnsi="Times New Roman" w:cs="Times New Roman"/>
          <w:sz w:val="24"/>
          <w:szCs w:val="24"/>
        </w:rPr>
        <w:t>ии свободного склада, если такая территория является земельным и (или) водным участком (участками), предназначенным для осуществления сельскохозяйственного производства, в том числе аквакультуры (рыбоводства), и владелец свободного склада осуществляет тако</w:t>
      </w:r>
      <w:r>
        <w:rPr>
          <w:rFonts w:ascii="Times New Roman" w:hAnsi="Times New Roman" w:cs="Times New Roman"/>
          <w:sz w:val="24"/>
          <w:szCs w:val="24"/>
        </w:rPr>
        <w:t>е производство.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порядке, определяемом федеральным органом исполнительной власти, осуществляющим функ</w:t>
      </w:r>
      <w:r>
        <w:rPr>
          <w:rFonts w:ascii="Times New Roman" w:hAnsi="Times New Roman" w:cs="Times New Roman"/>
          <w:sz w:val="24"/>
          <w:szCs w:val="24"/>
        </w:rPr>
        <w:t>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определении границ зоны таможенного контроля уполномоченный таможенный орган определяет места ее пересечения лицами и транспортными средствами</w:t>
      </w:r>
      <w:r>
        <w:rPr>
          <w:rFonts w:ascii="Times New Roman" w:hAnsi="Times New Roman" w:cs="Times New Roman"/>
          <w:sz w:val="24"/>
          <w:szCs w:val="24"/>
        </w:rPr>
        <w:t>, а также средства, используемые для ее обозначения.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371. Размер обеспечения исполнения обязанностей юридического лица, осуществляющего деятельность в 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обязанностей юридического лица</w:t>
      </w:r>
      <w:r>
        <w:rPr>
          <w:rFonts w:ascii="Times New Roman" w:hAnsi="Times New Roman" w:cs="Times New Roman"/>
          <w:sz w:val="24"/>
          <w:szCs w:val="24"/>
        </w:rPr>
        <w:t>, осуществляющего деятельность в качестве владельца свободного склада, не может быть менее десяти миллионов рублей.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372. Включение юридических лиц в реестр владельцев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Включение юридических лиц в реестр владельцев свободных скла</w:t>
      </w:r>
      <w:r>
        <w:rPr>
          <w:rFonts w:ascii="Times New Roman" w:hAnsi="Times New Roman" w:cs="Times New Roman"/>
          <w:sz w:val="24"/>
          <w:szCs w:val="24"/>
        </w:rPr>
        <w:t xml:space="preserve">дов осуществляется на условиях, установленных </w:t>
      </w:r>
      <w:hyperlink r:id="rId1616" w:history="1">
        <w:r>
          <w:rPr>
            <w:rFonts w:ascii="Times New Roman" w:hAnsi="Times New Roman" w:cs="Times New Roman"/>
            <w:sz w:val="24"/>
            <w:szCs w:val="24"/>
            <w:u w:val="single"/>
          </w:rPr>
          <w:t>статьей 422</w:t>
        </w:r>
      </w:hyperlink>
      <w:r>
        <w:rPr>
          <w:rFonts w:ascii="Times New Roman" w:hAnsi="Times New Roman" w:cs="Times New Roman"/>
          <w:sz w:val="24"/>
          <w:szCs w:val="24"/>
        </w:rPr>
        <w:t xml:space="preserve"> Кодекса Союза и </w:t>
      </w:r>
      <w:hyperlink r:id="rId1617" w:history="1">
        <w:r>
          <w:rPr>
            <w:rFonts w:ascii="Times New Roman" w:hAnsi="Times New Roman" w:cs="Times New Roman"/>
            <w:sz w:val="24"/>
            <w:szCs w:val="24"/>
            <w:u w:val="single"/>
          </w:rPr>
          <w:t>статьей 369</w:t>
        </w:r>
      </w:hyperlink>
      <w:r>
        <w:rPr>
          <w:rFonts w:ascii="Times New Roman" w:hAnsi="Times New Roman" w:cs="Times New Roman"/>
          <w:sz w:val="24"/>
          <w:szCs w:val="24"/>
        </w:rPr>
        <w:t xml:space="preserve"> </w:t>
      </w:r>
      <w:r>
        <w:rPr>
          <w:rFonts w:ascii="Times New Roman" w:hAnsi="Times New Roman" w:cs="Times New Roman"/>
          <w:sz w:val="24"/>
          <w:szCs w:val="24"/>
        </w:rPr>
        <w:t>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включения в реестр владельцев свободных складов юридическое лицо обращается в уполномоченный таможенный орган с заявлением, которое подается в виде электронного документа, подписанного усиленной квалифицированной элек</w:t>
      </w:r>
      <w:r>
        <w:rPr>
          <w:rFonts w:ascii="Times New Roman" w:hAnsi="Times New Roman" w:cs="Times New Roman"/>
          <w:sz w:val="24"/>
          <w:szCs w:val="24"/>
        </w:rPr>
        <w:t>тронной подписью,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о включении в реестр владельцев свободных складов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обращение заявителя в уполномоченный таможенный орган с просьбой о включении в реестр владельцев свободных складов и ука</w:t>
      </w:r>
      <w:r>
        <w:rPr>
          <w:rFonts w:ascii="Times New Roman" w:hAnsi="Times New Roman" w:cs="Times New Roman"/>
          <w:sz w:val="24"/>
          <w:szCs w:val="24"/>
        </w:rPr>
        <w:t>занием цели создания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наименовании, об организационно-правовой форме, о месте нахождения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сооружениях, помещениях, находящихся во владении заявителя и предназначенных для использования в качес</w:t>
      </w:r>
      <w:r>
        <w:rPr>
          <w:rFonts w:ascii="Times New Roman" w:hAnsi="Times New Roman" w:cs="Times New Roman"/>
          <w:sz w:val="24"/>
          <w:szCs w:val="24"/>
        </w:rPr>
        <w:t>тве свободного склада, об их месте нахождения с указанием кадастрового номера земельного участка, который предполагается включить в территорию свободного склада, об обустройстве, оборудовании и о материально-техническом оснащении;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документах,</w:t>
      </w:r>
      <w:r>
        <w:rPr>
          <w:rFonts w:ascii="Times New Roman" w:hAnsi="Times New Roman" w:cs="Times New Roman"/>
          <w:sz w:val="24"/>
          <w:szCs w:val="24"/>
        </w:rPr>
        <w:t xml:space="preserve"> подтверждающих право владения сооружениями, помещениями, предназначенными для использования в качестве свободного склада, с указанием наименования документа и его реквизитов;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предоставлении обеспечения исполнения обязанностей юридического ли</w:t>
      </w:r>
      <w:r>
        <w:rPr>
          <w:rFonts w:ascii="Times New Roman" w:hAnsi="Times New Roman" w:cs="Times New Roman"/>
          <w:sz w:val="24"/>
          <w:szCs w:val="24"/>
        </w:rPr>
        <w:t>ца, осуществляющего деятельность в 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об открытых банковских счетах;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хозяйственной деятельности, которую предполагается осуществлять на свободном складе;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 намерении осуществлять врем</w:t>
      </w:r>
      <w:r>
        <w:rPr>
          <w:rFonts w:ascii="Times New Roman" w:hAnsi="Times New Roman" w:cs="Times New Roman"/>
          <w:sz w:val="24"/>
          <w:szCs w:val="24"/>
        </w:rPr>
        <w:t>енное хранение иностранных товаров на свободном складе.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формат и структура заявления о включении в реестр владельцев свободных складов в виде электронного документа определяются федеральным органом исполнительной власти, осуществляющим функции по</w:t>
      </w:r>
      <w:r>
        <w:rPr>
          <w:rFonts w:ascii="Times New Roman" w:hAnsi="Times New Roman" w:cs="Times New Roman"/>
          <w:sz w:val="24"/>
          <w:szCs w:val="24"/>
        </w:rPr>
        <w:t xml:space="preserve">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 заявлению о включении в реестр владельцев свободных складов прилагаются: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документы, подтверждающие предоставление обеспечения исполнения обязанностей юридического лица, осуществляющего деятельность в </w:t>
      </w:r>
      <w:r>
        <w:rPr>
          <w:rFonts w:ascii="Times New Roman" w:hAnsi="Times New Roman" w:cs="Times New Roman"/>
          <w:sz w:val="24"/>
          <w:szCs w:val="24"/>
        </w:rPr>
        <w:t>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планы и чертежи сооружений, помещений, предназначенных для использования в качестве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содержащие сведения об информационной системе заявителя, используемой при учете товаров (ее описан</w:t>
      </w:r>
      <w:r>
        <w:rPr>
          <w:rFonts w:ascii="Times New Roman" w:hAnsi="Times New Roman" w:cs="Times New Roman"/>
          <w:sz w:val="24"/>
          <w:szCs w:val="24"/>
        </w:rPr>
        <w:t>ие, включая структурную схему, акты классификации по требованиям безопасности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w:t>
      </w:r>
      <w:r>
        <w:rPr>
          <w:rFonts w:ascii="Times New Roman" w:hAnsi="Times New Roman" w:cs="Times New Roman"/>
          <w:sz w:val="24"/>
          <w:szCs w:val="24"/>
        </w:rPr>
        <w:t>кой Федерации (в случае, если заявитель планирует хранение товаров, которое требует наличия разрешительных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право заявителя осуществлять на свободном складе виды деятельности, если для их осуществления законодательс</w:t>
      </w:r>
      <w:r>
        <w:rPr>
          <w:rFonts w:ascii="Times New Roman" w:hAnsi="Times New Roman" w:cs="Times New Roman"/>
          <w:sz w:val="24"/>
          <w:szCs w:val="24"/>
        </w:rPr>
        <w:t>твом Российской Федерации предусмотрено наличие разрешительных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документы, представляемые заявителем для подтверждения заявленных сведений по его усмотрению;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опись документов, прилагаемых к заявлению о включении в реестр владельцев свободн</w:t>
      </w:r>
      <w:r>
        <w:rPr>
          <w:rFonts w:ascii="Times New Roman" w:hAnsi="Times New Roman" w:cs="Times New Roman"/>
          <w:sz w:val="24"/>
          <w:szCs w:val="24"/>
        </w:rPr>
        <w:t>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Вместе с документами, указанными в части 5 настоящей статьи, заявитель вправе представить документы, подтверждающие право владения сооружениями, помещениями, предназначенными для использования в качестве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Если заявитель </w:t>
      </w:r>
      <w:r>
        <w:rPr>
          <w:rFonts w:ascii="Times New Roman" w:hAnsi="Times New Roman" w:cs="Times New Roman"/>
          <w:sz w:val="24"/>
          <w:szCs w:val="24"/>
        </w:rPr>
        <w:t xml:space="preserve">по собственной инициативе не представил документ, подтверждающий его право владения сооружениями, помещениями, предназначенными для использования в качестве свободного склада, уполномоченный таможенный орган запрашивает в федеральном органе исполнительной </w:t>
      </w:r>
      <w:r>
        <w:rPr>
          <w:rFonts w:ascii="Times New Roman" w:hAnsi="Times New Roman" w:cs="Times New Roman"/>
          <w:sz w:val="24"/>
          <w:szCs w:val="24"/>
        </w:rPr>
        <w:t>власти, осуществляющем функции по государственной регистрации прав на недвижимое имущество и сделок с ним, сведения, подтверждающие права заявителя на указанное имущество. Федеральный орган исполнительной власти, осуществляющий функции по государственной р</w:t>
      </w:r>
      <w:r>
        <w:rPr>
          <w:rFonts w:ascii="Times New Roman" w:hAnsi="Times New Roman" w:cs="Times New Roman"/>
          <w:sz w:val="24"/>
          <w:szCs w:val="24"/>
        </w:rPr>
        <w:t>егистрации прав на недвижимое имущество и сделок с ним, обязан не позднее десяти рабочих дней со дня получения соответствующего запроса представить сведения, подтверждающие право владения сооружениями, помещениями, предназначенными для использования в каче</w:t>
      </w:r>
      <w:r>
        <w:rPr>
          <w:rFonts w:ascii="Times New Roman" w:hAnsi="Times New Roman" w:cs="Times New Roman"/>
          <w:sz w:val="24"/>
          <w:szCs w:val="24"/>
        </w:rPr>
        <w:t>стве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Для включения в реестр владельцев свободных складов юридическое лицо представляет отдельное заявление в отношении каждого территориально обособленного сооружения, помещения, предназначенного для использования в качестве свободног</w:t>
      </w:r>
      <w:r>
        <w:rPr>
          <w:rFonts w:ascii="Times New Roman" w:hAnsi="Times New Roman" w:cs="Times New Roman"/>
          <w:sz w:val="24"/>
          <w:szCs w:val="24"/>
        </w:rPr>
        <w:t>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Обеспечение исполнения обязанностей юридического лица, осуществляющего деятельность в качестве владельца свободного склада, предоставляется заявителем при подаче заявления о включении в реестр владельцев свободных складов либо после получения </w:t>
      </w:r>
      <w:r>
        <w:rPr>
          <w:rFonts w:ascii="Times New Roman" w:hAnsi="Times New Roman" w:cs="Times New Roman"/>
          <w:sz w:val="24"/>
          <w:szCs w:val="24"/>
        </w:rPr>
        <w:t>от уполномоченного таможенного органа уведомления о принятии предварительного решения о включении юридического лица в реестр владельцев свободных складов в порядке, предусмотренном частью 14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Уполномоченный таможенный орган уведомляет </w:t>
      </w:r>
      <w:r>
        <w:rPr>
          <w:rFonts w:ascii="Times New Roman" w:hAnsi="Times New Roman" w:cs="Times New Roman"/>
          <w:sz w:val="24"/>
          <w:szCs w:val="24"/>
        </w:rPr>
        <w:t>заявителя не позднее пяти рабочих дней со дня получения заявления о включении в реестр владельцев свободных складов о принятии такого заявления к рассмотрению или об отказе в принятии к рассмотрению такого заявления с указанием причин отказа.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Уполномоч</w:t>
      </w:r>
      <w:r>
        <w:rPr>
          <w:rFonts w:ascii="Times New Roman" w:hAnsi="Times New Roman" w:cs="Times New Roman"/>
          <w:sz w:val="24"/>
          <w:szCs w:val="24"/>
        </w:rPr>
        <w:t>енный таможенный орган отказывает в принятии заявления о включении в реестр владельцев свободных складов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непредставления сведений и (или) документов, предусмотренных частями 3 и 5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возбуждения процедуры банкротства в отноше</w:t>
      </w:r>
      <w:r>
        <w:rPr>
          <w:rFonts w:ascii="Times New Roman" w:hAnsi="Times New Roman" w:cs="Times New Roman"/>
          <w:sz w:val="24"/>
          <w:szCs w:val="24"/>
        </w:rPr>
        <w:t>нии заявителя на дату подачи заявления или после его подачи;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наличия в федеральном органе исполнительной власти, осуществляющем государственную регистрацию юридических лиц, уведомления о начале процедуры реорганизации юридического лица (за исключением р</w:t>
      </w:r>
      <w:r>
        <w:rPr>
          <w:rFonts w:ascii="Times New Roman" w:hAnsi="Times New Roman" w:cs="Times New Roman"/>
          <w:sz w:val="24"/>
          <w:szCs w:val="24"/>
        </w:rPr>
        <w:t>еорганизации юридического лица в форме преобразования) или о принятии решения о ликвидации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несоответствия структуры и формата заявления в виде электронного документа установленным структуре и формату такого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Уполномоченн</w:t>
      </w:r>
      <w:r>
        <w:rPr>
          <w:rFonts w:ascii="Times New Roman" w:hAnsi="Times New Roman" w:cs="Times New Roman"/>
          <w:sz w:val="24"/>
          <w:szCs w:val="24"/>
        </w:rPr>
        <w:t>ый таможенный орган рассматривает заявление о включении в реестр владельцев свободных складов и принимает решение о включении или об отказе во включении юридического лица в указанный реестр в течение сорока пяти рабочих дней со дня его принятия к рассмотре</w:t>
      </w:r>
      <w:r>
        <w:rPr>
          <w:rFonts w:ascii="Times New Roman" w:hAnsi="Times New Roman" w:cs="Times New Roman"/>
          <w:sz w:val="24"/>
          <w:szCs w:val="24"/>
        </w:rPr>
        <w:t>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Если по результатам таможенного осмотра сооружений, помещений, заявляемых в качестве свободного склада, а также по результатам проверки соответствия информационных систем учета товаров требованиям, установленным </w:t>
      </w:r>
      <w:hyperlink r:id="rId1618" w:history="1">
        <w:r>
          <w:rPr>
            <w:rFonts w:ascii="Times New Roman" w:hAnsi="Times New Roman" w:cs="Times New Roman"/>
            <w:sz w:val="24"/>
            <w:szCs w:val="24"/>
            <w:u w:val="single"/>
          </w:rPr>
          <w:t>статьей 369</w:t>
        </w:r>
      </w:hyperlink>
      <w:r>
        <w:rPr>
          <w:rFonts w:ascii="Times New Roman" w:hAnsi="Times New Roman" w:cs="Times New Roman"/>
          <w:sz w:val="24"/>
          <w:szCs w:val="24"/>
        </w:rPr>
        <w:t xml:space="preserve"> настоящего Федерального закона, уполномоченный таможенный орган установит, что одно или несколько условий включения юридического лица в реестр владельцев свободных складов не соблюдены, то уполн</w:t>
      </w:r>
      <w:r>
        <w:rPr>
          <w:rFonts w:ascii="Times New Roman" w:hAnsi="Times New Roman" w:cs="Times New Roman"/>
          <w:sz w:val="24"/>
          <w:szCs w:val="24"/>
        </w:rPr>
        <w:t>омоченный таможенный орган уведомляет заявителя о выявленных фактах до принятия решения об отказе во включении в реестр владельцев свободных складов. Заявитель в течение тридцати календарных дней со дня получения такого уведомления вправе представить в упо</w:t>
      </w:r>
      <w:r>
        <w:rPr>
          <w:rFonts w:ascii="Times New Roman" w:hAnsi="Times New Roman" w:cs="Times New Roman"/>
          <w:sz w:val="24"/>
          <w:szCs w:val="24"/>
        </w:rPr>
        <w:t>лномоченный таможенный орган сведения и (или) документы, подтверждающие выполнение соответствующих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Если при рассмотрении заявления о включении в реестр владельцев свободных складов уполномоченным таможенным органом установлено, что условия вкл</w:t>
      </w:r>
      <w:r>
        <w:rPr>
          <w:rFonts w:ascii="Times New Roman" w:hAnsi="Times New Roman" w:cs="Times New Roman"/>
          <w:sz w:val="24"/>
          <w:szCs w:val="24"/>
        </w:rPr>
        <w:t>ючения в реестр владельцев свободных складов соблюдены и уполномоченным таможенным органом принято предварительное решение о включении юридического лица в реестр владельцев свободных складов, но заявителем при подаче заявления о включении в реестр владельц</w:t>
      </w:r>
      <w:r>
        <w:rPr>
          <w:rFonts w:ascii="Times New Roman" w:hAnsi="Times New Roman" w:cs="Times New Roman"/>
          <w:sz w:val="24"/>
          <w:szCs w:val="24"/>
        </w:rPr>
        <w:t>ев свободных складов не были представлены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 уполномоченный таможенный орган направляет заявит</w:t>
      </w:r>
      <w:r>
        <w:rPr>
          <w:rFonts w:ascii="Times New Roman" w:hAnsi="Times New Roman" w:cs="Times New Roman"/>
          <w:sz w:val="24"/>
          <w:szCs w:val="24"/>
        </w:rPr>
        <w:t>елю уведомление о принятии предварительного решения о включении юридического лица в реестр владельцев свободных складов и предоставлении обеспечения исполнения обязанностей юридического лица, осуществляющего деятельность в качестве владельца свободного скл</w:t>
      </w:r>
      <w:r>
        <w:rPr>
          <w:rFonts w:ascii="Times New Roman" w:hAnsi="Times New Roman" w:cs="Times New Roman"/>
          <w:sz w:val="24"/>
          <w:szCs w:val="24"/>
        </w:rPr>
        <w:t>ада. Заявитель в течение пятнадцати рабочих дней со дня получения указанного уведомления представляет в уполномоченный таможенный орган документы, подтверждающие предоставление обеспечения исполнения обязанностей юридического лица, осуществляющего деятельн</w:t>
      </w:r>
      <w:r>
        <w:rPr>
          <w:rFonts w:ascii="Times New Roman" w:hAnsi="Times New Roman" w:cs="Times New Roman"/>
          <w:sz w:val="24"/>
          <w:szCs w:val="24"/>
        </w:rPr>
        <w:t>ость в 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Течение срока рассмотрения заявления о включении в реестр владельцев свободных складов, указанного в части 12 настоящей статьи, приостанавливается на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 дня направления уполномоченным таможенным о</w:t>
      </w:r>
      <w:r>
        <w:rPr>
          <w:rFonts w:ascii="Times New Roman" w:hAnsi="Times New Roman" w:cs="Times New Roman"/>
          <w:sz w:val="24"/>
          <w:szCs w:val="24"/>
        </w:rPr>
        <w:t>рганом заявителю уведомления, предусмотренного частью 13 настоящей статьи, до представления заявителем в уполномоченный таможенный орган документов и сведений, подтверждающих устранение выявленных таможенным органом фактов несоблюдения условий включения юр</w:t>
      </w:r>
      <w:r>
        <w:rPr>
          <w:rFonts w:ascii="Times New Roman" w:hAnsi="Times New Roman" w:cs="Times New Roman"/>
          <w:sz w:val="24"/>
          <w:szCs w:val="24"/>
        </w:rPr>
        <w:t>идического лица в реестр владельцев свободных складов, указанных в таком уведомлении;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 дня направления уполномоченным таможенным органом заявителю уведомления, указанного в части 14 настоящей статьи, до дня представления заявителем документов, подтвер</w:t>
      </w:r>
      <w:r>
        <w:rPr>
          <w:rFonts w:ascii="Times New Roman" w:hAnsi="Times New Roman" w:cs="Times New Roman"/>
          <w:sz w:val="24"/>
          <w:szCs w:val="24"/>
        </w:rPr>
        <w:t>ждающих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При представлении заявителем в уполномоченный таможенный орган документов, подтверждающих предоставление </w:t>
      </w:r>
      <w:r>
        <w:rPr>
          <w:rFonts w:ascii="Times New Roman" w:hAnsi="Times New Roman" w:cs="Times New Roman"/>
          <w:sz w:val="24"/>
          <w:szCs w:val="24"/>
        </w:rPr>
        <w:t>обеспечения исполнения обязанностей юридического лица, осуществляющего деятельность в качестве владельца свободного склада, в соответствии с частью 14 настоящей статьи и (или) документов и (или) сведений, подтверждающих соблюдение условий включения юридиче</w:t>
      </w:r>
      <w:r>
        <w:rPr>
          <w:rFonts w:ascii="Times New Roman" w:hAnsi="Times New Roman" w:cs="Times New Roman"/>
          <w:sz w:val="24"/>
          <w:szCs w:val="24"/>
        </w:rPr>
        <w:t>ского лица в реестр владельцев свободных складов, в соответствии с частью 13 настоящей статьи уполномоченный таможенный орган принимает решение о включении юридического лица в реестр владельцев свободных складов не позднее десяти рабочих дней после дня пре</w:t>
      </w:r>
      <w:r>
        <w:rPr>
          <w:rFonts w:ascii="Times New Roman" w:hAnsi="Times New Roman" w:cs="Times New Roman"/>
          <w:sz w:val="24"/>
          <w:szCs w:val="24"/>
        </w:rPr>
        <w:t>дставления заявителем таких документов и (или) сведений.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Решение о включении юридического лица в реестр владельцев свободных складов оформляется путем выдачи свидетельства о включении в реестр владельцев свободных складов в виде электронного документа,</w:t>
      </w:r>
      <w:r>
        <w:rPr>
          <w:rFonts w:ascii="Times New Roman" w:hAnsi="Times New Roman" w:cs="Times New Roman"/>
          <w:sz w:val="24"/>
          <w:szCs w:val="24"/>
        </w:rPr>
        <w:t xml:space="preserve"> подписанного усиленной квалифицированной электронной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Свидетельство о включении в реестр владельцев свободных складов содержит: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владельца свободного склада, указание его организационно-правовой формы;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место нахождения свобо</w:t>
      </w:r>
      <w:r>
        <w:rPr>
          <w:rFonts w:ascii="Times New Roman" w:hAnsi="Times New Roman" w:cs="Times New Roman"/>
          <w:sz w:val="24"/>
          <w:szCs w:val="24"/>
        </w:rPr>
        <w:t>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возможность (невозможность) осуществления временного хранения на свободном складе;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номер и дату выдачи свидетельства.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Решение об отказе во включении юридического лица в реестр владельцев свободных складов оформляется в виде электрон</w:t>
      </w:r>
      <w:r>
        <w:rPr>
          <w:rFonts w:ascii="Times New Roman" w:hAnsi="Times New Roman" w:cs="Times New Roman"/>
          <w:sz w:val="24"/>
          <w:szCs w:val="24"/>
        </w:rPr>
        <w:t>ного документа, подписанного усиленной квалифицированной электронной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Формат и структура документов, предусмотренных частями 10, 13, 14, 17 и 19 настоящей статьи и направляемых заявителю уполномоченным таможенным органом, определяются федераль</w:t>
      </w:r>
      <w:r>
        <w:rPr>
          <w:rFonts w:ascii="Times New Roman" w:hAnsi="Times New Roman" w:cs="Times New Roman"/>
          <w:sz w:val="24"/>
          <w:szCs w:val="24"/>
        </w:rPr>
        <w:t>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За рассмотрение заявления о включении в реестр владельцев свободных складов и включение в указанный реестр плата не взимается.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373. Изме</w:t>
      </w:r>
      <w:r>
        <w:rPr>
          <w:rFonts w:ascii="Times New Roman" w:hAnsi="Times New Roman" w:cs="Times New Roman"/>
          <w:b/>
          <w:bCs/>
          <w:sz w:val="32"/>
          <w:szCs w:val="32"/>
        </w:rPr>
        <w:t>нение сведений, указанных в заявлении о включении в реестр владельцев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 изменении сведений, указанных в заявлении о включении в реестр владельцев свободных складов либо в прилагаемых к нему документах, юридическое лицо, включенное в р</w:t>
      </w:r>
      <w:r>
        <w:rPr>
          <w:rFonts w:ascii="Times New Roman" w:hAnsi="Times New Roman" w:cs="Times New Roman"/>
          <w:sz w:val="24"/>
          <w:szCs w:val="24"/>
        </w:rPr>
        <w:t>еестр владельцев свободных складов (его правопреемник в случае преобразования юридического лица), обязано сообщить в уполномоченный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об изменении сведений и документы, подтверждающие изменение сведений, представляются в уполно</w:t>
      </w:r>
      <w:r>
        <w:rPr>
          <w:rFonts w:ascii="Times New Roman" w:hAnsi="Times New Roman" w:cs="Times New Roman"/>
          <w:sz w:val="24"/>
          <w:szCs w:val="24"/>
        </w:rPr>
        <w:t>моченный таможенный орган в виде электронного документа, подписанного усиленной квалифицированной электронной подписью, с использованием сети "Интернет" в течение пяти рабочих дней со дня наступления соответствующих событий или со дня, когда лицу стало изв</w:t>
      </w:r>
      <w:r>
        <w:rPr>
          <w:rFonts w:ascii="Times New Roman" w:hAnsi="Times New Roman" w:cs="Times New Roman"/>
          <w:sz w:val="24"/>
          <w:szCs w:val="24"/>
        </w:rPr>
        <w:t>естно об изменении сведений.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Уполномоченный таможенный орган принимает решение об отказе во внесении изменений в реестр владельцев свободных складов, если заявителем не представлены документы, подтверждающие изменение сведений, за исключением документов</w:t>
      </w:r>
      <w:r>
        <w:rPr>
          <w:rFonts w:ascii="Times New Roman" w:hAnsi="Times New Roman" w:cs="Times New Roman"/>
          <w:sz w:val="24"/>
          <w:szCs w:val="24"/>
        </w:rPr>
        <w:t xml:space="preserve">, указанных в </w:t>
      </w:r>
      <w:hyperlink r:id="rId1619" w:history="1">
        <w:r>
          <w:rPr>
            <w:rFonts w:ascii="Times New Roman" w:hAnsi="Times New Roman" w:cs="Times New Roman"/>
            <w:sz w:val="24"/>
            <w:szCs w:val="24"/>
            <w:u w:val="single"/>
          </w:rPr>
          <w:t>части 6</w:t>
        </w:r>
      </w:hyperlink>
      <w:r>
        <w:rPr>
          <w:rFonts w:ascii="Times New Roman" w:hAnsi="Times New Roman" w:cs="Times New Roman"/>
          <w:sz w:val="24"/>
          <w:szCs w:val="24"/>
        </w:rPr>
        <w:t xml:space="preserve"> статьи 372 настоящего Федерального закона, и уведомляет об этом заявителя не позднее трех рабочих дней со дня получения заявления о внесении изменени</w:t>
      </w:r>
      <w:r>
        <w:rPr>
          <w:rFonts w:ascii="Times New Roman" w:hAnsi="Times New Roman" w:cs="Times New Roman"/>
          <w:sz w:val="24"/>
          <w:szCs w:val="24"/>
        </w:rPr>
        <w:t>й в реестр владельцев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Уполномоченный таможенный орган проверяет соответствие вновь указанных сведений условиям включения юридического лица в реестр владельцев свободных складов в порядке, предусмотренном частями </w:t>
      </w:r>
      <w:hyperlink r:id="rId1620"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 </w:t>
      </w:r>
      <w:hyperlink r:id="rId1621"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статьи 372 настоящего Федерального закона, с учетом положений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изменяются с</w:t>
      </w:r>
      <w:r>
        <w:rPr>
          <w:rFonts w:ascii="Times New Roman" w:hAnsi="Times New Roman" w:cs="Times New Roman"/>
          <w:sz w:val="24"/>
          <w:szCs w:val="24"/>
        </w:rPr>
        <w:t>ведения, подлежащие указанию в свидетельстве о включении в реестр владельцев свободных складов, уполномоченный таможенный орган вносит соответствующие изменения в свидетельство о включении в реестр владельцев свободных складов и реестр владельцев свободных</w:t>
      </w:r>
      <w:r>
        <w:rPr>
          <w:rFonts w:ascii="Times New Roman" w:hAnsi="Times New Roman" w:cs="Times New Roman"/>
          <w:sz w:val="24"/>
          <w:szCs w:val="24"/>
        </w:rPr>
        <w:t xml:space="preserve">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Форматы и структура документов, указанных в частях 2 и 3 настоящей статьи,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374. Приостановление и возобнов</w:t>
      </w:r>
      <w:r>
        <w:rPr>
          <w:rFonts w:ascii="Times New Roman" w:hAnsi="Times New Roman" w:cs="Times New Roman"/>
          <w:b/>
          <w:bCs/>
          <w:sz w:val="32"/>
          <w:szCs w:val="32"/>
        </w:rPr>
        <w:t>ление деятельности юридического лица в 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Деятельность юридического лица в качестве владельца свободного склада приостанавливается в случае выявления уполномоченным таможенным органом несоблюдения владельцем свободного </w:t>
      </w:r>
      <w:r>
        <w:rPr>
          <w:rFonts w:ascii="Times New Roman" w:hAnsi="Times New Roman" w:cs="Times New Roman"/>
          <w:sz w:val="24"/>
          <w:szCs w:val="24"/>
        </w:rPr>
        <w:t xml:space="preserve">склада условий включения в реестр владельцев свободных складов, предусмотренных пунктами </w:t>
      </w:r>
      <w:hyperlink r:id="rId162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62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3 статьи 369 настоящего Федерального закона, в том числе если такое несоблюдение связано с возникновением ситуаций, не позволяющих осуществлять информационный обмен между уполномоченным таможенным органом и владельцем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w:t>
      </w:r>
      <w:r>
        <w:rPr>
          <w:rFonts w:ascii="Times New Roman" w:hAnsi="Times New Roman" w:cs="Times New Roman"/>
          <w:sz w:val="24"/>
          <w:szCs w:val="24"/>
        </w:rPr>
        <w:t xml:space="preserve">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пунктами </w:t>
      </w:r>
      <w:hyperlink r:id="rId162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62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3 статьи 369 настоящего Федерального закона, уполномоченный таможенный орган уведомляет владельца свободного склада о выявленных нарушениях путем направле</w:t>
      </w:r>
      <w:r>
        <w:rPr>
          <w:rFonts w:ascii="Times New Roman" w:hAnsi="Times New Roman" w:cs="Times New Roman"/>
          <w:sz w:val="24"/>
          <w:szCs w:val="24"/>
        </w:rPr>
        <w:t>ния ему уведомления о приостановлении его деятельности в 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Деятельность юридического лица в качестве владельца свободного склада считается приостановленной со дня, следующего за днем наступления событий, свидетельству</w:t>
      </w:r>
      <w:r>
        <w:rPr>
          <w:rFonts w:ascii="Times New Roman" w:hAnsi="Times New Roman" w:cs="Times New Roman"/>
          <w:sz w:val="24"/>
          <w:szCs w:val="24"/>
        </w:rPr>
        <w:t xml:space="preserve">ющих о несоблюдении владельцем свободного склада условий включения в реестр владельцев свободных складов, предусмотренных пунктами </w:t>
      </w:r>
      <w:hyperlink r:id="rId162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627"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3 статьи 369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 дня приостановления деятельности юридического лица в качестве владельца свободного склада помещение товаров под таможенную процедуру свободного скла</w:t>
      </w:r>
      <w:r>
        <w:rPr>
          <w:rFonts w:ascii="Times New Roman" w:hAnsi="Times New Roman" w:cs="Times New Roman"/>
          <w:sz w:val="24"/>
          <w:szCs w:val="24"/>
        </w:rPr>
        <w:t>да и завершение ее действия не допускаются.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Деятельность юридического лица в качестве владельца свободного склада возобновляется при устранении обстоятельств, указанных в части 1 настоящей статьи, послуживших основанием для приостановления такой деятель</w:t>
      </w:r>
      <w:r>
        <w:rPr>
          <w:rFonts w:ascii="Times New Roman" w:hAnsi="Times New Roman" w:cs="Times New Roman"/>
          <w:sz w:val="24"/>
          <w:szCs w:val="24"/>
        </w:rPr>
        <w:t>ности, со дня принятия уполномоченным таможенным органом решения о возобновлении его деятельности в 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Приостановление деятельности юридического лица в качестве владельца свободного склада осуществляется на срок, не пр</w:t>
      </w:r>
      <w:r>
        <w:rPr>
          <w:rFonts w:ascii="Times New Roman" w:hAnsi="Times New Roman" w:cs="Times New Roman"/>
          <w:sz w:val="24"/>
          <w:szCs w:val="24"/>
        </w:rPr>
        <w:t>евышающий трех месяцев со дня, следующего за днем приостановления деятельности юридического лица в качестве владельца свободного склада.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Для возобновления деятельности юридического лица в качестве владельца свободного склада в уполномоченный таможенный </w:t>
      </w:r>
      <w:r>
        <w:rPr>
          <w:rFonts w:ascii="Times New Roman" w:hAnsi="Times New Roman" w:cs="Times New Roman"/>
          <w:sz w:val="24"/>
          <w:szCs w:val="24"/>
        </w:rPr>
        <w:t>орган таким юридическим лицом подается заявление о возобновлении деятельности в качестве владельца свободного склада в виде электронного документа с использованием сети "Интернет" не позднее чем за десять рабочих дней до истечения срока, установленного час</w:t>
      </w:r>
      <w:r>
        <w:rPr>
          <w:rFonts w:ascii="Times New Roman" w:hAnsi="Times New Roman" w:cs="Times New Roman"/>
          <w:sz w:val="24"/>
          <w:szCs w:val="24"/>
        </w:rPr>
        <w:t>тью 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 получения уполномоченным таможенным органом заявления о возобновлении деятельности юридического лица в качестве владельца свободного склада уполномоченный таможенный орган проводит проверку соответствия информационных систе</w:t>
      </w:r>
      <w:r>
        <w:rPr>
          <w:rFonts w:ascii="Times New Roman" w:hAnsi="Times New Roman" w:cs="Times New Roman"/>
          <w:sz w:val="24"/>
          <w:szCs w:val="24"/>
        </w:rPr>
        <w:t xml:space="preserve">м учета товаров требованиям, установленным пунктами </w:t>
      </w:r>
      <w:hyperlink r:id="rId162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62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3 статьи 369 настоящег</w:t>
      </w:r>
      <w:r>
        <w:rPr>
          <w:rFonts w:ascii="Times New Roman" w:hAnsi="Times New Roman" w:cs="Times New Roman"/>
          <w:sz w:val="24"/>
          <w:szCs w:val="24"/>
        </w:rPr>
        <w:t>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Уполномоченный таможенный орган уведомляет юридическое лицо о возобновлении деятельности юридического лица в качестве владельца свободного склада либо об отказе в возобновлении его деятельности. Соответствующее уведомление, подпис</w:t>
      </w:r>
      <w:r>
        <w:rPr>
          <w:rFonts w:ascii="Times New Roman" w:hAnsi="Times New Roman" w:cs="Times New Roman"/>
          <w:sz w:val="24"/>
          <w:szCs w:val="24"/>
        </w:rPr>
        <w:t>анное уполномоченным должностным лицом уполномоченного таможенного органа, направляется в виде электронного документа с использованием сети "Интернет".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Форматы и структура документов, указанных в частях 2, 5 и 9 настоящей статьи, определяются федеральн</w:t>
      </w:r>
      <w:r>
        <w:rPr>
          <w:rFonts w:ascii="Times New Roman" w:hAnsi="Times New Roman" w:cs="Times New Roman"/>
          <w:sz w:val="24"/>
          <w:szCs w:val="24"/>
        </w:rPr>
        <w:t>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375. Исключение юридического лица из реестра владельцев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Владелец свободного склада подлежит исключению из реестра владел</w:t>
      </w:r>
      <w:r>
        <w:rPr>
          <w:rFonts w:ascii="Times New Roman" w:hAnsi="Times New Roman" w:cs="Times New Roman"/>
          <w:sz w:val="24"/>
          <w:szCs w:val="24"/>
        </w:rPr>
        <w:t>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основаниям, предусмотренным </w:t>
      </w:r>
      <w:hyperlink r:id="rId1630" w:history="1">
        <w:r>
          <w:rPr>
            <w:rFonts w:ascii="Times New Roman" w:hAnsi="Times New Roman" w:cs="Times New Roman"/>
            <w:sz w:val="24"/>
            <w:szCs w:val="24"/>
            <w:u w:val="single"/>
          </w:rPr>
          <w:t>статьей 423</w:t>
        </w:r>
      </w:hyperlink>
      <w:r>
        <w:rPr>
          <w:rFonts w:ascii="Times New Roman" w:hAnsi="Times New Roman" w:cs="Times New Roman"/>
          <w:sz w:val="24"/>
          <w:szCs w:val="24"/>
        </w:rPr>
        <w:t xml:space="preserve"> Кодекса Союза, с учетом положений настоящего пункта, а также частей 2 и 3 настоящей статьи. Реорганиз</w:t>
      </w:r>
      <w:r>
        <w:rPr>
          <w:rFonts w:ascii="Times New Roman" w:hAnsi="Times New Roman" w:cs="Times New Roman"/>
          <w:sz w:val="24"/>
          <w:szCs w:val="24"/>
        </w:rPr>
        <w:t>ация юридического лица, включенного в реестр владельцев свободных складов, в форме преобразования не является основанием для исключения такого юридического лица из указанного реестра;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привлечения юридического лица к административной ответственн</w:t>
      </w:r>
      <w:r>
        <w:rPr>
          <w:rFonts w:ascii="Times New Roman" w:hAnsi="Times New Roman" w:cs="Times New Roman"/>
          <w:sz w:val="24"/>
          <w:szCs w:val="24"/>
        </w:rPr>
        <w:t xml:space="preserve">ости за административное правонарушение, предусмотренное </w:t>
      </w:r>
      <w:hyperlink r:id="rId163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несоблюдения у</w:t>
      </w:r>
      <w:r>
        <w:rPr>
          <w:rFonts w:ascii="Times New Roman" w:hAnsi="Times New Roman" w:cs="Times New Roman"/>
          <w:sz w:val="24"/>
          <w:szCs w:val="24"/>
        </w:rPr>
        <w:t xml:space="preserve">словия включения юридического лица в реестр владельцев свободных складов, установленного </w:t>
      </w:r>
      <w:hyperlink r:id="rId1632"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4 статьи 369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неустранения</w:t>
      </w:r>
      <w:r>
        <w:rPr>
          <w:rFonts w:ascii="Times New Roman" w:hAnsi="Times New Roman" w:cs="Times New Roman"/>
          <w:sz w:val="24"/>
          <w:szCs w:val="24"/>
        </w:rPr>
        <w:t xml:space="preserve"> обстоятельств, указанных в </w:t>
      </w:r>
      <w:hyperlink r:id="rId1633"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374 настоящего Федерального закона, послуживших основанием для приостановления деятельности юридического лица в качестве владельца </w:t>
      </w:r>
      <w:r>
        <w:rPr>
          <w:rFonts w:ascii="Times New Roman" w:hAnsi="Times New Roman" w:cs="Times New Roman"/>
          <w:sz w:val="24"/>
          <w:szCs w:val="24"/>
        </w:rPr>
        <w:t xml:space="preserve">свободного склада, в сроки, установленные </w:t>
      </w:r>
      <w:hyperlink r:id="rId1634"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374 настоящего Федерального закона, и (или) непредставления заявления, предусмотренного </w:t>
      </w:r>
      <w:hyperlink r:id="rId1635"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374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Подтверждением несоблюдения владельцем свободного склада обязанностей, предусмотренных абзацами четвертым, шестым, седьмым и десятым </w:t>
      </w:r>
      <w:hyperlink r:id="rId1636" w:history="1">
        <w:r>
          <w:rPr>
            <w:rFonts w:ascii="Times New Roman" w:hAnsi="Times New Roman" w:cs="Times New Roman"/>
            <w:sz w:val="24"/>
            <w:szCs w:val="24"/>
            <w:u w:val="single"/>
          </w:rPr>
          <w:t>статьи 424</w:t>
        </w:r>
      </w:hyperlink>
      <w:r>
        <w:rPr>
          <w:rFonts w:ascii="Times New Roman" w:hAnsi="Times New Roman" w:cs="Times New Roman"/>
          <w:sz w:val="24"/>
          <w:szCs w:val="24"/>
        </w:rPr>
        <w:t xml:space="preserve"> Кодекса Союза, являются привлечение владельца свободного склада к административной ответственности за административное правонарушение в области таможенного дела, предусмотрен</w:t>
      </w:r>
      <w:r>
        <w:rPr>
          <w:rFonts w:ascii="Times New Roman" w:hAnsi="Times New Roman" w:cs="Times New Roman"/>
          <w:sz w:val="24"/>
          <w:szCs w:val="24"/>
        </w:rPr>
        <w:t xml:space="preserve">ное </w:t>
      </w:r>
      <w:hyperlink r:id="rId163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Кодекса Российской Федерации об административных правонарушениях, и (или) привлечение владельца свободного склада два и более раза к административ</w:t>
      </w:r>
      <w:r>
        <w:rPr>
          <w:rFonts w:ascii="Times New Roman" w:hAnsi="Times New Roman" w:cs="Times New Roman"/>
          <w:sz w:val="24"/>
          <w:szCs w:val="24"/>
        </w:rPr>
        <w:t xml:space="preserve">ной ответственности за административные правонарушения в области таможенного дела, предусмотренные статьями </w:t>
      </w:r>
      <w:hyperlink r:id="rId1638" w:history="1">
        <w:r>
          <w:rPr>
            <w:rFonts w:ascii="Times New Roman" w:hAnsi="Times New Roman" w:cs="Times New Roman"/>
            <w:sz w:val="24"/>
            <w:szCs w:val="24"/>
            <w:u w:val="single"/>
          </w:rPr>
          <w:t>16.5</w:t>
        </w:r>
      </w:hyperlink>
      <w:r>
        <w:rPr>
          <w:rFonts w:ascii="Times New Roman" w:hAnsi="Times New Roman" w:cs="Times New Roman"/>
          <w:sz w:val="24"/>
          <w:szCs w:val="24"/>
        </w:rPr>
        <w:t xml:space="preserve">, </w:t>
      </w:r>
      <w:hyperlink r:id="rId1639" w:history="1">
        <w:r>
          <w:rPr>
            <w:rFonts w:ascii="Times New Roman" w:hAnsi="Times New Roman" w:cs="Times New Roman"/>
            <w:sz w:val="24"/>
            <w:szCs w:val="24"/>
            <w:u w:val="single"/>
          </w:rPr>
          <w:t>16.13</w:t>
        </w:r>
      </w:hyperlink>
      <w:r>
        <w:rPr>
          <w:rFonts w:ascii="Times New Roman" w:hAnsi="Times New Roman" w:cs="Times New Roman"/>
          <w:sz w:val="24"/>
          <w:szCs w:val="24"/>
        </w:rPr>
        <w:t xml:space="preserve"> - </w:t>
      </w:r>
      <w:hyperlink r:id="rId1640" w:history="1">
        <w:r>
          <w:rPr>
            <w:rFonts w:ascii="Times New Roman" w:hAnsi="Times New Roman" w:cs="Times New Roman"/>
            <w:sz w:val="24"/>
            <w:szCs w:val="24"/>
            <w:u w:val="single"/>
          </w:rPr>
          <w:t>16.16</w:t>
        </w:r>
      </w:hyperlink>
      <w:r>
        <w:rPr>
          <w:rFonts w:ascii="Times New Roman" w:hAnsi="Times New Roman" w:cs="Times New Roman"/>
          <w:sz w:val="24"/>
          <w:szCs w:val="24"/>
        </w:rPr>
        <w:t xml:space="preserve">, </w:t>
      </w:r>
      <w:hyperlink r:id="rId164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16.19, </w:t>
      </w:r>
      <w:hyperlink r:id="rId1642"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w:t>
      </w:r>
      <w:r>
        <w:rPr>
          <w:rFonts w:ascii="Times New Roman" w:hAnsi="Times New Roman" w:cs="Times New Roman"/>
          <w:sz w:val="24"/>
          <w:szCs w:val="24"/>
        </w:rPr>
        <w:t>стративных правонарушениях, предусмотренных указанными статьями, при условии, что сумма наложенных административных штрафов по указанным статьям, в том числе по совокупности, составила пятьсот тысяч рублей и более.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Владелец свободного склада не подлежит</w:t>
      </w:r>
      <w:r>
        <w:rPr>
          <w:rFonts w:ascii="Times New Roman" w:hAnsi="Times New Roman" w:cs="Times New Roman"/>
          <w:sz w:val="24"/>
          <w:szCs w:val="24"/>
        </w:rPr>
        <w:t xml:space="preserve"> исключению из реестра владельцев свободных складов в соответствии с </w:t>
      </w:r>
      <w:hyperlink r:id="rId1643"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423 Кодекса Союза, если на день подачи заявления об исключении из реестра</w:t>
      </w:r>
      <w:r>
        <w:rPr>
          <w:rFonts w:ascii="Times New Roman" w:hAnsi="Times New Roman" w:cs="Times New Roman"/>
          <w:sz w:val="24"/>
          <w:szCs w:val="24"/>
        </w:rPr>
        <w:t xml:space="preserve"> владельцев свободных складов в уполномоченный таможенный орган владелец свободного склада имеет одно или несколько неисполненных постановлений по делам об административных правонарушениях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 исключении юридического л</w:t>
      </w:r>
      <w:r>
        <w:rPr>
          <w:rFonts w:ascii="Times New Roman" w:hAnsi="Times New Roman" w:cs="Times New Roman"/>
          <w:sz w:val="24"/>
          <w:szCs w:val="24"/>
        </w:rPr>
        <w:t>ица из реестра владельцев свободных складов, подписанное уполномоченным должностным лицом уполномоченного таможенного органа, с мотивированным обоснованием такого решения направляется в виде документа на бумажном носителе по почте заказным письмом или элек</w:t>
      </w:r>
      <w:r>
        <w:rPr>
          <w:rFonts w:ascii="Times New Roman" w:hAnsi="Times New Roman" w:cs="Times New Roman"/>
          <w:sz w:val="24"/>
          <w:szCs w:val="24"/>
        </w:rPr>
        <w:t>тронного документа не позднее дня, следующего за днем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об исключении юридического лица из реестра владельцев свободных складов вступает в силу по истечении десяти календарных дней со дня его вынесения.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Исключение юридического лиц</w:t>
      </w:r>
      <w:r>
        <w:rPr>
          <w:rFonts w:ascii="Times New Roman" w:hAnsi="Times New Roman" w:cs="Times New Roman"/>
          <w:sz w:val="24"/>
          <w:szCs w:val="24"/>
        </w:rPr>
        <w:t>а из реестра владельцев свободных складов не освобождает это лицо (его правопреемника) от обязанности совершить действия, обязанность по совершению которых возникла до исключения юридического лица из реестра владельцев свободных складов, в соответствии с п</w:t>
      </w:r>
      <w:r>
        <w:rPr>
          <w:rFonts w:ascii="Times New Roman" w:hAnsi="Times New Roman" w:cs="Times New Roman"/>
          <w:sz w:val="24"/>
          <w:szCs w:val="24"/>
        </w:rPr>
        <w:t>орядком, установленным Кодексом Союза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исключения юридического лица из реестра владельцев свободных складов возврат (прекращение действия) обеспечения исполнения обязанностей юридического лица, осуществляющего де</w:t>
      </w:r>
      <w:r>
        <w:rPr>
          <w:rFonts w:ascii="Times New Roman" w:hAnsi="Times New Roman" w:cs="Times New Roman"/>
          <w:sz w:val="24"/>
          <w:szCs w:val="24"/>
        </w:rPr>
        <w:t xml:space="preserve">ятельность в качестве владельца свободного склада, предоставленного этим лицом при включении его в такой реестр, осуществляется в соответствии с главами </w:t>
      </w:r>
      <w:hyperlink r:id="rId1644"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1645"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376. Порядок ведения реестра владельцев свободных складов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Реестр владельцев свободных складов ведет федеральный орган исполнительной власти</w:t>
      </w:r>
      <w:r>
        <w:rPr>
          <w:rFonts w:ascii="Times New Roman" w:hAnsi="Times New Roman" w:cs="Times New Roman"/>
          <w:sz w:val="24"/>
          <w:szCs w:val="24"/>
        </w:rPr>
        <w:t>,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Реестр владельцев свободных складов ведется в электронном виде по формам, определяемым федеральным органом исполнительной власти, осуществляющим функции по контролю и надзору в о</w:t>
      </w:r>
      <w:r>
        <w:rPr>
          <w:rFonts w:ascii="Times New Roman" w:hAnsi="Times New Roman" w:cs="Times New Roman"/>
          <w:sz w:val="24"/>
          <w:szCs w:val="24"/>
        </w:rPr>
        <w:t>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Реестр владельцев свободных складов формируется на основании принимаемых уполномоченным таможенным органом решений о включении юридических лиц в реестр владельцев свободных складов, об исключении юридических лиц из такого реестр</w:t>
      </w:r>
      <w:r>
        <w:rPr>
          <w:rFonts w:ascii="Times New Roman" w:hAnsi="Times New Roman" w:cs="Times New Roman"/>
          <w:sz w:val="24"/>
          <w:szCs w:val="24"/>
        </w:rPr>
        <w:t xml:space="preserve">а, о внесении в него изменений, о приостановлении и возобновлении деятельности юридических лиц в качестве владельцев свободных складов. Изменения в электронные формы реестра владельцев свободных складов вносятся в течение трех рабочих дней со дня принятия </w:t>
      </w:r>
      <w:r>
        <w:rPr>
          <w:rFonts w:ascii="Times New Roman" w:hAnsi="Times New Roman" w:cs="Times New Roman"/>
          <w:sz w:val="24"/>
          <w:szCs w:val="24"/>
        </w:rPr>
        <w:t>уполномоченным таможенным органом соответствующего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совершения таможенными органами действий по включению юридических лиц в реестр владельцев свободных складов, исключению их из данного реестра, внесению изменений в такой реестр, форма, </w:t>
      </w:r>
      <w:r>
        <w:rPr>
          <w:rFonts w:ascii="Times New Roman" w:hAnsi="Times New Roman" w:cs="Times New Roman"/>
          <w:sz w:val="24"/>
          <w:szCs w:val="24"/>
        </w:rPr>
        <w:t>вид, формат и структура свидетельств о включении в реестр владельцев свободных складов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w:t>
      </w:r>
      <w:r>
        <w:rPr>
          <w:rFonts w:ascii="Times New Roman" w:hAnsi="Times New Roman" w:cs="Times New Roman"/>
          <w:sz w:val="24"/>
          <w:szCs w:val="24"/>
        </w:rPr>
        <w:t>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"Интернет" реестра владельцев свободных складов.</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65</w:t>
      </w:r>
      <w:r>
        <w:rPr>
          <w:rFonts w:ascii="Times New Roman" w:hAnsi="Times New Roman" w:cs="Times New Roman"/>
          <w:b/>
          <w:bCs/>
          <w:sz w:val="32"/>
          <w:szCs w:val="32"/>
        </w:rPr>
        <w:t>. ВЛАДЕЛЕЦ МАГАЗИНА БЕСПОШЛИННОЙ ТОРГОВЛИ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377. Условия включения юридического лица в реестр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Условия включения юридического лица в реестр владельцев магазинов беспошлинной торговли устанавливаются </w:t>
      </w:r>
      <w:hyperlink r:id="rId1646" w:history="1">
        <w:r>
          <w:rPr>
            <w:rFonts w:ascii="Times New Roman" w:hAnsi="Times New Roman" w:cs="Times New Roman"/>
            <w:sz w:val="24"/>
            <w:szCs w:val="24"/>
            <w:u w:val="single"/>
          </w:rPr>
          <w:t>статьей 427</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абзацем вторым </w:t>
      </w:r>
      <w:hyperlink r:id="rId1647" w:history="1">
        <w:r>
          <w:rPr>
            <w:rFonts w:ascii="Times New Roman" w:hAnsi="Times New Roman" w:cs="Times New Roman"/>
            <w:sz w:val="24"/>
            <w:szCs w:val="24"/>
            <w:u w:val="single"/>
          </w:rPr>
          <w:t>статьи 427</w:t>
        </w:r>
      </w:hyperlink>
      <w:r>
        <w:rPr>
          <w:rFonts w:ascii="Times New Roman" w:hAnsi="Times New Roman" w:cs="Times New Roman"/>
          <w:sz w:val="24"/>
          <w:szCs w:val="24"/>
        </w:rPr>
        <w:t xml:space="preserve"> Кодекса Союза услов</w:t>
      </w:r>
      <w:r>
        <w:rPr>
          <w:rFonts w:ascii="Times New Roman" w:hAnsi="Times New Roman" w:cs="Times New Roman"/>
          <w:sz w:val="24"/>
          <w:szCs w:val="24"/>
        </w:rPr>
        <w:t>ием включения юридического лица в реестр владельцев магазинов беспошлинной торговли является нахождение в собственности, хозяйственном ведении, оперативном управлении или аренде сооружений и (или) помещений (частей помещений), пригодных для использования в</w:t>
      </w:r>
      <w:r>
        <w:rPr>
          <w:rFonts w:ascii="Times New Roman" w:hAnsi="Times New Roman" w:cs="Times New Roman"/>
          <w:sz w:val="24"/>
          <w:szCs w:val="24"/>
        </w:rPr>
        <w:t xml:space="preserve"> качестве магазина беспошлинной торговли и отвечающих требованиям, установленным </w:t>
      </w:r>
      <w:hyperlink r:id="rId1648" w:history="1">
        <w:r>
          <w:rPr>
            <w:rFonts w:ascii="Times New Roman" w:hAnsi="Times New Roman" w:cs="Times New Roman"/>
            <w:sz w:val="24"/>
            <w:szCs w:val="24"/>
            <w:u w:val="single"/>
          </w:rPr>
          <w:t>статьей 380</w:t>
        </w:r>
      </w:hyperlink>
      <w:r>
        <w:rPr>
          <w:rFonts w:ascii="Times New Roman" w:hAnsi="Times New Roman" w:cs="Times New Roman"/>
          <w:sz w:val="24"/>
          <w:szCs w:val="24"/>
        </w:rPr>
        <w:t xml:space="preserve">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Дополнительными условиями включения юридиче</w:t>
      </w:r>
      <w:r>
        <w:rPr>
          <w:rFonts w:ascii="Times New Roman" w:hAnsi="Times New Roman" w:cs="Times New Roman"/>
          <w:sz w:val="24"/>
          <w:szCs w:val="24"/>
        </w:rPr>
        <w:t>ского лица в реестр владельцев магазинов беспошлинной торговли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 в размере двух с половиной м</w:t>
      </w:r>
      <w:r>
        <w:rPr>
          <w:rFonts w:ascii="Times New Roman" w:hAnsi="Times New Roman" w:cs="Times New Roman"/>
          <w:sz w:val="24"/>
          <w:szCs w:val="24"/>
        </w:rPr>
        <w:t>иллионов рублей. Предоставленное обеспечение распространяет свое действие на все территории магазинов беспошлинной торговли, включая торговые залы, одного владельца магазинов беспошлинной торговли, функционирующего в регионе деятельности одного таможенного</w:t>
      </w:r>
      <w:r>
        <w:rPr>
          <w:rFonts w:ascii="Times New Roman" w:hAnsi="Times New Roman" w:cs="Times New Roman"/>
          <w:sz w:val="24"/>
          <w:szCs w:val="24"/>
        </w:rPr>
        <w:t xml:space="preserve"> органа, включившего соответствующее лицо в реестр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отсутствие у владельца магазина беспошлинной торговли невыполненной обязанности по уплате административного штрафа, назначенного владельцу магазина беспошлинн</w:t>
      </w:r>
      <w:r>
        <w:rPr>
          <w:rFonts w:ascii="Times New Roman" w:hAnsi="Times New Roman" w:cs="Times New Roman"/>
          <w:sz w:val="24"/>
          <w:szCs w:val="24"/>
        </w:rPr>
        <w:t xml:space="preserve">ой торговли на основании вступившего в законную силу постановления по делу об административном правонарушении, предусмотренном статьями </w:t>
      </w:r>
      <w:hyperlink r:id="rId1649" w:history="1">
        <w:r>
          <w:rPr>
            <w:rFonts w:ascii="Times New Roman" w:hAnsi="Times New Roman" w:cs="Times New Roman"/>
            <w:sz w:val="24"/>
            <w:szCs w:val="24"/>
            <w:u w:val="single"/>
          </w:rPr>
          <w:t>16.2</w:t>
        </w:r>
      </w:hyperlink>
      <w:r>
        <w:rPr>
          <w:rFonts w:ascii="Times New Roman" w:hAnsi="Times New Roman" w:cs="Times New Roman"/>
          <w:sz w:val="24"/>
          <w:szCs w:val="24"/>
        </w:rPr>
        <w:t xml:space="preserve">, </w:t>
      </w:r>
      <w:hyperlink r:id="rId1650" w:history="1">
        <w:r>
          <w:rPr>
            <w:rFonts w:ascii="Times New Roman" w:hAnsi="Times New Roman" w:cs="Times New Roman"/>
            <w:sz w:val="24"/>
            <w:szCs w:val="24"/>
            <w:u w:val="single"/>
          </w:rPr>
          <w:t>16.3</w:t>
        </w:r>
      </w:hyperlink>
      <w:r>
        <w:rPr>
          <w:rFonts w:ascii="Times New Roman" w:hAnsi="Times New Roman" w:cs="Times New Roman"/>
          <w:sz w:val="24"/>
          <w:szCs w:val="24"/>
        </w:rPr>
        <w:t xml:space="preserve">, </w:t>
      </w:r>
      <w:hyperlink r:id="rId1651" w:history="1">
        <w:r>
          <w:rPr>
            <w:rFonts w:ascii="Times New Roman" w:hAnsi="Times New Roman" w:cs="Times New Roman"/>
            <w:sz w:val="24"/>
            <w:szCs w:val="24"/>
            <w:u w:val="single"/>
          </w:rPr>
          <w:t>16.14</w:t>
        </w:r>
      </w:hyperlink>
      <w:r>
        <w:rPr>
          <w:rFonts w:ascii="Times New Roman" w:hAnsi="Times New Roman" w:cs="Times New Roman"/>
          <w:sz w:val="24"/>
          <w:szCs w:val="24"/>
        </w:rPr>
        <w:t xml:space="preserve">, </w:t>
      </w:r>
      <w:hyperlink r:id="rId1652"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w:t>
      </w:r>
      <w:hyperlink r:id="rId1653" w:history="1">
        <w:r>
          <w:rPr>
            <w:rFonts w:ascii="Times New Roman" w:hAnsi="Times New Roman" w:cs="Times New Roman"/>
            <w:sz w:val="24"/>
            <w:szCs w:val="24"/>
            <w:u w:val="single"/>
          </w:rPr>
          <w:t>16.19</w:t>
        </w:r>
      </w:hyperlink>
      <w:r>
        <w:rPr>
          <w:rFonts w:ascii="Times New Roman" w:hAnsi="Times New Roman" w:cs="Times New Roman"/>
          <w:sz w:val="24"/>
          <w:szCs w:val="24"/>
        </w:rPr>
        <w:t xml:space="preserve">, частями </w:t>
      </w:r>
      <w:hyperlink r:id="rId165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65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16.23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не истек;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юридическое лицо не является: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казенным предприятием;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 xml:space="preserve"> организацией или государственным унитарным предприятием, указанными в </w:t>
      </w:r>
      <w:hyperlink r:id="rId1656"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организацией, участником (членом) которой прям</w:t>
      </w:r>
      <w:r>
        <w:rPr>
          <w:rFonts w:ascii="Times New Roman" w:hAnsi="Times New Roman" w:cs="Times New Roman"/>
          <w:sz w:val="24"/>
          <w:szCs w:val="24"/>
        </w:rPr>
        <w:t xml:space="preserve">о или косвенно является организация или государственное унитарное предприятие, указанные в </w:t>
      </w:r>
      <w:hyperlink r:id="rId1657"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регистрация в личном кабин</w:t>
      </w:r>
      <w:r>
        <w:rPr>
          <w:rFonts w:ascii="Times New Roman" w:hAnsi="Times New Roman" w:cs="Times New Roman"/>
          <w:sz w:val="24"/>
          <w:szCs w:val="24"/>
        </w:rPr>
        <w:t>ете.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 включения юридического лица в реестр владельцев магазинов беспошлинной торговли открытие магазина беспошлинной торговли должно быть согласовано с пограничными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функционирования магазина беспошлинной торговли должен быть согла</w:t>
      </w:r>
      <w:r>
        <w:rPr>
          <w:rFonts w:ascii="Times New Roman" w:hAnsi="Times New Roman" w:cs="Times New Roman"/>
          <w:sz w:val="24"/>
          <w:szCs w:val="24"/>
        </w:rPr>
        <w:t xml:space="preserve">сован с таможенным органом, указанным в </w:t>
      </w:r>
      <w:hyperlink r:id="rId1658" w:history="1">
        <w:r>
          <w:rPr>
            <w:rFonts w:ascii="Times New Roman" w:hAnsi="Times New Roman" w:cs="Times New Roman"/>
            <w:sz w:val="24"/>
            <w:szCs w:val="24"/>
            <w:u w:val="single"/>
          </w:rPr>
          <w:t>части 9</w:t>
        </w:r>
      </w:hyperlink>
      <w:r>
        <w:rPr>
          <w:rFonts w:ascii="Times New Roman" w:hAnsi="Times New Roman" w:cs="Times New Roman"/>
          <w:sz w:val="24"/>
          <w:szCs w:val="24"/>
        </w:rPr>
        <w:t xml:space="preserve"> статьи 380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Свидетельство о включении в реестр владельцев магазинов беспошлинной торговли</w:t>
      </w:r>
      <w:r>
        <w:rPr>
          <w:rFonts w:ascii="Times New Roman" w:hAnsi="Times New Roman" w:cs="Times New Roman"/>
          <w:sz w:val="24"/>
          <w:szCs w:val="24"/>
        </w:rPr>
        <w:t xml:space="preserve"> должно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владельца магазина беспошлинной торговли, указание его организационно-правовой формы и места нахождения, идентификационный номер налогоплательщика;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место нахождения торгового зала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w:t>
      </w:r>
      <w:r>
        <w:rPr>
          <w:rFonts w:ascii="Times New Roman" w:hAnsi="Times New Roman" w:cs="Times New Roman"/>
          <w:sz w:val="24"/>
          <w:szCs w:val="24"/>
        </w:rPr>
        <w:t>то нахождения склада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площади склада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таможенного органа, выдавшего свидетельство;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дату выдачи свидетельства и его номер.</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378. Основания для исключения и</w:t>
      </w:r>
      <w:r>
        <w:rPr>
          <w:rFonts w:ascii="Times New Roman" w:hAnsi="Times New Roman" w:cs="Times New Roman"/>
          <w:b/>
          <w:bCs/>
          <w:sz w:val="32"/>
          <w:szCs w:val="32"/>
        </w:rPr>
        <w:t>з реестра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Основания для исключения владельца магазина беспошлинной торговли из реестра владельцев магазинов беспошлинной торговли устанавливаются </w:t>
      </w:r>
      <w:hyperlink r:id="rId1659" w:history="1">
        <w:r>
          <w:rPr>
            <w:rFonts w:ascii="Times New Roman" w:hAnsi="Times New Roman" w:cs="Times New Roman"/>
            <w:sz w:val="24"/>
            <w:szCs w:val="24"/>
            <w:u w:val="single"/>
          </w:rPr>
          <w:t>статьей 428</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Владелец магазина беспошлинной торговли также исключается из реестра владельцев магазинов беспошлинной торговли при неисполнении обязанностей, предусмотренных </w:t>
      </w:r>
      <w:hyperlink r:id="rId1660" w:history="1">
        <w:r>
          <w:rPr>
            <w:rFonts w:ascii="Times New Roman" w:hAnsi="Times New Roman" w:cs="Times New Roman"/>
            <w:sz w:val="24"/>
            <w:szCs w:val="24"/>
            <w:u w:val="single"/>
          </w:rPr>
          <w:t>статьей 429</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Подтверждением несоблюдения владельцем магазина беспошлинной торговли обязанностей, предусмотренных </w:t>
      </w:r>
      <w:hyperlink r:id="rId1661" w:history="1">
        <w:r>
          <w:rPr>
            <w:rFonts w:ascii="Times New Roman" w:hAnsi="Times New Roman" w:cs="Times New Roman"/>
            <w:sz w:val="24"/>
            <w:szCs w:val="24"/>
            <w:u w:val="single"/>
          </w:rPr>
          <w:t>стать</w:t>
        </w:r>
        <w:r>
          <w:rPr>
            <w:rFonts w:ascii="Times New Roman" w:hAnsi="Times New Roman" w:cs="Times New Roman"/>
            <w:sz w:val="24"/>
            <w:szCs w:val="24"/>
            <w:u w:val="single"/>
          </w:rPr>
          <w:t>ей 429</w:t>
        </w:r>
      </w:hyperlink>
      <w:r>
        <w:rPr>
          <w:rFonts w:ascii="Times New Roman" w:hAnsi="Times New Roman" w:cs="Times New Roman"/>
          <w:sz w:val="24"/>
          <w:szCs w:val="24"/>
        </w:rPr>
        <w:t xml:space="preserve"> Кодекса Союза, являются привлечение владельца магазина беспошлинной торговли к административной ответственности за административное правонарушение в области таможенного дела, предусмотренное </w:t>
      </w:r>
      <w:hyperlink r:id="rId1662"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16.9 Кодекса Российской Федерации об административных правонарушениях, и (или) два и более раза привлечение владельца магазина беспошлинной торговли к административной ответственности за административные правон</w:t>
      </w:r>
      <w:r>
        <w:rPr>
          <w:rFonts w:ascii="Times New Roman" w:hAnsi="Times New Roman" w:cs="Times New Roman"/>
          <w:sz w:val="24"/>
          <w:szCs w:val="24"/>
        </w:rPr>
        <w:t xml:space="preserve">арушения в области таможенного дела, предусмотренные статьями </w:t>
      </w:r>
      <w:hyperlink r:id="rId1663" w:history="1">
        <w:r>
          <w:rPr>
            <w:rFonts w:ascii="Times New Roman" w:hAnsi="Times New Roman" w:cs="Times New Roman"/>
            <w:sz w:val="24"/>
            <w:szCs w:val="24"/>
            <w:u w:val="single"/>
          </w:rPr>
          <w:t>16.2</w:t>
        </w:r>
      </w:hyperlink>
      <w:r>
        <w:rPr>
          <w:rFonts w:ascii="Times New Roman" w:hAnsi="Times New Roman" w:cs="Times New Roman"/>
          <w:sz w:val="24"/>
          <w:szCs w:val="24"/>
        </w:rPr>
        <w:t xml:space="preserve">, </w:t>
      </w:r>
      <w:hyperlink r:id="rId1664" w:history="1">
        <w:r>
          <w:rPr>
            <w:rFonts w:ascii="Times New Roman" w:hAnsi="Times New Roman" w:cs="Times New Roman"/>
            <w:sz w:val="24"/>
            <w:szCs w:val="24"/>
            <w:u w:val="single"/>
          </w:rPr>
          <w:t>16.3</w:t>
        </w:r>
      </w:hyperlink>
      <w:r>
        <w:rPr>
          <w:rFonts w:ascii="Times New Roman" w:hAnsi="Times New Roman" w:cs="Times New Roman"/>
          <w:sz w:val="24"/>
          <w:szCs w:val="24"/>
        </w:rPr>
        <w:t xml:space="preserve">, </w:t>
      </w:r>
      <w:hyperlink r:id="rId1665" w:history="1">
        <w:r>
          <w:rPr>
            <w:rFonts w:ascii="Times New Roman" w:hAnsi="Times New Roman" w:cs="Times New Roman"/>
            <w:sz w:val="24"/>
            <w:szCs w:val="24"/>
            <w:u w:val="single"/>
          </w:rPr>
          <w:t>16.15</w:t>
        </w:r>
      </w:hyperlink>
      <w:r>
        <w:rPr>
          <w:rFonts w:ascii="Times New Roman" w:hAnsi="Times New Roman" w:cs="Times New Roman"/>
          <w:sz w:val="24"/>
          <w:szCs w:val="24"/>
        </w:rPr>
        <w:t xml:space="preserve">, частями </w:t>
      </w:r>
      <w:hyperlink r:id="rId166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667"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16.19, частями </w:t>
      </w:r>
      <w:hyperlink r:id="rId166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66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16.23 Кодекса Российской Федерации об админ</w:t>
      </w:r>
      <w:r>
        <w:rPr>
          <w:rFonts w:ascii="Times New Roman" w:hAnsi="Times New Roman" w:cs="Times New Roman"/>
          <w:sz w:val="24"/>
          <w:szCs w:val="24"/>
        </w:rPr>
        <w:t>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w:t>
      </w:r>
      <w:r>
        <w:rPr>
          <w:rFonts w:ascii="Times New Roman" w:hAnsi="Times New Roman" w:cs="Times New Roman"/>
          <w:sz w:val="24"/>
          <w:szCs w:val="24"/>
        </w:rPr>
        <w:t>занным статьям составляет, в том числе по совокупности, пятьсот тысяч рублей и более.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379. Заявление о включении в реестр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включении в реестр владельцев магазинов беспошлинной торговли должно</w:t>
      </w:r>
      <w:r>
        <w:rPr>
          <w:rFonts w:ascii="Times New Roman" w:hAnsi="Times New Roman" w:cs="Times New Roman"/>
          <w:sz w:val="24"/>
          <w:szCs w:val="24"/>
        </w:rPr>
        <w:t xml:space="preserve"> включать: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обращение заявителя в таможенный орган с просьбой о включении в реестр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наименовании, об организационно-правовой форме, о месте нахождения, об открытых банковских счетах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w:t>
      </w:r>
      <w:r>
        <w:rPr>
          <w:rFonts w:ascii="Times New Roman" w:hAnsi="Times New Roman" w:cs="Times New Roman"/>
          <w:sz w:val="24"/>
          <w:szCs w:val="24"/>
        </w:rPr>
        <w:t>ведения о сооружениях и (или) помещениях (частях помещений), находящихся во владении заявителя и предназначенных для использования в качестве магазина беспошлинной торговли, об их месте нахождения, обустройстве, оборудовании и о материально-техническом осн</w:t>
      </w:r>
      <w:r>
        <w:rPr>
          <w:rFonts w:ascii="Times New Roman" w:hAnsi="Times New Roman" w:cs="Times New Roman"/>
          <w:sz w:val="24"/>
          <w:szCs w:val="24"/>
        </w:rPr>
        <w:t>ащении;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предоставлении обеспечения исполнения обязанностей юридического лица, осуществляющего деятельность в качестве владельца магазина беспошлинной торговли, если такое обеспечение предоставлено до подачи или одновременно с подачей заявлени</w:t>
      </w:r>
      <w:r>
        <w:rPr>
          <w:rFonts w:ascii="Times New Roman" w:hAnsi="Times New Roman" w:cs="Times New Roman"/>
          <w:sz w:val="24"/>
          <w:szCs w:val="24"/>
        </w:rPr>
        <w:t>я о включении в реестр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регистрационных или разрешительных документах на розничную торговлю;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сведения о согласовании открытия магазина беспошлинной торговли, предусмотренном </w:t>
      </w:r>
      <w:hyperlink r:id="rId1670"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377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сведения о согласовании порядка функционирования магазина беспошлинной торговли, предусмотренном </w:t>
      </w:r>
      <w:hyperlink r:id="rId1671"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377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заявлению о включении в реестр владельцев магазинов беспошлинной торговли прилагаются следующие подтверждающие заявленные сведения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свидетельс</w:t>
      </w:r>
      <w:r>
        <w:rPr>
          <w:rFonts w:ascii="Times New Roman" w:hAnsi="Times New Roman" w:cs="Times New Roman"/>
          <w:sz w:val="24"/>
          <w:szCs w:val="24"/>
        </w:rPr>
        <w:t>тво о постановке заявителя на учет в налоговом органе;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владения заявителем сооружениями и (или) помещениями (частями помещений), предназначенными для использования в качестве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планы и чер</w:t>
      </w:r>
      <w:r>
        <w:rPr>
          <w:rFonts w:ascii="Times New Roman" w:hAnsi="Times New Roman" w:cs="Times New Roman"/>
          <w:sz w:val="24"/>
          <w:szCs w:val="24"/>
        </w:rPr>
        <w:t>тежи сооружений и (или) помещений (частей помещений), предназначенных для использования в качестве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предоставление обеспечения исполнения обязанностей юридического лица, осуществляющего деятельнос</w:t>
      </w:r>
      <w:r>
        <w:rPr>
          <w:rFonts w:ascii="Times New Roman" w:hAnsi="Times New Roman" w:cs="Times New Roman"/>
          <w:sz w:val="24"/>
          <w:szCs w:val="24"/>
        </w:rPr>
        <w:t>ть в качестве владельца магазина беспошлинной торговли, если такое обеспечение предоставлено до подачи или одновременно с подачей заявления о включении в реестр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подтверждения из банков об открытых в них счетах</w:t>
      </w:r>
      <w:r>
        <w:rPr>
          <w:rFonts w:ascii="Times New Roman" w:hAnsi="Times New Roman" w:cs="Times New Roman"/>
          <w:sz w:val="24"/>
          <w:szCs w:val="24"/>
        </w:rPr>
        <w:t xml:space="preserve"> заявителя;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регистрационные или разрешительные документы на розничную торговлю.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w:t>
      </w:r>
      <w:r>
        <w:rPr>
          <w:rFonts w:ascii="Times New Roman" w:hAnsi="Times New Roman" w:cs="Times New Roman"/>
          <w:sz w:val="24"/>
          <w:szCs w:val="24"/>
        </w:rPr>
        <w:t>стр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w:t>
      </w:r>
      <w:r>
        <w:rPr>
          <w:rFonts w:ascii="Times New Roman" w:hAnsi="Times New Roman" w:cs="Times New Roman"/>
          <w:sz w:val="24"/>
          <w:szCs w:val="24"/>
        </w:rPr>
        <w:t>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w:t>
      </w:r>
      <w:r>
        <w:rPr>
          <w:rFonts w:ascii="Times New Roman" w:hAnsi="Times New Roman" w:cs="Times New Roman"/>
          <w:sz w:val="24"/>
          <w:szCs w:val="24"/>
        </w:rPr>
        <w:t>ных предпринимателей.</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380. Требования к обустройству, оборудованию и месту расположения магазина беспошлинной торговли, порядок его учреждения и функционирования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1672" w:history="1">
        <w:r>
          <w:rPr>
            <w:rFonts w:ascii="Times New Roman" w:hAnsi="Times New Roman" w:cs="Times New Roman"/>
            <w:sz w:val="24"/>
            <w:szCs w:val="24"/>
            <w:u w:val="single"/>
          </w:rPr>
          <w:t>статьей 426</w:t>
        </w:r>
      </w:hyperlink>
      <w:r>
        <w:rPr>
          <w:rFonts w:ascii="Times New Roman" w:hAnsi="Times New Roman" w:cs="Times New Roman"/>
          <w:sz w:val="24"/>
          <w:szCs w:val="24"/>
        </w:rPr>
        <w:t xml:space="preserve"> Кодекса Союза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 </w:t>
      </w:r>
      <w:r>
        <w:rPr>
          <w:rFonts w:ascii="Times New Roman" w:hAnsi="Times New Roman" w:cs="Times New Roman"/>
          <w:sz w:val="24"/>
          <w:szCs w:val="24"/>
        </w:rPr>
        <w:t>(далее в настоящей главе - территории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Территории магазина беспошлинной торговли должны быть оборудованы таким образом, чтобы обеспечить продажу товаров исключительно в торговых залах магазина беспошлинной торговли, сохра</w:t>
      </w:r>
      <w:r>
        <w:rPr>
          <w:rFonts w:ascii="Times New Roman" w:hAnsi="Times New Roman" w:cs="Times New Roman"/>
          <w:sz w:val="24"/>
          <w:szCs w:val="24"/>
        </w:rPr>
        <w:t>нность товаров и возможность проведения в отношении их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Реализация товаров в магазинах беспошлинной торговли осуществляется в соответствии с законодательством Российской Федерации. Законодательством Российской Федерации о защите пра</w:t>
      </w:r>
      <w:r>
        <w:rPr>
          <w:rFonts w:ascii="Times New Roman" w:hAnsi="Times New Roman" w:cs="Times New Roman"/>
          <w:sz w:val="24"/>
          <w:szCs w:val="24"/>
        </w:rPr>
        <w:t>в потребителей могут устанавливаться основания коррекции фискальных данных, содержащихся в кассовом чеке, выдаваемом при реализации товаров в магазине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коррекции фискальных данных, содержащихся в кассовом чеке, выдаваемом п</w:t>
      </w:r>
      <w:r>
        <w:rPr>
          <w:rFonts w:ascii="Times New Roman" w:hAnsi="Times New Roman" w:cs="Times New Roman"/>
          <w:sz w:val="24"/>
          <w:szCs w:val="24"/>
        </w:rPr>
        <w:t>ри реализации товаров в магазине беспошлинной торговли,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Подсобные помещ</w:t>
      </w:r>
      <w:r>
        <w:rPr>
          <w:rFonts w:ascii="Times New Roman" w:hAnsi="Times New Roman" w:cs="Times New Roman"/>
          <w:sz w:val="24"/>
          <w:szCs w:val="24"/>
        </w:rPr>
        <w:t>ения и склады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w:t>
      </w:r>
      <w:r>
        <w:rPr>
          <w:rFonts w:ascii="Times New Roman" w:hAnsi="Times New Roman" w:cs="Times New Roman"/>
          <w:sz w:val="24"/>
          <w:szCs w:val="24"/>
        </w:rPr>
        <w:t>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обустройству, оборудованию и месту расположения магазина</w:t>
      </w:r>
      <w:r>
        <w:rPr>
          <w:rFonts w:ascii="Times New Roman" w:hAnsi="Times New Roman" w:cs="Times New Roman"/>
          <w:sz w:val="24"/>
          <w:szCs w:val="24"/>
        </w:rPr>
        <w:t xml:space="preserve"> беспошлинной торговли предъявляются следующие требования: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территории магазина беспошлинной торговли не должны включать объекты, не связанные с его функционированием и обеспечением его работы;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складом магазина беспошлинной торговли может являться тол</w:t>
      </w:r>
      <w:r>
        <w:rPr>
          <w:rFonts w:ascii="Times New Roman" w:hAnsi="Times New Roman" w:cs="Times New Roman"/>
          <w:sz w:val="24"/>
          <w:szCs w:val="24"/>
        </w:rPr>
        <w:t>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w:t>
      </w:r>
      <w:r>
        <w:rPr>
          <w:rFonts w:ascii="Times New Roman" w:hAnsi="Times New Roman" w:cs="Times New Roman"/>
          <w:sz w:val="24"/>
          <w:szCs w:val="24"/>
        </w:rPr>
        <w:t>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w:t>
      </w:r>
      <w:r>
        <w:rPr>
          <w:rFonts w:ascii="Times New Roman" w:hAnsi="Times New Roman" w:cs="Times New Roman"/>
          <w:sz w:val="24"/>
          <w:szCs w:val="24"/>
        </w:rPr>
        <w:t>ми взвешивания, обеспечивающее возможность взвешивания товаров, предполагаемых к реализации в магазине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территории магазина беспошлинной торговли должны располагаться таким образом, чтобы исключить возможность поступления или изъят</w:t>
      </w:r>
      <w:r>
        <w:rPr>
          <w:rFonts w:ascii="Times New Roman" w:hAnsi="Times New Roman" w:cs="Times New Roman"/>
          <w:sz w:val="24"/>
          <w:szCs w:val="24"/>
        </w:rPr>
        <w:t>ия товаров помимо таможенного контроля;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торговые залы магазина беспошлинной торговли, предназначенные для реализации товаров физическим лицам: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убывающим с таможенной территории Союза, должны быть расположены в местах перемещения товаров через таможен</w:t>
      </w:r>
      <w:r>
        <w:rPr>
          <w:rFonts w:ascii="Times New Roman" w:hAnsi="Times New Roman" w:cs="Times New Roman"/>
          <w:sz w:val="24"/>
          <w:szCs w:val="24"/>
        </w:rPr>
        <w:t>ную границу Союза таким образом, чтобы была исключена возможность оставления товаров, приобретенных в магазине беспошлинной торговли, на таможенной территории Союза, в том числе путем передачи их физическим лицам, остающимся на этой территории;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прибываю</w:t>
      </w:r>
      <w:r>
        <w:rPr>
          <w:rFonts w:ascii="Times New Roman" w:hAnsi="Times New Roman" w:cs="Times New Roman"/>
          <w:sz w:val="24"/>
          <w:szCs w:val="24"/>
        </w:rPr>
        <w:t xml:space="preserve">щим на таможенную территорию Союза, должны быть расположены в местах перемещения товаров через таможенную границу Союза воздушным или водным транспортом, определенных Правительством Российской Федерации в соответствии с </w:t>
      </w:r>
      <w:hyperlink r:id="rId167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178 настоящего Федерального закона, таким образом, чтобы была исключена возможность доступа лиц, не прибывающих на таможенную территорию Союза, а также чтобы исключалась возможность оставлени</w:t>
      </w:r>
      <w:r>
        <w:rPr>
          <w:rFonts w:ascii="Times New Roman" w:hAnsi="Times New Roman" w:cs="Times New Roman"/>
          <w:sz w:val="24"/>
          <w:szCs w:val="24"/>
        </w:rPr>
        <w:t>я товаров, приобретенных в магазине беспошлинной торговли, на таможенной территории Союза помимо таможенного контроля, в том числе путем передачи их физическим лицам, не осуществляющим прибытие на таможенную территорию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выезжающим из Российской Фе</w:t>
      </w:r>
      <w:r>
        <w:rPr>
          <w:rFonts w:ascii="Times New Roman" w:hAnsi="Times New Roman" w:cs="Times New Roman"/>
          <w:sz w:val="24"/>
          <w:szCs w:val="24"/>
        </w:rPr>
        <w:t>дерации в другое государство - член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выезжающим из Росси</w:t>
      </w:r>
      <w:r>
        <w:rPr>
          <w:rFonts w:ascii="Times New Roman" w:hAnsi="Times New Roman" w:cs="Times New Roman"/>
          <w:sz w:val="24"/>
          <w:szCs w:val="24"/>
        </w:rPr>
        <w:t xml:space="preserve">йской Федерации; (в ред. Федерального закона </w:t>
      </w:r>
      <w:hyperlink r:id="rId1674" w:history="1">
        <w:r>
          <w:rPr>
            <w:rFonts w:ascii="Times New Roman" w:hAnsi="Times New Roman" w:cs="Times New Roman"/>
            <w:sz w:val="24"/>
            <w:szCs w:val="24"/>
            <w:u w:val="single"/>
          </w:rPr>
          <w:t>от 28.06.2022 N 214-ФЗ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въезжающим в Российскую Федерацию из другого государства - члена Союза, должны быть расположены в мест</w:t>
      </w:r>
      <w:r>
        <w:rPr>
          <w:rFonts w:ascii="Times New Roman" w:hAnsi="Times New Roman" w:cs="Times New Roman"/>
          <w:sz w:val="24"/>
          <w:szCs w:val="24"/>
        </w:rPr>
        <w:t>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въезжающим в Российскую Федерацию;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торговые залы магазинов беспошлинной торговли для физи</w:t>
      </w:r>
      <w:r>
        <w:rPr>
          <w:rFonts w:ascii="Times New Roman" w:hAnsi="Times New Roman" w:cs="Times New Roman"/>
          <w:sz w:val="24"/>
          <w:szCs w:val="24"/>
        </w:rPr>
        <w:t>ческих лиц, убывающих с территории Российской Федерации, должны находиться за пределами места, определенного для проведения таможенного контроля товаров, перемещаемых физическими лицами при следовании через таможенную границу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торговые залы магази</w:t>
      </w:r>
      <w:r>
        <w:rPr>
          <w:rFonts w:ascii="Times New Roman" w:hAnsi="Times New Roman" w:cs="Times New Roman"/>
          <w:sz w:val="24"/>
          <w:szCs w:val="24"/>
        </w:rPr>
        <w:t>на беспошлинной торговли для физических лиц, прибывающих на территорию Российской Федерации, должны быть расположены до места пересечения физическими лицами линии входа (въезда) в "зеленый коридор" либо иного места, пересечение которого рассматривается в к</w:t>
      </w:r>
      <w:r>
        <w:rPr>
          <w:rFonts w:ascii="Times New Roman" w:hAnsi="Times New Roman" w:cs="Times New Roman"/>
          <w:sz w:val="24"/>
          <w:szCs w:val="24"/>
        </w:rPr>
        <w:t>ачестве заявления об отсутствии товаров, подлежащих таможенному декларированию;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склады магазина беспошлинной торговли могут располагаться вне мест перемещения товаров через таможенную границу Союза, но в пределах региона деятельности таможенного органа,</w:t>
      </w:r>
      <w:r>
        <w:rPr>
          <w:rFonts w:ascii="Times New Roman" w:hAnsi="Times New Roman" w:cs="Times New Roman"/>
          <w:sz w:val="24"/>
          <w:szCs w:val="24"/>
        </w:rPr>
        <w:t xml:space="preserve"> в котором функционирует магазин беспошлинной торговли, включившего юридическое лицо в реестр владельцев магазинов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территории магазина беспошлинной торговли должны быть оборудованы круглосуточной системой видеонаблюдения, обеспечи</w:t>
      </w:r>
      <w:r>
        <w:rPr>
          <w:rFonts w:ascii="Times New Roman" w:hAnsi="Times New Roman" w:cs="Times New Roman"/>
          <w:sz w:val="24"/>
          <w:szCs w:val="24"/>
        </w:rPr>
        <w:t>вающей возможность ведения наблюдения за магазином беспошлинной торговли в режиме реального времени и позволяющей хранить данные не менее тридцати календарных дней, с предоставлением доступа к ней таможенным органам, осуществляющим контроль за деятельность</w:t>
      </w:r>
      <w:r>
        <w:rPr>
          <w:rFonts w:ascii="Times New Roman" w:hAnsi="Times New Roman" w:cs="Times New Roman"/>
          <w:sz w:val="24"/>
          <w:szCs w:val="24"/>
        </w:rPr>
        <w:t>ю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допускается использование территорий магазина беспошлинной торговли для хранения и реализации товаров, не заявленных к таможенной процедуре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Допускается перемещение товаров, заявленных к тамо</w:t>
      </w:r>
      <w:r>
        <w:rPr>
          <w:rFonts w:ascii="Times New Roman" w:hAnsi="Times New Roman" w:cs="Times New Roman"/>
          <w:sz w:val="24"/>
          <w:szCs w:val="24"/>
        </w:rPr>
        <w:t>женной процедуре беспошлинной торговли, между магазином беспошлинной торговли и специализированными таможенными органами в случае, если в отношении товаров, помещаемых под таможенную процедуру беспошлинной торговли, требуется проведение иных видов государс</w:t>
      </w:r>
      <w:r>
        <w:rPr>
          <w:rFonts w:ascii="Times New Roman" w:hAnsi="Times New Roman" w:cs="Times New Roman"/>
          <w:sz w:val="24"/>
          <w:szCs w:val="24"/>
        </w:rPr>
        <w:t>твенного контроля, осуществляемых в таких таможенных органах в порядке, определенном частью 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Порядок функционирования магазина беспошлинной торговли определяется владельцем магазина беспошлинной торговли по согласованию с таможней, в </w:t>
      </w:r>
      <w:r>
        <w:rPr>
          <w:rFonts w:ascii="Times New Roman" w:hAnsi="Times New Roman" w:cs="Times New Roman"/>
          <w:sz w:val="24"/>
          <w:szCs w:val="24"/>
        </w:rPr>
        <w:t>регионе деятельности которой будет функционировать магазин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Порядок функционирования магазина беспошлинной торговли должен содержать: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время работы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приема товаров на склад магазина бесп</w:t>
      </w:r>
      <w:r>
        <w:rPr>
          <w:rFonts w:ascii="Times New Roman" w:hAnsi="Times New Roman" w:cs="Times New Roman"/>
          <w:sz w:val="24"/>
          <w:szCs w:val="24"/>
        </w:rPr>
        <w:t>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перемещения товаров между территориями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перемещения товаров, заявленных к таможенной процедуре беспошлинной торговли, между магазином беспошлинной торговли и специализированными таможе</w:t>
      </w:r>
      <w:r>
        <w:rPr>
          <w:rFonts w:ascii="Times New Roman" w:hAnsi="Times New Roman" w:cs="Times New Roman"/>
          <w:sz w:val="24"/>
          <w:szCs w:val="24"/>
        </w:rPr>
        <w:t>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категория (категории) лиц, указанных в </w:t>
      </w:r>
      <w:hyperlink r:id="rId1675"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243 Кодекса Союза, которым будет производиться продажа товаров, помещенных под таможенную процеду</w:t>
      </w:r>
      <w:r>
        <w:rPr>
          <w:rFonts w:ascii="Times New Roman" w:hAnsi="Times New Roman" w:cs="Times New Roman"/>
          <w:sz w:val="24"/>
          <w:szCs w:val="24"/>
        </w:rPr>
        <w:t>ру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функционирования магазина беспошлинной торговли также может содержать иные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функционирования магазина беспошлинной торговли, направленный в таможенный орган, указанный в части 9 настоящей статьи, д</w:t>
      </w:r>
      <w:r>
        <w:rPr>
          <w:rFonts w:ascii="Times New Roman" w:hAnsi="Times New Roman" w:cs="Times New Roman"/>
          <w:sz w:val="24"/>
          <w:szCs w:val="24"/>
        </w:rPr>
        <w:t>олжен быть рассмотрен в течение десяти рабочих дней с момента его поступления в указанный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внесении изменений в порядок функционирования магазина беспошлинной торговли такие изменения должны быть согласованы с таможенным органом, у</w:t>
      </w:r>
      <w:r>
        <w:rPr>
          <w:rFonts w:ascii="Times New Roman" w:hAnsi="Times New Roman" w:cs="Times New Roman"/>
          <w:sz w:val="24"/>
          <w:szCs w:val="24"/>
        </w:rPr>
        <w:t>казанным в части 9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отказа таможенного органа в согласовании порядка функционирования магазина беспошлинной торговли указываются все причины, послужившие основанием для такого отказа, и рекомендации по их устранению.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Прави</w:t>
      </w:r>
      <w:r>
        <w:rPr>
          <w:rFonts w:ascii="Times New Roman" w:hAnsi="Times New Roman" w:cs="Times New Roman"/>
          <w:sz w:val="24"/>
          <w:szCs w:val="24"/>
        </w:rPr>
        <w:t>тельством Российской Федерации могут определяться порядок учреждения магазинов беспошлинной торговли, порядок их функционирования.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Требования к расположению, обустройству и оборудованию магазинов беспошлинной торговли, в которых осуществляется реализац</w:t>
      </w:r>
      <w:r>
        <w:rPr>
          <w:rFonts w:ascii="Times New Roman" w:hAnsi="Times New Roman" w:cs="Times New Roman"/>
          <w:sz w:val="24"/>
          <w:szCs w:val="24"/>
        </w:rPr>
        <w:t xml:space="preserve">ия товаров физическим лицам, указанным в </w:t>
      </w:r>
      <w:hyperlink r:id="rId1676" w:history="1">
        <w:r>
          <w:rPr>
            <w:rFonts w:ascii="Times New Roman" w:hAnsi="Times New Roman" w:cs="Times New Roman"/>
            <w:sz w:val="24"/>
            <w:szCs w:val="24"/>
            <w:u w:val="single"/>
          </w:rPr>
          <w:t>подпункте 4</w:t>
        </w:r>
      </w:hyperlink>
      <w:r>
        <w:rPr>
          <w:rFonts w:ascii="Times New Roman" w:hAnsi="Times New Roman" w:cs="Times New Roman"/>
          <w:sz w:val="24"/>
          <w:szCs w:val="24"/>
        </w:rPr>
        <w:t xml:space="preserve"> пункта 2 статьи 243 Кодекса Союза, устанавливаются Правительством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381. Правила реализаци</w:t>
      </w:r>
      <w:r>
        <w:rPr>
          <w:rFonts w:ascii="Times New Roman" w:hAnsi="Times New Roman" w:cs="Times New Roman"/>
          <w:b/>
          <w:bCs/>
          <w:sz w:val="32"/>
          <w:szCs w:val="32"/>
        </w:rPr>
        <w:t>и товаров в магазинах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Российской Федерации могут определяться правила реализации товаров в магазинах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Реализация товаров в магазинах беспошлинной торговли допускается категориям лиц, указанны</w:t>
      </w:r>
      <w:r>
        <w:rPr>
          <w:rFonts w:ascii="Times New Roman" w:hAnsi="Times New Roman" w:cs="Times New Roman"/>
          <w:sz w:val="24"/>
          <w:szCs w:val="24"/>
        </w:rPr>
        <w:t>м в порядке функционирования магазина беспошлинной торговли.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реализации товаров в магазинах беспошлинной торговли в фискальных документах могут указываться сведения о лице, которому реализуются товары. Случаи указания таких сведений и состав сведени</w:t>
      </w:r>
      <w:r>
        <w:rPr>
          <w:rFonts w:ascii="Times New Roman" w:hAnsi="Times New Roman" w:cs="Times New Roman"/>
          <w:sz w:val="24"/>
          <w:szCs w:val="24"/>
        </w:rPr>
        <w:t>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случаях и порядке, которые установлены законодательством Российской</w:t>
      </w:r>
      <w:r>
        <w:rPr>
          <w:rFonts w:ascii="Times New Roman" w:hAnsi="Times New Roman" w:cs="Times New Roman"/>
          <w:sz w:val="24"/>
          <w:szCs w:val="24"/>
        </w:rPr>
        <w:t xml:space="preserve"> Федерации и (или) Правительством Российской Федерации, на товары, реализуемые в магазинах беспошлинной торговли, наносится маркировка.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66. УПОЛНОМОЧЕННЫЙ ЭКОНОМИЧЕСКИЙ ОПЕРАТОР</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382.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Реестр у</w:t>
      </w:r>
      <w:r>
        <w:rPr>
          <w:rFonts w:ascii="Times New Roman" w:hAnsi="Times New Roman" w:cs="Times New Roman"/>
          <w:sz w:val="24"/>
          <w:szCs w:val="24"/>
        </w:rPr>
        <w:t>полномоченных экономических операторов ведет федеральный орган исполнительной власти, осуществляющий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включения юридического лица в реестр уполномоченных экономических операторов и исключе</w:t>
      </w:r>
      <w:r>
        <w:rPr>
          <w:rFonts w:ascii="Times New Roman" w:hAnsi="Times New Roman" w:cs="Times New Roman"/>
          <w:sz w:val="24"/>
          <w:szCs w:val="24"/>
        </w:rPr>
        <w:t>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а также порядок ведения реестра уполномоченных экономических операторов, формы документов, оформ</w:t>
      </w:r>
      <w:r>
        <w:rPr>
          <w:rFonts w:ascii="Times New Roman" w:hAnsi="Times New Roman" w:cs="Times New Roman"/>
          <w:sz w:val="24"/>
          <w:szCs w:val="24"/>
        </w:rPr>
        <w:t>ляемых при ведении данного реестра, порядок и сроки совершения действий, принятия решений в части, не урегулированной международными договорами и актами в сфере таможенного регулирования и настоящим Федеральным законом, определяются федеральным органом исп</w:t>
      </w:r>
      <w:r>
        <w:rPr>
          <w:rFonts w:ascii="Times New Roman" w:hAnsi="Times New Roman" w:cs="Times New Roman"/>
          <w:sz w:val="24"/>
          <w:szCs w:val="24"/>
        </w:rPr>
        <w:t>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Форматы и структура документов, оформляемых при ведении реестра уполномоченных экономических операторов, оп</w:t>
      </w:r>
      <w:r>
        <w:rPr>
          <w:rFonts w:ascii="Times New Roman" w:hAnsi="Times New Roman" w:cs="Times New Roman"/>
          <w:sz w:val="24"/>
          <w:szCs w:val="24"/>
        </w:rPr>
        <w:t>ределяются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Юридическое лицо может быть включено в реестр уполномоченных экономических операторов с выдачей свидетельства первого и (или) </w:t>
      </w:r>
      <w:r>
        <w:rPr>
          <w:rFonts w:ascii="Times New Roman" w:hAnsi="Times New Roman" w:cs="Times New Roman"/>
          <w:sz w:val="24"/>
          <w:szCs w:val="24"/>
        </w:rPr>
        <w:t>второго типов или третьего типа.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383. Условия включения юридического лица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Условия включения юридического лица в реестр уполномоченных экономических операторов с выдачей свидетельства первого типа </w:t>
      </w:r>
      <w:r>
        <w:rPr>
          <w:rFonts w:ascii="Times New Roman" w:hAnsi="Times New Roman" w:cs="Times New Roman"/>
          <w:sz w:val="24"/>
          <w:szCs w:val="24"/>
        </w:rPr>
        <w:t xml:space="preserve">установлены </w:t>
      </w:r>
      <w:hyperlink r:id="rId1677"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433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Условия включения юридического лица в реестр уполномоченных экономических операторов с выдачей свидетельства второго тип</w:t>
      </w:r>
      <w:r>
        <w:rPr>
          <w:rFonts w:ascii="Times New Roman" w:hAnsi="Times New Roman" w:cs="Times New Roman"/>
          <w:sz w:val="24"/>
          <w:szCs w:val="24"/>
        </w:rPr>
        <w:t xml:space="preserve">а установлены </w:t>
      </w:r>
      <w:hyperlink r:id="rId1678"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433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Условия включения юридического лица в реестр уполномоченных экономических операторов с выдачей свидетельства третьего </w:t>
      </w:r>
      <w:r>
        <w:rPr>
          <w:rFonts w:ascii="Times New Roman" w:hAnsi="Times New Roman" w:cs="Times New Roman"/>
          <w:sz w:val="24"/>
          <w:szCs w:val="24"/>
        </w:rPr>
        <w:t xml:space="preserve">типа установлены </w:t>
      </w:r>
      <w:hyperlink r:id="rId1679"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433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соответствии с </w:t>
      </w:r>
      <w:hyperlink r:id="rId1680"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w:t>
      </w:r>
      <w:r>
        <w:rPr>
          <w:rFonts w:ascii="Times New Roman" w:hAnsi="Times New Roman" w:cs="Times New Roman"/>
          <w:sz w:val="24"/>
          <w:szCs w:val="24"/>
        </w:rPr>
        <w:t>пункта 1 статьи 433 Кодекса Союза условием включения юридического лица (заявителя) в реестр уполномоченных экономических операторов является осуществление этим юридическим лицом внешнеэкономической деятельности, деятельности в сфере таможенного дела в каче</w:t>
      </w:r>
      <w:r>
        <w:rPr>
          <w:rFonts w:ascii="Times New Roman" w:hAnsi="Times New Roman" w:cs="Times New Roman"/>
          <w:sz w:val="24"/>
          <w:szCs w:val="24"/>
        </w:rPr>
        <w:t>стве таможенного представителя, владельца склада временного хранения или таможенного склада не менее трех лет до дня регистрации таможенным органом заявления о включении в реестр уполномоченных экономических операторов, в течение которых: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лицом, осущест</w:t>
      </w:r>
      <w:r>
        <w:rPr>
          <w:rFonts w:ascii="Times New Roman" w:hAnsi="Times New Roman" w:cs="Times New Roman"/>
          <w:sz w:val="24"/>
          <w:szCs w:val="24"/>
        </w:rPr>
        <w:t>вляющим внешнеэкономическую деятельность, за исключением деятельности по оказанию услуг по перевозке товаров, за каждый год было подано не менее двадцати деклараций на товары или суммарная стоимость перемещенных товаров через таможенную границу Союза за ка</w:t>
      </w:r>
      <w:r>
        <w:rPr>
          <w:rFonts w:ascii="Times New Roman" w:hAnsi="Times New Roman" w:cs="Times New Roman"/>
          <w:sz w:val="24"/>
          <w:szCs w:val="24"/>
        </w:rPr>
        <w:t>ждый год составила не менее суммы, эквивалентной семистам пятидесяти тысячам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w:t>
      </w:r>
      <w:r>
        <w:rPr>
          <w:rFonts w:ascii="Times New Roman" w:hAnsi="Times New Roman" w:cs="Times New Roman"/>
          <w:sz w:val="24"/>
          <w:szCs w:val="24"/>
        </w:rPr>
        <w:t>аном заявления о включении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лицом, осуществляющим деятельность в сфере таможенного дела в качестве таможенного представителя, за каждый год было подано не менее трехсот таможенных деклараций или суммарная</w:t>
      </w:r>
      <w:r>
        <w:rPr>
          <w:rFonts w:ascii="Times New Roman" w:hAnsi="Times New Roman" w:cs="Times New Roman"/>
          <w:sz w:val="24"/>
          <w:szCs w:val="24"/>
        </w:rPr>
        <w:t xml:space="preserve"> стоимость товаров, заявленная в поданных им таможенных декларациях, за каждый год составила не менее суммы, эквивалентной одному миллиону евро по официальному курсу иностранной валюты к рублю Российской Федерации, установленному Центральным банком Российс</w:t>
      </w:r>
      <w:r>
        <w:rPr>
          <w:rFonts w:ascii="Times New Roman" w:hAnsi="Times New Roman" w:cs="Times New Roman"/>
          <w:sz w:val="24"/>
          <w:szCs w:val="24"/>
        </w:rPr>
        <w:t>кой Федерации,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лицом, осуществляющим деятельность в сфере таможенного дела в качестве владельца склада временного </w:t>
      </w:r>
      <w:r>
        <w:rPr>
          <w:rFonts w:ascii="Times New Roman" w:hAnsi="Times New Roman" w:cs="Times New Roman"/>
          <w:sz w:val="24"/>
          <w:szCs w:val="24"/>
        </w:rPr>
        <w:t>хранения, таможенного склада, осуществлено хранение товаров, суммарная стоимость которых за каждый год составила не менее суммы, эквивалентной восьми миллионам евро по официальному курсу иностранной валюты к рублю Российской Федерации, установленному Центр</w:t>
      </w:r>
      <w:r>
        <w:rPr>
          <w:rFonts w:ascii="Times New Roman" w:hAnsi="Times New Roman" w:cs="Times New Roman"/>
          <w:sz w:val="24"/>
          <w:szCs w:val="24"/>
        </w:rPr>
        <w:t>альным банком Российской Федерации,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w:t>
      </w:r>
      <w:hyperlink r:id="rId1681" w:history="1">
        <w:r>
          <w:rPr>
            <w:rFonts w:ascii="Times New Roman" w:hAnsi="Times New Roman" w:cs="Times New Roman"/>
            <w:sz w:val="24"/>
            <w:szCs w:val="24"/>
            <w:u w:val="single"/>
          </w:rPr>
          <w:t>подпунктом 5</w:t>
        </w:r>
      </w:hyperlink>
      <w:r>
        <w:rPr>
          <w:rFonts w:ascii="Times New Roman" w:hAnsi="Times New Roman" w:cs="Times New Roman"/>
          <w:sz w:val="24"/>
          <w:szCs w:val="24"/>
        </w:rPr>
        <w:t xml:space="preserve"> пункта 1 статьи 433 Кодекса Союза условием включения юридического лица в реестр уполномоченных экономических операторов является отсутствие фактов привлечения юридического лица к административной ответственности в течен</w:t>
      </w:r>
      <w:r>
        <w:rPr>
          <w:rFonts w:ascii="Times New Roman" w:hAnsi="Times New Roman" w:cs="Times New Roman"/>
          <w:sz w:val="24"/>
          <w:szCs w:val="24"/>
        </w:rPr>
        <w:t>ие одного года до дня регистрации уполномоченным таможенным органом заявления о включении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 за административные правонарушения, отнесенные к компетенции таможенных органов Российск</w:t>
      </w:r>
      <w:r>
        <w:rPr>
          <w:rFonts w:ascii="Times New Roman" w:hAnsi="Times New Roman" w:cs="Times New Roman"/>
          <w:sz w:val="24"/>
          <w:szCs w:val="24"/>
        </w:rPr>
        <w:t>ой Федерации, с учетом обстоятельств, предусмотренных частью 6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других государствах - членах Союза - за административные правонарушения, привлечение к которым законодательством этих государств - членов Союза определено в качестве осно</w:t>
      </w:r>
      <w:r>
        <w:rPr>
          <w:rFonts w:ascii="Times New Roman" w:hAnsi="Times New Roman" w:cs="Times New Roman"/>
          <w:sz w:val="24"/>
          <w:szCs w:val="24"/>
        </w:rPr>
        <w:t>вания для отказа во включении в реестр уполномоченных экономических операторов, с учетом особенностей, установленных законодательством государств - членов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Уполномоченный таможенный орган принимает решение о включении юридического лица в реестр уп</w:t>
      </w:r>
      <w:r>
        <w:rPr>
          <w:rFonts w:ascii="Times New Roman" w:hAnsi="Times New Roman" w:cs="Times New Roman"/>
          <w:sz w:val="24"/>
          <w:szCs w:val="24"/>
        </w:rPr>
        <w:t>олномоченных экономических операторов при наличии фактов привлечения такого лица к административной ответственности за совершение отнесенных к компетенции таможенных органов административных правонарушений в течение одного года до дня регистрации уполномоч</w:t>
      </w:r>
      <w:r>
        <w:rPr>
          <w:rFonts w:ascii="Times New Roman" w:hAnsi="Times New Roman" w:cs="Times New Roman"/>
          <w:sz w:val="24"/>
          <w:szCs w:val="24"/>
        </w:rPr>
        <w:t>енным таможенным органом заявления о включении в реестр уполномоченных экономических операторов при соблюдении следующих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постановления по делам об административных правонарушениях, отнесенных к компетенции таможенных органов, исполнены таким юр</w:t>
      </w:r>
      <w:r>
        <w:rPr>
          <w:rFonts w:ascii="Times New Roman" w:hAnsi="Times New Roman" w:cs="Times New Roman"/>
          <w:sz w:val="24"/>
          <w:szCs w:val="24"/>
        </w:rPr>
        <w:t xml:space="preserve">идическим лицом в сроки, предусмотренные </w:t>
      </w:r>
      <w:hyperlink r:id="rId168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срока, в котором лицо считается подвергнутым админист</w:t>
      </w:r>
      <w:r>
        <w:rPr>
          <w:rFonts w:ascii="Times New Roman" w:hAnsi="Times New Roman" w:cs="Times New Roman"/>
          <w:sz w:val="24"/>
          <w:szCs w:val="24"/>
        </w:rPr>
        <w:t>ративному наказанию, отсутствуют факты назначения три и более раза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общая сумма администр</w:t>
      </w:r>
      <w:r>
        <w:rPr>
          <w:rFonts w:ascii="Times New Roman" w:hAnsi="Times New Roman" w:cs="Times New Roman"/>
          <w:sz w:val="24"/>
          <w:szCs w:val="24"/>
        </w:rPr>
        <w:t>ативных штрафов за период, в котором лицо считается подвергнутым административному наказанию, не превышает: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лиц, осуществляющих внешнеэкономическую деятельность, - 1 процент общего размера уплаченных указанным лицом ввозных таможенных пошлин, налого</w:t>
      </w:r>
      <w:r>
        <w:rPr>
          <w:rFonts w:ascii="Times New Roman" w:hAnsi="Times New Roman" w:cs="Times New Roman"/>
          <w:sz w:val="24"/>
          <w:szCs w:val="24"/>
        </w:rPr>
        <w:t>в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лиц, осуществляющих деятельность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w:t>
      </w:r>
      <w:r>
        <w:rPr>
          <w:rFonts w:ascii="Times New Roman" w:hAnsi="Times New Roman" w:cs="Times New Roman"/>
          <w:sz w:val="24"/>
          <w:szCs w:val="24"/>
        </w:rPr>
        <w:t>го дела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для таможенных представителей - 0,5 процента таможенной стоимости товаров, в отношении которых таможенным представителем были поданы таможенные декларации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соответствии с </w:t>
      </w:r>
      <w:hyperlink r:id="rId1683" w:history="1">
        <w:r>
          <w:rPr>
            <w:rFonts w:ascii="Times New Roman" w:hAnsi="Times New Roman" w:cs="Times New Roman"/>
            <w:sz w:val="24"/>
            <w:szCs w:val="24"/>
            <w:u w:val="single"/>
          </w:rPr>
          <w:t>подпунктом 6</w:t>
        </w:r>
      </w:hyperlink>
      <w:r>
        <w:rPr>
          <w:rFonts w:ascii="Times New Roman" w:hAnsi="Times New Roman" w:cs="Times New Roman"/>
          <w:sz w:val="24"/>
          <w:szCs w:val="24"/>
        </w:rPr>
        <w:t xml:space="preserve"> пункта 1 статьи 433 Кодекса Союза условием включения юридического лица в реестр уполномоченных экономических операторов является отсутствие фактов привлечения к уголовной ответственности физич</w:t>
      </w:r>
      <w:r>
        <w:rPr>
          <w:rFonts w:ascii="Times New Roman" w:hAnsi="Times New Roman" w:cs="Times New Roman"/>
          <w:sz w:val="24"/>
          <w:szCs w:val="24"/>
        </w:rPr>
        <w:t xml:space="preserve">еских лиц государств - членов Союза, являющихся акционерами юридического лица, имеющими 10 и более процентов акций юридических лиц, претендующих на включение в реестр уполномоченных экономических операторов, его учредителями (участниками), руководителями, </w:t>
      </w:r>
      <w:r>
        <w:rPr>
          <w:rFonts w:ascii="Times New Roman" w:hAnsi="Times New Roman" w:cs="Times New Roman"/>
          <w:sz w:val="24"/>
          <w:szCs w:val="24"/>
        </w:rPr>
        <w:t>главными бухгалтерами: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Российской Федерации - за совершение преступлений, предусмотренных статьями </w:t>
      </w:r>
      <w:hyperlink r:id="rId1684" w:history="1">
        <w:r>
          <w:rPr>
            <w:rFonts w:ascii="Times New Roman" w:hAnsi="Times New Roman" w:cs="Times New Roman"/>
            <w:sz w:val="24"/>
            <w:szCs w:val="24"/>
            <w:u w:val="single"/>
          </w:rPr>
          <w:t>159</w:t>
        </w:r>
      </w:hyperlink>
      <w:r>
        <w:rPr>
          <w:rFonts w:ascii="Times New Roman" w:hAnsi="Times New Roman" w:cs="Times New Roman"/>
          <w:sz w:val="24"/>
          <w:szCs w:val="24"/>
        </w:rPr>
        <w:t xml:space="preserve">, </w:t>
      </w:r>
      <w:hyperlink r:id="rId1685" w:history="1">
        <w:r>
          <w:rPr>
            <w:rFonts w:ascii="Times New Roman" w:hAnsi="Times New Roman" w:cs="Times New Roman"/>
            <w:sz w:val="24"/>
            <w:szCs w:val="24"/>
            <w:u w:val="single"/>
          </w:rPr>
          <w:t>169</w:t>
        </w:r>
      </w:hyperlink>
      <w:r>
        <w:rPr>
          <w:rFonts w:ascii="Times New Roman" w:hAnsi="Times New Roman" w:cs="Times New Roman"/>
          <w:sz w:val="24"/>
          <w:szCs w:val="24"/>
        </w:rPr>
        <w:t xml:space="preserve">, </w:t>
      </w:r>
      <w:hyperlink r:id="rId1686" w:history="1">
        <w:r>
          <w:rPr>
            <w:rFonts w:ascii="Times New Roman" w:hAnsi="Times New Roman" w:cs="Times New Roman"/>
            <w:sz w:val="24"/>
            <w:szCs w:val="24"/>
            <w:u w:val="single"/>
          </w:rPr>
          <w:t>171</w:t>
        </w:r>
      </w:hyperlink>
      <w:r>
        <w:rPr>
          <w:rFonts w:ascii="Times New Roman" w:hAnsi="Times New Roman" w:cs="Times New Roman"/>
          <w:sz w:val="24"/>
          <w:szCs w:val="24"/>
        </w:rPr>
        <w:t xml:space="preserve">, </w:t>
      </w:r>
      <w:hyperlink r:id="rId1687" w:history="1">
        <w:r>
          <w:rPr>
            <w:rFonts w:ascii="Times New Roman" w:hAnsi="Times New Roman" w:cs="Times New Roman"/>
            <w:sz w:val="24"/>
            <w:szCs w:val="24"/>
            <w:u w:val="single"/>
          </w:rPr>
          <w:t>171.1</w:t>
        </w:r>
      </w:hyperlink>
      <w:r>
        <w:rPr>
          <w:rFonts w:ascii="Times New Roman" w:hAnsi="Times New Roman" w:cs="Times New Roman"/>
          <w:sz w:val="24"/>
          <w:szCs w:val="24"/>
        </w:rPr>
        <w:t xml:space="preserve">, </w:t>
      </w:r>
      <w:hyperlink r:id="rId1688" w:history="1">
        <w:r>
          <w:rPr>
            <w:rFonts w:ascii="Times New Roman" w:hAnsi="Times New Roman" w:cs="Times New Roman"/>
            <w:sz w:val="24"/>
            <w:szCs w:val="24"/>
            <w:u w:val="single"/>
          </w:rPr>
          <w:t>172</w:t>
        </w:r>
      </w:hyperlink>
      <w:r>
        <w:rPr>
          <w:rFonts w:ascii="Times New Roman" w:hAnsi="Times New Roman" w:cs="Times New Roman"/>
          <w:sz w:val="24"/>
          <w:szCs w:val="24"/>
        </w:rPr>
        <w:t xml:space="preserve">, </w:t>
      </w:r>
      <w:hyperlink r:id="rId1689" w:history="1">
        <w:r>
          <w:rPr>
            <w:rFonts w:ascii="Times New Roman" w:hAnsi="Times New Roman" w:cs="Times New Roman"/>
            <w:sz w:val="24"/>
            <w:szCs w:val="24"/>
            <w:u w:val="single"/>
          </w:rPr>
          <w:t>173.1</w:t>
        </w:r>
      </w:hyperlink>
      <w:r>
        <w:rPr>
          <w:rFonts w:ascii="Times New Roman" w:hAnsi="Times New Roman" w:cs="Times New Roman"/>
          <w:sz w:val="24"/>
          <w:szCs w:val="24"/>
        </w:rPr>
        <w:t xml:space="preserve"> - </w:t>
      </w:r>
      <w:hyperlink r:id="rId1690" w:history="1">
        <w:r>
          <w:rPr>
            <w:rFonts w:ascii="Times New Roman" w:hAnsi="Times New Roman" w:cs="Times New Roman"/>
            <w:sz w:val="24"/>
            <w:szCs w:val="24"/>
            <w:u w:val="single"/>
          </w:rPr>
          <w:t>175</w:t>
        </w:r>
      </w:hyperlink>
      <w:r>
        <w:rPr>
          <w:rFonts w:ascii="Times New Roman" w:hAnsi="Times New Roman" w:cs="Times New Roman"/>
          <w:sz w:val="24"/>
          <w:szCs w:val="24"/>
        </w:rPr>
        <w:t xml:space="preserve">, </w:t>
      </w:r>
      <w:hyperlink r:id="rId1691" w:history="1">
        <w:r>
          <w:rPr>
            <w:rFonts w:ascii="Times New Roman" w:hAnsi="Times New Roman" w:cs="Times New Roman"/>
            <w:sz w:val="24"/>
            <w:szCs w:val="24"/>
            <w:u w:val="single"/>
          </w:rPr>
          <w:t>180</w:t>
        </w:r>
      </w:hyperlink>
      <w:r>
        <w:rPr>
          <w:rFonts w:ascii="Times New Roman" w:hAnsi="Times New Roman" w:cs="Times New Roman"/>
          <w:sz w:val="24"/>
          <w:szCs w:val="24"/>
        </w:rPr>
        <w:t xml:space="preserve">, </w:t>
      </w:r>
      <w:hyperlink r:id="rId1692" w:history="1">
        <w:r>
          <w:rPr>
            <w:rFonts w:ascii="Times New Roman" w:hAnsi="Times New Roman" w:cs="Times New Roman"/>
            <w:sz w:val="24"/>
            <w:szCs w:val="24"/>
            <w:u w:val="single"/>
          </w:rPr>
          <w:t>186</w:t>
        </w:r>
      </w:hyperlink>
      <w:r>
        <w:rPr>
          <w:rFonts w:ascii="Times New Roman" w:hAnsi="Times New Roman" w:cs="Times New Roman"/>
          <w:sz w:val="24"/>
          <w:szCs w:val="24"/>
        </w:rPr>
        <w:t xml:space="preserve">, </w:t>
      </w:r>
      <w:hyperlink r:id="rId1693" w:history="1">
        <w:r>
          <w:rPr>
            <w:rFonts w:ascii="Times New Roman" w:hAnsi="Times New Roman" w:cs="Times New Roman"/>
            <w:sz w:val="24"/>
            <w:szCs w:val="24"/>
            <w:u w:val="single"/>
          </w:rPr>
          <w:t>189</w:t>
        </w:r>
      </w:hyperlink>
      <w:r>
        <w:rPr>
          <w:rFonts w:ascii="Times New Roman" w:hAnsi="Times New Roman" w:cs="Times New Roman"/>
          <w:sz w:val="24"/>
          <w:szCs w:val="24"/>
        </w:rPr>
        <w:t xml:space="preserve"> - </w:t>
      </w:r>
      <w:hyperlink r:id="rId1694" w:history="1">
        <w:r>
          <w:rPr>
            <w:rFonts w:ascii="Times New Roman" w:hAnsi="Times New Roman" w:cs="Times New Roman"/>
            <w:sz w:val="24"/>
            <w:szCs w:val="24"/>
            <w:u w:val="single"/>
          </w:rPr>
          <w:t>191.1</w:t>
        </w:r>
      </w:hyperlink>
      <w:r>
        <w:rPr>
          <w:rFonts w:ascii="Times New Roman" w:hAnsi="Times New Roman" w:cs="Times New Roman"/>
          <w:sz w:val="24"/>
          <w:szCs w:val="24"/>
        </w:rPr>
        <w:t xml:space="preserve">, </w:t>
      </w:r>
      <w:hyperlink r:id="rId1695" w:history="1">
        <w:r>
          <w:rPr>
            <w:rFonts w:ascii="Times New Roman" w:hAnsi="Times New Roman" w:cs="Times New Roman"/>
            <w:sz w:val="24"/>
            <w:szCs w:val="24"/>
            <w:u w:val="single"/>
          </w:rPr>
          <w:t>193</w:t>
        </w:r>
      </w:hyperlink>
      <w:r>
        <w:rPr>
          <w:rFonts w:ascii="Times New Roman" w:hAnsi="Times New Roman" w:cs="Times New Roman"/>
          <w:sz w:val="24"/>
          <w:szCs w:val="24"/>
        </w:rPr>
        <w:t xml:space="preserve"> - </w:t>
      </w:r>
      <w:hyperlink r:id="rId1696" w:history="1">
        <w:r>
          <w:rPr>
            <w:rFonts w:ascii="Times New Roman" w:hAnsi="Times New Roman" w:cs="Times New Roman"/>
            <w:sz w:val="24"/>
            <w:szCs w:val="24"/>
            <w:u w:val="single"/>
          </w:rPr>
          <w:t>1</w:t>
        </w:r>
        <w:r>
          <w:rPr>
            <w:rFonts w:ascii="Times New Roman" w:hAnsi="Times New Roman" w:cs="Times New Roman"/>
            <w:sz w:val="24"/>
            <w:szCs w:val="24"/>
            <w:u w:val="single"/>
          </w:rPr>
          <w:t>94</w:t>
        </w:r>
      </w:hyperlink>
      <w:r>
        <w:rPr>
          <w:rFonts w:ascii="Times New Roman" w:hAnsi="Times New Roman" w:cs="Times New Roman"/>
          <w:sz w:val="24"/>
          <w:szCs w:val="24"/>
        </w:rPr>
        <w:t xml:space="preserve">, </w:t>
      </w:r>
      <w:hyperlink r:id="rId1697" w:history="1">
        <w:r>
          <w:rPr>
            <w:rFonts w:ascii="Times New Roman" w:hAnsi="Times New Roman" w:cs="Times New Roman"/>
            <w:sz w:val="24"/>
            <w:szCs w:val="24"/>
            <w:u w:val="single"/>
          </w:rPr>
          <w:t>198</w:t>
        </w:r>
      </w:hyperlink>
      <w:r>
        <w:rPr>
          <w:rFonts w:ascii="Times New Roman" w:hAnsi="Times New Roman" w:cs="Times New Roman"/>
          <w:sz w:val="24"/>
          <w:szCs w:val="24"/>
        </w:rPr>
        <w:t xml:space="preserve"> - </w:t>
      </w:r>
      <w:hyperlink r:id="rId1698" w:history="1">
        <w:r>
          <w:rPr>
            <w:rFonts w:ascii="Times New Roman" w:hAnsi="Times New Roman" w:cs="Times New Roman"/>
            <w:sz w:val="24"/>
            <w:szCs w:val="24"/>
            <w:u w:val="single"/>
          </w:rPr>
          <w:t>199.2</w:t>
        </w:r>
      </w:hyperlink>
      <w:r>
        <w:rPr>
          <w:rFonts w:ascii="Times New Roman" w:hAnsi="Times New Roman" w:cs="Times New Roman"/>
          <w:sz w:val="24"/>
          <w:szCs w:val="24"/>
        </w:rPr>
        <w:t xml:space="preserve">, </w:t>
      </w:r>
      <w:hyperlink r:id="rId1699" w:history="1">
        <w:r>
          <w:rPr>
            <w:rFonts w:ascii="Times New Roman" w:hAnsi="Times New Roman" w:cs="Times New Roman"/>
            <w:sz w:val="24"/>
            <w:szCs w:val="24"/>
            <w:u w:val="single"/>
          </w:rPr>
          <w:t>200.1</w:t>
        </w:r>
      </w:hyperlink>
      <w:r>
        <w:rPr>
          <w:rFonts w:ascii="Times New Roman" w:hAnsi="Times New Roman" w:cs="Times New Roman"/>
          <w:sz w:val="24"/>
          <w:szCs w:val="24"/>
        </w:rPr>
        <w:t xml:space="preserve">, </w:t>
      </w:r>
      <w:hyperlink r:id="rId1700" w:history="1">
        <w:r>
          <w:rPr>
            <w:rFonts w:ascii="Times New Roman" w:hAnsi="Times New Roman" w:cs="Times New Roman"/>
            <w:sz w:val="24"/>
            <w:szCs w:val="24"/>
            <w:u w:val="single"/>
          </w:rPr>
          <w:t>200.2</w:t>
        </w:r>
      </w:hyperlink>
      <w:r>
        <w:rPr>
          <w:rFonts w:ascii="Times New Roman" w:hAnsi="Times New Roman" w:cs="Times New Roman"/>
          <w:sz w:val="24"/>
          <w:szCs w:val="24"/>
        </w:rPr>
        <w:t xml:space="preserve">, </w:t>
      </w:r>
      <w:hyperlink r:id="rId1701"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w:t>
      </w:r>
      <w:hyperlink r:id="rId1702" w:history="1">
        <w:r>
          <w:rPr>
            <w:rFonts w:ascii="Times New Roman" w:hAnsi="Times New Roman" w:cs="Times New Roman"/>
            <w:sz w:val="24"/>
            <w:szCs w:val="24"/>
            <w:u w:val="single"/>
          </w:rPr>
          <w:t>226.1</w:t>
        </w:r>
      </w:hyperlink>
      <w:r>
        <w:rPr>
          <w:rFonts w:ascii="Times New Roman" w:hAnsi="Times New Roman" w:cs="Times New Roman"/>
          <w:sz w:val="24"/>
          <w:szCs w:val="24"/>
        </w:rPr>
        <w:t xml:space="preserve"> и </w:t>
      </w:r>
      <w:hyperlink r:id="rId1703"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Уголовного кодекса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других государствах - членах Союза - за преступления, привлечение к к</w:t>
      </w:r>
      <w:r>
        <w:rPr>
          <w:rFonts w:ascii="Times New Roman" w:hAnsi="Times New Roman" w:cs="Times New Roman"/>
          <w:sz w:val="24"/>
          <w:szCs w:val="24"/>
        </w:rPr>
        <w:t>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соответствии с </w:t>
      </w:r>
      <w:hyperlink r:id="rId1704" w:history="1">
        <w:r>
          <w:rPr>
            <w:rFonts w:ascii="Times New Roman" w:hAnsi="Times New Roman" w:cs="Times New Roman"/>
            <w:sz w:val="24"/>
            <w:szCs w:val="24"/>
            <w:u w:val="single"/>
          </w:rPr>
          <w:t>подпунктом 7</w:t>
        </w:r>
      </w:hyperlink>
      <w:r>
        <w:rPr>
          <w:rFonts w:ascii="Times New Roman" w:hAnsi="Times New Roman" w:cs="Times New Roman"/>
          <w:sz w:val="24"/>
          <w:szCs w:val="24"/>
        </w:rPr>
        <w:t xml:space="preserve"> пункта 1 статьи 433 Кодекса Союза условием включения юридического лица в реестр уполномоченных экономических операторов является наличие у юридического лица системы учета товаров, позволяющей сопоставлять сведения, представленные та</w:t>
      </w:r>
      <w:r>
        <w:rPr>
          <w:rFonts w:ascii="Times New Roman" w:hAnsi="Times New Roman" w:cs="Times New Roman"/>
          <w:sz w:val="24"/>
          <w:szCs w:val="24"/>
        </w:rPr>
        <w:t>моженным органам при совершении таможенных операций, со сведениями о проведении хозяйственных операций, отвечающей типовым требованиям, установленным Комиссией, а также следующим требованиям: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осуществление раздельного учета операций с иностранными товар</w:t>
      </w:r>
      <w:r>
        <w:rPr>
          <w:rFonts w:ascii="Times New Roman" w:hAnsi="Times New Roman" w:cs="Times New Roman"/>
          <w:sz w:val="24"/>
          <w:szCs w:val="24"/>
        </w:rPr>
        <w:t>ами и товарами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для должностных лиц таможенных органов возможности доступа (в том числе удаленного) к системе учета товаров;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информационной системы юридического лица средствами защиты содержащейся в ней информации для пр</w:t>
      </w:r>
      <w:r>
        <w:rPr>
          <w:rFonts w:ascii="Times New Roman" w:hAnsi="Times New Roman" w:cs="Times New Roman"/>
          <w:sz w:val="24"/>
          <w:szCs w:val="24"/>
        </w:rPr>
        <w:t>едотвращения несанкционированного доступа, возможности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w:t>
      </w:r>
      <w:r>
        <w:rPr>
          <w:rFonts w:ascii="Times New Roman" w:hAnsi="Times New Roman" w:cs="Times New Roman"/>
          <w:sz w:val="24"/>
          <w:szCs w:val="24"/>
        </w:rPr>
        <w:t xml:space="preserve">рядок доступа таможенных органов к системе учета товаров юридического лица определяется в соглашении, указанном в </w:t>
      </w:r>
      <w:hyperlink r:id="rId1705" w:history="1">
        <w:r>
          <w:rPr>
            <w:rFonts w:ascii="Times New Roman" w:hAnsi="Times New Roman" w:cs="Times New Roman"/>
            <w:sz w:val="24"/>
            <w:szCs w:val="24"/>
            <w:u w:val="single"/>
          </w:rPr>
          <w:t>статье 386</w:t>
        </w:r>
      </w:hyperlink>
      <w:r>
        <w:rPr>
          <w:rFonts w:ascii="Times New Roman" w:hAnsi="Times New Roman" w:cs="Times New Roman"/>
          <w:sz w:val="24"/>
          <w:szCs w:val="24"/>
        </w:rPr>
        <w:t xml:space="preserve"> настоящего Федерального закона, заключаемом ме</w:t>
      </w:r>
      <w:r>
        <w:rPr>
          <w:rFonts w:ascii="Times New Roman" w:hAnsi="Times New Roman" w:cs="Times New Roman"/>
          <w:sz w:val="24"/>
          <w:szCs w:val="24"/>
        </w:rPr>
        <w:t>жду уполномоченным экономическим оператором и таможенным органом, в котором планируется применение специальных упрощений.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соответствии с </w:t>
      </w:r>
      <w:hyperlink r:id="rId1706"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433 Кодекса</w:t>
      </w:r>
      <w:r>
        <w:rPr>
          <w:rFonts w:ascii="Times New Roman" w:hAnsi="Times New Roman" w:cs="Times New Roman"/>
          <w:sz w:val="24"/>
          <w:szCs w:val="24"/>
        </w:rPr>
        <w:t xml:space="preserve"> Союза дополнительными условиями включения юридического лица в реестр уполномоченных экономических операторов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юридическое лицо на дату подачи заявления о включении в реестр уполномоченных экономических операторов и в период рассмотрения данног</w:t>
      </w:r>
      <w:r>
        <w:rPr>
          <w:rFonts w:ascii="Times New Roman" w:hAnsi="Times New Roman" w:cs="Times New Roman"/>
          <w:sz w:val="24"/>
          <w:szCs w:val="24"/>
        </w:rPr>
        <w:t>о заявления не должно находиться в стадии реорганизации (за исключением реорганизации в форме преобразования), ликвидации либо банкротства;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неприменение юридическим лицом упрощенной системы налогообложения;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юридическое лицо не является: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казенным п</w:t>
      </w:r>
      <w:r>
        <w:rPr>
          <w:rFonts w:ascii="Times New Roman" w:hAnsi="Times New Roman" w:cs="Times New Roman"/>
          <w:sz w:val="24"/>
          <w:szCs w:val="24"/>
        </w:rPr>
        <w:t>редприятием;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организацией или государственным унитарным предприятием таможенных органов;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r:id="rId1707"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274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юридическим лицом, исключенным из реестра уполномоченных экономических операторов по основаниям, предусмотренным пунктами </w:t>
      </w:r>
      <w:hyperlink r:id="rId170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170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1 статьи 389 настоящего Федерального закона, до истечения одного года со дня исключения таког</w:t>
      </w:r>
      <w:r>
        <w:rPr>
          <w:rFonts w:ascii="Times New Roman" w:hAnsi="Times New Roman" w:cs="Times New Roman"/>
          <w:sz w:val="24"/>
          <w:szCs w:val="24"/>
        </w:rPr>
        <w:t>о юридического лица из реестра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взаимосвязанным по отношению к юридическому лицу, исключенному из реестра уполномоченных экономических операторов по основаниям, предусмотренным подпунктами </w:t>
      </w:r>
      <w:hyperlink r:id="rId171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1711"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пункта 8 статьи 435 Кодекса Союза, пунктами </w:t>
      </w:r>
      <w:hyperlink r:id="rId171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1713"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1 статьи 389 настоящего Федерального закона, до истечения одного года со д</w:t>
      </w:r>
      <w:r>
        <w:rPr>
          <w:rFonts w:ascii="Times New Roman" w:hAnsi="Times New Roman" w:cs="Times New Roman"/>
          <w:sz w:val="24"/>
          <w:szCs w:val="24"/>
        </w:rPr>
        <w:t>ня исключения такого юридического лица из реестра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отсутствие неснятой или непогашенной судимости за совершение преступлений, предусмотренных статьями </w:t>
      </w:r>
      <w:hyperlink r:id="rId1714" w:history="1">
        <w:r>
          <w:rPr>
            <w:rFonts w:ascii="Times New Roman" w:hAnsi="Times New Roman" w:cs="Times New Roman"/>
            <w:sz w:val="24"/>
            <w:szCs w:val="24"/>
            <w:u w:val="single"/>
          </w:rPr>
          <w:t>159</w:t>
        </w:r>
      </w:hyperlink>
      <w:r>
        <w:rPr>
          <w:rFonts w:ascii="Times New Roman" w:hAnsi="Times New Roman" w:cs="Times New Roman"/>
          <w:sz w:val="24"/>
          <w:szCs w:val="24"/>
        </w:rPr>
        <w:t xml:space="preserve">, </w:t>
      </w:r>
      <w:hyperlink r:id="rId1715" w:history="1">
        <w:r>
          <w:rPr>
            <w:rFonts w:ascii="Times New Roman" w:hAnsi="Times New Roman" w:cs="Times New Roman"/>
            <w:sz w:val="24"/>
            <w:szCs w:val="24"/>
            <w:u w:val="single"/>
          </w:rPr>
          <w:t>169</w:t>
        </w:r>
      </w:hyperlink>
      <w:r>
        <w:rPr>
          <w:rFonts w:ascii="Times New Roman" w:hAnsi="Times New Roman" w:cs="Times New Roman"/>
          <w:sz w:val="24"/>
          <w:szCs w:val="24"/>
        </w:rPr>
        <w:t xml:space="preserve">, </w:t>
      </w:r>
      <w:hyperlink r:id="rId1716" w:history="1">
        <w:r>
          <w:rPr>
            <w:rFonts w:ascii="Times New Roman" w:hAnsi="Times New Roman" w:cs="Times New Roman"/>
            <w:sz w:val="24"/>
            <w:szCs w:val="24"/>
            <w:u w:val="single"/>
          </w:rPr>
          <w:t>171</w:t>
        </w:r>
      </w:hyperlink>
      <w:r>
        <w:rPr>
          <w:rFonts w:ascii="Times New Roman" w:hAnsi="Times New Roman" w:cs="Times New Roman"/>
          <w:sz w:val="24"/>
          <w:szCs w:val="24"/>
        </w:rPr>
        <w:t xml:space="preserve">, </w:t>
      </w:r>
      <w:hyperlink r:id="rId1717" w:history="1">
        <w:r>
          <w:rPr>
            <w:rFonts w:ascii="Times New Roman" w:hAnsi="Times New Roman" w:cs="Times New Roman"/>
            <w:sz w:val="24"/>
            <w:szCs w:val="24"/>
            <w:u w:val="single"/>
          </w:rPr>
          <w:t>171.1</w:t>
        </w:r>
      </w:hyperlink>
      <w:r>
        <w:rPr>
          <w:rFonts w:ascii="Times New Roman" w:hAnsi="Times New Roman" w:cs="Times New Roman"/>
          <w:sz w:val="24"/>
          <w:szCs w:val="24"/>
        </w:rPr>
        <w:t xml:space="preserve">, </w:t>
      </w:r>
      <w:hyperlink r:id="rId1718" w:history="1">
        <w:r>
          <w:rPr>
            <w:rFonts w:ascii="Times New Roman" w:hAnsi="Times New Roman" w:cs="Times New Roman"/>
            <w:sz w:val="24"/>
            <w:szCs w:val="24"/>
            <w:u w:val="single"/>
          </w:rPr>
          <w:t>172</w:t>
        </w:r>
      </w:hyperlink>
      <w:r>
        <w:rPr>
          <w:rFonts w:ascii="Times New Roman" w:hAnsi="Times New Roman" w:cs="Times New Roman"/>
          <w:sz w:val="24"/>
          <w:szCs w:val="24"/>
        </w:rPr>
        <w:t xml:space="preserve">, </w:t>
      </w:r>
      <w:hyperlink r:id="rId1719" w:history="1">
        <w:r>
          <w:rPr>
            <w:rFonts w:ascii="Times New Roman" w:hAnsi="Times New Roman" w:cs="Times New Roman"/>
            <w:sz w:val="24"/>
            <w:szCs w:val="24"/>
            <w:u w:val="single"/>
          </w:rPr>
          <w:t>173.1</w:t>
        </w:r>
      </w:hyperlink>
      <w:r>
        <w:rPr>
          <w:rFonts w:ascii="Times New Roman" w:hAnsi="Times New Roman" w:cs="Times New Roman"/>
          <w:sz w:val="24"/>
          <w:szCs w:val="24"/>
        </w:rPr>
        <w:t xml:space="preserve"> - </w:t>
      </w:r>
      <w:hyperlink r:id="rId1720" w:history="1">
        <w:r>
          <w:rPr>
            <w:rFonts w:ascii="Times New Roman" w:hAnsi="Times New Roman" w:cs="Times New Roman"/>
            <w:sz w:val="24"/>
            <w:szCs w:val="24"/>
            <w:u w:val="single"/>
          </w:rPr>
          <w:t>175</w:t>
        </w:r>
      </w:hyperlink>
      <w:r>
        <w:rPr>
          <w:rFonts w:ascii="Times New Roman" w:hAnsi="Times New Roman" w:cs="Times New Roman"/>
          <w:sz w:val="24"/>
          <w:szCs w:val="24"/>
        </w:rPr>
        <w:t xml:space="preserve">, </w:t>
      </w:r>
      <w:hyperlink r:id="rId1721" w:history="1">
        <w:r>
          <w:rPr>
            <w:rFonts w:ascii="Times New Roman" w:hAnsi="Times New Roman" w:cs="Times New Roman"/>
            <w:sz w:val="24"/>
            <w:szCs w:val="24"/>
            <w:u w:val="single"/>
          </w:rPr>
          <w:t>180</w:t>
        </w:r>
      </w:hyperlink>
      <w:r>
        <w:rPr>
          <w:rFonts w:ascii="Times New Roman" w:hAnsi="Times New Roman" w:cs="Times New Roman"/>
          <w:sz w:val="24"/>
          <w:szCs w:val="24"/>
        </w:rPr>
        <w:t xml:space="preserve">, </w:t>
      </w:r>
      <w:hyperlink r:id="rId1722" w:history="1">
        <w:r>
          <w:rPr>
            <w:rFonts w:ascii="Times New Roman" w:hAnsi="Times New Roman" w:cs="Times New Roman"/>
            <w:sz w:val="24"/>
            <w:szCs w:val="24"/>
            <w:u w:val="single"/>
          </w:rPr>
          <w:t>186</w:t>
        </w:r>
      </w:hyperlink>
      <w:r>
        <w:rPr>
          <w:rFonts w:ascii="Times New Roman" w:hAnsi="Times New Roman" w:cs="Times New Roman"/>
          <w:sz w:val="24"/>
          <w:szCs w:val="24"/>
        </w:rPr>
        <w:t xml:space="preserve">, </w:t>
      </w:r>
      <w:hyperlink r:id="rId1723" w:history="1">
        <w:r>
          <w:rPr>
            <w:rFonts w:ascii="Times New Roman" w:hAnsi="Times New Roman" w:cs="Times New Roman"/>
            <w:sz w:val="24"/>
            <w:szCs w:val="24"/>
            <w:u w:val="single"/>
          </w:rPr>
          <w:t>189</w:t>
        </w:r>
      </w:hyperlink>
      <w:r>
        <w:rPr>
          <w:rFonts w:ascii="Times New Roman" w:hAnsi="Times New Roman" w:cs="Times New Roman"/>
          <w:sz w:val="24"/>
          <w:szCs w:val="24"/>
        </w:rPr>
        <w:t xml:space="preserve"> - </w:t>
      </w:r>
      <w:hyperlink r:id="rId1724" w:history="1">
        <w:r>
          <w:rPr>
            <w:rFonts w:ascii="Times New Roman" w:hAnsi="Times New Roman" w:cs="Times New Roman"/>
            <w:sz w:val="24"/>
            <w:szCs w:val="24"/>
            <w:u w:val="single"/>
          </w:rPr>
          <w:t>191.1</w:t>
        </w:r>
      </w:hyperlink>
      <w:r>
        <w:rPr>
          <w:rFonts w:ascii="Times New Roman" w:hAnsi="Times New Roman" w:cs="Times New Roman"/>
          <w:sz w:val="24"/>
          <w:szCs w:val="24"/>
        </w:rPr>
        <w:t xml:space="preserve">, </w:t>
      </w:r>
      <w:hyperlink r:id="rId1725" w:history="1">
        <w:r>
          <w:rPr>
            <w:rFonts w:ascii="Times New Roman" w:hAnsi="Times New Roman" w:cs="Times New Roman"/>
            <w:sz w:val="24"/>
            <w:szCs w:val="24"/>
            <w:u w:val="single"/>
          </w:rPr>
          <w:t>193</w:t>
        </w:r>
      </w:hyperlink>
      <w:r>
        <w:rPr>
          <w:rFonts w:ascii="Times New Roman" w:hAnsi="Times New Roman" w:cs="Times New Roman"/>
          <w:sz w:val="24"/>
          <w:szCs w:val="24"/>
        </w:rPr>
        <w:t xml:space="preserve"> - </w:t>
      </w:r>
      <w:hyperlink r:id="rId1726" w:history="1">
        <w:r>
          <w:rPr>
            <w:rFonts w:ascii="Times New Roman" w:hAnsi="Times New Roman" w:cs="Times New Roman"/>
            <w:sz w:val="24"/>
            <w:szCs w:val="24"/>
            <w:u w:val="single"/>
          </w:rPr>
          <w:t>194</w:t>
        </w:r>
      </w:hyperlink>
      <w:r>
        <w:rPr>
          <w:rFonts w:ascii="Times New Roman" w:hAnsi="Times New Roman" w:cs="Times New Roman"/>
          <w:sz w:val="24"/>
          <w:szCs w:val="24"/>
        </w:rPr>
        <w:t xml:space="preserve">, </w:t>
      </w:r>
      <w:hyperlink r:id="rId1727" w:history="1">
        <w:r>
          <w:rPr>
            <w:rFonts w:ascii="Times New Roman" w:hAnsi="Times New Roman" w:cs="Times New Roman"/>
            <w:sz w:val="24"/>
            <w:szCs w:val="24"/>
            <w:u w:val="single"/>
          </w:rPr>
          <w:t>198</w:t>
        </w:r>
      </w:hyperlink>
      <w:r>
        <w:rPr>
          <w:rFonts w:ascii="Times New Roman" w:hAnsi="Times New Roman" w:cs="Times New Roman"/>
          <w:sz w:val="24"/>
          <w:szCs w:val="24"/>
        </w:rPr>
        <w:t xml:space="preserve"> - </w:t>
      </w:r>
      <w:hyperlink r:id="rId1728" w:history="1">
        <w:r>
          <w:rPr>
            <w:rFonts w:ascii="Times New Roman" w:hAnsi="Times New Roman" w:cs="Times New Roman"/>
            <w:sz w:val="24"/>
            <w:szCs w:val="24"/>
            <w:u w:val="single"/>
          </w:rPr>
          <w:t>199.2</w:t>
        </w:r>
      </w:hyperlink>
      <w:r>
        <w:rPr>
          <w:rFonts w:ascii="Times New Roman" w:hAnsi="Times New Roman" w:cs="Times New Roman"/>
          <w:sz w:val="24"/>
          <w:szCs w:val="24"/>
        </w:rPr>
        <w:t xml:space="preserve">, </w:t>
      </w:r>
      <w:hyperlink r:id="rId1729" w:history="1">
        <w:r>
          <w:rPr>
            <w:rFonts w:ascii="Times New Roman" w:hAnsi="Times New Roman" w:cs="Times New Roman"/>
            <w:sz w:val="24"/>
            <w:szCs w:val="24"/>
            <w:u w:val="single"/>
          </w:rPr>
          <w:t>200.1</w:t>
        </w:r>
      </w:hyperlink>
      <w:r>
        <w:rPr>
          <w:rFonts w:ascii="Times New Roman" w:hAnsi="Times New Roman" w:cs="Times New Roman"/>
          <w:sz w:val="24"/>
          <w:szCs w:val="24"/>
        </w:rPr>
        <w:t xml:space="preserve">, </w:t>
      </w:r>
      <w:hyperlink r:id="rId1730" w:history="1">
        <w:r>
          <w:rPr>
            <w:rFonts w:ascii="Times New Roman" w:hAnsi="Times New Roman" w:cs="Times New Roman"/>
            <w:sz w:val="24"/>
            <w:szCs w:val="24"/>
            <w:u w:val="single"/>
          </w:rPr>
          <w:t>200.2</w:t>
        </w:r>
      </w:hyperlink>
      <w:r>
        <w:rPr>
          <w:rFonts w:ascii="Times New Roman" w:hAnsi="Times New Roman" w:cs="Times New Roman"/>
          <w:sz w:val="24"/>
          <w:szCs w:val="24"/>
        </w:rPr>
        <w:t xml:space="preserve">, </w:t>
      </w:r>
      <w:hyperlink r:id="rId1731"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w:t>
      </w:r>
      <w:hyperlink r:id="rId1732" w:history="1">
        <w:r>
          <w:rPr>
            <w:rFonts w:ascii="Times New Roman" w:hAnsi="Times New Roman" w:cs="Times New Roman"/>
            <w:sz w:val="24"/>
            <w:szCs w:val="24"/>
            <w:u w:val="single"/>
          </w:rPr>
          <w:t>226.1</w:t>
        </w:r>
      </w:hyperlink>
      <w:r>
        <w:rPr>
          <w:rFonts w:ascii="Times New Roman" w:hAnsi="Times New Roman" w:cs="Times New Roman"/>
          <w:sz w:val="24"/>
          <w:szCs w:val="24"/>
        </w:rPr>
        <w:t xml:space="preserve"> и </w:t>
      </w:r>
      <w:hyperlink r:id="rId1733"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Уголовного кодекса Россий</w:t>
      </w:r>
      <w:r>
        <w:rPr>
          <w:rFonts w:ascii="Times New Roman" w:hAnsi="Times New Roman" w:cs="Times New Roman"/>
          <w:sz w:val="24"/>
          <w:szCs w:val="24"/>
        </w:rPr>
        <w:t>ской Федерации, у руководителя юридического лица и его главного бухгалтера.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случаях, предусмотренных Комиссией, порядок определения финансовой устойчивости юридического лица, претендующего на включение в реестр уполномоченных экономических операторов</w:t>
      </w:r>
      <w:r>
        <w:rPr>
          <w:rFonts w:ascii="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если финансовая устойчивость юридического лица, осущест</w:t>
      </w:r>
      <w:r>
        <w:rPr>
          <w:rFonts w:ascii="Times New Roman" w:hAnsi="Times New Roman" w:cs="Times New Roman"/>
          <w:sz w:val="24"/>
          <w:szCs w:val="24"/>
        </w:rPr>
        <w:t xml:space="preserve">вляющего деятельность по производству товаров и (или) экспортирующего товары, не соответствует значению, определенному в соответствии с </w:t>
      </w:r>
      <w:hyperlink r:id="rId1734"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433 Кодекса Союза,</w:t>
      </w:r>
      <w:r>
        <w:rPr>
          <w:rFonts w:ascii="Times New Roman" w:hAnsi="Times New Roman" w:cs="Times New Roman"/>
          <w:sz w:val="24"/>
          <w:szCs w:val="24"/>
        </w:rPr>
        <w:t xml:space="preserve"> условиями включения такого юридического лица в реестр уполномоченных экономических операторов с выдачей свидетельства второго типа являются предоставление обеспечения исполнения обязанностей уполномоченного экономического оператора в размере, эквивалентно</w:t>
      </w:r>
      <w:r>
        <w:rPr>
          <w:rFonts w:ascii="Times New Roman" w:hAnsi="Times New Roman" w:cs="Times New Roman"/>
          <w:sz w:val="24"/>
          <w:szCs w:val="24"/>
        </w:rPr>
        <w:t>м не менее чем 150 тысячам евро по официальному курсу иностранной валюты к рублю Российской Федерации, установленному Центральным банком Российской Федерации, действующему на день регистрации таможенным органом заявления, и соблюдение одного из следующих у</w:t>
      </w:r>
      <w:r>
        <w:rPr>
          <w:rFonts w:ascii="Times New Roman" w:hAnsi="Times New Roman" w:cs="Times New Roman"/>
          <w:sz w:val="24"/>
          <w:szCs w:val="24"/>
        </w:rPr>
        <w:t>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 видом деятельности юридического лица является производство автотранспортных средств, прицепов и полуприцепов в количестве не менее десяти тысяч штук ежегодно;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 видом деятельности юридического лица является деятельность, показ</w:t>
      </w:r>
      <w:r>
        <w:rPr>
          <w:rFonts w:ascii="Times New Roman" w:hAnsi="Times New Roman" w:cs="Times New Roman"/>
          <w:sz w:val="24"/>
          <w:szCs w:val="24"/>
        </w:rPr>
        <w:t>атели и критерии которой соответствуют значениям, установленным Правительством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Для целей применения настоящей главы под административными правонарушениями, отнесенными к компетенции таможенных органов, понимаются административные </w:t>
      </w:r>
      <w:r>
        <w:rPr>
          <w:rFonts w:ascii="Times New Roman" w:hAnsi="Times New Roman" w:cs="Times New Roman"/>
          <w:sz w:val="24"/>
          <w:szCs w:val="24"/>
        </w:rPr>
        <w:t xml:space="preserve">правонарушения, предусмотренные статьями </w:t>
      </w:r>
      <w:hyperlink r:id="rId1735" w:history="1">
        <w:r>
          <w:rPr>
            <w:rFonts w:ascii="Times New Roman" w:hAnsi="Times New Roman" w:cs="Times New Roman"/>
            <w:sz w:val="24"/>
            <w:szCs w:val="24"/>
            <w:u w:val="single"/>
          </w:rPr>
          <w:t>6.15</w:t>
        </w:r>
      </w:hyperlink>
      <w:r>
        <w:rPr>
          <w:rFonts w:ascii="Times New Roman" w:hAnsi="Times New Roman" w:cs="Times New Roman"/>
          <w:sz w:val="24"/>
          <w:szCs w:val="24"/>
        </w:rPr>
        <w:t xml:space="preserve">, </w:t>
      </w:r>
      <w:hyperlink r:id="rId1736" w:history="1">
        <w:r>
          <w:rPr>
            <w:rFonts w:ascii="Times New Roman" w:hAnsi="Times New Roman" w:cs="Times New Roman"/>
            <w:sz w:val="24"/>
            <w:szCs w:val="24"/>
            <w:u w:val="single"/>
          </w:rPr>
          <w:t>6.16</w:t>
        </w:r>
      </w:hyperlink>
      <w:r>
        <w:rPr>
          <w:rFonts w:ascii="Times New Roman" w:hAnsi="Times New Roman" w:cs="Times New Roman"/>
          <w:sz w:val="24"/>
          <w:szCs w:val="24"/>
        </w:rPr>
        <w:t xml:space="preserve">, </w:t>
      </w:r>
      <w:hyperlink r:id="rId1737" w:history="1">
        <w:r>
          <w:rPr>
            <w:rFonts w:ascii="Times New Roman" w:hAnsi="Times New Roman" w:cs="Times New Roman"/>
            <w:sz w:val="24"/>
            <w:szCs w:val="24"/>
            <w:u w:val="single"/>
          </w:rPr>
          <w:t>6.33</w:t>
        </w:r>
      </w:hyperlink>
      <w:r>
        <w:rPr>
          <w:rFonts w:ascii="Times New Roman" w:hAnsi="Times New Roman" w:cs="Times New Roman"/>
          <w:sz w:val="24"/>
          <w:szCs w:val="24"/>
        </w:rPr>
        <w:t xml:space="preserve">, </w:t>
      </w:r>
      <w:hyperlink r:id="rId173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7.12, </w:t>
      </w:r>
      <w:hyperlink r:id="rId1739"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8.28.1, статьями </w:t>
      </w:r>
      <w:hyperlink r:id="rId1740" w:history="1">
        <w:r>
          <w:rPr>
            <w:rFonts w:ascii="Times New Roman" w:hAnsi="Times New Roman" w:cs="Times New Roman"/>
            <w:sz w:val="24"/>
            <w:szCs w:val="24"/>
            <w:u w:val="single"/>
          </w:rPr>
          <w:t>11.14</w:t>
        </w:r>
      </w:hyperlink>
      <w:r>
        <w:rPr>
          <w:rFonts w:ascii="Times New Roman" w:hAnsi="Times New Roman" w:cs="Times New Roman"/>
          <w:sz w:val="24"/>
          <w:szCs w:val="24"/>
        </w:rPr>
        <w:t xml:space="preserve">, </w:t>
      </w:r>
      <w:hyperlink r:id="rId1741" w:history="1">
        <w:r>
          <w:rPr>
            <w:rFonts w:ascii="Times New Roman" w:hAnsi="Times New Roman" w:cs="Times New Roman"/>
            <w:sz w:val="24"/>
            <w:szCs w:val="24"/>
            <w:u w:val="single"/>
          </w:rPr>
          <w:t>11.15</w:t>
        </w:r>
      </w:hyperlink>
      <w:r>
        <w:rPr>
          <w:rFonts w:ascii="Times New Roman" w:hAnsi="Times New Roman" w:cs="Times New Roman"/>
          <w:sz w:val="24"/>
          <w:szCs w:val="24"/>
        </w:rPr>
        <w:t xml:space="preserve">, </w:t>
      </w:r>
      <w:hyperlink r:id="rId1742"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14.10, </w:t>
      </w:r>
      <w:hyperlink r:id="rId1743" w:history="1">
        <w:r>
          <w:rPr>
            <w:rFonts w:ascii="Times New Roman" w:hAnsi="Times New Roman" w:cs="Times New Roman"/>
            <w:sz w:val="24"/>
            <w:szCs w:val="24"/>
            <w:u w:val="single"/>
          </w:rPr>
          <w:t>статьей 14.50</w:t>
        </w:r>
      </w:hyperlink>
      <w:r>
        <w:rPr>
          <w:rFonts w:ascii="Times New Roman" w:hAnsi="Times New Roman" w:cs="Times New Roman"/>
          <w:sz w:val="24"/>
          <w:szCs w:val="24"/>
        </w:rPr>
        <w:t xml:space="preserve">, частями </w:t>
      </w:r>
      <w:hyperlink r:id="rId174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74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74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15.25, статьями </w:t>
      </w:r>
      <w:hyperlink r:id="rId1747" w:history="1">
        <w:r>
          <w:rPr>
            <w:rFonts w:ascii="Times New Roman" w:hAnsi="Times New Roman" w:cs="Times New Roman"/>
            <w:sz w:val="24"/>
            <w:szCs w:val="24"/>
            <w:u w:val="single"/>
          </w:rPr>
          <w:t>16.1</w:t>
        </w:r>
      </w:hyperlink>
      <w:r>
        <w:rPr>
          <w:rFonts w:ascii="Times New Roman" w:hAnsi="Times New Roman" w:cs="Times New Roman"/>
          <w:sz w:val="24"/>
          <w:szCs w:val="24"/>
        </w:rPr>
        <w:t xml:space="preserve">, </w:t>
      </w:r>
      <w:hyperlink r:id="rId1748" w:history="1">
        <w:r>
          <w:rPr>
            <w:rFonts w:ascii="Times New Roman" w:hAnsi="Times New Roman" w:cs="Times New Roman"/>
            <w:sz w:val="24"/>
            <w:szCs w:val="24"/>
            <w:u w:val="single"/>
          </w:rPr>
          <w:t>16.2</w:t>
        </w:r>
      </w:hyperlink>
      <w:r>
        <w:rPr>
          <w:rFonts w:ascii="Times New Roman" w:hAnsi="Times New Roman" w:cs="Times New Roman"/>
          <w:sz w:val="24"/>
          <w:szCs w:val="24"/>
        </w:rPr>
        <w:t xml:space="preserve">, </w:t>
      </w:r>
      <w:hyperlink r:id="rId1749" w:history="1">
        <w:r>
          <w:rPr>
            <w:rFonts w:ascii="Times New Roman" w:hAnsi="Times New Roman" w:cs="Times New Roman"/>
            <w:sz w:val="24"/>
            <w:szCs w:val="24"/>
            <w:u w:val="single"/>
          </w:rPr>
          <w:t>16.3</w:t>
        </w:r>
      </w:hyperlink>
      <w:r>
        <w:rPr>
          <w:rFonts w:ascii="Times New Roman" w:hAnsi="Times New Roman" w:cs="Times New Roman"/>
          <w:sz w:val="24"/>
          <w:szCs w:val="24"/>
        </w:rPr>
        <w:t xml:space="preserve">, </w:t>
      </w:r>
      <w:hyperlink r:id="rId1750" w:history="1">
        <w:r>
          <w:rPr>
            <w:rFonts w:ascii="Times New Roman" w:hAnsi="Times New Roman" w:cs="Times New Roman"/>
            <w:sz w:val="24"/>
            <w:szCs w:val="24"/>
            <w:u w:val="single"/>
          </w:rPr>
          <w:t>16.5</w:t>
        </w:r>
      </w:hyperlink>
      <w:r>
        <w:rPr>
          <w:rFonts w:ascii="Times New Roman" w:hAnsi="Times New Roman" w:cs="Times New Roman"/>
          <w:sz w:val="24"/>
          <w:szCs w:val="24"/>
        </w:rPr>
        <w:t xml:space="preserve"> - </w:t>
      </w:r>
      <w:hyperlink r:id="rId1751" w:history="1">
        <w:r>
          <w:rPr>
            <w:rFonts w:ascii="Times New Roman" w:hAnsi="Times New Roman" w:cs="Times New Roman"/>
            <w:sz w:val="24"/>
            <w:szCs w:val="24"/>
            <w:u w:val="single"/>
          </w:rPr>
          <w:t>16.17</w:t>
        </w:r>
      </w:hyperlink>
      <w:r>
        <w:rPr>
          <w:rFonts w:ascii="Times New Roman" w:hAnsi="Times New Roman" w:cs="Times New Roman"/>
          <w:sz w:val="24"/>
          <w:szCs w:val="24"/>
        </w:rPr>
        <w:t xml:space="preserve">, </w:t>
      </w:r>
      <w:hyperlink r:id="rId1752" w:history="1">
        <w:r>
          <w:rPr>
            <w:rFonts w:ascii="Times New Roman" w:hAnsi="Times New Roman" w:cs="Times New Roman"/>
            <w:sz w:val="24"/>
            <w:szCs w:val="24"/>
            <w:u w:val="single"/>
          </w:rPr>
          <w:t>16.19</w:t>
        </w:r>
      </w:hyperlink>
      <w:r>
        <w:rPr>
          <w:rFonts w:ascii="Times New Roman" w:hAnsi="Times New Roman" w:cs="Times New Roman"/>
          <w:sz w:val="24"/>
          <w:szCs w:val="24"/>
        </w:rPr>
        <w:t xml:space="preserve"> - </w:t>
      </w:r>
      <w:hyperlink r:id="rId1753" w:history="1">
        <w:r>
          <w:rPr>
            <w:rFonts w:ascii="Times New Roman" w:hAnsi="Times New Roman" w:cs="Times New Roman"/>
            <w:sz w:val="24"/>
            <w:szCs w:val="24"/>
            <w:u w:val="single"/>
          </w:rPr>
          <w:t>16.23</w:t>
        </w:r>
      </w:hyperlink>
      <w:r>
        <w:rPr>
          <w:rFonts w:ascii="Times New Roman" w:hAnsi="Times New Roman" w:cs="Times New Roman"/>
          <w:sz w:val="24"/>
          <w:szCs w:val="24"/>
        </w:rPr>
        <w:t xml:space="preserve">, </w:t>
      </w:r>
      <w:hyperlink r:id="rId175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16.24, </w:t>
      </w:r>
      <w:hyperlink r:id="rId175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19.4, </w:t>
      </w:r>
      <w:hyperlink r:id="rId175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19.5, статьями </w:t>
      </w:r>
      <w:hyperlink r:id="rId1757" w:history="1">
        <w:r>
          <w:rPr>
            <w:rFonts w:ascii="Times New Roman" w:hAnsi="Times New Roman" w:cs="Times New Roman"/>
            <w:sz w:val="24"/>
            <w:szCs w:val="24"/>
            <w:u w:val="single"/>
          </w:rPr>
          <w:t>19.6</w:t>
        </w:r>
      </w:hyperlink>
      <w:r>
        <w:rPr>
          <w:rFonts w:ascii="Times New Roman" w:hAnsi="Times New Roman" w:cs="Times New Roman"/>
          <w:sz w:val="24"/>
          <w:szCs w:val="24"/>
        </w:rPr>
        <w:t xml:space="preserve">, </w:t>
      </w:r>
      <w:hyperlink r:id="rId1758" w:history="1">
        <w:r>
          <w:rPr>
            <w:rFonts w:ascii="Times New Roman" w:hAnsi="Times New Roman" w:cs="Times New Roman"/>
            <w:sz w:val="24"/>
            <w:szCs w:val="24"/>
            <w:u w:val="single"/>
          </w:rPr>
          <w:t>19.7</w:t>
        </w:r>
      </w:hyperlink>
      <w:r>
        <w:rPr>
          <w:rFonts w:ascii="Times New Roman" w:hAnsi="Times New Roman" w:cs="Times New Roman"/>
          <w:sz w:val="24"/>
          <w:szCs w:val="24"/>
        </w:rPr>
        <w:t xml:space="preserve">, </w:t>
      </w:r>
      <w:hyperlink r:id="rId1759"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20.23, </w:t>
      </w:r>
      <w:hyperlink r:id="rId1760"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20.25 Кодекса Российской Федерации об административных правонарушениях, в случаях, если производство по делам об административных правонарушениях осуществлялось таможенными органами.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Для целей применения настоящей </w:t>
      </w:r>
      <w:r>
        <w:rPr>
          <w:rFonts w:ascii="Times New Roman" w:hAnsi="Times New Roman" w:cs="Times New Roman"/>
          <w:sz w:val="24"/>
          <w:szCs w:val="24"/>
        </w:rPr>
        <w:t>главы взаимосвязанными лицами признаются юридические лица, которые отвечают одному из следующих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имеют общих директоров (руководителей);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являются юридически признанными деловыми партнерами, то есть связаны договорными отношениями, действуют в</w:t>
      </w:r>
      <w:r>
        <w:rPr>
          <w:rFonts w:ascii="Times New Roman" w:hAnsi="Times New Roman" w:cs="Times New Roman"/>
          <w:sz w:val="24"/>
          <w:szCs w:val="24"/>
        </w:rPr>
        <w:t xml:space="preserve"> целях извлечения прибыли и совместно несут расходы и убытки, связанные с осуществлением совместной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какое-либо лицо прямо или косвенно владеет, контролирует или является держателем 5 или более процентов выпущенных в обращение голосующих ак</w:t>
      </w:r>
      <w:r>
        <w:rPr>
          <w:rFonts w:ascii="Times New Roman" w:hAnsi="Times New Roman" w:cs="Times New Roman"/>
          <w:sz w:val="24"/>
          <w:szCs w:val="24"/>
        </w:rPr>
        <w:t>ций обоих из них;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одно из них прямо или косвенно контролирует другое;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оба они прямо или косвенно контролируются третьим лицом;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вместе они прямо или косвенно контролируют третье лицо.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Лица, которые являются партнерами в совместной предпринимате</w:t>
      </w:r>
      <w:r>
        <w:rPr>
          <w:rFonts w:ascii="Times New Roman" w:hAnsi="Times New Roman" w:cs="Times New Roman"/>
          <w:sz w:val="24"/>
          <w:szCs w:val="24"/>
        </w:rPr>
        <w:t>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считаются взаимосвязанными, если данные лица отве</w:t>
      </w:r>
      <w:r>
        <w:rPr>
          <w:rFonts w:ascii="Times New Roman" w:hAnsi="Times New Roman" w:cs="Times New Roman"/>
          <w:sz w:val="24"/>
          <w:szCs w:val="24"/>
        </w:rPr>
        <w:t>чают хотя бы одному из указанных в части 12 настоящей статьи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384. Порядок включения в </w:t>
      </w:r>
      <w:r>
        <w:rPr>
          <w:rFonts w:ascii="Times New Roman" w:hAnsi="Times New Roman" w:cs="Times New Roman"/>
          <w:b/>
          <w:bCs/>
          <w:sz w:val="32"/>
          <w:szCs w:val="32"/>
        </w:rPr>
        <w:t>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включения в реестр уполномоченных экономических операторов юридическое лицо подает заявление о включении в реестр уполномоченных экономических операторов, направленное с использованием сети "Интернет" п</w:t>
      </w:r>
      <w:r>
        <w:rPr>
          <w:rFonts w:ascii="Times New Roman" w:hAnsi="Times New Roman" w:cs="Times New Roman"/>
          <w:sz w:val="24"/>
          <w:szCs w:val="24"/>
        </w:rPr>
        <w:t>о форме, утвержденной Комиссией, в виде электронного документа, подписанного усиленной квалифицированной электронной подписью.</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включения в реестр уполномоченных экономических операторов с выдачей свидетельств первого и второго типов юридическое лицо</w:t>
      </w:r>
      <w:r>
        <w:rPr>
          <w:rFonts w:ascii="Times New Roman" w:hAnsi="Times New Roman" w:cs="Times New Roman"/>
          <w:sz w:val="24"/>
          <w:szCs w:val="24"/>
        </w:rPr>
        <w:t xml:space="preserve"> вправе подать в уполномоченный таможенный орган одно заявление.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Включение юридического лица в реестр уполномоченных экономических операторов осуществляется уполномоченным таможенным органом с учетом результатов проведенного таможенного контроля о соотв</w:t>
      </w:r>
      <w:r>
        <w:rPr>
          <w:rFonts w:ascii="Times New Roman" w:hAnsi="Times New Roman" w:cs="Times New Roman"/>
          <w:sz w:val="24"/>
          <w:szCs w:val="24"/>
        </w:rPr>
        <w:t>етствии лица условиям присвоения статуса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заявлению о включении в реестр уполномоченных экономических операторов прилагаются электронные документы, подтверждающие заявленные в нем сведения.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Уполномоченный та</w:t>
      </w:r>
      <w:r>
        <w:rPr>
          <w:rFonts w:ascii="Times New Roman" w:hAnsi="Times New Roman" w:cs="Times New Roman"/>
          <w:sz w:val="24"/>
          <w:szCs w:val="24"/>
        </w:rPr>
        <w:t>моженный орган рассматривает заявление о включении в реестр уполномоченных экономических операторов и принимает решение о включении или об отказе во включении юридического лица в реестр уполномоченных экономических операторов в срок, не превышающий ста два</w:t>
      </w:r>
      <w:r>
        <w:rPr>
          <w:rFonts w:ascii="Times New Roman" w:hAnsi="Times New Roman" w:cs="Times New Roman"/>
          <w:sz w:val="24"/>
          <w:szCs w:val="24"/>
        </w:rPr>
        <w:t>дцати календарных дней со дня регистрации указанного заявления. Срок рассмотрения уполномоченным таможенным органом заявления не включает периоды: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 дня направления уполномоченным таможенным органом заявителю запроса в соответствии с частью 6 настоящей</w:t>
      </w:r>
      <w:r>
        <w:rPr>
          <w:rFonts w:ascii="Times New Roman" w:hAnsi="Times New Roman" w:cs="Times New Roman"/>
          <w:sz w:val="24"/>
          <w:szCs w:val="24"/>
        </w:rPr>
        <w:t xml:space="preserve"> статьи о необходимости представления документов до дня представления заявителем запрошенных документов либо до дня истечения срока их представления;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 дня направления уполномоченным таможенным органом уведомления, указанного в части 8 настоящей статьи</w:t>
      </w:r>
      <w:r>
        <w:rPr>
          <w:rFonts w:ascii="Times New Roman" w:hAnsi="Times New Roman" w:cs="Times New Roman"/>
          <w:sz w:val="24"/>
          <w:szCs w:val="24"/>
        </w:rPr>
        <w:t>, до дня принятия уполномоченным таможенным органом обеспечения исполнения обязанностей уполномоченного экономического оператора либо истечения срока его представления.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Уполномоченный таможенный орган в течение пяти рабочих дней со дня регистрации заявл</w:t>
      </w:r>
      <w:r>
        <w:rPr>
          <w:rFonts w:ascii="Times New Roman" w:hAnsi="Times New Roman" w:cs="Times New Roman"/>
          <w:sz w:val="24"/>
          <w:szCs w:val="24"/>
        </w:rPr>
        <w:t>ения о включении в реестр уполномоченных экономических операторов принимает решение о его рассмотрении либо об отказе в его рассмотрении. Решение о рассмотрении заявления либо об отказе в его рассмотрении в виде электронного документа направляется заявител</w:t>
      </w:r>
      <w:r>
        <w:rPr>
          <w:rFonts w:ascii="Times New Roman" w:hAnsi="Times New Roman" w:cs="Times New Roman"/>
          <w:sz w:val="24"/>
          <w:szCs w:val="24"/>
        </w:rPr>
        <w:t>ю с использованием сети "Интернет" не позднее следующего рабочего дня после его принятия.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Уполномоченный таможенный орган отказывает в рассмотрении заявления о включении в реестр уполномоченных экономических операторов в случаях, указанных в </w:t>
      </w:r>
      <w:hyperlink r:id="rId1761" w:history="1">
        <w:r>
          <w:rPr>
            <w:rFonts w:ascii="Times New Roman" w:hAnsi="Times New Roman" w:cs="Times New Roman"/>
            <w:sz w:val="24"/>
            <w:szCs w:val="24"/>
            <w:u w:val="single"/>
          </w:rPr>
          <w:t>пункте 5</w:t>
        </w:r>
      </w:hyperlink>
      <w:r>
        <w:rPr>
          <w:rFonts w:ascii="Times New Roman" w:hAnsi="Times New Roman" w:cs="Times New Roman"/>
          <w:sz w:val="24"/>
          <w:szCs w:val="24"/>
        </w:rPr>
        <w:t xml:space="preserve"> статьи 434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при подаче заявления о включении в реестр уполномоченных экономических операторов отсутствуют основания для отказа в рассмотрении заявления</w:t>
      </w:r>
      <w:r>
        <w:rPr>
          <w:rFonts w:ascii="Times New Roman" w:hAnsi="Times New Roman" w:cs="Times New Roman"/>
          <w:sz w:val="24"/>
          <w:szCs w:val="24"/>
        </w:rPr>
        <w:t xml:space="preserve">, а указанные в нем сведения не подтверждены заявителем соответствующими документами, за исключением случаев, предусмотренных абзацем вторым </w:t>
      </w:r>
      <w:hyperlink r:id="rId1762" w:history="1">
        <w:r>
          <w:rPr>
            <w:rFonts w:ascii="Times New Roman" w:hAnsi="Times New Roman" w:cs="Times New Roman"/>
            <w:sz w:val="24"/>
            <w:szCs w:val="24"/>
            <w:u w:val="single"/>
          </w:rPr>
          <w:t>пункта 2</w:t>
        </w:r>
      </w:hyperlink>
      <w:r>
        <w:rPr>
          <w:rFonts w:ascii="Times New Roman" w:hAnsi="Times New Roman" w:cs="Times New Roman"/>
          <w:sz w:val="24"/>
          <w:szCs w:val="24"/>
        </w:rPr>
        <w:t xml:space="preserve"> статьи 434 Кодекса Со</w:t>
      </w:r>
      <w:r>
        <w:rPr>
          <w:rFonts w:ascii="Times New Roman" w:hAnsi="Times New Roman" w:cs="Times New Roman"/>
          <w:sz w:val="24"/>
          <w:szCs w:val="24"/>
        </w:rPr>
        <w:t>юза, уполномоченный таможенный орган в течение пяти рабочих дней со дня регистрации заявления направляет заявителю с использованием сети "Интернет" запрос в электронной форме о необходимости представления таких документов в течение одного месяца.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w:t>
      </w:r>
      <w:r>
        <w:rPr>
          <w:rFonts w:ascii="Times New Roman" w:hAnsi="Times New Roman" w:cs="Times New Roman"/>
          <w:sz w:val="24"/>
          <w:szCs w:val="24"/>
        </w:rPr>
        <w:t>ае непредставления заявителем документов в течение указанного срока уполномоченный таможенный орган принимает решение об отказе в рассмотрении заявления.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После принятия решения о рассмотрении заявления о включении в реестр уполномоченных экономических </w:t>
      </w:r>
      <w:r>
        <w:rPr>
          <w:rFonts w:ascii="Times New Roman" w:hAnsi="Times New Roman" w:cs="Times New Roman"/>
          <w:sz w:val="24"/>
          <w:szCs w:val="24"/>
        </w:rPr>
        <w:t xml:space="preserve">операторов уполномоченный таможенный орган принимает решение о проведении таможенной проверки в отношении юридического лица в соответствии с </w:t>
      </w:r>
      <w:hyperlink r:id="rId1763"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16 статьи </w:t>
      </w:r>
      <w:r>
        <w:rPr>
          <w:rFonts w:ascii="Times New Roman" w:hAnsi="Times New Roman" w:cs="Times New Roman"/>
          <w:sz w:val="24"/>
          <w:szCs w:val="24"/>
        </w:rPr>
        <w:t>333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 результатам рассмотрения заявления о включении в реестр уполномоченных экономических операторов с выдачей свидетельства первого типа уполномоченный таможенный орган уведомляет заявителя в виде электронного документа о соблюдении у</w:t>
      </w:r>
      <w:r>
        <w:rPr>
          <w:rFonts w:ascii="Times New Roman" w:hAnsi="Times New Roman" w:cs="Times New Roman"/>
          <w:sz w:val="24"/>
          <w:szCs w:val="24"/>
        </w:rPr>
        <w:t xml:space="preserve">словий, установленных подпунктами </w:t>
      </w:r>
      <w:hyperlink r:id="rId176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76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1766"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пункта 1 статьи 433 Кодекса Союза и </w:t>
      </w:r>
      <w:hyperlink r:id="rId1767"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383 настоящего Федерального закона, либо принимает решение об отказе во включ</w:t>
      </w:r>
      <w:r>
        <w:rPr>
          <w:rFonts w:ascii="Times New Roman" w:hAnsi="Times New Roman" w:cs="Times New Roman"/>
          <w:sz w:val="24"/>
          <w:szCs w:val="24"/>
        </w:rPr>
        <w:t>ении в такой реестр в соответствии с частью 14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 результатам рассмотрения заявления о включении в реестр уполномоченных экономических операторов с выдачей свидетельства второго либо третьего типа уполномоченный таможенный орган прини</w:t>
      </w:r>
      <w:r>
        <w:rPr>
          <w:rFonts w:ascii="Times New Roman" w:hAnsi="Times New Roman" w:cs="Times New Roman"/>
          <w:sz w:val="24"/>
          <w:szCs w:val="24"/>
        </w:rPr>
        <w:t>мает решение о включении либо об отказе во включении в реестр уполномоченных экономических операторов в соответствии с частями 14 и 15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Уполномоченный таможенный орган отказывает во включении в реестр уполномоченных экономических опера</w:t>
      </w:r>
      <w:r>
        <w:rPr>
          <w:rFonts w:ascii="Times New Roman" w:hAnsi="Times New Roman" w:cs="Times New Roman"/>
          <w:sz w:val="24"/>
          <w:szCs w:val="24"/>
        </w:rPr>
        <w:t xml:space="preserve">торов при несоблюдении условий, установленных </w:t>
      </w:r>
      <w:hyperlink r:id="rId1768" w:history="1">
        <w:r>
          <w:rPr>
            <w:rFonts w:ascii="Times New Roman" w:hAnsi="Times New Roman" w:cs="Times New Roman"/>
            <w:sz w:val="24"/>
            <w:szCs w:val="24"/>
            <w:u w:val="single"/>
          </w:rPr>
          <w:t>статьей 433</w:t>
        </w:r>
      </w:hyperlink>
      <w:r>
        <w:rPr>
          <w:rFonts w:ascii="Times New Roman" w:hAnsi="Times New Roman" w:cs="Times New Roman"/>
          <w:sz w:val="24"/>
          <w:szCs w:val="24"/>
        </w:rPr>
        <w:t xml:space="preserve"> Кодекса Союза, а также в случае, если при рассмотрении заявления о включении в реестр уполномоченных экономически</w:t>
      </w:r>
      <w:r>
        <w:rPr>
          <w:rFonts w:ascii="Times New Roman" w:hAnsi="Times New Roman" w:cs="Times New Roman"/>
          <w:sz w:val="24"/>
          <w:szCs w:val="24"/>
        </w:rPr>
        <w:t>х операторов будут выявлены основания для исключения юридического лица из реестра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Документы, подтверждающие предоставление обеспечения исполнения обязанностей уполномоченного экономического оператора, представля</w:t>
      </w:r>
      <w:r>
        <w:rPr>
          <w:rFonts w:ascii="Times New Roman" w:hAnsi="Times New Roman" w:cs="Times New Roman"/>
          <w:sz w:val="24"/>
          <w:szCs w:val="24"/>
        </w:rPr>
        <w:t>ются не позднее двух месяцев со дня направления таможенным органом указанного уведомления.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Уполномоченный таможенный орган отказывает в принятии обеспечения исполнения обязанностей уполномоченного экономического оператора в случае, если такое обеспечен</w:t>
      </w:r>
      <w:r>
        <w:rPr>
          <w:rFonts w:ascii="Times New Roman" w:hAnsi="Times New Roman" w:cs="Times New Roman"/>
          <w:sz w:val="24"/>
          <w:szCs w:val="24"/>
        </w:rPr>
        <w:t xml:space="preserve">ие предоставлено после истечения срока, установленного частью 10 настоящей статьи, а также в иных случаях, предусмотренных </w:t>
      </w:r>
      <w:hyperlink r:id="rId176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и настоящим Федеральным законом.</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 xml:space="preserve"> Таможенный орган принимает решение о включении юридического лица в реестр уполномоченных экономических операторов не позднее десяти рабочих дней со дня принятия соответствующего обеспечения исполнения обязанностей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Если в течение срока, установленного частью 10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w:t>
      </w:r>
      <w:r>
        <w:rPr>
          <w:rFonts w:ascii="Times New Roman" w:hAnsi="Times New Roman" w:cs="Times New Roman"/>
          <w:sz w:val="24"/>
          <w:szCs w:val="24"/>
        </w:rPr>
        <w:t>жащим образом предоставление обеспечения исполнения обязанностей уполномоченного экономического оператора, то уполномоченный таможенный орган не позднее десяти календарных дней со дня истечения указанного срока принимает решение об отказе во включении заяв</w:t>
      </w:r>
      <w:r>
        <w:rPr>
          <w:rFonts w:ascii="Times New Roman" w:hAnsi="Times New Roman" w:cs="Times New Roman"/>
          <w:sz w:val="24"/>
          <w:szCs w:val="24"/>
        </w:rPr>
        <w:t>ителя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Решение об отказе во включении в реестр уполномоченных экономических операторов в виде электронного документа направляется заявителю посредством информационно-телекоммуникационных сетей, в том чис</w:t>
      </w:r>
      <w:r>
        <w:rPr>
          <w:rFonts w:ascii="Times New Roman" w:hAnsi="Times New Roman" w:cs="Times New Roman"/>
          <w:sz w:val="24"/>
          <w:szCs w:val="24"/>
        </w:rPr>
        <w:t>ле с использованием сети "Интернет", не позднее пяти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Решение о включении юридического лица в реестр уполномоченных экономических операторов оформляется путем выдачи свидетельства о включении в реестр уполном</w:t>
      </w:r>
      <w:r>
        <w:rPr>
          <w:rFonts w:ascii="Times New Roman" w:hAnsi="Times New Roman" w:cs="Times New Roman"/>
          <w:sz w:val="24"/>
          <w:szCs w:val="24"/>
        </w:rPr>
        <w:t>оченных экономических операторов первого, второго или третьего типа в виде электронного документа и направляется указанному юридическому лицу с использованием сети "Интернет" не позднее пяти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Выдача юридическ</w:t>
      </w:r>
      <w:r>
        <w:rPr>
          <w:rFonts w:ascii="Times New Roman" w:hAnsi="Times New Roman" w:cs="Times New Roman"/>
          <w:sz w:val="24"/>
          <w:szCs w:val="24"/>
        </w:rPr>
        <w:t xml:space="preserve">ому лицу, включенному в реестр уполномоченных экономических операторов, свидетельства другого типа осуществляется на основании заявления данного юридического лица в порядке, предусмотренном настоящей статьей, при соблюдении условий, установленных </w:t>
      </w:r>
      <w:hyperlink r:id="rId177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Союза. Рассмотрение указанного заявления осуществляется уполномоченным таможенным органом в порядке и в сроки, которые предусмотрены частью 3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случае в</w:t>
      </w:r>
      <w:r>
        <w:rPr>
          <w:rFonts w:ascii="Times New Roman" w:hAnsi="Times New Roman" w:cs="Times New Roman"/>
          <w:sz w:val="24"/>
          <w:szCs w:val="24"/>
        </w:rPr>
        <w:t>ыдачи свидетельства третьего типа юридическому лицу, имеющему свидетельство первого и (или) второго типов, ранее действовавшие свидетельства признаются недействующими со дня вступления в силу свидетельства третьего типа.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случае выдачи свидетельства п</w:t>
      </w:r>
      <w:r>
        <w:rPr>
          <w:rFonts w:ascii="Times New Roman" w:hAnsi="Times New Roman" w:cs="Times New Roman"/>
          <w:sz w:val="24"/>
          <w:szCs w:val="24"/>
        </w:rPr>
        <w:t>ервого и (или) второго типов юридическому лицу, имеющему свидетельство третьего типа, ранее действовавшее свидетельство признается недействующим со дня вступления в силу свидетельства первого и (или) второго типов.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Заявление о включении юридического ли</w:t>
      </w:r>
      <w:r>
        <w:rPr>
          <w:rFonts w:ascii="Times New Roman" w:hAnsi="Times New Roman" w:cs="Times New Roman"/>
          <w:sz w:val="24"/>
          <w:szCs w:val="24"/>
        </w:rPr>
        <w:t>ца в реестр уполномоченных экономических операторов, заявление о внесении изменений в указанный реестр, а также документы, подтверждающие заявленные в них сведения, могут быть поданы в уполномоченный таможенный орган в виде документов на бумажном носителе,</w:t>
      </w:r>
      <w:r>
        <w:rPr>
          <w:rFonts w:ascii="Times New Roman" w:hAnsi="Times New Roman" w:cs="Times New Roman"/>
          <w:sz w:val="24"/>
          <w:szCs w:val="24"/>
        </w:rPr>
        <w:t xml:space="preserve"> если у уполномоченного таможенного органа отсутствует возможность обеспечить реализацию подачи юридическим лицом таких заявлений в виде электронных документов. В данном случае свидетельство о включении в реестр уполномоченных экономических операторов выда</w:t>
      </w:r>
      <w:r>
        <w:rPr>
          <w:rFonts w:ascii="Times New Roman" w:hAnsi="Times New Roman" w:cs="Times New Roman"/>
          <w:sz w:val="24"/>
          <w:szCs w:val="24"/>
        </w:rPr>
        <w:t>ется в виде документа на бумажном носителе.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385. Внесение изменений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Юридическое лицо, включенное в реестр уполномоченных экономических операторов (его правопреемник в случае преобразования), обяза</w:t>
      </w:r>
      <w:r>
        <w:rPr>
          <w:rFonts w:ascii="Times New Roman" w:hAnsi="Times New Roman" w:cs="Times New Roman"/>
          <w:sz w:val="24"/>
          <w:szCs w:val="24"/>
        </w:rPr>
        <w:t>но сообщить уполномоченному таможенному органу об изменении следующих сведений, указанных в заявлении о включении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наименовании уполномоченного экономического оператора, его идентификационном номере нал</w:t>
      </w:r>
      <w:r>
        <w:rPr>
          <w:rFonts w:ascii="Times New Roman" w:hAnsi="Times New Roman" w:cs="Times New Roman"/>
          <w:sz w:val="24"/>
          <w:szCs w:val="24"/>
        </w:rPr>
        <w:t>огоплательщика;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сооружениях, помещениях (частях помещений), открытых площадках (частях открытых площадок)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физических лицах государств - членов Союза, являющихся акционерами уполномоченного экономического </w:t>
      </w:r>
      <w:r>
        <w:rPr>
          <w:rFonts w:ascii="Times New Roman" w:hAnsi="Times New Roman" w:cs="Times New Roman"/>
          <w:sz w:val="24"/>
          <w:szCs w:val="24"/>
        </w:rPr>
        <w:t>оператора, имеющих 10 и более процентов его акций, его учредителях (участниках), руководителях, главных бухгалтерах.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экономический оператор (его правопреемник в случае преобразования) сообщает уполномоченному таможенному органу об изменен</w:t>
      </w:r>
      <w:r>
        <w:rPr>
          <w:rFonts w:ascii="Times New Roman" w:hAnsi="Times New Roman" w:cs="Times New Roman"/>
          <w:sz w:val="24"/>
          <w:szCs w:val="24"/>
        </w:rPr>
        <w:t>ии указанных сведений путем подачи направленного с использованием сети "Интернет" заявления о внесении изменений в реестр уполномоченных экономических операторов в виде электронного документа с приложением подтверждающих электронных документов.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w:t>
      </w:r>
      <w:r>
        <w:rPr>
          <w:rFonts w:ascii="Times New Roman" w:hAnsi="Times New Roman" w:cs="Times New Roman"/>
          <w:sz w:val="24"/>
          <w:szCs w:val="24"/>
        </w:rPr>
        <w:t>е о внесении изменений в реестр уполномоченных экономических операторов подается в уполномоченный таможенный орган в течение четырнадцати календарных дней со дня наступления соответствующих событий или со дня, когда лицу стало известно об их наступлении.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В случае, если для проверки заявленных сведений требуется проведение таможенной проверки, уполномоченный таможенный орган принимает решение о ее проведении в соответствии с </w:t>
      </w:r>
      <w:hyperlink r:id="rId1771" w:history="1">
        <w:r>
          <w:rPr>
            <w:rFonts w:ascii="Times New Roman" w:hAnsi="Times New Roman" w:cs="Times New Roman"/>
            <w:sz w:val="24"/>
            <w:szCs w:val="24"/>
            <w:u w:val="single"/>
          </w:rPr>
          <w:t>подпунктом 4</w:t>
        </w:r>
      </w:hyperlink>
      <w:r>
        <w:rPr>
          <w:rFonts w:ascii="Times New Roman" w:hAnsi="Times New Roman" w:cs="Times New Roman"/>
          <w:sz w:val="24"/>
          <w:szCs w:val="24"/>
        </w:rPr>
        <w:t xml:space="preserve"> пункта 16 статьи 333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Уполномоченный таможенный орган отказывает во внесении изменений в реестр уполномоченных экономических операторов в случае, если по результатам проведенной таможенной проверки указанные в заявлении св</w:t>
      </w:r>
      <w:r>
        <w:rPr>
          <w:rFonts w:ascii="Times New Roman" w:hAnsi="Times New Roman" w:cs="Times New Roman"/>
          <w:sz w:val="24"/>
          <w:szCs w:val="24"/>
        </w:rPr>
        <w:t>едения не подтверждены.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Указанное решение в виде электронного документа направляется заявителю с использованием сети "Интернет" не позднее следующего рабочего дня после его принятия.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386. Взаимодействие таможенных органов и уполномоченных эконом</w:t>
      </w:r>
      <w:r>
        <w:rPr>
          <w:rFonts w:ascii="Times New Roman" w:hAnsi="Times New Roman" w:cs="Times New Roman"/>
          <w:b/>
          <w:bCs/>
          <w:sz w:val="32"/>
          <w:szCs w:val="32"/>
        </w:rPr>
        <w:t>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Таможенные органы, осуществляющие таможенные операции, взаимодействуют с уполномоченным экономическим оператором при применении специальных упрощений, предусмотренных </w:t>
      </w:r>
      <w:hyperlink r:id="rId1772" w:history="1">
        <w:r>
          <w:rPr>
            <w:rFonts w:ascii="Times New Roman" w:hAnsi="Times New Roman" w:cs="Times New Roman"/>
            <w:sz w:val="24"/>
            <w:szCs w:val="24"/>
            <w:u w:val="single"/>
          </w:rPr>
          <w:t>подпунктом 4</w:t>
        </w:r>
      </w:hyperlink>
      <w:r>
        <w:rPr>
          <w:rFonts w:ascii="Times New Roman" w:hAnsi="Times New Roman" w:cs="Times New Roman"/>
          <w:sz w:val="24"/>
          <w:szCs w:val="24"/>
        </w:rPr>
        <w:t xml:space="preserve"> пункта 2, подпунктами </w:t>
      </w:r>
      <w:hyperlink r:id="rId177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774"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775"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w:t>
      </w:r>
      <w:hyperlink r:id="rId1776"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пункта 3 статьи 437 Кодекса Союза. Порядок указанного взаимодействия, включая регламент информационного обмена</w:t>
      </w:r>
      <w:r>
        <w:rPr>
          <w:rFonts w:ascii="Times New Roman" w:hAnsi="Times New Roman" w:cs="Times New Roman"/>
          <w:sz w:val="24"/>
          <w:szCs w:val="24"/>
        </w:rPr>
        <w:t xml:space="preserve"> между уполномоченным экономическим оператором и таможенными органами, а также состав и форматы данных, устанавливаются в соглашении о взаимодействии, заключаемом между уполномоченным таможенным органом и уполномоченным экономическим оператором. Типовая фо</w:t>
      </w:r>
      <w:r>
        <w:rPr>
          <w:rFonts w:ascii="Times New Roman" w:hAnsi="Times New Roman" w:cs="Times New Roman"/>
          <w:sz w:val="24"/>
          <w:szCs w:val="24"/>
        </w:rPr>
        <w:t>рма указанного соглашения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387. Сооружения, помещения, открытые пло</w:t>
      </w:r>
      <w:r>
        <w:rPr>
          <w:rFonts w:ascii="Times New Roman" w:hAnsi="Times New Roman" w:cs="Times New Roman"/>
          <w:b/>
          <w:bCs/>
          <w:sz w:val="32"/>
          <w:szCs w:val="32"/>
        </w:rPr>
        <w:t>щадки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определяется федераль</w:t>
      </w:r>
      <w:r>
        <w:rPr>
          <w:rFonts w:ascii="Times New Roman" w:hAnsi="Times New Roman" w:cs="Times New Roman"/>
          <w:sz w:val="24"/>
          <w:szCs w:val="24"/>
        </w:rPr>
        <w:t>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Вывоз товаров, находящихся под таможенным контролем, за пределы зон таможенного контроля, указанных в части 1 настоящей статьи, осуществляется с </w:t>
      </w:r>
      <w:r>
        <w:rPr>
          <w:rFonts w:ascii="Times New Roman" w:hAnsi="Times New Roman" w:cs="Times New Roman"/>
          <w:sz w:val="24"/>
          <w:szCs w:val="24"/>
        </w:rPr>
        <w:t>разрешения таможенного органа.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зонах таможенного контроля, указанных в части 1 настоящей статьи, допускается хранение совместно с товарами, находящимися на временном хранении, иных товаров, собственниками которых являются уполномоченные экономические </w:t>
      </w:r>
      <w:r>
        <w:rPr>
          <w:rFonts w:ascii="Times New Roman" w:hAnsi="Times New Roman" w:cs="Times New Roman"/>
          <w:sz w:val="24"/>
          <w:szCs w:val="24"/>
        </w:rPr>
        <w:t>операторы, при условии их раздельного размещения, которое обеспечивается любым приемлемым для уполномоченного экономического оператора способом, позволяющим визуально отличить товары, находящиеся под таможенным контролем, от других товаров (оградительная л</w:t>
      </w:r>
      <w:r>
        <w:rPr>
          <w:rFonts w:ascii="Times New Roman" w:hAnsi="Times New Roman" w:cs="Times New Roman"/>
          <w:sz w:val="24"/>
          <w:szCs w:val="24"/>
        </w:rPr>
        <w:t>ента, перегородки, технологические проходы, обозначенные соответствующими табличками и надписями).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Допускается хранение насыпных, наливных товаров, находящихся в зонах таможенного контроля под таможенным контролем, совместно с товарами того же вида и ка</w:t>
      </w:r>
      <w:r>
        <w:rPr>
          <w:rFonts w:ascii="Times New Roman" w:hAnsi="Times New Roman" w:cs="Times New Roman"/>
          <w:sz w:val="24"/>
          <w:szCs w:val="24"/>
        </w:rPr>
        <w:t>чества, находящимися на хранении.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388. Приостановление, возобновление действия свидетельства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подпунктами </w:t>
      </w:r>
      <w:hyperlink r:id="rId1777"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1778"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пункта 1 и </w:t>
      </w:r>
      <w:hyperlink r:id="rId1779"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435 Кодекса Союза основаниями для приостановлен</w:t>
      </w:r>
      <w:r>
        <w:rPr>
          <w:rFonts w:ascii="Times New Roman" w:hAnsi="Times New Roman" w:cs="Times New Roman"/>
          <w:sz w:val="24"/>
          <w:szCs w:val="24"/>
        </w:rPr>
        <w:t>ия действия свидетельства о включении в реестр уполномоченных экономических операторов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возбуждение в отношении уполномоченного экономического оператора дела об административном правонарушении (начало административного процесса):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Российско</w:t>
      </w:r>
      <w:r>
        <w:rPr>
          <w:rFonts w:ascii="Times New Roman" w:hAnsi="Times New Roman" w:cs="Times New Roman"/>
          <w:sz w:val="24"/>
          <w:szCs w:val="24"/>
        </w:rPr>
        <w:t>й Федерации - отнесенного к компетенции таможенных органов, с учетом обстоятельств, предусмотренных частью 4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одном из иных государств - членов Союза - определенного законодательством государства - члена Союза в качестве основания для</w:t>
      </w:r>
      <w:r>
        <w:rPr>
          <w:rFonts w:ascii="Times New Roman" w:hAnsi="Times New Roman" w:cs="Times New Roman"/>
          <w:sz w:val="24"/>
          <w:szCs w:val="24"/>
        </w:rPr>
        <w:t xml:space="preserve"> приостановления действия свидетельства;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возбуждение уголовного дела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w:t>
      </w:r>
      <w:r>
        <w:rPr>
          <w:rFonts w:ascii="Times New Roman" w:hAnsi="Times New Roman" w:cs="Times New Roman"/>
          <w:sz w:val="24"/>
          <w:szCs w:val="24"/>
        </w:rPr>
        <w:t>аторов, учредителями (участниками), руководителями, главными бухгалтерами таких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Российской Федерации - за совершение преступлений, предусмотренных статьями </w:t>
      </w:r>
      <w:hyperlink r:id="rId1780" w:history="1">
        <w:r>
          <w:rPr>
            <w:rFonts w:ascii="Times New Roman" w:hAnsi="Times New Roman" w:cs="Times New Roman"/>
            <w:sz w:val="24"/>
            <w:szCs w:val="24"/>
            <w:u w:val="single"/>
          </w:rPr>
          <w:t>159</w:t>
        </w:r>
      </w:hyperlink>
      <w:r>
        <w:rPr>
          <w:rFonts w:ascii="Times New Roman" w:hAnsi="Times New Roman" w:cs="Times New Roman"/>
          <w:sz w:val="24"/>
          <w:szCs w:val="24"/>
        </w:rPr>
        <w:t xml:space="preserve">, </w:t>
      </w:r>
      <w:hyperlink r:id="rId1781" w:history="1">
        <w:r>
          <w:rPr>
            <w:rFonts w:ascii="Times New Roman" w:hAnsi="Times New Roman" w:cs="Times New Roman"/>
            <w:sz w:val="24"/>
            <w:szCs w:val="24"/>
            <w:u w:val="single"/>
          </w:rPr>
          <w:t>169</w:t>
        </w:r>
      </w:hyperlink>
      <w:r>
        <w:rPr>
          <w:rFonts w:ascii="Times New Roman" w:hAnsi="Times New Roman" w:cs="Times New Roman"/>
          <w:sz w:val="24"/>
          <w:szCs w:val="24"/>
        </w:rPr>
        <w:t xml:space="preserve">, </w:t>
      </w:r>
      <w:hyperlink r:id="rId1782" w:history="1">
        <w:r>
          <w:rPr>
            <w:rFonts w:ascii="Times New Roman" w:hAnsi="Times New Roman" w:cs="Times New Roman"/>
            <w:sz w:val="24"/>
            <w:szCs w:val="24"/>
            <w:u w:val="single"/>
          </w:rPr>
          <w:t>171</w:t>
        </w:r>
      </w:hyperlink>
      <w:r>
        <w:rPr>
          <w:rFonts w:ascii="Times New Roman" w:hAnsi="Times New Roman" w:cs="Times New Roman"/>
          <w:sz w:val="24"/>
          <w:szCs w:val="24"/>
        </w:rPr>
        <w:t xml:space="preserve">, </w:t>
      </w:r>
      <w:hyperlink r:id="rId1783" w:history="1">
        <w:r>
          <w:rPr>
            <w:rFonts w:ascii="Times New Roman" w:hAnsi="Times New Roman" w:cs="Times New Roman"/>
            <w:sz w:val="24"/>
            <w:szCs w:val="24"/>
            <w:u w:val="single"/>
          </w:rPr>
          <w:t>171.1</w:t>
        </w:r>
      </w:hyperlink>
      <w:r>
        <w:rPr>
          <w:rFonts w:ascii="Times New Roman" w:hAnsi="Times New Roman" w:cs="Times New Roman"/>
          <w:sz w:val="24"/>
          <w:szCs w:val="24"/>
        </w:rPr>
        <w:t xml:space="preserve">, </w:t>
      </w:r>
      <w:hyperlink r:id="rId1784" w:history="1">
        <w:r>
          <w:rPr>
            <w:rFonts w:ascii="Times New Roman" w:hAnsi="Times New Roman" w:cs="Times New Roman"/>
            <w:sz w:val="24"/>
            <w:szCs w:val="24"/>
            <w:u w:val="single"/>
          </w:rPr>
          <w:t>172</w:t>
        </w:r>
      </w:hyperlink>
      <w:r>
        <w:rPr>
          <w:rFonts w:ascii="Times New Roman" w:hAnsi="Times New Roman" w:cs="Times New Roman"/>
          <w:sz w:val="24"/>
          <w:szCs w:val="24"/>
        </w:rPr>
        <w:t xml:space="preserve">, </w:t>
      </w:r>
      <w:hyperlink r:id="rId1785" w:history="1">
        <w:r>
          <w:rPr>
            <w:rFonts w:ascii="Times New Roman" w:hAnsi="Times New Roman" w:cs="Times New Roman"/>
            <w:sz w:val="24"/>
            <w:szCs w:val="24"/>
            <w:u w:val="single"/>
          </w:rPr>
          <w:t>173.1</w:t>
        </w:r>
      </w:hyperlink>
      <w:r>
        <w:rPr>
          <w:rFonts w:ascii="Times New Roman" w:hAnsi="Times New Roman" w:cs="Times New Roman"/>
          <w:sz w:val="24"/>
          <w:szCs w:val="24"/>
        </w:rPr>
        <w:t xml:space="preserve"> - </w:t>
      </w:r>
      <w:hyperlink r:id="rId1786" w:history="1">
        <w:r>
          <w:rPr>
            <w:rFonts w:ascii="Times New Roman" w:hAnsi="Times New Roman" w:cs="Times New Roman"/>
            <w:sz w:val="24"/>
            <w:szCs w:val="24"/>
            <w:u w:val="single"/>
          </w:rPr>
          <w:t>175</w:t>
        </w:r>
      </w:hyperlink>
      <w:r>
        <w:rPr>
          <w:rFonts w:ascii="Times New Roman" w:hAnsi="Times New Roman" w:cs="Times New Roman"/>
          <w:sz w:val="24"/>
          <w:szCs w:val="24"/>
        </w:rPr>
        <w:t xml:space="preserve">, </w:t>
      </w:r>
      <w:hyperlink r:id="rId1787" w:history="1">
        <w:r>
          <w:rPr>
            <w:rFonts w:ascii="Times New Roman" w:hAnsi="Times New Roman" w:cs="Times New Roman"/>
            <w:sz w:val="24"/>
            <w:szCs w:val="24"/>
            <w:u w:val="single"/>
          </w:rPr>
          <w:t>180</w:t>
        </w:r>
      </w:hyperlink>
      <w:r>
        <w:rPr>
          <w:rFonts w:ascii="Times New Roman" w:hAnsi="Times New Roman" w:cs="Times New Roman"/>
          <w:sz w:val="24"/>
          <w:szCs w:val="24"/>
        </w:rPr>
        <w:t xml:space="preserve">, </w:t>
      </w:r>
      <w:hyperlink r:id="rId1788" w:history="1">
        <w:r>
          <w:rPr>
            <w:rFonts w:ascii="Times New Roman" w:hAnsi="Times New Roman" w:cs="Times New Roman"/>
            <w:sz w:val="24"/>
            <w:szCs w:val="24"/>
            <w:u w:val="single"/>
          </w:rPr>
          <w:t>186</w:t>
        </w:r>
      </w:hyperlink>
      <w:r>
        <w:rPr>
          <w:rFonts w:ascii="Times New Roman" w:hAnsi="Times New Roman" w:cs="Times New Roman"/>
          <w:sz w:val="24"/>
          <w:szCs w:val="24"/>
        </w:rPr>
        <w:t xml:space="preserve">, </w:t>
      </w:r>
      <w:hyperlink r:id="rId1789" w:history="1">
        <w:r>
          <w:rPr>
            <w:rFonts w:ascii="Times New Roman" w:hAnsi="Times New Roman" w:cs="Times New Roman"/>
            <w:sz w:val="24"/>
            <w:szCs w:val="24"/>
            <w:u w:val="single"/>
          </w:rPr>
          <w:t>189</w:t>
        </w:r>
      </w:hyperlink>
      <w:r>
        <w:rPr>
          <w:rFonts w:ascii="Times New Roman" w:hAnsi="Times New Roman" w:cs="Times New Roman"/>
          <w:sz w:val="24"/>
          <w:szCs w:val="24"/>
        </w:rPr>
        <w:t xml:space="preserve"> - </w:t>
      </w:r>
      <w:hyperlink r:id="rId1790" w:history="1">
        <w:r>
          <w:rPr>
            <w:rFonts w:ascii="Times New Roman" w:hAnsi="Times New Roman" w:cs="Times New Roman"/>
            <w:sz w:val="24"/>
            <w:szCs w:val="24"/>
            <w:u w:val="single"/>
          </w:rPr>
          <w:t>191.1</w:t>
        </w:r>
      </w:hyperlink>
      <w:r>
        <w:rPr>
          <w:rFonts w:ascii="Times New Roman" w:hAnsi="Times New Roman" w:cs="Times New Roman"/>
          <w:sz w:val="24"/>
          <w:szCs w:val="24"/>
        </w:rPr>
        <w:t xml:space="preserve">, </w:t>
      </w:r>
      <w:hyperlink r:id="rId1791" w:history="1">
        <w:r>
          <w:rPr>
            <w:rFonts w:ascii="Times New Roman" w:hAnsi="Times New Roman" w:cs="Times New Roman"/>
            <w:sz w:val="24"/>
            <w:szCs w:val="24"/>
            <w:u w:val="single"/>
          </w:rPr>
          <w:t>193</w:t>
        </w:r>
      </w:hyperlink>
      <w:r>
        <w:rPr>
          <w:rFonts w:ascii="Times New Roman" w:hAnsi="Times New Roman" w:cs="Times New Roman"/>
          <w:sz w:val="24"/>
          <w:szCs w:val="24"/>
        </w:rPr>
        <w:t xml:space="preserve">, </w:t>
      </w:r>
      <w:hyperlink r:id="rId1792" w:history="1">
        <w:r>
          <w:rPr>
            <w:rFonts w:ascii="Times New Roman" w:hAnsi="Times New Roman" w:cs="Times New Roman"/>
            <w:sz w:val="24"/>
            <w:szCs w:val="24"/>
            <w:u w:val="single"/>
          </w:rPr>
          <w:t>194</w:t>
        </w:r>
      </w:hyperlink>
      <w:r>
        <w:rPr>
          <w:rFonts w:ascii="Times New Roman" w:hAnsi="Times New Roman" w:cs="Times New Roman"/>
          <w:sz w:val="24"/>
          <w:szCs w:val="24"/>
        </w:rPr>
        <w:t xml:space="preserve">, </w:t>
      </w:r>
      <w:hyperlink r:id="rId1793" w:history="1">
        <w:r>
          <w:rPr>
            <w:rFonts w:ascii="Times New Roman" w:hAnsi="Times New Roman" w:cs="Times New Roman"/>
            <w:sz w:val="24"/>
            <w:szCs w:val="24"/>
            <w:u w:val="single"/>
          </w:rPr>
          <w:t>198</w:t>
        </w:r>
      </w:hyperlink>
      <w:r>
        <w:rPr>
          <w:rFonts w:ascii="Times New Roman" w:hAnsi="Times New Roman" w:cs="Times New Roman"/>
          <w:sz w:val="24"/>
          <w:szCs w:val="24"/>
        </w:rPr>
        <w:t xml:space="preserve"> - </w:t>
      </w:r>
      <w:hyperlink r:id="rId1794" w:history="1">
        <w:r>
          <w:rPr>
            <w:rFonts w:ascii="Times New Roman" w:hAnsi="Times New Roman" w:cs="Times New Roman"/>
            <w:sz w:val="24"/>
            <w:szCs w:val="24"/>
            <w:u w:val="single"/>
          </w:rPr>
          <w:t>199.2</w:t>
        </w:r>
      </w:hyperlink>
      <w:r>
        <w:rPr>
          <w:rFonts w:ascii="Times New Roman" w:hAnsi="Times New Roman" w:cs="Times New Roman"/>
          <w:sz w:val="24"/>
          <w:szCs w:val="24"/>
        </w:rPr>
        <w:t xml:space="preserve">, </w:t>
      </w:r>
      <w:hyperlink r:id="rId1795" w:history="1">
        <w:r>
          <w:rPr>
            <w:rFonts w:ascii="Times New Roman" w:hAnsi="Times New Roman" w:cs="Times New Roman"/>
            <w:sz w:val="24"/>
            <w:szCs w:val="24"/>
            <w:u w:val="single"/>
          </w:rPr>
          <w:t>200.1</w:t>
        </w:r>
      </w:hyperlink>
      <w:r>
        <w:rPr>
          <w:rFonts w:ascii="Times New Roman" w:hAnsi="Times New Roman" w:cs="Times New Roman"/>
          <w:sz w:val="24"/>
          <w:szCs w:val="24"/>
        </w:rPr>
        <w:t xml:space="preserve">, </w:t>
      </w:r>
      <w:hyperlink r:id="rId1796" w:history="1">
        <w:r>
          <w:rPr>
            <w:rFonts w:ascii="Times New Roman" w:hAnsi="Times New Roman" w:cs="Times New Roman"/>
            <w:sz w:val="24"/>
            <w:szCs w:val="24"/>
            <w:u w:val="single"/>
          </w:rPr>
          <w:t>200.2</w:t>
        </w:r>
      </w:hyperlink>
      <w:r>
        <w:rPr>
          <w:rFonts w:ascii="Times New Roman" w:hAnsi="Times New Roman" w:cs="Times New Roman"/>
          <w:sz w:val="24"/>
          <w:szCs w:val="24"/>
        </w:rPr>
        <w:t xml:space="preserve">, </w:t>
      </w:r>
      <w:hyperlink r:id="rId1797"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w:t>
      </w:r>
      <w:hyperlink r:id="rId1798" w:history="1">
        <w:r>
          <w:rPr>
            <w:rFonts w:ascii="Times New Roman" w:hAnsi="Times New Roman" w:cs="Times New Roman"/>
            <w:sz w:val="24"/>
            <w:szCs w:val="24"/>
            <w:u w:val="single"/>
          </w:rPr>
          <w:t>226.1</w:t>
        </w:r>
      </w:hyperlink>
      <w:r>
        <w:rPr>
          <w:rFonts w:ascii="Times New Roman" w:hAnsi="Times New Roman" w:cs="Times New Roman"/>
          <w:sz w:val="24"/>
          <w:szCs w:val="24"/>
        </w:rPr>
        <w:t xml:space="preserve"> и </w:t>
      </w:r>
      <w:hyperlink r:id="rId1799"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w:t>
      </w:r>
      <w:r>
        <w:rPr>
          <w:rFonts w:ascii="Times New Roman" w:hAnsi="Times New Roman" w:cs="Times New Roman"/>
          <w:sz w:val="24"/>
          <w:szCs w:val="24"/>
        </w:rPr>
        <w:t>Уголовного кодекса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одном из иных государств - членов Союза - по признакам преступления, которое законодательством государства - члена Союза определено в качестве основания для приостановления действия свидетельства;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непредстав</w:t>
      </w:r>
      <w:r>
        <w:rPr>
          <w:rFonts w:ascii="Times New Roman" w:hAnsi="Times New Roman" w:cs="Times New Roman"/>
          <w:sz w:val="24"/>
          <w:szCs w:val="24"/>
        </w:rPr>
        <w:t xml:space="preserve">ление таможенному органу в срок, определенный </w:t>
      </w:r>
      <w:hyperlink r:id="rId1800"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385 настоящего Федерального закона, заявления о внесении изменений в реестр уполномоченных экономических опер</w:t>
      </w:r>
      <w:r>
        <w:rPr>
          <w:rFonts w:ascii="Times New Roman" w:hAnsi="Times New Roman" w:cs="Times New Roman"/>
          <w:sz w:val="24"/>
          <w:szCs w:val="24"/>
        </w:rPr>
        <w:t>аторов в соответствии с требованиями части 1 указанной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начало процесса ликвидации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неисполнение обязанности, предусмотренной </w:t>
      </w:r>
      <w:hyperlink r:id="rId180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w:t>
      </w:r>
      <w:r>
        <w:rPr>
          <w:rFonts w:ascii="Times New Roman" w:hAnsi="Times New Roman" w:cs="Times New Roman"/>
          <w:sz w:val="24"/>
          <w:szCs w:val="24"/>
        </w:rPr>
        <w:t>ьи 441 Кодекса Союза, о подаче уполномоченным экономическим оператором декларации на товары не позднее 15-го числа месяца, следующего за месяцем выпуска товаров до подачи декларации на товары;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расторжение соглашения о взаимодействии между уполномоченным</w:t>
      </w:r>
      <w:r>
        <w:rPr>
          <w:rFonts w:ascii="Times New Roman" w:hAnsi="Times New Roman" w:cs="Times New Roman"/>
          <w:sz w:val="24"/>
          <w:szCs w:val="24"/>
        </w:rPr>
        <w:t xml:space="preserve"> таможенным органом и уполномоченными экономическими операторами в случае нарушения уполномоченным экономическим оператором положений данного соглашения.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Исключение физического лица государства - члена Союза из числа лиц, указанных в пункте 2 части 1 на</w:t>
      </w:r>
      <w:r>
        <w:rPr>
          <w:rFonts w:ascii="Times New Roman" w:hAnsi="Times New Roman" w:cs="Times New Roman"/>
          <w:sz w:val="24"/>
          <w:szCs w:val="24"/>
        </w:rPr>
        <w:t>стоящей статьи, после возбуждения уголовного дела, указанного в пункте 2 части 1 настоящей статьи, и до вступления в силу решения суда или должностного лица, осуществляющего уголовное судопроизводство, не является основанием для возобновления действия свид</w:t>
      </w:r>
      <w:r>
        <w:rPr>
          <w:rFonts w:ascii="Times New Roman" w:hAnsi="Times New Roman" w:cs="Times New Roman"/>
          <w:sz w:val="24"/>
          <w:szCs w:val="24"/>
        </w:rPr>
        <w:t>етельства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юридическое лицо включено в реестр уполномоченных экономических операторов с выдачей свидетельств первого и второго типов, то в случаях, предусмотренных подпунктами </w:t>
      </w:r>
      <w:hyperlink r:id="rId180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180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пункта 1 статьи 435 Кодекса Союза и частью 1 настоящей статьи, приостановлению действия подлежат оба свидетель</w:t>
      </w:r>
      <w:r>
        <w:rPr>
          <w:rFonts w:ascii="Times New Roman" w:hAnsi="Times New Roman" w:cs="Times New Roman"/>
          <w:sz w:val="24"/>
          <w:szCs w:val="24"/>
        </w:rPr>
        <w:t>ства одновременно.</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предусмотренном </w:t>
      </w:r>
      <w:hyperlink r:id="rId1804"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435 Кодекса Союза, может быть приостановлено действие как одного свидетельства, так и обоих св</w:t>
      </w:r>
      <w:r>
        <w:rPr>
          <w:rFonts w:ascii="Times New Roman" w:hAnsi="Times New Roman" w:cs="Times New Roman"/>
          <w:sz w:val="24"/>
          <w:szCs w:val="24"/>
        </w:rPr>
        <w:t>идетельств в соответствии с заявлением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Таможенный орган вправе не приостанавливать действие свидетельства в случае, предусмотренном пунктом 1 части 1 настоящей статьи, при соблюдении следующих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постановления по делам об адм</w:t>
      </w:r>
      <w:r>
        <w:rPr>
          <w:rFonts w:ascii="Times New Roman" w:hAnsi="Times New Roman" w:cs="Times New Roman"/>
          <w:sz w:val="24"/>
          <w:szCs w:val="24"/>
        </w:rPr>
        <w:t>инистративных правонарушениях, отнесенным к компетенции таможенных органов, совершенных юридическим лицом в течение одного года до наступления события, предусмотренного пунктом 1 части 1 настоящей статьи, исполнены таким юридическим лицом в сроки, предусмо</w:t>
      </w:r>
      <w:r>
        <w:rPr>
          <w:rFonts w:ascii="Times New Roman" w:hAnsi="Times New Roman" w:cs="Times New Roman"/>
          <w:sz w:val="24"/>
          <w:szCs w:val="24"/>
        </w:rPr>
        <w:t xml:space="preserve">тренные </w:t>
      </w:r>
      <w:hyperlink r:id="rId180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течение срока, в котором лицо считается подвергнутым административному наказанию, отсутствуют </w:t>
      </w:r>
      <w:r>
        <w:rPr>
          <w:rFonts w:ascii="Times New Roman" w:hAnsi="Times New Roman" w:cs="Times New Roman"/>
          <w:sz w:val="24"/>
          <w:szCs w:val="24"/>
        </w:rPr>
        <w:t>факты назначения три и более раза юридическому лицу административного наказания в области таможенного дела в виде конфискации орудия или предмета административного правонарушения;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общая сумма административных штрафов за период, когда лицо считается подв</w:t>
      </w:r>
      <w:r>
        <w:rPr>
          <w:rFonts w:ascii="Times New Roman" w:hAnsi="Times New Roman" w:cs="Times New Roman"/>
          <w:sz w:val="24"/>
          <w:szCs w:val="24"/>
        </w:rPr>
        <w:t>ергнутым административному наказанию, не превышает: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лиц, осуществляющих деятельно</w:t>
      </w:r>
      <w:r>
        <w:rPr>
          <w:rFonts w:ascii="Times New Roman" w:hAnsi="Times New Roman" w:cs="Times New Roman"/>
          <w:sz w:val="24"/>
          <w:szCs w:val="24"/>
        </w:rPr>
        <w:t>сть в сфере таможенного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для таможенных представител</w:t>
      </w:r>
      <w:r>
        <w:rPr>
          <w:rFonts w:ascii="Times New Roman" w:hAnsi="Times New Roman" w:cs="Times New Roman"/>
          <w:sz w:val="24"/>
          <w:szCs w:val="24"/>
        </w:rPr>
        <w:t>ей - 0,5 процента таможенной стоимости товаров, в отношении которых таможенным представителем поданы таможенные декларации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Если уполномоченный экономический оператор в срок, предусмотренный </w:t>
      </w:r>
      <w:hyperlink r:id="rId180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385 настоящего Федерального закона, не подал в уполномоченный таможенный орган заявление о внесении изменений в реестр уполномоченных экономических операторов, действие свидетельства уполномоченного э</w:t>
      </w:r>
      <w:r>
        <w:rPr>
          <w:rFonts w:ascii="Times New Roman" w:hAnsi="Times New Roman" w:cs="Times New Roman"/>
          <w:sz w:val="24"/>
          <w:szCs w:val="24"/>
        </w:rPr>
        <w:t>кономического оператора приостанавливается со дня обнаружения уполномоченным таможенным органом факта неподачи указанного заявления до истечения тридцати календарных дней со дня подачи в уполномоченный таможенный орган в установленном порядке заявления о в</w:t>
      </w:r>
      <w:r>
        <w:rPr>
          <w:rFonts w:ascii="Times New Roman" w:hAnsi="Times New Roman" w:cs="Times New Roman"/>
          <w:sz w:val="24"/>
          <w:szCs w:val="24"/>
        </w:rPr>
        <w:t>несении изменений в реестр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соответствии с </w:t>
      </w:r>
      <w:hyperlink r:id="rId180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435 Кодекса Союза уполномоченный таможенный орган не позднее десят</w:t>
      </w:r>
      <w:r>
        <w:rPr>
          <w:rFonts w:ascii="Times New Roman" w:hAnsi="Times New Roman" w:cs="Times New Roman"/>
          <w:sz w:val="24"/>
          <w:szCs w:val="24"/>
        </w:rPr>
        <w:t xml:space="preserve">и рабочих дней со дня получения информации о наличии оснований, предусмотренных </w:t>
      </w:r>
      <w:hyperlink r:id="rId1808"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435 Кодекса Союза или частью 1 настоящей статьи, принимает решение о приос</w:t>
      </w:r>
      <w:r>
        <w:rPr>
          <w:rFonts w:ascii="Times New Roman" w:hAnsi="Times New Roman" w:cs="Times New Roman"/>
          <w:sz w:val="24"/>
          <w:szCs w:val="24"/>
        </w:rPr>
        <w:t>тановлении действия свидетельства.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уполномоченного таможенного органа о приостановлении действия свидетельства о включении в реестр уполномоченных экономических операторов в виде электронного документа или в письменном виде направляется юридичес</w:t>
      </w:r>
      <w:r>
        <w:rPr>
          <w:rFonts w:ascii="Times New Roman" w:hAnsi="Times New Roman" w:cs="Times New Roman"/>
          <w:sz w:val="24"/>
          <w:szCs w:val="24"/>
        </w:rPr>
        <w:t>кому лицу не позднее пяти рабочих дней со дня принятия такого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w:t>
      </w:r>
      <w:r>
        <w:rPr>
          <w:rFonts w:ascii="Times New Roman" w:hAnsi="Times New Roman" w:cs="Times New Roman"/>
          <w:sz w:val="24"/>
          <w:szCs w:val="24"/>
        </w:rPr>
        <w:t>ного дела, решение уполномоченного таможенного органа о приостановлении действия свидетельства о включении в реестр уполномоченных экономических операторов и решение о возобновлении действия данного свидетельства принимаются в автоматическом режиме (без уч</w:t>
      </w:r>
      <w:r>
        <w:rPr>
          <w:rFonts w:ascii="Times New Roman" w:hAnsi="Times New Roman" w:cs="Times New Roman"/>
          <w:sz w:val="24"/>
          <w:szCs w:val="24"/>
        </w:rPr>
        <w:t>астия должностных лиц таможенных органов). Сформированные в автоматическом режиме решения уполномоченного таможенного органа в виде электронных документов направляются юридическому лицу с использованием сети "Интернет" не позднее одного рабочего дня со дня</w:t>
      </w:r>
      <w:r>
        <w:rPr>
          <w:rFonts w:ascii="Times New Roman" w:hAnsi="Times New Roman" w:cs="Times New Roman"/>
          <w:sz w:val="24"/>
          <w:szCs w:val="24"/>
        </w:rPr>
        <w:t xml:space="preserve"> принятия таких решений.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Уполномоченный таможенный орган принимает решение о возобновлении действия свидетельства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приостановления действия свидетельства по основанию, предусмотренному </w:t>
      </w:r>
      <w:hyperlink r:id="rId1809"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1 статьи 435 Кодекса Союза, - в течение пяти рабочих дней со дня поступления в уполномоченный таможенный орган заявления уполномоченного экономического оператора о в</w:t>
      </w:r>
      <w:r>
        <w:rPr>
          <w:rFonts w:ascii="Times New Roman" w:hAnsi="Times New Roman" w:cs="Times New Roman"/>
          <w:sz w:val="24"/>
          <w:szCs w:val="24"/>
        </w:rPr>
        <w:t>озобновлении действия свидетельства;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приостановления действия свидетельства по основаниям, предусмотренным подпунктами </w:t>
      </w:r>
      <w:hyperlink r:id="rId181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1811"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пункта 1 статьи 435 Кодекса Союза, - в течение пяти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r>
        <w:rPr>
          <w:rFonts w:ascii="Times New Roman" w:hAnsi="Times New Roman" w:cs="Times New Roman"/>
          <w:sz w:val="24"/>
          <w:szCs w:val="24"/>
        </w:rPr>
        <w:t>случае приостановления действия свидетельства по основаниям, предусмотренным пунктом 4 части 1 настоящей статьи, - в течение пяти рабочих дней со дня истечения срока, установленного частью 5 настоящей статьи;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приостановления действия свидетельс</w:t>
      </w:r>
      <w:r>
        <w:rPr>
          <w:rFonts w:ascii="Times New Roman" w:hAnsi="Times New Roman" w:cs="Times New Roman"/>
          <w:sz w:val="24"/>
          <w:szCs w:val="24"/>
        </w:rPr>
        <w:t>тва по основаниям, предусмотренным пунктами 5 и 6 части 1 настоящей статьи, - в течение пяти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прио</w:t>
      </w:r>
      <w:r>
        <w:rPr>
          <w:rFonts w:ascii="Times New Roman" w:hAnsi="Times New Roman" w:cs="Times New Roman"/>
          <w:sz w:val="24"/>
          <w:szCs w:val="24"/>
        </w:rPr>
        <w:t xml:space="preserve">становления действия свидетельства по основаниям, предусмотренным подпунктами </w:t>
      </w:r>
      <w:hyperlink r:id="rId181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181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r>
        <w:rPr>
          <w:rFonts w:ascii="Times New Roman" w:hAnsi="Times New Roman" w:cs="Times New Roman"/>
          <w:sz w:val="24"/>
          <w:szCs w:val="24"/>
        </w:rPr>
        <w:t>пункта 1 статьи 435 Кодекса Союза, - в течение пяти рабочих дней со дня: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вступления в силу решения суда или иного уполномоченного органа (должностного лица) об освобождении от уголовной либо административной ответственности;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вступления в силу решения</w:t>
      </w:r>
      <w:r>
        <w:rPr>
          <w:rFonts w:ascii="Times New Roman" w:hAnsi="Times New Roman" w:cs="Times New Roman"/>
          <w:sz w:val="24"/>
          <w:szCs w:val="24"/>
        </w:rPr>
        <w:t xml:space="preserve"> суда или иного уполномоченного органа (должностного лица) о прекращении уголовного дела либо дела об административном правонарушении;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исполнения решения суда или иного уполномоченного органа (должностного лица) о привлечении юридического лица к админис</w:t>
      </w:r>
      <w:r>
        <w:rPr>
          <w:rFonts w:ascii="Times New Roman" w:hAnsi="Times New Roman" w:cs="Times New Roman"/>
          <w:sz w:val="24"/>
          <w:szCs w:val="24"/>
        </w:rPr>
        <w:t xml:space="preserve">тративной ответственности после его вступления в силу при соблюдении условий, указанных в </w:t>
      </w:r>
      <w:hyperlink r:id="rId181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389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вступления в силу решения у</w:t>
      </w:r>
      <w:r>
        <w:rPr>
          <w:rFonts w:ascii="Times New Roman" w:hAnsi="Times New Roman" w:cs="Times New Roman"/>
          <w:sz w:val="24"/>
          <w:szCs w:val="24"/>
        </w:rPr>
        <w:t>полномоченного органа другого государства - члена Союза по делу об административном правонарушении либо уголовному делу, являющегося основанием для возобновления действия свидетельства.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Решение о возобновлении действия свидетельства уполномоченного эко</w:t>
      </w:r>
      <w:r>
        <w:rPr>
          <w:rFonts w:ascii="Times New Roman" w:hAnsi="Times New Roman" w:cs="Times New Roman"/>
          <w:sz w:val="24"/>
          <w:szCs w:val="24"/>
        </w:rPr>
        <w:t>номического оператора в виде документа на бумажном носителе или электронного документа направляется уполномоченному экономическому оператору не позднее двух рабочих дней со дня принятия такого решения.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389. Исключение из реестра уполномоченных экон</w:t>
      </w:r>
      <w:r>
        <w:rPr>
          <w:rFonts w:ascii="Times New Roman" w:hAnsi="Times New Roman" w:cs="Times New Roman"/>
          <w:b/>
          <w:bCs/>
          <w:sz w:val="32"/>
          <w:szCs w:val="32"/>
        </w:rPr>
        <w:t>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подпунктами </w:t>
      </w:r>
      <w:hyperlink r:id="rId181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181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1817"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 8 и </w:t>
      </w:r>
      <w:hyperlink r:id="rId1818"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435 Кодекса Союза основаниями для исключения юридического лица из реестра уполномоч</w:t>
      </w:r>
      <w:r>
        <w:rPr>
          <w:rFonts w:ascii="Times New Roman" w:hAnsi="Times New Roman" w:cs="Times New Roman"/>
          <w:sz w:val="24"/>
          <w:szCs w:val="24"/>
        </w:rPr>
        <w:t>енных экономических операторов являются: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реорганизация юридического лица, включенного в реестр уполномоченных экономических операторов, за исключением реорганизации в форме преобразования;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вступление в силу постановления уполномоченного органа (должн</w:t>
      </w:r>
      <w:r>
        <w:rPr>
          <w:rFonts w:ascii="Times New Roman" w:hAnsi="Times New Roman" w:cs="Times New Roman"/>
          <w:sz w:val="24"/>
          <w:szCs w:val="24"/>
        </w:rPr>
        <w:t>остного лица) или решения суда о привлечении юридического лица к административной ответственности: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Российской Федерации - за совершение административного правонарушения в области таможенного дела с учетом обстоятельств, указанных в части 2 настоящей с</w:t>
      </w:r>
      <w:r>
        <w:rPr>
          <w:rFonts w:ascii="Times New Roman" w:hAnsi="Times New Roman" w:cs="Times New Roman"/>
          <w:sz w:val="24"/>
          <w:szCs w:val="24"/>
        </w:rPr>
        <w:t>татьи;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других государствах - членах Союза - за совершение административного правонарушения, которое законодательством этих государств - членов Союза определено в качестве основания для исключения юридического лица из реестра уполномоченных экономическ</w:t>
      </w:r>
      <w:r>
        <w:rPr>
          <w:rFonts w:ascii="Times New Roman" w:hAnsi="Times New Roman" w:cs="Times New Roman"/>
          <w:sz w:val="24"/>
          <w:szCs w:val="24"/>
        </w:rPr>
        <w:t>их операторов с учетом исключений, установленных законодательством государств - членов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вступление в законную силу приговора суда в отношении физических лиц государств - членов Союза, являющихся акционерами, имеющими 10 и более процентов акций юри</w:t>
      </w:r>
      <w:r>
        <w:rPr>
          <w:rFonts w:ascii="Times New Roman" w:hAnsi="Times New Roman" w:cs="Times New Roman"/>
          <w:sz w:val="24"/>
          <w:szCs w:val="24"/>
        </w:rPr>
        <w:t>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Российской Федерации - за совершение преступлений, предусмотренных статьями </w:t>
      </w:r>
      <w:hyperlink r:id="rId1819" w:history="1">
        <w:r>
          <w:rPr>
            <w:rFonts w:ascii="Times New Roman" w:hAnsi="Times New Roman" w:cs="Times New Roman"/>
            <w:sz w:val="24"/>
            <w:szCs w:val="24"/>
            <w:u w:val="single"/>
          </w:rPr>
          <w:t>159</w:t>
        </w:r>
      </w:hyperlink>
      <w:r>
        <w:rPr>
          <w:rFonts w:ascii="Times New Roman" w:hAnsi="Times New Roman" w:cs="Times New Roman"/>
          <w:sz w:val="24"/>
          <w:szCs w:val="24"/>
        </w:rPr>
        <w:t xml:space="preserve">, </w:t>
      </w:r>
      <w:hyperlink r:id="rId1820" w:history="1">
        <w:r>
          <w:rPr>
            <w:rFonts w:ascii="Times New Roman" w:hAnsi="Times New Roman" w:cs="Times New Roman"/>
            <w:sz w:val="24"/>
            <w:szCs w:val="24"/>
            <w:u w:val="single"/>
          </w:rPr>
          <w:t>169</w:t>
        </w:r>
      </w:hyperlink>
      <w:r>
        <w:rPr>
          <w:rFonts w:ascii="Times New Roman" w:hAnsi="Times New Roman" w:cs="Times New Roman"/>
          <w:sz w:val="24"/>
          <w:szCs w:val="24"/>
        </w:rPr>
        <w:t xml:space="preserve">, </w:t>
      </w:r>
      <w:hyperlink r:id="rId1821" w:history="1">
        <w:r>
          <w:rPr>
            <w:rFonts w:ascii="Times New Roman" w:hAnsi="Times New Roman" w:cs="Times New Roman"/>
            <w:sz w:val="24"/>
            <w:szCs w:val="24"/>
            <w:u w:val="single"/>
          </w:rPr>
          <w:t>171</w:t>
        </w:r>
      </w:hyperlink>
      <w:r>
        <w:rPr>
          <w:rFonts w:ascii="Times New Roman" w:hAnsi="Times New Roman" w:cs="Times New Roman"/>
          <w:sz w:val="24"/>
          <w:szCs w:val="24"/>
        </w:rPr>
        <w:t xml:space="preserve">, </w:t>
      </w:r>
      <w:hyperlink r:id="rId1822" w:history="1">
        <w:r>
          <w:rPr>
            <w:rFonts w:ascii="Times New Roman" w:hAnsi="Times New Roman" w:cs="Times New Roman"/>
            <w:sz w:val="24"/>
            <w:szCs w:val="24"/>
            <w:u w:val="single"/>
          </w:rPr>
          <w:t>171.1</w:t>
        </w:r>
      </w:hyperlink>
      <w:r>
        <w:rPr>
          <w:rFonts w:ascii="Times New Roman" w:hAnsi="Times New Roman" w:cs="Times New Roman"/>
          <w:sz w:val="24"/>
          <w:szCs w:val="24"/>
        </w:rPr>
        <w:t xml:space="preserve">, </w:t>
      </w:r>
      <w:hyperlink r:id="rId1823" w:history="1">
        <w:r>
          <w:rPr>
            <w:rFonts w:ascii="Times New Roman" w:hAnsi="Times New Roman" w:cs="Times New Roman"/>
            <w:sz w:val="24"/>
            <w:szCs w:val="24"/>
            <w:u w:val="single"/>
          </w:rPr>
          <w:t>172</w:t>
        </w:r>
      </w:hyperlink>
      <w:r>
        <w:rPr>
          <w:rFonts w:ascii="Times New Roman" w:hAnsi="Times New Roman" w:cs="Times New Roman"/>
          <w:sz w:val="24"/>
          <w:szCs w:val="24"/>
        </w:rPr>
        <w:t xml:space="preserve">, </w:t>
      </w:r>
      <w:hyperlink r:id="rId1824" w:history="1">
        <w:r>
          <w:rPr>
            <w:rFonts w:ascii="Times New Roman" w:hAnsi="Times New Roman" w:cs="Times New Roman"/>
            <w:sz w:val="24"/>
            <w:szCs w:val="24"/>
            <w:u w:val="single"/>
          </w:rPr>
          <w:t>173.1</w:t>
        </w:r>
      </w:hyperlink>
      <w:r>
        <w:rPr>
          <w:rFonts w:ascii="Times New Roman" w:hAnsi="Times New Roman" w:cs="Times New Roman"/>
          <w:sz w:val="24"/>
          <w:szCs w:val="24"/>
        </w:rPr>
        <w:t xml:space="preserve"> - </w:t>
      </w:r>
      <w:hyperlink r:id="rId1825" w:history="1">
        <w:r>
          <w:rPr>
            <w:rFonts w:ascii="Times New Roman" w:hAnsi="Times New Roman" w:cs="Times New Roman"/>
            <w:sz w:val="24"/>
            <w:szCs w:val="24"/>
            <w:u w:val="single"/>
          </w:rPr>
          <w:t>175</w:t>
        </w:r>
      </w:hyperlink>
      <w:r>
        <w:rPr>
          <w:rFonts w:ascii="Times New Roman" w:hAnsi="Times New Roman" w:cs="Times New Roman"/>
          <w:sz w:val="24"/>
          <w:szCs w:val="24"/>
        </w:rPr>
        <w:t xml:space="preserve">, </w:t>
      </w:r>
      <w:hyperlink r:id="rId1826" w:history="1">
        <w:r>
          <w:rPr>
            <w:rFonts w:ascii="Times New Roman" w:hAnsi="Times New Roman" w:cs="Times New Roman"/>
            <w:sz w:val="24"/>
            <w:szCs w:val="24"/>
            <w:u w:val="single"/>
          </w:rPr>
          <w:t>180</w:t>
        </w:r>
      </w:hyperlink>
      <w:r>
        <w:rPr>
          <w:rFonts w:ascii="Times New Roman" w:hAnsi="Times New Roman" w:cs="Times New Roman"/>
          <w:sz w:val="24"/>
          <w:szCs w:val="24"/>
        </w:rPr>
        <w:t xml:space="preserve">, </w:t>
      </w:r>
      <w:hyperlink r:id="rId1827" w:history="1">
        <w:r>
          <w:rPr>
            <w:rFonts w:ascii="Times New Roman" w:hAnsi="Times New Roman" w:cs="Times New Roman"/>
            <w:sz w:val="24"/>
            <w:szCs w:val="24"/>
            <w:u w:val="single"/>
          </w:rPr>
          <w:t>186</w:t>
        </w:r>
      </w:hyperlink>
      <w:r>
        <w:rPr>
          <w:rFonts w:ascii="Times New Roman" w:hAnsi="Times New Roman" w:cs="Times New Roman"/>
          <w:sz w:val="24"/>
          <w:szCs w:val="24"/>
        </w:rPr>
        <w:t xml:space="preserve">, </w:t>
      </w:r>
      <w:hyperlink r:id="rId1828" w:history="1">
        <w:r>
          <w:rPr>
            <w:rFonts w:ascii="Times New Roman" w:hAnsi="Times New Roman" w:cs="Times New Roman"/>
            <w:sz w:val="24"/>
            <w:szCs w:val="24"/>
            <w:u w:val="single"/>
          </w:rPr>
          <w:t>189</w:t>
        </w:r>
      </w:hyperlink>
      <w:r>
        <w:rPr>
          <w:rFonts w:ascii="Times New Roman" w:hAnsi="Times New Roman" w:cs="Times New Roman"/>
          <w:sz w:val="24"/>
          <w:szCs w:val="24"/>
        </w:rPr>
        <w:t xml:space="preserve"> - </w:t>
      </w:r>
      <w:hyperlink r:id="rId1829" w:history="1">
        <w:r>
          <w:rPr>
            <w:rFonts w:ascii="Times New Roman" w:hAnsi="Times New Roman" w:cs="Times New Roman"/>
            <w:sz w:val="24"/>
            <w:szCs w:val="24"/>
            <w:u w:val="single"/>
          </w:rPr>
          <w:t>191.1</w:t>
        </w:r>
      </w:hyperlink>
      <w:r>
        <w:rPr>
          <w:rFonts w:ascii="Times New Roman" w:hAnsi="Times New Roman" w:cs="Times New Roman"/>
          <w:sz w:val="24"/>
          <w:szCs w:val="24"/>
        </w:rPr>
        <w:t xml:space="preserve">, </w:t>
      </w:r>
      <w:hyperlink r:id="rId1830" w:history="1">
        <w:r>
          <w:rPr>
            <w:rFonts w:ascii="Times New Roman" w:hAnsi="Times New Roman" w:cs="Times New Roman"/>
            <w:sz w:val="24"/>
            <w:szCs w:val="24"/>
            <w:u w:val="single"/>
          </w:rPr>
          <w:t>193</w:t>
        </w:r>
      </w:hyperlink>
      <w:r>
        <w:rPr>
          <w:rFonts w:ascii="Times New Roman" w:hAnsi="Times New Roman" w:cs="Times New Roman"/>
          <w:sz w:val="24"/>
          <w:szCs w:val="24"/>
        </w:rPr>
        <w:t xml:space="preserve">, </w:t>
      </w:r>
      <w:hyperlink r:id="rId1831" w:history="1">
        <w:r>
          <w:rPr>
            <w:rFonts w:ascii="Times New Roman" w:hAnsi="Times New Roman" w:cs="Times New Roman"/>
            <w:sz w:val="24"/>
            <w:szCs w:val="24"/>
            <w:u w:val="single"/>
          </w:rPr>
          <w:t>194</w:t>
        </w:r>
      </w:hyperlink>
      <w:r>
        <w:rPr>
          <w:rFonts w:ascii="Times New Roman" w:hAnsi="Times New Roman" w:cs="Times New Roman"/>
          <w:sz w:val="24"/>
          <w:szCs w:val="24"/>
        </w:rPr>
        <w:t xml:space="preserve">, </w:t>
      </w:r>
      <w:hyperlink r:id="rId1832" w:history="1">
        <w:r>
          <w:rPr>
            <w:rFonts w:ascii="Times New Roman" w:hAnsi="Times New Roman" w:cs="Times New Roman"/>
            <w:sz w:val="24"/>
            <w:szCs w:val="24"/>
            <w:u w:val="single"/>
          </w:rPr>
          <w:t>198</w:t>
        </w:r>
      </w:hyperlink>
      <w:r>
        <w:rPr>
          <w:rFonts w:ascii="Times New Roman" w:hAnsi="Times New Roman" w:cs="Times New Roman"/>
          <w:sz w:val="24"/>
          <w:szCs w:val="24"/>
        </w:rPr>
        <w:t xml:space="preserve"> - </w:t>
      </w:r>
      <w:hyperlink r:id="rId1833" w:history="1">
        <w:r>
          <w:rPr>
            <w:rFonts w:ascii="Times New Roman" w:hAnsi="Times New Roman" w:cs="Times New Roman"/>
            <w:sz w:val="24"/>
            <w:szCs w:val="24"/>
            <w:u w:val="single"/>
          </w:rPr>
          <w:t>199.2</w:t>
        </w:r>
      </w:hyperlink>
      <w:r>
        <w:rPr>
          <w:rFonts w:ascii="Times New Roman" w:hAnsi="Times New Roman" w:cs="Times New Roman"/>
          <w:sz w:val="24"/>
          <w:szCs w:val="24"/>
        </w:rPr>
        <w:t xml:space="preserve">, </w:t>
      </w:r>
      <w:hyperlink r:id="rId1834" w:history="1">
        <w:r>
          <w:rPr>
            <w:rFonts w:ascii="Times New Roman" w:hAnsi="Times New Roman" w:cs="Times New Roman"/>
            <w:sz w:val="24"/>
            <w:szCs w:val="24"/>
            <w:u w:val="single"/>
          </w:rPr>
          <w:t>200.1</w:t>
        </w:r>
      </w:hyperlink>
      <w:r>
        <w:rPr>
          <w:rFonts w:ascii="Times New Roman" w:hAnsi="Times New Roman" w:cs="Times New Roman"/>
          <w:sz w:val="24"/>
          <w:szCs w:val="24"/>
        </w:rPr>
        <w:t xml:space="preserve">, </w:t>
      </w:r>
      <w:hyperlink r:id="rId1835" w:history="1">
        <w:r>
          <w:rPr>
            <w:rFonts w:ascii="Times New Roman" w:hAnsi="Times New Roman" w:cs="Times New Roman"/>
            <w:sz w:val="24"/>
            <w:szCs w:val="24"/>
            <w:u w:val="single"/>
          </w:rPr>
          <w:t>200.</w:t>
        </w:r>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836" w:history="1">
        <w:r>
          <w:rPr>
            <w:rFonts w:ascii="Times New Roman" w:hAnsi="Times New Roman" w:cs="Times New Roman"/>
            <w:sz w:val="24"/>
            <w:szCs w:val="24"/>
            <w:u w:val="single"/>
          </w:rPr>
          <w:t>210</w:t>
        </w:r>
      </w:hyperlink>
      <w:r>
        <w:rPr>
          <w:rFonts w:ascii="Times New Roman" w:hAnsi="Times New Roman" w:cs="Times New Roman"/>
          <w:sz w:val="24"/>
          <w:szCs w:val="24"/>
        </w:rPr>
        <w:t xml:space="preserve">, </w:t>
      </w:r>
      <w:hyperlink r:id="rId1837" w:history="1">
        <w:r>
          <w:rPr>
            <w:rFonts w:ascii="Times New Roman" w:hAnsi="Times New Roman" w:cs="Times New Roman"/>
            <w:sz w:val="24"/>
            <w:szCs w:val="24"/>
            <w:u w:val="single"/>
          </w:rPr>
          <w:t>226.1</w:t>
        </w:r>
      </w:hyperlink>
      <w:r>
        <w:rPr>
          <w:rFonts w:ascii="Times New Roman" w:hAnsi="Times New Roman" w:cs="Times New Roman"/>
          <w:sz w:val="24"/>
          <w:szCs w:val="24"/>
        </w:rPr>
        <w:t xml:space="preserve"> и </w:t>
      </w:r>
      <w:hyperlink r:id="rId1838" w:history="1">
        <w:r>
          <w:rPr>
            <w:rFonts w:ascii="Times New Roman" w:hAnsi="Times New Roman" w:cs="Times New Roman"/>
            <w:sz w:val="24"/>
            <w:szCs w:val="24"/>
            <w:u w:val="single"/>
          </w:rPr>
          <w:t>229.1</w:t>
        </w:r>
      </w:hyperlink>
      <w:r>
        <w:rPr>
          <w:rFonts w:ascii="Times New Roman" w:hAnsi="Times New Roman" w:cs="Times New Roman"/>
          <w:sz w:val="24"/>
          <w:szCs w:val="24"/>
        </w:rPr>
        <w:t xml:space="preserve"> Уголовного кодекса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других государствах - членах Союза - за совершение преступления, которое законодательством этих государств - членов Союза определено в качестве основания для исключения юридического лиц</w:t>
      </w:r>
      <w:r>
        <w:rPr>
          <w:rFonts w:ascii="Times New Roman" w:hAnsi="Times New Roman" w:cs="Times New Roman"/>
          <w:sz w:val="24"/>
          <w:szCs w:val="24"/>
        </w:rPr>
        <w:t>а из реестра уполномоченных экономических операторов;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совершение таможенных операций с применением специальных упрощений в отношении товаров, продавцом которых выступает юридическое лицо, находящееся или зарегистрированное на территории, которая включен</w:t>
      </w:r>
      <w:r>
        <w:rPr>
          <w:rFonts w:ascii="Times New Roman" w:hAnsi="Times New Roman" w:cs="Times New Roman"/>
          <w:sz w:val="24"/>
          <w:szCs w:val="24"/>
        </w:rPr>
        <w:t>а в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перечень государств и территорий, предоставляющих льготный налоговый р</w:t>
      </w:r>
      <w:r>
        <w:rPr>
          <w:rFonts w:ascii="Times New Roman" w:hAnsi="Times New Roman" w:cs="Times New Roman"/>
          <w:sz w:val="24"/>
          <w:szCs w:val="24"/>
        </w:rPr>
        <w:t>ежим налогообложения и (или) не предусматривающих раскрытия и предоставления информации при проведении финансовых операций (далее - офшорные зоны);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совершение таможенных операций с применением специальных упрощений в отношении ввозимых уполномоченным эк</w:t>
      </w:r>
      <w:r>
        <w:rPr>
          <w:rFonts w:ascii="Times New Roman" w:hAnsi="Times New Roman" w:cs="Times New Roman"/>
          <w:sz w:val="24"/>
          <w:szCs w:val="24"/>
        </w:rPr>
        <w:t>ономическим оператором в Российскую Федерацию товаров, оплата которых осуществляется путем проведения финансовых операций через офшорные зоны;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несоблюдение юридическим лицом условий включения в реестр уполномоченных экономических операторов, предусмотре</w:t>
      </w:r>
      <w:r>
        <w:rPr>
          <w:rFonts w:ascii="Times New Roman" w:hAnsi="Times New Roman" w:cs="Times New Roman"/>
          <w:sz w:val="24"/>
          <w:szCs w:val="24"/>
        </w:rPr>
        <w:t xml:space="preserve">нных </w:t>
      </w:r>
      <w:hyperlink r:id="rId1839"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383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Таможенный орган вправе не исключать юридическое лицо из реестра уполномоченных экономических операторов в случае,</w:t>
      </w:r>
      <w:r>
        <w:rPr>
          <w:rFonts w:ascii="Times New Roman" w:hAnsi="Times New Roman" w:cs="Times New Roman"/>
          <w:sz w:val="24"/>
          <w:szCs w:val="24"/>
        </w:rPr>
        <w:t xml:space="preserve"> предусмотренном пунктом 2 части 1 настоящей статьи, и (или) возобновить действие свидетельства уполномоченного экономического оператора в случае, предусмотренном </w:t>
      </w:r>
      <w:hyperlink r:id="rId1840" w:history="1">
        <w:r>
          <w:rPr>
            <w:rFonts w:ascii="Times New Roman" w:hAnsi="Times New Roman" w:cs="Times New Roman"/>
            <w:sz w:val="24"/>
            <w:szCs w:val="24"/>
            <w:u w:val="single"/>
          </w:rPr>
          <w:t>подпунктом "в"</w:t>
        </w:r>
      </w:hyperlink>
      <w:r>
        <w:rPr>
          <w:rFonts w:ascii="Times New Roman" w:hAnsi="Times New Roman" w:cs="Times New Roman"/>
          <w:sz w:val="24"/>
          <w:szCs w:val="24"/>
        </w:rPr>
        <w:t xml:space="preserve"> пункта 5 части 10 статьи 388 настоящего Федерального закона, при соблюдении следующих условий: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постановления по делам об административных правонарушениях в области таможенного дела исполнены таким юридическим лицом в сроки, предусмотренные </w:t>
      </w:r>
      <w:hyperlink r:id="rId184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течение срока, когда лицо считается подвергнутым административному наказанию, отсутствуют факты назначения три </w:t>
      </w:r>
      <w:r>
        <w:rPr>
          <w:rFonts w:ascii="Times New Roman" w:hAnsi="Times New Roman" w:cs="Times New Roman"/>
          <w:sz w:val="24"/>
          <w:szCs w:val="24"/>
        </w:rPr>
        <w:t>и более раза юридическому лицу административного наказания в области таможенного дела в виде конфискации орудия или предмета административного правонарушения;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общая сумма административных штрафов за период, когда лицо считается подвергнутым администрати</w:t>
      </w:r>
      <w:r>
        <w:rPr>
          <w:rFonts w:ascii="Times New Roman" w:hAnsi="Times New Roman" w:cs="Times New Roman"/>
          <w:sz w:val="24"/>
          <w:szCs w:val="24"/>
        </w:rPr>
        <w:t>вному наказанию, не превышает: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лиц, осуществляющих деятельность в сфере таможенно</w:t>
      </w:r>
      <w:r>
        <w:rPr>
          <w:rFonts w:ascii="Times New Roman" w:hAnsi="Times New Roman" w:cs="Times New Roman"/>
          <w:sz w:val="24"/>
          <w:szCs w:val="24"/>
        </w:rPr>
        <w:t>го дела, за исключением таможенных представителей, - 0,1 процента стоимости (таможенной стоимости) товаров, в отношении которых лицом осуществлялась деятельность в сфере таможенного дела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для таможенных представителей - 0,5 процента там</w:t>
      </w:r>
      <w:r>
        <w:rPr>
          <w:rFonts w:ascii="Times New Roman" w:hAnsi="Times New Roman" w:cs="Times New Roman"/>
          <w:sz w:val="24"/>
          <w:szCs w:val="24"/>
        </w:rPr>
        <w:t>оженной стоимости товаров, в отношении которых таможенным представителем поданы таможенные декларации за тот же период.</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юридическое лицо включено в реестр уполномоченных экономических операторов с выдачей свидетельств первого и второго типов, то в </w:t>
      </w:r>
      <w:r>
        <w:rPr>
          <w:rFonts w:ascii="Times New Roman" w:hAnsi="Times New Roman" w:cs="Times New Roman"/>
          <w:sz w:val="24"/>
          <w:szCs w:val="24"/>
        </w:rPr>
        <w:t>случаях принятия уполномоченным таможенным органом решения об исключении данного юридического лица из реестра уполномоченных экономических операторов оба свидетельства признаются недействующими со дня принятия решения.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предусмотренном </w:t>
      </w:r>
      <w:hyperlink r:id="rId1842"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8 статьи 435 Кодекса Союза, юридическое лицо вправе обратиться в уполномоченный таможенный орган с заявлением об исключении из реестра уполномоченных экономиче</w:t>
      </w:r>
      <w:r>
        <w:rPr>
          <w:rFonts w:ascii="Times New Roman" w:hAnsi="Times New Roman" w:cs="Times New Roman"/>
          <w:sz w:val="24"/>
          <w:szCs w:val="24"/>
        </w:rPr>
        <w:t>ских операторов в части одного из двух типов свидетельств. При этом уполномоченный таможенный орган принимает решение об исключении из реестра уполномоченных экономических операторов в части свидетельства, указанного в заявлении юридического лица.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w:t>
      </w:r>
      <w:r>
        <w:rPr>
          <w:rFonts w:ascii="Times New Roman" w:hAnsi="Times New Roman" w:cs="Times New Roman"/>
          <w:sz w:val="24"/>
          <w:szCs w:val="24"/>
        </w:rPr>
        <w:t>ие уполномоченного таможенного органа об исключении юридического лица из реестра уполномоченных экономических операторов в виде электронного документа направляется юридическому лицу с использованием сети "Интернет" не позднее пяти рабочих дней со дня приня</w:t>
      </w:r>
      <w:r>
        <w:rPr>
          <w:rFonts w:ascii="Times New Roman" w:hAnsi="Times New Roman" w:cs="Times New Roman"/>
          <w:sz w:val="24"/>
          <w:szCs w:val="24"/>
        </w:rPr>
        <w:t>тия такого решения.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67. КОНТРОЛИРУЕМАЯ ПОСТАВКА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390. Проведение контролируемой поставки товаров, ввозимых в Российскую Федерацию и вывозимых из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Контролируемой поставкой товаров, ввозимых в Российскую Федерацию и вывоз</w:t>
      </w:r>
      <w:r>
        <w:rPr>
          <w:rFonts w:ascii="Times New Roman" w:hAnsi="Times New Roman" w:cs="Times New Roman"/>
          <w:sz w:val="24"/>
          <w:szCs w:val="24"/>
        </w:rPr>
        <w:t>имых из Российской Федерации, является оперативно-разыскное мероприятие, при котором с ведома и под контролем органов, осуществляющих оперативно-разыскную деятельность, допускается ввоз в Российскую Федерацию, вывоз из Российской Федерации либо перемещение</w:t>
      </w:r>
      <w:r>
        <w:rPr>
          <w:rFonts w:ascii="Times New Roman" w:hAnsi="Times New Roman" w:cs="Times New Roman"/>
          <w:sz w:val="24"/>
          <w:szCs w:val="24"/>
        </w:rPr>
        <w:t xml:space="preserve"> по территории Российской Федерации ввезенных товаров. Решение о проведении контролируемой поставки ввозимых или вывозимых товаров принимает руководитель федерального органа исполнительной власти, осуществляющего функции по контролю и надзору в области там</w:t>
      </w:r>
      <w:r>
        <w:rPr>
          <w:rFonts w:ascii="Times New Roman" w:hAnsi="Times New Roman" w:cs="Times New Roman"/>
          <w:sz w:val="24"/>
          <w:szCs w:val="24"/>
        </w:rPr>
        <w:t>оженного дела (лицо, его замещающее), или заместитель руководителя указанного органа, курирующий оперативно-разыскную работу. Иные органы, осуществляющие оперативно-разыскную деятельность, проводят контролируемую поставку товаров по согласованию с таможенн</w:t>
      </w:r>
      <w:r>
        <w:rPr>
          <w:rFonts w:ascii="Times New Roman" w:hAnsi="Times New Roman" w:cs="Times New Roman"/>
          <w:sz w:val="24"/>
          <w:szCs w:val="24"/>
        </w:rPr>
        <w:t xml:space="preserve">ыми органами. Порядок такого согласования определяется соглашением между федеральным органом исполнительной власти, осуществляющим функции по контролю и надзору в области таможенного дела, и другим федеральным органом исполнительной власти, осуществляющим </w:t>
      </w:r>
      <w:r>
        <w:rPr>
          <w:rFonts w:ascii="Times New Roman" w:hAnsi="Times New Roman" w:cs="Times New Roman"/>
          <w:sz w:val="24"/>
          <w:szCs w:val="24"/>
        </w:rPr>
        <w:t>оперативно-разыскную деятельность.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принятия решения о проведении контролируемой поставки товаров, вывозимых из Российской Федерации, на основании международных договоров Российской Федерации или по договоренности с компетентными органами иностр</w:t>
      </w:r>
      <w:r>
        <w:rPr>
          <w:rFonts w:ascii="Times New Roman" w:hAnsi="Times New Roman" w:cs="Times New Roman"/>
          <w:sz w:val="24"/>
          <w:szCs w:val="24"/>
        </w:rPr>
        <w:t>анных государств уголовное дело в Российской Федерации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391. Изъятие или замена товаров, ввозимых в Российскую Федерацию и вывозимых из Российской Федерации, при осуществлении контролируемой поставки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контролируемой поставки ввозимых в Российскую Федерацию или вывозимых из Российской Фе</w:t>
      </w:r>
      <w:r>
        <w:rPr>
          <w:rFonts w:ascii="Times New Roman" w:hAnsi="Times New Roman" w:cs="Times New Roman"/>
          <w:sz w:val="24"/>
          <w:szCs w:val="24"/>
        </w:rPr>
        <w:t>дерации товаров, свободная реализация которых запрещена либо оборот которых допускается по специальному разрешению в соответствии с законодательством Российской Федерации, эти товары могут быть полностью или частично изъяты или заменены в порядке, определя</w:t>
      </w:r>
      <w:r>
        <w:rPr>
          <w:rFonts w:ascii="Times New Roman" w:hAnsi="Times New Roman" w:cs="Times New Roman"/>
          <w:sz w:val="24"/>
          <w:szCs w:val="24"/>
        </w:rPr>
        <w:t>емом Правительством Российской Федерации. Товары, представляющие повышенную опасность для жизни и здоровья людей, окружающей среды либо служащие основой для изготовления оружия массового уничтожения, подлежат замене в порядке, определяемом Правительством Р</w:t>
      </w:r>
      <w:r>
        <w:rPr>
          <w:rFonts w:ascii="Times New Roman" w:hAnsi="Times New Roman" w:cs="Times New Roman"/>
          <w:sz w:val="24"/>
          <w:szCs w:val="24"/>
        </w:rPr>
        <w:t>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68. ЗАКЛЮЧИТЕЛЬНЫЕ ПОЛОЖЕНИЯ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392. Переходные положения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w:t>
      </w:r>
      <w:r>
        <w:rPr>
          <w:rFonts w:ascii="Times New Roman" w:hAnsi="Times New Roman" w:cs="Times New Roman"/>
          <w:sz w:val="24"/>
          <w:szCs w:val="24"/>
        </w:rPr>
        <w:t xml:space="preserve">ий такими международными договорами и актами регулируются законодательством Российской Федерации о таможенном регулировании и иными правовыми актами Российской Федерации в сфере таможенного регулирования, если иное не установлено </w:t>
      </w:r>
      <w:hyperlink r:id="rId1843" w:history="1">
        <w:r>
          <w:rPr>
            <w:rFonts w:ascii="Times New Roman" w:hAnsi="Times New Roman" w:cs="Times New Roman"/>
            <w:sz w:val="24"/>
            <w:szCs w:val="24"/>
            <w:u w:val="single"/>
          </w:rPr>
          <w:t>статьей 444</w:t>
        </w:r>
      </w:hyperlink>
      <w:r>
        <w:rPr>
          <w:rFonts w:ascii="Times New Roman" w:hAnsi="Times New Roman" w:cs="Times New Roman"/>
          <w:sz w:val="24"/>
          <w:szCs w:val="24"/>
        </w:rPr>
        <w:t xml:space="preserve">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Нормативные правовые акты Президента Российской Федерации, Правительства Российской Федерации и федеральных органов исполнительной власти, принятые до дня вступления в</w:t>
      </w:r>
      <w:r>
        <w:rPr>
          <w:rFonts w:ascii="Times New Roman" w:hAnsi="Times New Roman" w:cs="Times New Roman"/>
          <w:sz w:val="24"/>
          <w:szCs w:val="24"/>
        </w:rPr>
        <w:t xml:space="preserve"> силу настоящего Федерального закона, действуют в части, не противоречащей международным договорам и актам в сфере таможенного регулирования, а также настоящему Федеральному закону, впредь до признания их утратившими силу или принятия соответствующих норма</w:t>
      </w:r>
      <w:r>
        <w:rPr>
          <w:rFonts w:ascii="Times New Roman" w:hAnsi="Times New Roman" w:cs="Times New Roman"/>
          <w:sz w:val="24"/>
          <w:szCs w:val="24"/>
        </w:rPr>
        <w:t>тивных правовых актов. Указанные нормативные правовые акты должны быть приведены в соответствие с положениями настоящего Федерального закона до 1 января 2019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 установления Комиссией перечня товаров, указанного в </w:t>
      </w:r>
      <w:hyperlink r:id="rId184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16 настоящего Федерального закона, решение о классификации товара в несобранном или разобранном виде, в том числе в некомплектном или незавершенном виде, ввоз или вывоз которого предполагаетс</w:t>
      </w:r>
      <w:r>
        <w:rPr>
          <w:rFonts w:ascii="Times New Roman" w:hAnsi="Times New Roman" w:cs="Times New Roman"/>
          <w:sz w:val="24"/>
          <w:szCs w:val="24"/>
        </w:rPr>
        <w:t xml:space="preserve">я различными товарными партиями в течение установленного периода, принимается в отношении товара, классифицируемого в товарных позициях </w:t>
      </w:r>
      <w:hyperlink r:id="rId1845" w:history="1">
        <w:r>
          <w:rPr>
            <w:rFonts w:ascii="Times New Roman" w:hAnsi="Times New Roman" w:cs="Times New Roman"/>
            <w:sz w:val="24"/>
            <w:szCs w:val="24"/>
            <w:u w:val="single"/>
          </w:rPr>
          <w:t>7308</w:t>
        </w:r>
      </w:hyperlink>
      <w:r>
        <w:rPr>
          <w:rFonts w:ascii="Times New Roman" w:hAnsi="Times New Roman" w:cs="Times New Roman"/>
          <w:sz w:val="24"/>
          <w:szCs w:val="24"/>
        </w:rPr>
        <w:t xml:space="preserve">, </w:t>
      </w:r>
      <w:hyperlink r:id="rId1846" w:history="1">
        <w:r>
          <w:rPr>
            <w:rFonts w:ascii="Times New Roman" w:hAnsi="Times New Roman" w:cs="Times New Roman"/>
            <w:sz w:val="24"/>
            <w:szCs w:val="24"/>
            <w:u w:val="single"/>
          </w:rPr>
          <w:t>7309 00</w:t>
        </w:r>
      </w:hyperlink>
      <w:r>
        <w:rPr>
          <w:rFonts w:ascii="Times New Roman" w:hAnsi="Times New Roman" w:cs="Times New Roman"/>
          <w:sz w:val="24"/>
          <w:szCs w:val="24"/>
        </w:rPr>
        <w:t xml:space="preserve">, </w:t>
      </w:r>
      <w:hyperlink r:id="rId1847" w:history="1">
        <w:r>
          <w:rPr>
            <w:rFonts w:ascii="Times New Roman" w:hAnsi="Times New Roman" w:cs="Times New Roman"/>
            <w:sz w:val="24"/>
            <w:szCs w:val="24"/>
            <w:u w:val="single"/>
          </w:rPr>
          <w:t>8701</w:t>
        </w:r>
      </w:hyperlink>
      <w:r>
        <w:rPr>
          <w:rFonts w:ascii="Times New Roman" w:hAnsi="Times New Roman" w:cs="Times New Roman"/>
          <w:sz w:val="24"/>
          <w:szCs w:val="24"/>
        </w:rPr>
        <w:t xml:space="preserve">, </w:t>
      </w:r>
      <w:hyperlink r:id="rId1848" w:history="1">
        <w:r>
          <w:rPr>
            <w:rFonts w:ascii="Times New Roman" w:hAnsi="Times New Roman" w:cs="Times New Roman"/>
            <w:sz w:val="24"/>
            <w:szCs w:val="24"/>
            <w:u w:val="single"/>
          </w:rPr>
          <w:t>8702</w:t>
        </w:r>
      </w:hyperlink>
      <w:r>
        <w:rPr>
          <w:rFonts w:ascii="Times New Roman" w:hAnsi="Times New Roman" w:cs="Times New Roman"/>
          <w:sz w:val="24"/>
          <w:szCs w:val="24"/>
        </w:rPr>
        <w:t xml:space="preserve">, </w:t>
      </w:r>
      <w:hyperlink r:id="rId1849" w:history="1">
        <w:r>
          <w:rPr>
            <w:rFonts w:ascii="Times New Roman" w:hAnsi="Times New Roman" w:cs="Times New Roman"/>
            <w:sz w:val="24"/>
            <w:szCs w:val="24"/>
            <w:u w:val="single"/>
          </w:rPr>
          <w:t>8704 10</w:t>
        </w:r>
      </w:hyperlink>
      <w:r>
        <w:rPr>
          <w:rFonts w:ascii="Times New Roman" w:hAnsi="Times New Roman" w:cs="Times New Roman"/>
          <w:sz w:val="24"/>
          <w:szCs w:val="24"/>
        </w:rPr>
        <w:t xml:space="preserve">, </w:t>
      </w:r>
      <w:hyperlink r:id="rId1850" w:history="1">
        <w:r>
          <w:rPr>
            <w:rFonts w:ascii="Times New Roman" w:hAnsi="Times New Roman" w:cs="Times New Roman"/>
            <w:sz w:val="24"/>
            <w:szCs w:val="24"/>
            <w:u w:val="single"/>
          </w:rPr>
          <w:t>8705</w:t>
        </w:r>
      </w:hyperlink>
      <w:r>
        <w:rPr>
          <w:rFonts w:ascii="Times New Roman" w:hAnsi="Times New Roman" w:cs="Times New Roman"/>
          <w:sz w:val="24"/>
          <w:szCs w:val="24"/>
        </w:rPr>
        <w:t xml:space="preserve">, </w:t>
      </w:r>
      <w:hyperlink r:id="rId1851" w:history="1">
        <w:r>
          <w:rPr>
            <w:rFonts w:ascii="Times New Roman" w:hAnsi="Times New Roman" w:cs="Times New Roman"/>
            <w:sz w:val="24"/>
            <w:szCs w:val="24"/>
            <w:u w:val="single"/>
          </w:rPr>
          <w:t>8709</w:t>
        </w:r>
      </w:hyperlink>
      <w:r>
        <w:rPr>
          <w:rFonts w:ascii="Times New Roman" w:hAnsi="Times New Roman" w:cs="Times New Roman"/>
          <w:sz w:val="24"/>
          <w:szCs w:val="24"/>
        </w:rPr>
        <w:t xml:space="preserve">, </w:t>
      </w:r>
      <w:hyperlink r:id="rId1852" w:history="1">
        <w:r>
          <w:rPr>
            <w:rFonts w:ascii="Times New Roman" w:hAnsi="Times New Roman" w:cs="Times New Roman"/>
            <w:sz w:val="24"/>
            <w:szCs w:val="24"/>
            <w:u w:val="single"/>
          </w:rPr>
          <w:t>9301</w:t>
        </w:r>
      </w:hyperlink>
      <w:r>
        <w:rPr>
          <w:rFonts w:ascii="Times New Roman" w:hAnsi="Times New Roman" w:cs="Times New Roman"/>
          <w:sz w:val="24"/>
          <w:szCs w:val="24"/>
        </w:rPr>
        <w:t xml:space="preserve">, </w:t>
      </w:r>
      <w:hyperlink r:id="rId1853" w:history="1">
        <w:r>
          <w:rPr>
            <w:rFonts w:ascii="Times New Roman" w:hAnsi="Times New Roman" w:cs="Times New Roman"/>
            <w:sz w:val="24"/>
            <w:szCs w:val="24"/>
            <w:u w:val="single"/>
          </w:rPr>
          <w:t>9406</w:t>
        </w:r>
      </w:hyperlink>
      <w:r>
        <w:rPr>
          <w:rFonts w:ascii="Times New Roman" w:hAnsi="Times New Roman" w:cs="Times New Roman"/>
          <w:sz w:val="24"/>
          <w:szCs w:val="24"/>
        </w:rPr>
        <w:t xml:space="preserve"> (за исключением мобильных домов подсубпозиций </w:t>
      </w:r>
      <w:hyperlink r:id="rId1854" w:history="1">
        <w:r>
          <w:rPr>
            <w:rFonts w:ascii="Times New Roman" w:hAnsi="Times New Roman" w:cs="Times New Roman"/>
            <w:sz w:val="24"/>
            <w:szCs w:val="24"/>
            <w:u w:val="single"/>
          </w:rPr>
          <w:t>9406 10 100 0</w:t>
        </w:r>
      </w:hyperlink>
      <w:r>
        <w:rPr>
          <w:rFonts w:ascii="Times New Roman" w:hAnsi="Times New Roman" w:cs="Times New Roman"/>
          <w:sz w:val="24"/>
          <w:szCs w:val="24"/>
        </w:rPr>
        <w:t xml:space="preserve"> и </w:t>
      </w:r>
      <w:hyperlink r:id="rId1855" w:history="1">
        <w:r>
          <w:rPr>
            <w:rFonts w:ascii="Times New Roman" w:hAnsi="Times New Roman" w:cs="Times New Roman"/>
            <w:sz w:val="24"/>
            <w:szCs w:val="24"/>
            <w:u w:val="single"/>
          </w:rPr>
          <w:t>9406 90 100 0</w:t>
        </w:r>
      </w:hyperlink>
      <w:r>
        <w:rPr>
          <w:rFonts w:ascii="Times New Roman" w:hAnsi="Times New Roman" w:cs="Times New Roman"/>
          <w:sz w:val="24"/>
          <w:szCs w:val="24"/>
        </w:rPr>
        <w:t xml:space="preserve">) и в позициях групп </w:t>
      </w:r>
      <w:hyperlink r:id="rId1856" w:history="1">
        <w:r>
          <w:rPr>
            <w:rFonts w:ascii="Times New Roman" w:hAnsi="Times New Roman" w:cs="Times New Roman"/>
            <w:sz w:val="24"/>
            <w:szCs w:val="24"/>
            <w:u w:val="single"/>
          </w:rPr>
          <w:t>84</w:t>
        </w:r>
      </w:hyperlink>
      <w:r>
        <w:rPr>
          <w:rFonts w:ascii="Times New Roman" w:hAnsi="Times New Roman" w:cs="Times New Roman"/>
          <w:sz w:val="24"/>
          <w:szCs w:val="24"/>
        </w:rPr>
        <w:t xml:space="preserve"> - </w:t>
      </w:r>
      <w:hyperlink r:id="rId1857" w:history="1">
        <w:r>
          <w:rPr>
            <w:rFonts w:ascii="Times New Roman" w:hAnsi="Times New Roman" w:cs="Times New Roman"/>
            <w:sz w:val="24"/>
            <w:szCs w:val="24"/>
            <w:u w:val="single"/>
          </w:rPr>
          <w:t>86</w:t>
        </w:r>
      </w:hyperlink>
      <w:r>
        <w:rPr>
          <w:rFonts w:ascii="Times New Roman" w:hAnsi="Times New Roman" w:cs="Times New Roman"/>
          <w:sz w:val="24"/>
          <w:szCs w:val="24"/>
        </w:rPr>
        <w:t xml:space="preserve">, </w:t>
      </w:r>
      <w:hyperlink r:id="rId1858" w:history="1">
        <w:r>
          <w:rPr>
            <w:rFonts w:ascii="Times New Roman" w:hAnsi="Times New Roman" w:cs="Times New Roman"/>
            <w:sz w:val="24"/>
            <w:szCs w:val="24"/>
            <w:u w:val="single"/>
          </w:rPr>
          <w:t>88</w:t>
        </w:r>
      </w:hyperlink>
      <w:r>
        <w:rPr>
          <w:rFonts w:ascii="Times New Roman" w:hAnsi="Times New Roman" w:cs="Times New Roman"/>
          <w:sz w:val="24"/>
          <w:szCs w:val="24"/>
        </w:rPr>
        <w:t xml:space="preserve"> - </w:t>
      </w:r>
      <w:hyperlink r:id="rId1859" w:history="1">
        <w:r>
          <w:rPr>
            <w:rFonts w:ascii="Times New Roman" w:hAnsi="Times New Roman" w:cs="Times New Roman"/>
            <w:sz w:val="24"/>
            <w:szCs w:val="24"/>
            <w:u w:val="single"/>
          </w:rPr>
          <w:t>90</w:t>
        </w:r>
      </w:hyperlink>
      <w:r>
        <w:rPr>
          <w:rFonts w:ascii="Times New Roman" w:hAnsi="Times New Roman" w:cs="Times New Roman"/>
          <w:sz w:val="24"/>
          <w:szCs w:val="24"/>
        </w:rPr>
        <w:t xml:space="preserve"> в соответствии с Товарной номенклатурой внешнеэкономической деятельности.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Установить, что положения настоящего Федерального закона в части прекращения обязанности по </w:t>
      </w:r>
      <w:r>
        <w:rPr>
          <w:rFonts w:ascii="Times New Roman" w:hAnsi="Times New Roman" w:cs="Times New Roman"/>
          <w:sz w:val="24"/>
          <w:szCs w:val="24"/>
        </w:rPr>
        <w:t>уплате таможенных платежей, специальных, антидемпинговых, компенсационных пошлин, пеней, процентов распространяются на правоотношения, возникшие до дня вступления в силу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Установить, что признаются безнадежными к взысканию</w:t>
      </w:r>
      <w:r>
        <w:rPr>
          <w:rFonts w:ascii="Times New Roman" w:hAnsi="Times New Roman" w:cs="Times New Roman"/>
          <w:sz w:val="24"/>
          <w:szCs w:val="24"/>
        </w:rPr>
        <w:t xml:space="preserve"> суммы таможенных платежей, специальных, антидемпинговых, компенсационных пошлин, пеней, процентов, числящиеся: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состоянию на 1 января 2002 года за организациями, исключенными из единого государственного реестра юридических лиц как недействующие юриди</w:t>
      </w:r>
      <w:r>
        <w:rPr>
          <w:rFonts w:ascii="Times New Roman" w:hAnsi="Times New Roman" w:cs="Times New Roman"/>
          <w:sz w:val="24"/>
          <w:szCs w:val="24"/>
        </w:rPr>
        <w:t xml:space="preserve">ческие лица в соответствии с Федеральным законом </w:t>
      </w:r>
      <w:hyperlink r:id="rId1860" w:history="1">
        <w:r>
          <w:rPr>
            <w:rFonts w:ascii="Times New Roman" w:hAnsi="Times New Roman" w:cs="Times New Roman"/>
            <w:sz w:val="24"/>
            <w:szCs w:val="24"/>
            <w:u w:val="single"/>
          </w:rPr>
          <w:t>от 8 августа 2001 года N 129-ФЗ</w:t>
        </w:r>
      </w:hyperlink>
      <w:r>
        <w:rPr>
          <w:rFonts w:ascii="Times New Roman" w:hAnsi="Times New Roman" w:cs="Times New Roman"/>
          <w:sz w:val="24"/>
          <w:szCs w:val="24"/>
        </w:rPr>
        <w:t xml:space="preserve"> "О государственной регистрации юридических лиц и индивидуальных предпринимателей", или органи</w:t>
      </w:r>
      <w:r>
        <w:rPr>
          <w:rFonts w:ascii="Times New Roman" w:hAnsi="Times New Roman" w:cs="Times New Roman"/>
          <w:sz w:val="24"/>
          <w:szCs w:val="24"/>
        </w:rPr>
        <w:t>зациями, сведения о которых отсутствуют в едином государственном реестре юридических лиц и (или) едином государственном реестре налогоплательщиков;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состоянию на 1 сентября 2014 года за организациями, которые отвечают признакам недействующего юридичес</w:t>
      </w:r>
      <w:r>
        <w:rPr>
          <w:rFonts w:ascii="Times New Roman" w:hAnsi="Times New Roman" w:cs="Times New Roman"/>
          <w:sz w:val="24"/>
          <w:szCs w:val="24"/>
        </w:rPr>
        <w:t xml:space="preserve">кого лица, установленным Федеральным законом </w:t>
      </w:r>
      <w:hyperlink r:id="rId1861" w:history="1">
        <w:r>
          <w:rPr>
            <w:rFonts w:ascii="Times New Roman" w:hAnsi="Times New Roman" w:cs="Times New Roman"/>
            <w:sz w:val="24"/>
            <w:szCs w:val="24"/>
            <w:u w:val="single"/>
          </w:rPr>
          <w:t>от 8 августа 2001 года N 129-ФЗ</w:t>
        </w:r>
      </w:hyperlink>
      <w:r>
        <w:rPr>
          <w:rFonts w:ascii="Times New Roman" w:hAnsi="Times New Roman" w:cs="Times New Roman"/>
          <w:sz w:val="24"/>
          <w:szCs w:val="24"/>
        </w:rPr>
        <w:t xml:space="preserve"> "О государственной регистрации юридических лиц и индивидуальных предпринимателей", и не находятся</w:t>
      </w:r>
      <w:r>
        <w:rPr>
          <w:rFonts w:ascii="Times New Roman" w:hAnsi="Times New Roman" w:cs="Times New Roman"/>
          <w:sz w:val="24"/>
          <w:szCs w:val="24"/>
        </w:rPr>
        <w:t xml:space="preserve"> в процедурах, применяемых в деле о несостоятельности (банкротстве);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состоянию на 1 января 2015 года за иностранными юридическими лицами, при отсутствии у таможенных органов сведений о наличии на территории Российской Федерации денежных средств и (ил</w:t>
      </w:r>
      <w:r>
        <w:rPr>
          <w:rFonts w:ascii="Times New Roman" w:hAnsi="Times New Roman" w:cs="Times New Roman"/>
          <w:sz w:val="24"/>
          <w:szCs w:val="24"/>
        </w:rPr>
        <w:t>и) иного имущества данных лиц, на которые может быть обращено взыскание;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состоянию на 1 января 2016 года за физическими лицами, по состоянию на 1 октября 2009 года за индивидуальными предпринимателями, в отношении которых таможенный орган утратил воз</w:t>
      </w:r>
      <w:r>
        <w:rPr>
          <w:rFonts w:ascii="Times New Roman" w:hAnsi="Times New Roman" w:cs="Times New Roman"/>
          <w:sz w:val="24"/>
          <w:szCs w:val="24"/>
        </w:rPr>
        <w:t>можность взыскания в связи с истечением установленного срока направления требования об уплате таможенных платежей (уведомления о неуплаченных в установленный срок суммах таможенных платежей, специальных, антидемпинговых, компенсационных пошлин, пеней, проц</w:t>
      </w:r>
      <w:r>
        <w:rPr>
          <w:rFonts w:ascii="Times New Roman" w:hAnsi="Times New Roman" w:cs="Times New Roman"/>
          <w:sz w:val="24"/>
          <w:szCs w:val="24"/>
        </w:rPr>
        <w:t xml:space="preserve">ентов), срока подачи заявления в суд о взыскании таможенных пошлин, налогов, специальных, антидемпинговых, компенсационных пошлин, пеней, процентов за счет имущества плательщика - физического лица, индивидуального предпринимателя, срока для предъявления к </w:t>
      </w:r>
      <w:r>
        <w:rPr>
          <w:rFonts w:ascii="Times New Roman" w:hAnsi="Times New Roman" w:cs="Times New Roman"/>
          <w:sz w:val="24"/>
          <w:szCs w:val="24"/>
        </w:rPr>
        <w:t>исполнению исполнительного документа.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признании указанных в настоящей части сумм таможенных платежей, специальных, антидемпинговых, компенсационных пошлин, пеней, процентов безнадежными к взысканию и об их списании принимается таможенным орган</w:t>
      </w:r>
      <w:r>
        <w:rPr>
          <w:rFonts w:ascii="Times New Roman" w:hAnsi="Times New Roman" w:cs="Times New Roman"/>
          <w:sz w:val="24"/>
          <w:szCs w:val="24"/>
        </w:rPr>
        <w:t>ом, которым учитываются неуплаченные таможенные платежи, специальные, антидемпинговые, компенсационные пошлины, пени, проценты. Перечень документов, при наличии которых принимается решение о признании указанных в настоящей части сумм таможенных платежей, с</w:t>
      </w:r>
      <w:r>
        <w:rPr>
          <w:rFonts w:ascii="Times New Roman" w:hAnsi="Times New Roman" w:cs="Times New Roman"/>
          <w:sz w:val="24"/>
          <w:szCs w:val="24"/>
        </w:rPr>
        <w:t xml:space="preserve">пециальных, антидемпинговых, компенсационных пошлин, пеней, процентов безнадежными к взысканию и об их списании, формы документов, оформляемых таможенными органами при списании сумм таможенных пошлин, налогов, специальных, антидемпинговых, компенсационных </w:t>
      </w:r>
      <w:r>
        <w:rPr>
          <w:rFonts w:ascii="Times New Roman" w:hAnsi="Times New Roman" w:cs="Times New Roman"/>
          <w:sz w:val="24"/>
          <w:szCs w:val="24"/>
        </w:rPr>
        <w:t>пошлин, пеней, процентов, и порядок списания утверждаются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Для целей применения </w:t>
      </w:r>
      <w:hyperlink r:id="rId1862"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28.7 Кодекса Российской Федерации об административных правонарушениях под одним таможенным органом, указанным в частях </w:t>
      </w:r>
      <w:hyperlink r:id="rId186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864"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253 настоящего Федерального закона, понимаются: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региональное таможенное управление и соответствующий специализированный таможенный орган;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таможня и подчиненные ей тамож</w:t>
      </w:r>
      <w:r>
        <w:rPr>
          <w:rFonts w:ascii="Times New Roman" w:hAnsi="Times New Roman" w:cs="Times New Roman"/>
          <w:sz w:val="24"/>
          <w:szCs w:val="24"/>
        </w:rPr>
        <w:t>енные посты.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Обеспечение уплаты таможенных пошлин, налогов (за исключением обеспечения уплаты таможенных пошлин, налогов, предоставленного в целях соблюдения условий включения в реестры лиц, осуществляющих деятельность в сфере таможенного дела, или реес</w:t>
      </w:r>
      <w:r>
        <w:rPr>
          <w:rFonts w:ascii="Times New Roman" w:hAnsi="Times New Roman" w:cs="Times New Roman"/>
          <w:sz w:val="24"/>
          <w:szCs w:val="24"/>
        </w:rPr>
        <w:t>тр уполномоченных экономических операторов), предоставленное до дня вступления в силу настоящего Федерального закона, признается в качестве обеспечения исполнения обязанности по уплате таможенных пошлин, налогов, таможенных сборов, специальных, антидемпинг</w:t>
      </w:r>
      <w:r>
        <w:rPr>
          <w:rFonts w:ascii="Times New Roman" w:hAnsi="Times New Roman" w:cs="Times New Roman"/>
          <w:sz w:val="24"/>
          <w:szCs w:val="24"/>
        </w:rPr>
        <w:t>овых, компенсационных пошлин со дня вступления в силу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Залог имущества, предоставленный в соответствии с Федеральным законом </w:t>
      </w:r>
      <w:hyperlink r:id="rId1865" w:history="1">
        <w:r>
          <w:rPr>
            <w:rFonts w:ascii="Times New Roman" w:hAnsi="Times New Roman" w:cs="Times New Roman"/>
            <w:sz w:val="24"/>
            <w:szCs w:val="24"/>
            <w:u w:val="single"/>
          </w:rPr>
          <w:t xml:space="preserve">от 27 ноября 2010 </w:t>
        </w:r>
        <w:r>
          <w:rPr>
            <w:rFonts w:ascii="Times New Roman" w:hAnsi="Times New Roman" w:cs="Times New Roman"/>
            <w:sz w:val="24"/>
            <w:szCs w:val="24"/>
            <w:u w:val="single"/>
          </w:rPr>
          <w:t>года N 311-ФЗ</w:t>
        </w:r>
      </w:hyperlink>
      <w:r>
        <w:rPr>
          <w:rFonts w:ascii="Times New Roman" w:hAnsi="Times New Roman" w:cs="Times New Roman"/>
          <w:sz w:val="24"/>
          <w:szCs w:val="24"/>
        </w:rPr>
        <w:t xml:space="preserve"> "О таможенном регулировании в Российской Федерации" в качестве обеспечения уплаты таможенных пошлин, налогов для соблюдения условий включения в реестры лиц, осуществляющих деятельность в сфере таможенного дела, подлежит замене на другой сп</w:t>
      </w:r>
      <w:r>
        <w:rPr>
          <w:rFonts w:ascii="Times New Roman" w:hAnsi="Times New Roman" w:cs="Times New Roman"/>
          <w:sz w:val="24"/>
          <w:szCs w:val="24"/>
        </w:rPr>
        <w:t>особ обеспечения не позднее шести месяцев со дня вступления в силу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Договоры о залоге имущества, заключенные в целях, указанных в части 9 настоящей статьи, применяются до истечения срока их действия, но не позднее шести м</w:t>
      </w:r>
      <w:r>
        <w:rPr>
          <w:rFonts w:ascii="Times New Roman" w:hAnsi="Times New Roman" w:cs="Times New Roman"/>
          <w:sz w:val="24"/>
          <w:szCs w:val="24"/>
        </w:rPr>
        <w:t>есяцев со дня вступления в силу настоящего Федерального закона. По истечении шести месяцев со дня вступления в силу настоящего Федерального закона действие договоров о залоге прекращается.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w:t>
      </w:r>
      <w:r>
        <w:rPr>
          <w:rFonts w:ascii="Times New Roman" w:hAnsi="Times New Roman" w:cs="Times New Roman"/>
          <w:sz w:val="24"/>
          <w:szCs w:val="24"/>
        </w:rPr>
        <w:t xml:space="preserve"> по контролю и надзору в области таможенного дела, устанавливает форму, формат и структуру электронной декларации таможенной стоимости и порядок ее заполнения в отношении товаров, вывозимых из Российской Федерации, до установления таких формы, формата и ст</w:t>
      </w:r>
      <w:r>
        <w:rPr>
          <w:rFonts w:ascii="Times New Roman" w:hAnsi="Times New Roman" w:cs="Times New Roman"/>
          <w:sz w:val="24"/>
          <w:szCs w:val="24"/>
        </w:rPr>
        <w:t>руктуры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w:t>
      </w:r>
      <w:r>
        <w:rPr>
          <w:rFonts w:ascii="Times New Roman" w:hAnsi="Times New Roman" w:cs="Times New Roman"/>
          <w:sz w:val="24"/>
          <w:szCs w:val="24"/>
        </w:rPr>
        <w:t>пераций в отношении товаров, пересылаемых в международных почтовых отправлениях в Российскую Федерацию или из Российской Федерации, с использованием информационной системы таможенных органов до установления такого порядка Комиссией.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Установить, что пол</w:t>
      </w:r>
      <w:r>
        <w:rPr>
          <w:rFonts w:ascii="Times New Roman" w:hAnsi="Times New Roman" w:cs="Times New Roman"/>
          <w:sz w:val="24"/>
          <w:szCs w:val="24"/>
        </w:rPr>
        <w:t xml:space="preserve">ожения </w:t>
      </w:r>
      <w:hyperlink r:id="rId1866" w:history="1">
        <w:r>
          <w:rPr>
            <w:rFonts w:ascii="Times New Roman" w:hAnsi="Times New Roman" w:cs="Times New Roman"/>
            <w:sz w:val="24"/>
            <w:szCs w:val="24"/>
            <w:u w:val="single"/>
          </w:rPr>
          <w:t>пункта 8</w:t>
        </w:r>
      </w:hyperlink>
      <w:r>
        <w:rPr>
          <w:rFonts w:ascii="Times New Roman" w:hAnsi="Times New Roman" w:cs="Times New Roman"/>
          <w:sz w:val="24"/>
          <w:szCs w:val="24"/>
        </w:rPr>
        <w:t xml:space="preserve"> части 6 статьи 380 настоящего Федерального закона в части оборудования территории магазина беспошлинной торговли круглосуточной системой видеонаблюдения, п</w:t>
      </w:r>
      <w:r>
        <w:rPr>
          <w:rFonts w:ascii="Times New Roman" w:hAnsi="Times New Roman" w:cs="Times New Roman"/>
          <w:sz w:val="24"/>
          <w:szCs w:val="24"/>
        </w:rPr>
        <w:t>озволяющей хранить данные не менее тридцати календарных дней с предоставлением доступа к ней таможенным органам, осуществляющим контроль за деятельностью магазина беспошлинной торговли, в режиме реального времени применяются по истечении шести месяцев со д</w:t>
      </w:r>
      <w:r>
        <w:rPr>
          <w:rFonts w:ascii="Times New Roman" w:hAnsi="Times New Roman" w:cs="Times New Roman"/>
          <w:sz w:val="24"/>
          <w:szCs w:val="24"/>
        </w:rPr>
        <w:t>ня вступления в силу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Установить, что торговые залы магазинов беспошлинной торговли, учрежденных до дня вступления в силу настоящего Федерального закона, в части требований к месту их расположения считаются соответствующи</w:t>
      </w:r>
      <w:r>
        <w:rPr>
          <w:rFonts w:ascii="Times New Roman" w:hAnsi="Times New Roman" w:cs="Times New Roman"/>
          <w:sz w:val="24"/>
          <w:szCs w:val="24"/>
        </w:rPr>
        <w:t xml:space="preserve">ми требованиям, установленным </w:t>
      </w:r>
      <w:hyperlink r:id="rId1867" w:history="1">
        <w:r>
          <w:rPr>
            <w:rFonts w:ascii="Times New Roman" w:hAnsi="Times New Roman" w:cs="Times New Roman"/>
            <w:sz w:val="24"/>
            <w:szCs w:val="24"/>
            <w:u w:val="single"/>
          </w:rPr>
          <w:t>подпунктом "а"</w:t>
        </w:r>
      </w:hyperlink>
      <w:r>
        <w:rPr>
          <w:rFonts w:ascii="Times New Roman" w:hAnsi="Times New Roman" w:cs="Times New Roman"/>
          <w:sz w:val="24"/>
          <w:szCs w:val="24"/>
        </w:rPr>
        <w:t xml:space="preserve"> пункта 4 части 6 статьи 380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Для магазинов беспошлинной торговли, учрежденных до дня вступл</w:t>
      </w:r>
      <w:r>
        <w:rPr>
          <w:rFonts w:ascii="Times New Roman" w:hAnsi="Times New Roman" w:cs="Times New Roman"/>
          <w:sz w:val="24"/>
          <w:szCs w:val="24"/>
        </w:rPr>
        <w:t xml:space="preserve">ения в силу настоящего Федерального закона, реализация товаров для лиц, указанных в </w:t>
      </w:r>
      <w:hyperlink r:id="rId1868" w:history="1">
        <w:r>
          <w:rPr>
            <w:rFonts w:ascii="Times New Roman" w:hAnsi="Times New Roman" w:cs="Times New Roman"/>
            <w:sz w:val="24"/>
            <w:szCs w:val="24"/>
            <w:u w:val="single"/>
          </w:rPr>
          <w:t>подпункте 1</w:t>
        </w:r>
      </w:hyperlink>
      <w:r>
        <w:rPr>
          <w:rFonts w:ascii="Times New Roman" w:hAnsi="Times New Roman" w:cs="Times New Roman"/>
          <w:sz w:val="24"/>
          <w:szCs w:val="24"/>
        </w:rPr>
        <w:t xml:space="preserve"> пункта 2 статьи 243 Кодекса Союза, допускается вне зависимости от положений</w:t>
      </w:r>
      <w:r>
        <w:rPr>
          <w:rFonts w:ascii="Times New Roman" w:hAnsi="Times New Roman" w:cs="Times New Roman"/>
          <w:sz w:val="24"/>
          <w:szCs w:val="24"/>
        </w:rPr>
        <w:t xml:space="preserve"> </w:t>
      </w:r>
      <w:hyperlink r:id="rId1869"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381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Банки, включенные в реестр банков, иных кредитных организаций, обладающих правом выдачи банковских гарантий уплаты </w:t>
      </w:r>
      <w:r>
        <w:rPr>
          <w:rFonts w:ascii="Times New Roman" w:hAnsi="Times New Roman" w:cs="Times New Roman"/>
          <w:sz w:val="24"/>
          <w:szCs w:val="24"/>
        </w:rPr>
        <w:t xml:space="preserve">таможенных пошлин, налогов, в соответствии с Федеральным законом </w:t>
      </w:r>
      <w:hyperlink r:id="rId1870" w:history="1">
        <w:r>
          <w:rPr>
            <w:rFonts w:ascii="Times New Roman" w:hAnsi="Times New Roman" w:cs="Times New Roman"/>
            <w:sz w:val="24"/>
            <w:szCs w:val="24"/>
            <w:u w:val="single"/>
          </w:rPr>
          <w:t>от 27 ноября 2010 года N 311-ФЗ</w:t>
        </w:r>
      </w:hyperlink>
      <w:r>
        <w:rPr>
          <w:rFonts w:ascii="Times New Roman" w:hAnsi="Times New Roman" w:cs="Times New Roman"/>
          <w:sz w:val="24"/>
          <w:szCs w:val="24"/>
        </w:rPr>
        <w:t xml:space="preserve"> "О таможенном регулировании в Российской Федерации", со дня вступления в силу</w:t>
      </w:r>
      <w:r>
        <w:rPr>
          <w:rFonts w:ascii="Times New Roman" w:hAnsi="Times New Roman" w:cs="Times New Roman"/>
          <w:sz w:val="24"/>
          <w:szCs w:val="24"/>
        </w:rPr>
        <w:t xml:space="preserve"> настоящего Федерального закона признаются включенными в реестр банков, обладающих правом выдачи банковских гарантий.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Действие положений </w:t>
      </w:r>
      <w:hyperlink r:id="rId1871" w:history="1">
        <w:r>
          <w:rPr>
            <w:rFonts w:ascii="Times New Roman" w:hAnsi="Times New Roman" w:cs="Times New Roman"/>
            <w:sz w:val="24"/>
            <w:szCs w:val="24"/>
            <w:u w:val="single"/>
          </w:rPr>
          <w:t>части 29</w:t>
        </w:r>
      </w:hyperlink>
      <w:r>
        <w:rPr>
          <w:rFonts w:ascii="Times New Roman" w:hAnsi="Times New Roman" w:cs="Times New Roman"/>
          <w:sz w:val="24"/>
          <w:szCs w:val="24"/>
        </w:rPr>
        <w:t xml:space="preserve"> статьи 64 настоящего Фед</w:t>
      </w:r>
      <w:r>
        <w:rPr>
          <w:rFonts w:ascii="Times New Roman" w:hAnsi="Times New Roman" w:cs="Times New Roman"/>
          <w:sz w:val="24"/>
          <w:szCs w:val="24"/>
        </w:rPr>
        <w:t xml:space="preserve">ерального закона распространяется также на банки, в отношении которых до дня вступления в силу настоящего Федерального закона Советом директоров Центрального банка Российской Федерации утвержден в соответствии с Федеральным законом </w:t>
      </w:r>
      <w:hyperlink r:id="rId1872"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 план участия Центрального банка Российской Федерации в осуществлении мер по предупреждению банкротства банка и принято решение Со</w:t>
      </w:r>
      <w:r>
        <w:rPr>
          <w:rFonts w:ascii="Times New Roman" w:hAnsi="Times New Roman" w:cs="Times New Roman"/>
          <w:sz w:val="24"/>
          <w:szCs w:val="24"/>
        </w:rPr>
        <w:t>вета директоров Центрального банка Российской Федерации о гарантировании непрерывности деятельности соответствующего банка в течение срока реализации указанного плана.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если банк, включенный в реестр банков, иных кредитных организаций, обладаю</w:t>
      </w:r>
      <w:r>
        <w:rPr>
          <w:rFonts w:ascii="Times New Roman" w:hAnsi="Times New Roman" w:cs="Times New Roman"/>
          <w:sz w:val="24"/>
          <w:szCs w:val="24"/>
        </w:rPr>
        <w:t xml:space="preserve">щих правом выдачи банковских гарантий уплаты таможенных пошлин, налогов, в соответствии с Федеральным законом </w:t>
      </w:r>
      <w:hyperlink r:id="rId1873" w:history="1">
        <w:r>
          <w:rPr>
            <w:rFonts w:ascii="Times New Roman" w:hAnsi="Times New Roman" w:cs="Times New Roman"/>
            <w:sz w:val="24"/>
            <w:szCs w:val="24"/>
            <w:u w:val="single"/>
          </w:rPr>
          <w:t>от 27 ноября 2010 года N 311-ФЗ</w:t>
        </w:r>
      </w:hyperlink>
      <w:r>
        <w:rPr>
          <w:rFonts w:ascii="Times New Roman" w:hAnsi="Times New Roman" w:cs="Times New Roman"/>
          <w:sz w:val="24"/>
          <w:szCs w:val="24"/>
        </w:rPr>
        <w:t xml:space="preserve"> "О таможенном регулировании в Ро</w:t>
      </w:r>
      <w:r>
        <w:rPr>
          <w:rFonts w:ascii="Times New Roman" w:hAnsi="Times New Roman" w:cs="Times New Roman"/>
          <w:sz w:val="24"/>
          <w:szCs w:val="24"/>
        </w:rPr>
        <w:t xml:space="preserve">ссийской Федерации", на дату утверждения в отношении такого банка Советом директоров Центрального банка Российской Федерации в соответствии с Федеральным законом </w:t>
      </w:r>
      <w:hyperlink r:id="rId1874" w:history="1">
        <w:r>
          <w:rPr>
            <w:rFonts w:ascii="Times New Roman" w:hAnsi="Times New Roman" w:cs="Times New Roman"/>
            <w:sz w:val="24"/>
            <w:szCs w:val="24"/>
            <w:u w:val="single"/>
          </w:rPr>
          <w:t>от 26 октября 2</w:t>
        </w:r>
        <w:r>
          <w:rPr>
            <w:rFonts w:ascii="Times New Roman" w:hAnsi="Times New Roman" w:cs="Times New Roman"/>
            <w:sz w:val="24"/>
            <w:szCs w:val="24"/>
            <w:u w:val="single"/>
          </w:rPr>
          <w:t>002 года N 127-ФЗ</w:t>
        </w:r>
      </w:hyperlink>
      <w:r>
        <w:rPr>
          <w:rFonts w:ascii="Times New Roman" w:hAnsi="Times New Roman" w:cs="Times New Roman"/>
          <w:sz w:val="24"/>
          <w:szCs w:val="24"/>
        </w:rPr>
        <w:t xml:space="preserve"> "О несостоятельности (банкротстве)" плана участия Центрального банка Российской Федерации в осуществлении мер по предупреждению банкротства банка, в отношении которого Советом директоров Центрального банка Российской Федерации принято </w:t>
      </w:r>
      <w:r>
        <w:rPr>
          <w:rFonts w:ascii="Times New Roman" w:hAnsi="Times New Roman" w:cs="Times New Roman"/>
          <w:sz w:val="24"/>
          <w:szCs w:val="24"/>
        </w:rPr>
        <w:t>решение о гарантировании непрерывности деятельности банка в течение срока реализации указанного плана, исключен из реестра банков, иных кредитных организаций, обладающих правом выдачи банковских гарантий уплаты таможенных пошлин, налогов, до дня вступления</w:t>
      </w:r>
      <w:r>
        <w:rPr>
          <w:rFonts w:ascii="Times New Roman" w:hAnsi="Times New Roman" w:cs="Times New Roman"/>
          <w:sz w:val="24"/>
          <w:szCs w:val="24"/>
        </w:rPr>
        <w:t xml:space="preserve"> в силу настоящего Федерального закона, такой банк включается федеральным органом исполнительной власти, осуществляющим функции по контролю и надзору в области таможенного дела, в реестр банков, иных кредитных организаций, обладающих правом выдачи банковск</w:t>
      </w:r>
      <w:r>
        <w:rPr>
          <w:rFonts w:ascii="Times New Roman" w:hAnsi="Times New Roman" w:cs="Times New Roman"/>
          <w:sz w:val="24"/>
          <w:szCs w:val="24"/>
        </w:rPr>
        <w:t>их гарантий, без представления банком заявления о включении в такой реестр не позднее пяти рабочих дней, следующих за днем получения федеральным органом исполнительной власти, осуществляющим функции по контролю и надзору в области таможенного дела, уведомл</w:t>
      </w:r>
      <w:r>
        <w:rPr>
          <w:rFonts w:ascii="Times New Roman" w:hAnsi="Times New Roman" w:cs="Times New Roman"/>
          <w:sz w:val="24"/>
          <w:szCs w:val="24"/>
        </w:rPr>
        <w:t>ения от Центрального банка Российской Федерации.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теч</w:t>
      </w:r>
      <w:r>
        <w:rPr>
          <w:rFonts w:ascii="Times New Roman" w:hAnsi="Times New Roman" w:cs="Times New Roman"/>
          <w:sz w:val="24"/>
          <w:szCs w:val="24"/>
        </w:rPr>
        <w:t>ение срока реализации плана участия Центрального банка Российской Федерации в осуществлении мер по предупреждению банкротства этого банка определяются равными максимальной сумме одной банковской гарантии и максимальной сумме всех одновременно действующих б</w:t>
      </w:r>
      <w:r>
        <w:rPr>
          <w:rFonts w:ascii="Times New Roman" w:hAnsi="Times New Roman" w:cs="Times New Roman"/>
          <w:sz w:val="24"/>
          <w:szCs w:val="24"/>
        </w:rPr>
        <w:t>анковских гарантий, установленных этому банку для принятия указанных гарантий таможенными органами в целях обеспечения уплаты таможенных пошлин, налогов, на дату, предшествующую дате утверждения Советом директоров Центрального банка Российской Федерации пл</w:t>
      </w:r>
      <w:r>
        <w:rPr>
          <w:rFonts w:ascii="Times New Roman" w:hAnsi="Times New Roman" w:cs="Times New Roman"/>
          <w:sz w:val="24"/>
          <w:szCs w:val="24"/>
        </w:rPr>
        <w:t>ана участия Центрального банка Российской Федерации в осуществлении мер по предупреждению банкротства этого банка или дате исключения такого банка из указанного реестра, в зависимости от того, на какую дату были установлены наибольшие максимальная сумма од</w:t>
      </w:r>
      <w:r>
        <w:rPr>
          <w:rFonts w:ascii="Times New Roman" w:hAnsi="Times New Roman" w:cs="Times New Roman"/>
          <w:sz w:val="24"/>
          <w:szCs w:val="24"/>
        </w:rPr>
        <w:t>ной банковской гарантии и максимальная сумма всех одновременно действующих банковских гарантий.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Уведомление, указанное в части 18 настоящей статьи, направляется Центральным банком Российской Федерации в федеральный орган исполнительной власти, осуществ</w:t>
      </w:r>
      <w:r>
        <w:rPr>
          <w:rFonts w:ascii="Times New Roman" w:hAnsi="Times New Roman" w:cs="Times New Roman"/>
          <w:sz w:val="24"/>
          <w:szCs w:val="24"/>
        </w:rPr>
        <w:t xml:space="preserve">ляющий функции по контролю и надзору в области таможенного дела, не позднее одного месяца, следующего за днем вступления в силу настоящего Федерального </w:t>
      </w:r>
      <w:hyperlink r:id="rId1875" w:history="1">
        <w:r>
          <w:rPr>
            <w:rFonts w:ascii="Times New Roman" w:hAnsi="Times New Roman" w:cs="Times New Roman"/>
            <w:sz w:val="24"/>
            <w:szCs w:val="24"/>
            <w:u w:val="single"/>
          </w:rPr>
          <w:t>закона</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Уведомлени</w:t>
      </w:r>
      <w:r>
        <w:rPr>
          <w:rFonts w:ascii="Times New Roman" w:hAnsi="Times New Roman" w:cs="Times New Roman"/>
          <w:sz w:val="24"/>
          <w:szCs w:val="24"/>
        </w:rPr>
        <w:t xml:space="preserve">е, указанное в части 18 настоящей статьи, должно содержать информацию о факте и дате утверждения Советом директоров Центрального банка Российской Федерации в отношении банка в соответствии с Федеральным законом </w:t>
      </w:r>
      <w:hyperlink r:id="rId1876"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 плана участия Центрального банка Российской Федерации в осуществлении мер по предупреждению банкротства банка и информацию о факте и дате принятия Сов</w:t>
      </w:r>
      <w:r>
        <w:rPr>
          <w:rFonts w:ascii="Times New Roman" w:hAnsi="Times New Roman" w:cs="Times New Roman"/>
          <w:sz w:val="24"/>
          <w:szCs w:val="24"/>
        </w:rPr>
        <w:t>етом директоров Центрального банка Российской Федерации решения о гарантировании непрерывности деятельности банка в течение срока реализации указанного плана.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целях выполнения международных обязательств Российской Федерации положения </w:t>
      </w:r>
      <w:hyperlink r:id="rId1877" w:history="1">
        <w:r>
          <w:rPr>
            <w:rFonts w:ascii="Times New Roman" w:hAnsi="Times New Roman" w:cs="Times New Roman"/>
            <w:sz w:val="24"/>
            <w:szCs w:val="24"/>
            <w:u w:val="single"/>
          </w:rPr>
          <w:t>пункта 8</w:t>
        </w:r>
      </w:hyperlink>
      <w:r>
        <w:rPr>
          <w:rFonts w:ascii="Times New Roman" w:hAnsi="Times New Roman" w:cs="Times New Roman"/>
          <w:sz w:val="24"/>
          <w:szCs w:val="24"/>
        </w:rPr>
        <w:t xml:space="preserve"> части 18 статьи 36 настоящего Федерального закона применяются с учетом положений </w:t>
      </w:r>
      <w:hyperlink r:id="rId1878" w:history="1">
        <w:r>
          <w:rPr>
            <w:rFonts w:ascii="Times New Roman" w:hAnsi="Times New Roman" w:cs="Times New Roman"/>
            <w:sz w:val="24"/>
            <w:szCs w:val="24"/>
            <w:u w:val="single"/>
          </w:rPr>
          <w:t>статьи 7</w:t>
        </w:r>
      </w:hyperlink>
      <w:r>
        <w:rPr>
          <w:rFonts w:ascii="Times New Roman" w:hAnsi="Times New Roman" w:cs="Times New Roman"/>
          <w:sz w:val="24"/>
          <w:szCs w:val="24"/>
        </w:rPr>
        <w:t xml:space="preserve"> Таможен</w:t>
      </w:r>
      <w:r>
        <w:rPr>
          <w:rFonts w:ascii="Times New Roman" w:hAnsi="Times New Roman" w:cs="Times New Roman"/>
          <w:sz w:val="24"/>
          <w:szCs w:val="24"/>
        </w:rPr>
        <w:t xml:space="preserve">ной конвенции о карнете </w:t>
      </w:r>
      <w:r>
        <w:rPr>
          <w:rFonts w:ascii="Times New Roman" w:hAnsi="Times New Roman" w:cs="Times New Roman"/>
          <w:sz w:val="24"/>
          <w:szCs w:val="24"/>
        </w:rPr>
        <w:t>ATA</w:t>
      </w:r>
      <w:r>
        <w:rPr>
          <w:rFonts w:ascii="Times New Roman" w:hAnsi="Times New Roman" w:cs="Times New Roman"/>
          <w:sz w:val="24"/>
          <w:szCs w:val="24"/>
        </w:rPr>
        <w:t xml:space="preserve"> для временного ввоза товаров от 6 декабря 1961 года и </w:t>
      </w:r>
      <w:hyperlink r:id="rId1879"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статьи 9 Приложения А "О документах временного ввоза (карнеты </w:t>
      </w:r>
      <w:r>
        <w:rPr>
          <w:rFonts w:ascii="Times New Roman" w:hAnsi="Times New Roman" w:cs="Times New Roman"/>
          <w:sz w:val="24"/>
          <w:szCs w:val="24"/>
        </w:rPr>
        <w:t>ATA</w:t>
      </w:r>
      <w:r>
        <w:rPr>
          <w:rFonts w:ascii="Times New Roman" w:hAnsi="Times New Roman" w:cs="Times New Roman"/>
          <w:sz w:val="24"/>
          <w:szCs w:val="24"/>
        </w:rPr>
        <w:t xml:space="preserve"> и карнеты </w:t>
      </w:r>
      <w:r>
        <w:rPr>
          <w:rFonts w:ascii="Times New Roman" w:hAnsi="Times New Roman" w:cs="Times New Roman"/>
          <w:sz w:val="24"/>
          <w:szCs w:val="24"/>
        </w:rPr>
        <w:t>CPD</w:t>
      </w:r>
      <w:r>
        <w:rPr>
          <w:rFonts w:ascii="Times New Roman" w:hAnsi="Times New Roman" w:cs="Times New Roman"/>
          <w:sz w:val="24"/>
          <w:szCs w:val="24"/>
        </w:rPr>
        <w:t xml:space="preserve">)" </w:t>
      </w:r>
      <w:r>
        <w:rPr>
          <w:rFonts w:ascii="Times New Roman" w:hAnsi="Times New Roman" w:cs="Times New Roman"/>
          <w:sz w:val="24"/>
          <w:szCs w:val="24"/>
        </w:rPr>
        <w:t>к Конвенции о временном ввозе от 26 июня 1990 года в части возврата авансовых платежей Торгово-промышленной палате Российской Федерации, выполняющей функции гарантирующей ассоциации в соответствии с условиями указанных международных договоров Российской Фе</w:t>
      </w:r>
      <w:r>
        <w:rPr>
          <w:rFonts w:ascii="Times New Roman" w:hAnsi="Times New Roman" w:cs="Times New Roman"/>
          <w:sz w:val="24"/>
          <w:szCs w:val="24"/>
        </w:rPr>
        <w:t xml:space="preserve">дерации. Возврат авансовых платежей гарантирующей ассоциации осуществляется по каждому карнету </w:t>
      </w:r>
      <w:r>
        <w:rPr>
          <w:rFonts w:ascii="Times New Roman" w:hAnsi="Times New Roman" w:cs="Times New Roman"/>
          <w:sz w:val="24"/>
          <w:szCs w:val="24"/>
        </w:rPr>
        <w:t>ATA</w:t>
      </w:r>
      <w:r>
        <w:rPr>
          <w:rFonts w:ascii="Times New Roman" w:hAnsi="Times New Roman" w:cs="Times New Roman"/>
          <w:sz w:val="24"/>
          <w:szCs w:val="24"/>
        </w:rPr>
        <w:t xml:space="preserve"> в соответствии с условиями указанных международных договоров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отношении юридических лиц, находящихся в реестре таможенных представ</w:t>
      </w:r>
      <w:r>
        <w:rPr>
          <w:rFonts w:ascii="Times New Roman" w:hAnsi="Times New Roman" w:cs="Times New Roman"/>
          <w:sz w:val="24"/>
          <w:szCs w:val="24"/>
        </w:rPr>
        <w:t>ителей на 1 января 2018 года, имевших неисполненную обязанность по уплате таможенных пошлин, налогов, специальных, антидемпинговых, компенсационных пошлин, выявленную до 1 января 2018 года, но исполнивших эту обязанность на день вступления в силу настоящег</w:t>
      </w:r>
      <w:r>
        <w:rPr>
          <w:rFonts w:ascii="Times New Roman" w:hAnsi="Times New Roman" w:cs="Times New Roman"/>
          <w:sz w:val="24"/>
          <w:szCs w:val="24"/>
        </w:rPr>
        <w:t xml:space="preserve">о Федерального </w:t>
      </w:r>
      <w:hyperlink r:id="rId1880"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w:t>
      </w:r>
      <w:hyperlink r:id="rId1881" w:history="1">
        <w:r>
          <w:rPr>
            <w:rFonts w:ascii="Times New Roman" w:hAnsi="Times New Roman" w:cs="Times New Roman"/>
            <w:sz w:val="24"/>
            <w:szCs w:val="24"/>
            <w:u w:val="single"/>
          </w:rPr>
          <w:t>подпункт 2</w:t>
        </w:r>
      </w:hyperlink>
      <w:r>
        <w:rPr>
          <w:rFonts w:ascii="Times New Roman" w:hAnsi="Times New Roman" w:cs="Times New Roman"/>
          <w:sz w:val="24"/>
          <w:szCs w:val="24"/>
        </w:rPr>
        <w:t xml:space="preserve"> пункта 1 статьи 403 Кодекса Союза в части указанной обя</w:t>
      </w:r>
      <w:r>
        <w:rPr>
          <w:rFonts w:ascii="Times New Roman" w:hAnsi="Times New Roman" w:cs="Times New Roman"/>
          <w:sz w:val="24"/>
          <w:szCs w:val="24"/>
        </w:rPr>
        <w:t>занности не применяется.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Юридические лица, находящиеся в реестре таможенных представителей на 1 января 2018 года, имеющие неисполненную обязанность по уплате таможенных пошлин, налогов, специальных, антидемпинговых, компенсационных пошлин, выявленную д</w:t>
      </w:r>
      <w:r>
        <w:rPr>
          <w:rFonts w:ascii="Times New Roman" w:hAnsi="Times New Roman" w:cs="Times New Roman"/>
          <w:sz w:val="24"/>
          <w:szCs w:val="24"/>
        </w:rPr>
        <w:t xml:space="preserve">о 1 января 2018 года, кроме указанных в части 22 настоящей статьи, подлежат исключению из реестра таможенных представителей в соответствии с </w:t>
      </w:r>
      <w:hyperlink r:id="rId1882"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1 статьи 4</w:t>
      </w:r>
      <w:r>
        <w:rPr>
          <w:rFonts w:ascii="Times New Roman" w:hAnsi="Times New Roman" w:cs="Times New Roman"/>
          <w:sz w:val="24"/>
          <w:szCs w:val="24"/>
        </w:rPr>
        <w:t>03 Кодекса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Требования абзаца четвертого </w:t>
      </w:r>
      <w:hyperlink r:id="rId1883" w:history="1">
        <w:r>
          <w:rPr>
            <w:rFonts w:ascii="Times New Roman" w:hAnsi="Times New Roman" w:cs="Times New Roman"/>
            <w:sz w:val="24"/>
            <w:szCs w:val="24"/>
            <w:u w:val="single"/>
          </w:rPr>
          <w:t>пункта 2.4</w:t>
        </w:r>
      </w:hyperlink>
      <w:r>
        <w:rPr>
          <w:rFonts w:ascii="Times New Roman" w:hAnsi="Times New Roman" w:cs="Times New Roman"/>
          <w:sz w:val="24"/>
          <w:szCs w:val="24"/>
        </w:rPr>
        <w:t xml:space="preserve"> статьи 12 Федерального закона от 22 ноября 1995 года </w:t>
      </w:r>
      <w:r>
        <w:rPr>
          <w:rFonts w:ascii="Times New Roman" w:hAnsi="Times New Roman" w:cs="Times New Roman"/>
          <w:sz w:val="24"/>
          <w:szCs w:val="24"/>
        </w:rPr>
        <w:t>N</w:t>
      </w:r>
      <w:r>
        <w:rPr>
          <w:rFonts w:ascii="Times New Roman" w:hAnsi="Times New Roman" w:cs="Times New Roman"/>
          <w:sz w:val="24"/>
          <w:szCs w:val="24"/>
        </w:rPr>
        <w:t xml:space="preserve"> 171-ФЗ "О государственном регулировании производства и </w:t>
      </w:r>
      <w:r>
        <w:rPr>
          <w:rFonts w:ascii="Times New Roman" w:hAnsi="Times New Roman" w:cs="Times New Roman"/>
          <w:sz w:val="24"/>
          <w:szCs w:val="24"/>
        </w:rPr>
        <w:t>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распространяются на случаи выдачи федеральных специальных марок и акцизных марок с</w:t>
      </w:r>
      <w:r>
        <w:rPr>
          <w:rFonts w:ascii="Times New Roman" w:hAnsi="Times New Roman" w:cs="Times New Roman"/>
          <w:sz w:val="24"/>
          <w:szCs w:val="24"/>
        </w:rPr>
        <w:t xml:space="preserve">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Установить, что специальный порядок в</w:t>
      </w:r>
      <w:r>
        <w:rPr>
          <w:rFonts w:ascii="Times New Roman" w:hAnsi="Times New Roman" w:cs="Times New Roman"/>
          <w:sz w:val="24"/>
          <w:szCs w:val="24"/>
        </w:rPr>
        <w:t xml:space="preserve">ступления в силу иных правовых актов в сфере таможенного регулирования помимо случаев, указанных в </w:t>
      </w:r>
      <w:hyperlink r:id="rId1884"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3 статьи 6 настоящего Федерального закона, до 31 декабря </w:t>
      </w:r>
      <w:r>
        <w:rPr>
          <w:rFonts w:ascii="Times New Roman" w:hAnsi="Times New Roman" w:cs="Times New Roman"/>
          <w:sz w:val="24"/>
          <w:szCs w:val="24"/>
        </w:rPr>
        <w:t xml:space="preserve">2023 года включительно может устанавливаться федеральными законами, актами Президента Российской Федерации или актами Правительства Российской Федерации. (в ред. Федерального закона </w:t>
      </w:r>
      <w:hyperlink r:id="rId1885" w:history="1">
        <w:r>
          <w:rPr>
            <w:rFonts w:ascii="Times New Roman" w:hAnsi="Times New Roman" w:cs="Times New Roman"/>
            <w:sz w:val="24"/>
            <w:szCs w:val="24"/>
            <w:u w:val="single"/>
          </w:rPr>
          <w:t>от 16.04.2022 N 115-ФЗ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Признать безнадежными к взысканию суммы таможенных пошлин, налогов и иных платежей, учитываемые по состоянию на 1 января 2023 года таможенными органами, расположенными на территориях Донецкой Народной Республики, Луганск</w:t>
      </w:r>
      <w:r>
        <w:rPr>
          <w:rFonts w:ascii="Times New Roman" w:hAnsi="Times New Roman" w:cs="Times New Roman"/>
          <w:sz w:val="24"/>
          <w:szCs w:val="24"/>
        </w:rPr>
        <w:t xml:space="preserve">ой Народной Республики, Запорожской области, Херсонской области. (в ред. Федерального закона </w:t>
      </w:r>
      <w:hyperlink r:id="rId1886" w:history="1">
        <w:r>
          <w:rPr>
            <w:rFonts w:ascii="Times New Roman" w:hAnsi="Times New Roman" w:cs="Times New Roman"/>
            <w:sz w:val="24"/>
            <w:szCs w:val="24"/>
            <w:u w:val="single"/>
          </w:rPr>
          <w:t>от 21.11.2022 N 443-ФЗ</w:t>
        </w:r>
      </w:hyperlink>
      <w:r>
        <w:rPr>
          <w:rFonts w:ascii="Times New Roman" w:hAnsi="Times New Roman" w:cs="Times New Roman"/>
          <w:sz w:val="24"/>
          <w:szCs w:val="24"/>
        </w:rPr>
        <w:t>)</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393. Переходные положения о порядке принятия ре</w:t>
      </w:r>
      <w:r>
        <w:rPr>
          <w:rFonts w:ascii="Times New Roman" w:hAnsi="Times New Roman" w:cs="Times New Roman"/>
          <w:b/>
          <w:bCs/>
          <w:sz w:val="32"/>
          <w:szCs w:val="32"/>
        </w:rPr>
        <w:t>шения о продлении срока помещения товаров, в отношении которых применялась таможенная процедура экспорта, под таможенную процедуру реимпорта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 вступления в силу решения Комиссии, изданного в соответствии с </w:t>
      </w:r>
      <w:hyperlink r:id="rId188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236 Кодекса Союза, которым будут определены иные сроки помещения товаров под таможенную процедуру реимпорта, чем срок, предусмотренный </w:t>
      </w:r>
      <w:hyperlink r:id="rId1888"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236 Кодекса Союза, продление срока реимпорта в отношении категорий товаров, утвержденных решением Комиссии, осуществляется в порядке, предусмотренном настоящей статьей.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продления срока помещения под т</w:t>
      </w:r>
      <w:r>
        <w:rPr>
          <w:rFonts w:ascii="Times New Roman" w:hAnsi="Times New Roman" w:cs="Times New Roman"/>
          <w:sz w:val="24"/>
          <w:szCs w:val="24"/>
        </w:rPr>
        <w:t>аможенную процедуру реимпорта указанных в части 1 настоящей статьи категорий товаров декларант не позднее тридцати календарных дней до дня декларирования товаров таможенному органу обращается с мотивированным запросом, составленным в произвольной письменно</w:t>
      </w:r>
      <w:r>
        <w:rPr>
          <w:rFonts w:ascii="Times New Roman" w:hAnsi="Times New Roman" w:cs="Times New Roman"/>
          <w:sz w:val="24"/>
          <w:szCs w:val="24"/>
        </w:rPr>
        <w:t>й форме, в федеральный орган исполнительной власти, осуществляющий функции по контролю и надзору в области таможенного дела, с изложением обстоятельств вывоза товаров за пределы таможенной территории Союза в соответствии с таможенной процедурой экспорта.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К заявлению должны быть приложены следующие документы: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декларация на товары, принятая таможенным органом Российской Федерации при вывозе товаров за пределы таможенной территории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дату пересечения товарами таможенной </w:t>
      </w:r>
      <w:r>
        <w:rPr>
          <w:rFonts w:ascii="Times New Roman" w:hAnsi="Times New Roman" w:cs="Times New Roman"/>
          <w:sz w:val="24"/>
          <w:szCs w:val="24"/>
        </w:rPr>
        <w:t>границы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содержащие сведения об операциях по ремонту товаров, если такие операции производились с товарами за пределами таможенной территории Союза.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о продлении срока реимпорта рассматривается федеральным органом исполнител</w:t>
      </w:r>
      <w:r>
        <w:rPr>
          <w:rFonts w:ascii="Times New Roman" w:hAnsi="Times New Roman" w:cs="Times New Roman"/>
          <w:sz w:val="24"/>
          <w:szCs w:val="24"/>
        </w:rPr>
        <w:t xml:space="preserve">ьной власти, осуществляющим функции по контролю и надзору в области таможенного дела, не более тридцати календарных дней. Если декларантом представлены не все документы, содержащие сведения, указанные в части 3 настоящей статьи, структурное подразделение, </w:t>
      </w:r>
      <w:r>
        <w:rPr>
          <w:rFonts w:ascii="Times New Roman" w:hAnsi="Times New Roman" w:cs="Times New Roman"/>
          <w:sz w:val="24"/>
          <w:szCs w:val="24"/>
        </w:rPr>
        <w:t>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 в течение десяти рабочих дней со дня получения заявления письменно ув</w:t>
      </w:r>
      <w:r>
        <w:rPr>
          <w:rFonts w:ascii="Times New Roman" w:hAnsi="Times New Roman" w:cs="Times New Roman"/>
          <w:sz w:val="24"/>
          <w:szCs w:val="24"/>
        </w:rPr>
        <w:t>едомляет декларанта о необходимости представления дополнительных документов, содержащих указанные сведения. После представления в федеральный орган исполнительной власти, осуществляющий функции по контролю и надзору в области таможенного дела, дополнительн</w:t>
      </w:r>
      <w:r>
        <w:rPr>
          <w:rFonts w:ascii="Times New Roman" w:hAnsi="Times New Roman" w:cs="Times New Roman"/>
          <w:sz w:val="24"/>
          <w:szCs w:val="24"/>
        </w:rPr>
        <w:t>ых документов заявление о продлении срока реимпорта товаров рассматривается в течение пятнадцати рабочих дней со дня их представления.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 продлении срока реимпорта товаров принимается начальником (заместителем начальника) структурного подразделен</w:t>
      </w:r>
      <w:r>
        <w:rPr>
          <w:rFonts w:ascii="Times New Roman" w:hAnsi="Times New Roman" w:cs="Times New Roman"/>
          <w:sz w:val="24"/>
          <w:szCs w:val="24"/>
        </w:rPr>
        <w:t>ия,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продлении срока реимпорта товаров доводится до сведе</w:t>
      </w:r>
      <w:r>
        <w:rPr>
          <w:rFonts w:ascii="Times New Roman" w:hAnsi="Times New Roman" w:cs="Times New Roman"/>
          <w:sz w:val="24"/>
          <w:szCs w:val="24"/>
        </w:rPr>
        <w:t>ния декларанта и таможенного органа, в регионе деятельности которого будет производиться декларирование товаров в соответствии с таможенной процедурой реимпорта.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отказа в продлении срока реимпорта товаров декларанту направляется мотивированный </w:t>
      </w:r>
      <w:r>
        <w:rPr>
          <w:rFonts w:ascii="Times New Roman" w:hAnsi="Times New Roman" w:cs="Times New Roman"/>
          <w:sz w:val="24"/>
          <w:szCs w:val="24"/>
        </w:rPr>
        <w:t>отказ в письменной форме с изложением причин отказа.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394. Переходные положения о соглашениях о применении централизованного порядка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 1 января 2021 года уплата таможенных пошлин, налогов и иных платежей, взиман</w:t>
      </w:r>
      <w:r>
        <w:rPr>
          <w:rFonts w:ascii="Times New Roman" w:hAnsi="Times New Roman" w:cs="Times New Roman"/>
          <w:sz w:val="24"/>
          <w:szCs w:val="24"/>
        </w:rPr>
        <w:t>ие которых возложено на таможенные органы, может осуществляться плательщиками с заключением соглашения о применении централизованного порядка уплаты таможенных пошлин, налогов. Соглашение о применении централизованного порядка уплаты таможенных пошлин, нал</w:t>
      </w:r>
      <w:r>
        <w:rPr>
          <w:rFonts w:ascii="Times New Roman" w:hAnsi="Times New Roman" w:cs="Times New Roman"/>
          <w:sz w:val="24"/>
          <w:szCs w:val="24"/>
        </w:rPr>
        <w:t>огов может быть заключено плательщиком с федеральным органом исполнительной власти, осуществляющим функции по контролю и надзору в области таможенного дела, в случаях, указанных в части 2 настоящей статьи. Указанное соглашение не может содержать положения,</w:t>
      </w:r>
      <w:r>
        <w:rPr>
          <w:rFonts w:ascii="Times New Roman" w:hAnsi="Times New Roman" w:cs="Times New Roman"/>
          <w:sz w:val="24"/>
          <w:szCs w:val="24"/>
        </w:rPr>
        <w:t xml:space="preserve"> освобождающие лиц от соблюдения требований и условий, установленных международными договорами и актами в сфере таможенного регулирования и (или) законодательством Российской Федерации о таможенном регулировании, в части полноты и своевременности уплаты та</w:t>
      </w:r>
      <w:r>
        <w:rPr>
          <w:rFonts w:ascii="Times New Roman" w:hAnsi="Times New Roman" w:cs="Times New Roman"/>
          <w:sz w:val="24"/>
          <w:szCs w:val="24"/>
        </w:rPr>
        <w:t xml:space="preserve">моженных платежей, а также от соблюдения таможенных процедур. Федеральным органом исполнительной власти, осуществляющим функции по контролю и надзору в области таможенного дела, может быть утверждена типовая форма соглашения о применении централизованного </w:t>
      </w:r>
      <w:r>
        <w:rPr>
          <w:rFonts w:ascii="Times New Roman" w:hAnsi="Times New Roman" w:cs="Times New Roman"/>
          <w:sz w:val="24"/>
          <w:szCs w:val="24"/>
        </w:rPr>
        <w:t>порядка уплаты 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Соглашение о применении централизованного порядка уплаты таможенных пошлин, налогов между федеральным органом исполнительной власти, осуществляющим функции по контролю и надзору в области таможенного дела, и пл</w:t>
      </w:r>
      <w:r>
        <w:rPr>
          <w:rFonts w:ascii="Times New Roman" w:hAnsi="Times New Roman" w:cs="Times New Roman"/>
          <w:sz w:val="24"/>
          <w:szCs w:val="24"/>
        </w:rPr>
        <w:t>ательщиком таможенных пошлин, налогов заключается в случае: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сумма таможенных пошлин, налогов, уплаченных в течение года, предшествующего заключению указанного соглашения, превышает 100 миллиардов рублей;</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отсутствует задолженность по уплате </w:t>
      </w:r>
      <w:r>
        <w:rPr>
          <w:rFonts w:ascii="Times New Roman" w:hAnsi="Times New Roman" w:cs="Times New Roman"/>
          <w:sz w:val="24"/>
          <w:szCs w:val="24"/>
        </w:rPr>
        <w:t>таможенных пошлин, налогов;</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внешнеэкономическая деятельность осуществляется более трех лет;</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таможенные операции, связанные с помещением товаров под таможенную процедуру, совершаются в двух и более таможенных органах, расположенных в региона</w:t>
      </w:r>
      <w:r>
        <w:rPr>
          <w:rFonts w:ascii="Times New Roman" w:hAnsi="Times New Roman" w:cs="Times New Roman"/>
          <w:sz w:val="24"/>
          <w:szCs w:val="24"/>
        </w:rPr>
        <w:t>х деятельности двух и более региональных таможенных управлений, либо в таможенных органах, определенных федеральным органом исполнительной власти, осуществляющим функции по контролю и надзору в области таможенного дела;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в течение одного года, предш</w:t>
      </w:r>
      <w:r>
        <w:rPr>
          <w:rFonts w:ascii="Times New Roman" w:hAnsi="Times New Roman" w:cs="Times New Roman"/>
          <w:sz w:val="24"/>
          <w:szCs w:val="24"/>
        </w:rPr>
        <w:t xml:space="preserve">ествующего заключению указанного соглашения, отсутствуют совершенные два и более раза административные правонарушения в области таможенного дела, предусмотренные статьями </w:t>
      </w:r>
      <w:hyperlink r:id="rId1889" w:history="1">
        <w:r>
          <w:rPr>
            <w:rFonts w:ascii="Times New Roman" w:hAnsi="Times New Roman" w:cs="Times New Roman"/>
            <w:sz w:val="24"/>
            <w:szCs w:val="24"/>
            <w:u w:val="single"/>
          </w:rPr>
          <w:t>16</w:t>
        </w:r>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890" w:history="1">
        <w:r>
          <w:rPr>
            <w:rFonts w:ascii="Times New Roman" w:hAnsi="Times New Roman" w:cs="Times New Roman"/>
            <w:sz w:val="24"/>
            <w:szCs w:val="24"/>
            <w:u w:val="single"/>
          </w:rPr>
          <w:t>16.22</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ввоз и (или) вывоз товаров осуществляются не реже одного раза в месяц.</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Соглашени</w:t>
      </w:r>
      <w:r>
        <w:rPr>
          <w:rFonts w:ascii="Times New Roman" w:hAnsi="Times New Roman" w:cs="Times New Roman"/>
          <w:sz w:val="24"/>
          <w:szCs w:val="24"/>
        </w:rPr>
        <w:t>е о применении централизованного порядка уплаты таможенных пошлин, налогов заключается на текущий календарный год. По согласию сторон указанное соглашение может быть заключено на менее продолжительный срок.</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декларировании товаров, в отношении которы</w:t>
      </w:r>
      <w:r>
        <w:rPr>
          <w:rFonts w:ascii="Times New Roman" w:hAnsi="Times New Roman" w:cs="Times New Roman"/>
          <w:sz w:val="24"/>
          <w:szCs w:val="24"/>
        </w:rPr>
        <w:t>х таможенные пошлины, налоги уплачиваются по соглашению о применении централизованного порядка уплаты таможенных пошлин, налогов, указание в декларации на товары платежных документов, подтверждающих уплату таможенных пошлин, налогов, не требуется.</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395.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Федеральный закон </w:t>
      </w:r>
      <w:hyperlink r:id="rId1891" w:history="1">
        <w:r>
          <w:rPr>
            <w:rFonts w:ascii="Times New Roman" w:hAnsi="Times New Roman" w:cs="Times New Roman"/>
            <w:sz w:val="24"/>
            <w:szCs w:val="24"/>
            <w:u w:val="single"/>
          </w:rPr>
          <w:t>от 22 ноября 1995 года N 171-ФЗ</w:t>
        </w:r>
      </w:hyperlink>
      <w:r>
        <w:rPr>
          <w:rFonts w:ascii="Times New Roman" w:hAnsi="Times New Roman" w:cs="Times New Roman"/>
          <w:sz w:val="24"/>
          <w:szCs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w:t>
      </w:r>
      <w:r>
        <w:rPr>
          <w:rFonts w:ascii="Times New Roman" w:hAnsi="Times New Roman" w:cs="Times New Roman"/>
          <w:sz w:val="24"/>
          <w:szCs w:val="24"/>
        </w:rPr>
        <w:t xml:space="preserve">спития) алкогольной продукции" (в редакции Федерального закона от 7 января 1999 года </w:t>
      </w:r>
      <w:r>
        <w:rPr>
          <w:rFonts w:ascii="Times New Roman" w:hAnsi="Times New Roman" w:cs="Times New Roman"/>
          <w:sz w:val="24"/>
          <w:szCs w:val="24"/>
        </w:rPr>
        <w:t>N</w:t>
      </w:r>
      <w:r>
        <w:rPr>
          <w:rFonts w:ascii="Times New Roman" w:hAnsi="Times New Roman" w:cs="Times New Roman"/>
          <w:sz w:val="24"/>
          <w:szCs w:val="24"/>
        </w:rPr>
        <w:t xml:space="preserve"> 18-ФЗ) (Собрание законодательства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48, ст. 4553; 1999, </w:t>
      </w:r>
      <w:r>
        <w:rPr>
          <w:rFonts w:ascii="Times New Roman" w:hAnsi="Times New Roman" w:cs="Times New Roman"/>
          <w:sz w:val="24"/>
          <w:szCs w:val="24"/>
        </w:rPr>
        <w:t>N</w:t>
      </w:r>
      <w:r>
        <w:rPr>
          <w:rFonts w:ascii="Times New Roman" w:hAnsi="Times New Roman" w:cs="Times New Roman"/>
          <w:sz w:val="24"/>
          <w:szCs w:val="24"/>
        </w:rPr>
        <w:t xml:space="preserve"> 2, ст. 245; 2001, </w:t>
      </w:r>
      <w:r>
        <w:rPr>
          <w:rFonts w:ascii="Times New Roman" w:hAnsi="Times New Roman" w:cs="Times New Roman"/>
          <w:sz w:val="24"/>
          <w:szCs w:val="24"/>
        </w:rPr>
        <w:t>N</w:t>
      </w:r>
      <w:r>
        <w:rPr>
          <w:rFonts w:ascii="Times New Roman" w:hAnsi="Times New Roman" w:cs="Times New Roman"/>
          <w:sz w:val="24"/>
          <w:szCs w:val="24"/>
        </w:rPr>
        <w:t xml:space="preserve"> 53, ст. 5022; 2002, </w:t>
      </w:r>
      <w:r>
        <w:rPr>
          <w:rFonts w:ascii="Times New Roman" w:hAnsi="Times New Roman" w:cs="Times New Roman"/>
          <w:sz w:val="24"/>
          <w:szCs w:val="24"/>
        </w:rPr>
        <w:t>N</w:t>
      </w:r>
      <w:r>
        <w:rPr>
          <w:rFonts w:ascii="Times New Roman" w:hAnsi="Times New Roman" w:cs="Times New Roman"/>
          <w:sz w:val="24"/>
          <w:szCs w:val="24"/>
        </w:rPr>
        <w:t xml:space="preserve"> 30, ст. 3033; 2005, </w:t>
      </w:r>
      <w:r>
        <w:rPr>
          <w:rFonts w:ascii="Times New Roman" w:hAnsi="Times New Roman" w:cs="Times New Roman"/>
          <w:sz w:val="24"/>
          <w:szCs w:val="24"/>
        </w:rPr>
        <w:t>N</w:t>
      </w:r>
      <w:r>
        <w:rPr>
          <w:rFonts w:ascii="Times New Roman" w:hAnsi="Times New Roman" w:cs="Times New Roman"/>
          <w:sz w:val="24"/>
          <w:szCs w:val="24"/>
        </w:rPr>
        <w:t xml:space="preserve"> 30, ст. 3113; 2006,</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1, ст. 20; 2007, </w:t>
      </w:r>
      <w:r>
        <w:rPr>
          <w:rFonts w:ascii="Times New Roman" w:hAnsi="Times New Roman" w:cs="Times New Roman"/>
          <w:sz w:val="24"/>
          <w:szCs w:val="24"/>
        </w:rPr>
        <w:t>N</w:t>
      </w:r>
      <w:r>
        <w:rPr>
          <w:rFonts w:ascii="Times New Roman" w:hAnsi="Times New Roman" w:cs="Times New Roman"/>
          <w:sz w:val="24"/>
          <w:szCs w:val="24"/>
        </w:rPr>
        <w:t xml:space="preserve"> 1, ст. 11; 2009, </w:t>
      </w:r>
      <w:r>
        <w:rPr>
          <w:rFonts w:ascii="Times New Roman" w:hAnsi="Times New Roman" w:cs="Times New Roman"/>
          <w:sz w:val="24"/>
          <w:szCs w:val="24"/>
        </w:rPr>
        <w:t>N</w:t>
      </w:r>
      <w:r>
        <w:rPr>
          <w:rFonts w:ascii="Times New Roman" w:hAnsi="Times New Roman" w:cs="Times New Roman"/>
          <w:sz w:val="24"/>
          <w:szCs w:val="24"/>
        </w:rPr>
        <w:t xml:space="preserve"> 52, ст. 6450; 2010, </w:t>
      </w:r>
      <w:r>
        <w:rPr>
          <w:rFonts w:ascii="Times New Roman" w:hAnsi="Times New Roman" w:cs="Times New Roman"/>
          <w:sz w:val="24"/>
          <w:szCs w:val="24"/>
        </w:rPr>
        <w:t>N</w:t>
      </w:r>
      <w:r>
        <w:rPr>
          <w:rFonts w:ascii="Times New Roman" w:hAnsi="Times New Roman" w:cs="Times New Roman"/>
          <w:sz w:val="24"/>
          <w:szCs w:val="24"/>
        </w:rPr>
        <w:t xml:space="preserve"> 15, ст. 1737; </w:t>
      </w:r>
      <w:r>
        <w:rPr>
          <w:rFonts w:ascii="Times New Roman" w:hAnsi="Times New Roman" w:cs="Times New Roman"/>
          <w:sz w:val="24"/>
          <w:szCs w:val="24"/>
        </w:rPr>
        <w:t>N</w:t>
      </w:r>
      <w:r>
        <w:rPr>
          <w:rFonts w:ascii="Times New Roman" w:hAnsi="Times New Roman" w:cs="Times New Roman"/>
          <w:sz w:val="24"/>
          <w:szCs w:val="24"/>
        </w:rPr>
        <w:t xml:space="preserve"> 31, ст. 4196; 2011, </w:t>
      </w:r>
      <w:r>
        <w:rPr>
          <w:rFonts w:ascii="Times New Roman" w:hAnsi="Times New Roman" w:cs="Times New Roman"/>
          <w:sz w:val="24"/>
          <w:szCs w:val="24"/>
        </w:rPr>
        <w:t>N</w:t>
      </w:r>
      <w:r>
        <w:rPr>
          <w:rFonts w:ascii="Times New Roman" w:hAnsi="Times New Roman" w:cs="Times New Roman"/>
          <w:sz w:val="24"/>
          <w:szCs w:val="24"/>
        </w:rPr>
        <w:t xml:space="preserve"> 27, ст. 3880; </w:t>
      </w:r>
      <w:r>
        <w:rPr>
          <w:rFonts w:ascii="Times New Roman" w:hAnsi="Times New Roman" w:cs="Times New Roman"/>
          <w:sz w:val="24"/>
          <w:szCs w:val="24"/>
        </w:rPr>
        <w:t>N</w:t>
      </w:r>
      <w:r>
        <w:rPr>
          <w:rFonts w:ascii="Times New Roman" w:hAnsi="Times New Roman" w:cs="Times New Roman"/>
          <w:sz w:val="24"/>
          <w:szCs w:val="24"/>
        </w:rPr>
        <w:t xml:space="preserve"> 30, ст. 4566; 2012, </w:t>
      </w:r>
      <w:r>
        <w:rPr>
          <w:rFonts w:ascii="Times New Roman" w:hAnsi="Times New Roman" w:cs="Times New Roman"/>
          <w:sz w:val="24"/>
          <w:szCs w:val="24"/>
        </w:rPr>
        <w:t>N</w:t>
      </w:r>
      <w:r>
        <w:rPr>
          <w:rFonts w:ascii="Times New Roman" w:hAnsi="Times New Roman" w:cs="Times New Roman"/>
          <w:sz w:val="24"/>
          <w:szCs w:val="24"/>
        </w:rPr>
        <w:t xml:space="preserve"> 26, ст. 3446; </w:t>
      </w:r>
      <w:r>
        <w:rPr>
          <w:rFonts w:ascii="Times New Roman" w:hAnsi="Times New Roman" w:cs="Times New Roman"/>
          <w:sz w:val="24"/>
          <w:szCs w:val="24"/>
        </w:rPr>
        <w:t>N</w:t>
      </w:r>
      <w:r>
        <w:rPr>
          <w:rFonts w:ascii="Times New Roman" w:hAnsi="Times New Roman" w:cs="Times New Roman"/>
          <w:sz w:val="24"/>
          <w:szCs w:val="24"/>
        </w:rPr>
        <w:t xml:space="preserve"> 31, ст. 4322; </w:t>
      </w:r>
      <w:r>
        <w:rPr>
          <w:rFonts w:ascii="Times New Roman" w:hAnsi="Times New Roman" w:cs="Times New Roman"/>
          <w:sz w:val="24"/>
          <w:szCs w:val="24"/>
        </w:rPr>
        <w:t>N</w:t>
      </w:r>
      <w:r>
        <w:rPr>
          <w:rFonts w:ascii="Times New Roman" w:hAnsi="Times New Roman" w:cs="Times New Roman"/>
          <w:sz w:val="24"/>
          <w:szCs w:val="24"/>
        </w:rPr>
        <w:t xml:space="preserve"> 53, ст. 7584; 2013, </w:t>
      </w:r>
      <w:r>
        <w:rPr>
          <w:rFonts w:ascii="Times New Roman" w:hAnsi="Times New Roman" w:cs="Times New Roman"/>
          <w:sz w:val="24"/>
          <w:szCs w:val="24"/>
        </w:rPr>
        <w:t>N</w:t>
      </w:r>
      <w:r>
        <w:rPr>
          <w:rFonts w:ascii="Times New Roman" w:hAnsi="Times New Roman" w:cs="Times New Roman"/>
          <w:sz w:val="24"/>
          <w:szCs w:val="24"/>
        </w:rPr>
        <w:t xml:space="preserve"> 30, ст. 4065; </w:t>
      </w:r>
      <w:r>
        <w:rPr>
          <w:rFonts w:ascii="Times New Roman" w:hAnsi="Times New Roman" w:cs="Times New Roman"/>
          <w:sz w:val="24"/>
          <w:szCs w:val="24"/>
        </w:rPr>
        <w:t>N</w:t>
      </w:r>
      <w:r>
        <w:rPr>
          <w:rFonts w:ascii="Times New Roman" w:hAnsi="Times New Roman" w:cs="Times New Roman"/>
          <w:sz w:val="24"/>
          <w:szCs w:val="24"/>
        </w:rPr>
        <w:t xml:space="preserve"> 44, ст. 5635; 2015, </w:t>
      </w:r>
      <w:r>
        <w:rPr>
          <w:rFonts w:ascii="Times New Roman" w:hAnsi="Times New Roman" w:cs="Times New Roman"/>
          <w:sz w:val="24"/>
          <w:szCs w:val="24"/>
        </w:rPr>
        <w:t>N</w:t>
      </w:r>
      <w:r>
        <w:rPr>
          <w:rFonts w:ascii="Times New Roman" w:hAnsi="Times New Roman" w:cs="Times New Roman"/>
          <w:sz w:val="24"/>
          <w:szCs w:val="24"/>
        </w:rPr>
        <w:t xml:space="preserve"> 1, ст. 43; </w:t>
      </w:r>
      <w:r>
        <w:rPr>
          <w:rFonts w:ascii="Times New Roman" w:hAnsi="Times New Roman" w:cs="Times New Roman"/>
          <w:sz w:val="24"/>
          <w:szCs w:val="24"/>
        </w:rPr>
        <w:t>N</w:t>
      </w:r>
      <w:r>
        <w:rPr>
          <w:rFonts w:ascii="Times New Roman" w:hAnsi="Times New Roman" w:cs="Times New Roman"/>
          <w:sz w:val="24"/>
          <w:szCs w:val="24"/>
        </w:rPr>
        <w:t xml:space="preserve"> 27, ст. 3973</w:t>
      </w:r>
      <w:r>
        <w:rPr>
          <w:rFonts w:ascii="Times New Roman" w:hAnsi="Times New Roman" w:cs="Times New Roman"/>
          <w:sz w:val="24"/>
          <w:szCs w:val="24"/>
        </w:rPr>
        <w:t xml:space="preserve">; 2016, </w:t>
      </w:r>
      <w:r>
        <w:rPr>
          <w:rFonts w:ascii="Times New Roman" w:hAnsi="Times New Roman" w:cs="Times New Roman"/>
          <w:sz w:val="24"/>
          <w:szCs w:val="24"/>
        </w:rPr>
        <w:t>N</w:t>
      </w:r>
      <w:r>
        <w:rPr>
          <w:rFonts w:ascii="Times New Roman" w:hAnsi="Times New Roman" w:cs="Times New Roman"/>
          <w:sz w:val="24"/>
          <w:szCs w:val="24"/>
        </w:rPr>
        <w:t xml:space="preserve"> 26, ст. 3871; </w:t>
      </w:r>
      <w:r>
        <w:rPr>
          <w:rFonts w:ascii="Times New Roman" w:hAnsi="Times New Roman" w:cs="Times New Roman"/>
          <w:sz w:val="24"/>
          <w:szCs w:val="24"/>
        </w:rPr>
        <w:t>N</w:t>
      </w:r>
      <w:r>
        <w:rPr>
          <w:rFonts w:ascii="Times New Roman" w:hAnsi="Times New Roman" w:cs="Times New Roman"/>
          <w:sz w:val="24"/>
          <w:szCs w:val="24"/>
        </w:rPr>
        <w:t xml:space="preserve"> 27, ст. 4193, 4194; 2017, </w:t>
      </w:r>
      <w:r>
        <w:rPr>
          <w:rFonts w:ascii="Times New Roman" w:hAnsi="Times New Roman" w:cs="Times New Roman"/>
          <w:sz w:val="24"/>
          <w:szCs w:val="24"/>
        </w:rPr>
        <w:t>N</w:t>
      </w:r>
      <w:r>
        <w:rPr>
          <w:rFonts w:ascii="Times New Roman" w:hAnsi="Times New Roman" w:cs="Times New Roman"/>
          <w:sz w:val="24"/>
          <w:szCs w:val="24"/>
        </w:rPr>
        <w:t xml:space="preserve"> 31, ст. 4827; 2018, </w:t>
      </w:r>
      <w:r>
        <w:rPr>
          <w:rFonts w:ascii="Times New Roman" w:hAnsi="Times New Roman" w:cs="Times New Roman"/>
          <w:sz w:val="24"/>
          <w:szCs w:val="24"/>
        </w:rPr>
        <w:t>N</w:t>
      </w:r>
      <w:r>
        <w:rPr>
          <w:rFonts w:ascii="Times New Roman" w:hAnsi="Times New Roman" w:cs="Times New Roman"/>
          <w:sz w:val="24"/>
          <w:szCs w:val="24"/>
        </w:rPr>
        <w:t xml:space="preserve"> 1, ст. 17) следующие изменения: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1892" w:history="1">
        <w:r>
          <w:rPr>
            <w:rFonts w:ascii="Times New Roman" w:hAnsi="Times New Roman" w:cs="Times New Roman"/>
            <w:sz w:val="24"/>
            <w:szCs w:val="24"/>
            <w:u w:val="single"/>
          </w:rPr>
          <w:t>пункт 2.4</w:t>
        </w:r>
      </w:hyperlink>
      <w:r>
        <w:rPr>
          <w:rFonts w:ascii="Times New Roman" w:hAnsi="Times New Roman" w:cs="Times New Roman"/>
          <w:sz w:val="24"/>
          <w:szCs w:val="24"/>
        </w:rPr>
        <w:t xml:space="preserve"> статьи 12 дополнить абзацем следующего содержания: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w:t>
      </w:r>
      <w:r>
        <w:rPr>
          <w:rFonts w:ascii="Times New Roman" w:hAnsi="Times New Roman" w:cs="Times New Roman"/>
          <w:sz w:val="24"/>
          <w:szCs w:val="24"/>
        </w:rPr>
        <w:t>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w:t>
      </w:r>
      <w:r>
        <w:rPr>
          <w:rFonts w:ascii="Times New Roman" w:hAnsi="Times New Roman" w:cs="Times New Roman"/>
          <w:sz w:val="24"/>
          <w:szCs w:val="24"/>
        </w:rPr>
        <w:t>ственной информационной системе о государственных и муниципальных платежах.";</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1893" w:history="1">
        <w:r>
          <w:rPr>
            <w:rFonts w:ascii="Times New Roman" w:hAnsi="Times New Roman" w:cs="Times New Roman"/>
            <w:sz w:val="24"/>
            <w:szCs w:val="24"/>
            <w:u w:val="single"/>
          </w:rPr>
          <w:t>статье 19</w:t>
        </w:r>
      </w:hyperlink>
      <w:r>
        <w:rPr>
          <w:rFonts w:ascii="Times New Roman" w:hAnsi="Times New Roman" w:cs="Times New Roman"/>
          <w:sz w:val="24"/>
          <w:szCs w:val="24"/>
        </w:rPr>
        <w:t>:</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894"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слова "заявления и всех необходимых документов" заменить словами "от заявителя документов, представляемых для получения соответствующей лицензии";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1895" w:history="1">
        <w:r>
          <w:rPr>
            <w:rFonts w:ascii="Times New Roman" w:hAnsi="Times New Roman" w:cs="Times New Roman"/>
            <w:sz w:val="24"/>
            <w:szCs w:val="24"/>
            <w:u w:val="single"/>
          </w:rPr>
          <w:t>подпункт 6</w:t>
        </w:r>
      </w:hyperlink>
      <w:r>
        <w:rPr>
          <w:rFonts w:ascii="Times New Roman" w:hAnsi="Times New Roman" w:cs="Times New Roman"/>
          <w:sz w:val="24"/>
          <w:szCs w:val="24"/>
        </w:rPr>
        <w:t xml:space="preserve"> пункта 9 дополнить словами ", либо представление заявителем неполного комплекта документов, предусмотренных для выдачи соответствующей лицензии на осуществление одного из вид</w:t>
      </w:r>
      <w:r>
        <w:rPr>
          <w:rFonts w:ascii="Times New Roman" w:hAnsi="Times New Roman" w:cs="Times New Roman"/>
          <w:sz w:val="24"/>
          <w:szCs w:val="24"/>
        </w:rPr>
        <w:t>ов деятельности, связанных с производством и оборотом этилового спирта, алкогольной и спиртосодержащей продукции".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396. О порядке применения отдельных положений Федерального закона "О государственном регулировании производства и оборота этилового с</w:t>
      </w:r>
      <w:r>
        <w:rPr>
          <w:rFonts w:ascii="Times New Roman" w:hAnsi="Times New Roman" w:cs="Times New Roman"/>
          <w:b/>
          <w:bCs/>
          <w:sz w:val="32"/>
          <w:szCs w:val="32"/>
        </w:rPr>
        <w:t>пирта, алкогольной и спиртосодержащей продукции и об ограничении потребления (распития) алкогольной продукции"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 дня официального опубликования настоящего Федерального закона приостановить по 30 сентября 2018 года включительно действие абзацев одиннадц</w:t>
      </w:r>
      <w:r>
        <w:rPr>
          <w:rFonts w:ascii="Times New Roman" w:hAnsi="Times New Roman" w:cs="Times New Roman"/>
          <w:sz w:val="24"/>
          <w:szCs w:val="24"/>
        </w:rPr>
        <w:t xml:space="preserve">атого, четырнадцатого - шестнадцатого </w:t>
      </w:r>
      <w:hyperlink r:id="rId1896" w:history="1">
        <w:r>
          <w:rPr>
            <w:rFonts w:ascii="Times New Roman" w:hAnsi="Times New Roman" w:cs="Times New Roman"/>
            <w:sz w:val="24"/>
            <w:szCs w:val="24"/>
            <w:u w:val="single"/>
          </w:rPr>
          <w:t>пункта 2</w:t>
        </w:r>
      </w:hyperlink>
      <w:r>
        <w:rPr>
          <w:rFonts w:ascii="Times New Roman" w:hAnsi="Times New Roman" w:cs="Times New Roman"/>
          <w:sz w:val="24"/>
          <w:szCs w:val="24"/>
        </w:rPr>
        <w:t xml:space="preserve"> статьи 8, пунктов </w:t>
      </w:r>
      <w:hyperlink r:id="rId1897" w:history="1">
        <w:r>
          <w:rPr>
            <w:rFonts w:ascii="Times New Roman" w:hAnsi="Times New Roman" w:cs="Times New Roman"/>
            <w:sz w:val="24"/>
            <w:szCs w:val="24"/>
            <w:u w:val="single"/>
          </w:rPr>
          <w:t>3.1</w:t>
        </w:r>
      </w:hyperlink>
      <w:r>
        <w:rPr>
          <w:rFonts w:ascii="Times New Roman" w:hAnsi="Times New Roman" w:cs="Times New Roman"/>
          <w:sz w:val="24"/>
          <w:szCs w:val="24"/>
        </w:rPr>
        <w:t xml:space="preserve"> и </w:t>
      </w:r>
      <w:hyperlink r:id="rId189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12 Федерального закона от 22 ноября 1995 года </w:t>
      </w:r>
      <w:r>
        <w:rPr>
          <w:rFonts w:ascii="Times New Roman" w:hAnsi="Times New Roman" w:cs="Times New Roman"/>
          <w:sz w:val="24"/>
          <w:szCs w:val="24"/>
        </w:rPr>
        <w:t>N</w:t>
      </w:r>
      <w:r>
        <w:rPr>
          <w:rFonts w:ascii="Times New Roman" w:hAnsi="Times New Roman" w:cs="Times New Roman"/>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w:t>
      </w:r>
      <w:r>
        <w:rPr>
          <w:rFonts w:ascii="Times New Roman" w:hAnsi="Times New Roman" w:cs="Times New Roman"/>
          <w:sz w:val="24"/>
          <w:szCs w:val="24"/>
        </w:rPr>
        <w:t xml:space="preserve">ичении потребления (распития) алкогольной продукции" (Собрание законодательства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48, ст. 4553; 1999, </w:t>
      </w:r>
      <w:r>
        <w:rPr>
          <w:rFonts w:ascii="Times New Roman" w:hAnsi="Times New Roman" w:cs="Times New Roman"/>
          <w:sz w:val="24"/>
          <w:szCs w:val="24"/>
        </w:rPr>
        <w:t>N</w:t>
      </w:r>
      <w:r>
        <w:rPr>
          <w:rFonts w:ascii="Times New Roman" w:hAnsi="Times New Roman" w:cs="Times New Roman"/>
          <w:sz w:val="24"/>
          <w:szCs w:val="24"/>
        </w:rPr>
        <w:t xml:space="preserve"> 2, ст. 245; 2001, </w:t>
      </w:r>
      <w:r>
        <w:rPr>
          <w:rFonts w:ascii="Times New Roman" w:hAnsi="Times New Roman" w:cs="Times New Roman"/>
          <w:sz w:val="24"/>
          <w:szCs w:val="24"/>
        </w:rPr>
        <w:t>N</w:t>
      </w:r>
      <w:r>
        <w:rPr>
          <w:rFonts w:ascii="Times New Roman" w:hAnsi="Times New Roman" w:cs="Times New Roman"/>
          <w:sz w:val="24"/>
          <w:szCs w:val="24"/>
        </w:rPr>
        <w:t xml:space="preserve"> 53, ст. 5022; 2002, </w:t>
      </w:r>
      <w:r>
        <w:rPr>
          <w:rFonts w:ascii="Times New Roman" w:hAnsi="Times New Roman" w:cs="Times New Roman"/>
          <w:sz w:val="24"/>
          <w:szCs w:val="24"/>
        </w:rPr>
        <w:t>N</w:t>
      </w:r>
      <w:r>
        <w:rPr>
          <w:rFonts w:ascii="Times New Roman" w:hAnsi="Times New Roman" w:cs="Times New Roman"/>
          <w:sz w:val="24"/>
          <w:szCs w:val="24"/>
        </w:rPr>
        <w:t xml:space="preserve"> 30, ст. 3026; 2004, </w:t>
      </w:r>
      <w:r>
        <w:rPr>
          <w:rFonts w:ascii="Times New Roman" w:hAnsi="Times New Roman" w:cs="Times New Roman"/>
          <w:sz w:val="24"/>
          <w:szCs w:val="24"/>
        </w:rPr>
        <w:t>N</w:t>
      </w:r>
      <w:r>
        <w:rPr>
          <w:rFonts w:ascii="Times New Roman" w:hAnsi="Times New Roman" w:cs="Times New Roman"/>
          <w:sz w:val="24"/>
          <w:szCs w:val="24"/>
        </w:rPr>
        <w:t xml:space="preserve"> 45, ст. 4377; 2005, </w:t>
      </w:r>
      <w:r>
        <w:rPr>
          <w:rFonts w:ascii="Times New Roman" w:hAnsi="Times New Roman" w:cs="Times New Roman"/>
          <w:sz w:val="24"/>
          <w:szCs w:val="24"/>
        </w:rPr>
        <w:t>N</w:t>
      </w:r>
      <w:r>
        <w:rPr>
          <w:rFonts w:ascii="Times New Roman" w:hAnsi="Times New Roman" w:cs="Times New Roman"/>
          <w:sz w:val="24"/>
          <w:szCs w:val="24"/>
        </w:rPr>
        <w:t xml:space="preserve"> 30, ст. 3113; 2006, </w:t>
      </w:r>
      <w:r>
        <w:rPr>
          <w:rFonts w:ascii="Times New Roman" w:hAnsi="Times New Roman" w:cs="Times New Roman"/>
          <w:sz w:val="24"/>
          <w:szCs w:val="24"/>
        </w:rPr>
        <w:t>N</w:t>
      </w:r>
      <w:r>
        <w:rPr>
          <w:rFonts w:ascii="Times New Roman" w:hAnsi="Times New Roman" w:cs="Times New Roman"/>
          <w:sz w:val="24"/>
          <w:szCs w:val="24"/>
        </w:rPr>
        <w:t xml:space="preserve"> 1, ст. 20; 2007,</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1, ст. 11; </w:t>
      </w:r>
      <w:r>
        <w:rPr>
          <w:rFonts w:ascii="Times New Roman" w:hAnsi="Times New Roman" w:cs="Times New Roman"/>
          <w:sz w:val="24"/>
          <w:szCs w:val="24"/>
        </w:rPr>
        <w:t>N</w:t>
      </w:r>
      <w:r>
        <w:rPr>
          <w:rFonts w:ascii="Times New Roman" w:hAnsi="Times New Roman" w:cs="Times New Roman"/>
          <w:sz w:val="24"/>
          <w:szCs w:val="24"/>
        </w:rPr>
        <w:t xml:space="preserve"> 31, ст. 3994; </w:t>
      </w:r>
      <w:r>
        <w:rPr>
          <w:rFonts w:ascii="Times New Roman" w:hAnsi="Times New Roman" w:cs="Times New Roman"/>
          <w:sz w:val="24"/>
          <w:szCs w:val="24"/>
        </w:rPr>
        <w:t>N</w:t>
      </w:r>
      <w:r>
        <w:rPr>
          <w:rFonts w:ascii="Times New Roman" w:hAnsi="Times New Roman" w:cs="Times New Roman"/>
          <w:sz w:val="24"/>
          <w:szCs w:val="24"/>
        </w:rPr>
        <w:t xml:space="preserve"> 49, ст. 6063; 2011, </w:t>
      </w:r>
      <w:r>
        <w:rPr>
          <w:rFonts w:ascii="Times New Roman" w:hAnsi="Times New Roman" w:cs="Times New Roman"/>
          <w:sz w:val="24"/>
          <w:szCs w:val="24"/>
        </w:rPr>
        <w:t>N</w:t>
      </w:r>
      <w:r>
        <w:rPr>
          <w:rFonts w:ascii="Times New Roman" w:hAnsi="Times New Roman" w:cs="Times New Roman"/>
          <w:sz w:val="24"/>
          <w:szCs w:val="24"/>
        </w:rPr>
        <w:t xml:space="preserve"> 30, ст. 4566; 2012, </w:t>
      </w:r>
      <w:r>
        <w:rPr>
          <w:rFonts w:ascii="Times New Roman" w:hAnsi="Times New Roman" w:cs="Times New Roman"/>
          <w:sz w:val="24"/>
          <w:szCs w:val="24"/>
        </w:rPr>
        <w:t>N</w:t>
      </w:r>
      <w:r>
        <w:rPr>
          <w:rFonts w:ascii="Times New Roman" w:hAnsi="Times New Roman" w:cs="Times New Roman"/>
          <w:sz w:val="24"/>
          <w:szCs w:val="24"/>
        </w:rPr>
        <w:t xml:space="preserve"> 53, ст. 7584; 2013, </w:t>
      </w:r>
      <w:r>
        <w:rPr>
          <w:rFonts w:ascii="Times New Roman" w:hAnsi="Times New Roman" w:cs="Times New Roman"/>
          <w:sz w:val="24"/>
          <w:szCs w:val="24"/>
        </w:rPr>
        <w:t>N</w:t>
      </w:r>
      <w:r>
        <w:rPr>
          <w:rFonts w:ascii="Times New Roman" w:hAnsi="Times New Roman" w:cs="Times New Roman"/>
          <w:sz w:val="24"/>
          <w:szCs w:val="24"/>
        </w:rPr>
        <w:t xml:space="preserve"> 30, ст. 4065; </w:t>
      </w:r>
      <w:r>
        <w:rPr>
          <w:rFonts w:ascii="Times New Roman" w:hAnsi="Times New Roman" w:cs="Times New Roman"/>
          <w:sz w:val="24"/>
          <w:szCs w:val="24"/>
        </w:rPr>
        <w:t>N</w:t>
      </w:r>
      <w:r>
        <w:rPr>
          <w:rFonts w:ascii="Times New Roman" w:hAnsi="Times New Roman" w:cs="Times New Roman"/>
          <w:sz w:val="24"/>
          <w:szCs w:val="24"/>
        </w:rPr>
        <w:t xml:space="preserve"> 44, ст. 5635; 2015, </w:t>
      </w:r>
      <w:r>
        <w:rPr>
          <w:rFonts w:ascii="Times New Roman" w:hAnsi="Times New Roman" w:cs="Times New Roman"/>
          <w:sz w:val="24"/>
          <w:szCs w:val="24"/>
        </w:rPr>
        <w:t>N</w:t>
      </w:r>
      <w:r>
        <w:rPr>
          <w:rFonts w:ascii="Times New Roman" w:hAnsi="Times New Roman" w:cs="Times New Roman"/>
          <w:sz w:val="24"/>
          <w:szCs w:val="24"/>
        </w:rPr>
        <w:t xml:space="preserve"> 1, ст. 43, 47; </w:t>
      </w:r>
      <w:r>
        <w:rPr>
          <w:rFonts w:ascii="Times New Roman" w:hAnsi="Times New Roman" w:cs="Times New Roman"/>
          <w:sz w:val="24"/>
          <w:szCs w:val="24"/>
        </w:rPr>
        <w:t>N</w:t>
      </w:r>
      <w:r>
        <w:rPr>
          <w:rFonts w:ascii="Times New Roman" w:hAnsi="Times New Roman" w:cs="Times New Roman"/>
          <w:sz w:val="24"/>
          <w:szCs w:val="24"/>
        </w:rPr>
        <w:t xml:space="preserve"> 27, ст. 3973; 2016, </w:t>
      </w:r>
      <w:r>
        <w:rPr>
          <w:rFonts w:ascii="Times New Roman" w:hAnsi="Times New Roman" w:cs="Times New Roman"/>
          <w:sz w:val="24"/>
          <w:szCs w:val="24"/>
        </w:rPr>
        <w:t>N</w:t>
      </w:r>
      <w:r>
        <w:rPr>
          <w:rFonts w:ascii="Times New Roman" w:hAnsi="Times New Roman" w:cs="Times New Roman"/>
          <w:sz w:val="24"/>
          <w:szCs w:val="24"/>
        </w:rPr>
        <w:t xml:space="preserve"> 26, ст. 3871; </w:t>
      </w:r>
      <w:r>
        <w:rPr>
          <w:rFonts w:ascii="Times New Roman" w:hAnsi="Times New Roman" w:cs="Times New Roman"/>
          <w:sz w:val="24"/>
          <w:szCs w:val="24"/>
        </w:rPr>
        <w:t>N</w:t>
      </w:r>
      <w:r>
        <w:rPr>
          <w:rFonts w:ascii="Times New Roman" w:hAnsi="Times New Roman" w:cs="Times New Roman"/>
          <w:sz w:val="24"/>
          <w:szCs w:val="24"/>
        </w:rPr>
        <w:t xml:space="preserve"> 27, ст. 4194; 2017, </w:t>
      </w:r>
      <w:r>
        <w:rPr>
          <w:rFonts w:ascii="Times New Roman" w:hAnsi="Times New Roman" w:cs="Times New Roman"/>
          <w:sz w:val="24"/>
          <w:szCs w:val="24"/>
        </w:rPr>
        <w:t>N</w:t>
      </w:r>
      <w:r>
        <w:rPr>
          <w:rFonts w:ascii="Times New Roman" w:hAnsi="Times New Roman" w:cs="Times New Roman"/>
          <w:sz w:val="24"/>
          <w:szCs w:val="24"/>
        </w:rPr>
        <w:t xml:space="preserve"> 31, ст. 4827; 2018, </w:t>
      </w:r>
      <w:r>
        <w:rPr>
          <w:rFonts w:ascii="Times New Roman" w:hAnsi="Times New Roman" w:cs="Times New Roman"/>
          <w:sz w:val="24"/>
          <w:szCs w:val="24"/>
        </w:rPr>
        <w:t>N</w:t>
      </w:r>
      <w:r>
        <w:rPr>
          <w:rFonts w:ascii="Times New Roman" w:hAnsi="Times New Roman" w:cs="Times New Roman"/>
          <w:sz w:val="24"/>
          <w:szCs w:val="24"/>
        </w:rPr>
        <w:t xml:space="preserve"> 1, ст. 17).</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w:t>
      </w:r>
      <w:r>
        <w:rPr>
          <w:rFonts w:ascii="Times New Roman" w:hAnsi="Times New Roman" w:cs="Times New Roman"/>
          <w:sz w:val="24"/>
          <w:szCs w:val="24"/>
        </w:rPr>
        <w:t xml:space="preserve">вить, что со дня официального опубликования настоящего Федерального закона и до 30 сентября 2018 года включительно применяются положения абзацев одиннадцатого, четырнадцатого - шестнадцатого </w:t>
      </w:r>
      <w:hyperlink r:id="rId1899" w:history="1">
        <w:r>
          <w:rPr>
            <w:rFonts w:ascii="Times New Roman" w:hAnsi="Times New Roman" w:cs="Times New Roman"/>
            <w:sz w:val="24"/>
            <w:szCs w:val="24"/>
            <w:u w:val="single"/>
          </w:rPr>
          <w:t>пункта 2</w:t>
        </w:r>
      </w:hyperlink>
      <w:r>
        <w:rPr>
          <w:rFonts w:ascii="Times New Roman" w:hAnsi="Times New Roman" w:cs="Times New Roman"/>
          <w:sz w:val="24"/>
          <w:szCs w:val="24"/>
        </w:rPr>
        <w:t xml:space="preserve"> статьи 8, пунктов </w:t>
      </w:r>
      <w:hyperlink r:id="rId1900" w:history="1">
        <w:r>
          <w:rPr>
            <w:rFonts w:ascii="Times New Roman" w:hAnsi="Times New Roman" w:cs="Times New Roman"/>
            <w:sz w:val="24"/>
            <w:szCs w:val="24"/>
            <w:u w:val="single"/>
          </w:rPr>
          <w:t>3.1</w:t>
        </w:r>
      </w:hyperlink>
      <w:r>
        <w:rPr>
          <w:rFonts w:ascii="Times New Roman" w:hAnsi="Times New Roman" w:cs="Times New Roman"/>
          <w:sz w:val="24"/>
          <w:szCs w:val="24"/>
        </w:rPr>
        <w:t xml:space="preserve"> и </w:t>
      </w:r>
      <w:hyperlink r:id="rId1901"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12 Федерального закона от 2</w:t>
      </w:r>
      <w:r>
        <w:rPr>
          <w:rFonts w:ascii="Times New Roman" w:hAnsi="Times New Roman" w:cs="Times New Roman"/>
          <w:sz w:val="24"/>
          <w:szCs w:val="24"/>
        </w:rPr>
        <w:t xml:space="preserve">2 ноября 1995 года </w:t>
      </w:r>
      <w:r>
        <w:rPr>
          <w:rFonts w:ascii="Times New Roman" w:hAnsi="Times New Roman" w:cs="Times New Roman"/>
          <w:sz w:val="24"/>
          <w:szCs w:val="24"/>
        </w:rPr>
        <w:t>N</w:t>
      </w:r>
      <w:r>
        <w:rPr>
          <w:rFonts w:ascii="Times New Roman" w:hAnsi="Times New Roman" w:cs="Times New Roman"/>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действовавшей по состоянию на 30 июня </w:t>
      </w:r>
      <w:r>
        <w:rPr>
          <w:rFonts w:ascii="Times New Roman" w:hAnsi="Times New Roman" w:cs="Times New Roman"/>
          <w:sz w:val="24"/>
          <w:szCs w:val="24"/>
        </w:rPr>
        <w:t>2018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 дня официального опубликования настоящего Федерального закона и до 30 сентября 2018 года включительно сведения, предусмотренные подпунктами 1 - 5 </w:t>
      </w:r>
      <w:hyperlink r:id="rId1902" w:history="1">
        <w:r>
          <w:rPr>
            <w:rFonts w:ascii="Times New Roman" w:hAnsi="Times New Roman" w:cs="Times New Roman"/>
            <w:sz w:val="24"/>
            <w:szCs w:val="24"/>
            <w:u w:val="single"/>
          </w:rPr>
          <w:t>пункта 3.1</w:t>
        </w:r>
      </w:hyperlink>
      <w:r>
        <w:rPr>
          <w:rFonts w:ascii="Times New Roman" w:hAnsi="Times New Roman" w:cs="Times New Roman"/>
          <w:sz w:val="24"/>
          <w:szCs w:val="24"/>
        </w:rPr>
        <w:t xml:space="preserve"> статьи 12 Федерального закона от 22 ноября 1995 года </w:t>
      </w:r>
      <w:r>
        <w:rPr>
          <w:rFonts w:ascii="Times New Roman" w:hAnsi="Times New Roman" w:cs="Times New Roman"/>
          <w:sz w:val="24"/>
          <w:szCs w:val="24"/>
        </w:rPr>
        <w:t>N</w:t>
      </w:r>
      <w:r>
        <w:rPr>
          <w:rFonts w:ascii="Times New Roman" w:hAnsi="Times New Roman" w:cs="Times New Roman"/>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указываются н</w:t>
      </w:r>
      <w:r>
        <w:rPr>
          <w:rFonts w:ascii="Times New Roman" w:hAnsi="Times New Roman" w:cs="Times New Roman"/>
          <w:sz w:val="24"/>
          <w:szCs w:val="24"/>
        </w:rPr>
        <w:t>а русском языке.</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397. О признании утратившими силу и порядке применения отдельных положений Федерального закона "О таможенном регулировании в Российской Федерации"</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 дня вступления в силу настоящего Федерального закона статьи </w:t>
      </w:r>
      <w:hyperlink r:id="rId190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904" w:history="1">
        <w:r>
          <w:rPr>
            <w:rFonts w:ascii="Times New Roman" w:hAnsi="Times New Roman" w:cs="Times New Roman"/>
            <w:sz w:val="24"/>
            <w:szCs w:val="24"/>
            <w:u w:val="single"/>
          </w:rPr>
          <w:t>85</w:t>
        </w:r>
      </w:hyperlink>
      <w:r>
        <w:rPr>
          <w:rFonts w:ascii="Times New Roman" w:hAnsi="Times New Roman" w:cs="Times New Roman"/>
          <w:sz w:val="24"/>
          <w:szCs w:val="24"/>
        </w:rPr>
        <w:t xml:space="preserve">, части </w:t>
      </w:r>
      <w:hyperlink r:id="rId190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906"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907"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 </w:t>
      </w:r>
      <w:hyperlink r:id="rId1908" w:history="1">
        <w:r>
          <w:rPr>
            <w:rFonts w:ascii="Times New Roman" w:hAnsi="Times New Roman" w:cs="Times New Roman"/>
            <w:sz w:val="24"/>
            <w:szCs w:val="24"/>
            <w:u w:val="single"/>
          </w:rPr>
          <w:t>1</w:t>
        </w:r>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86, статьи </w:t>
      </w:r>
      <w:hyperlink r:id="rId1909" w:history="1">
        <w:r>
          <w:rPr>
            <w:rFonts w:ascii="Times New Roman" w:hAnsi="Times New Roman" w:cs="Times New Roman"/>
            <w:sz w:val="24"/>
            <w:szCs w:val="24"/>
            <w:u w:val="single"/>
          </w:rPr>
          <w:t>87</w:t>
        </w:r>
      </w:hyperlink>
      <w:r>
        <w:rPr>
          <w:rFonts w:ascii="Times New Roman" w:hAnsi="Times New Roman" w:cs="Times New Roman"/>
          <w:sz w:val="24"/>
          <w:szCs w:val="24"/>
        </w:rPr>
        <w:t xml:space="preserve">, </w:t>
      </w:r>
      <w:hyperlink r:id="rId1910" w:history="1">
        <w:r>
          <w:rPr>
            <w:rFonts w:ascii="Times New Roman" w:hAnsi="Times New Roman" w:cs="Times New Roman"/>
            <w:sz w:val="24"/>
            <w:szCs w:val="24"/>
            <w:u w:val="single"/>
          </w:rPr>
          <w:t>96</w:t>
        </w:r>
      </w:hyperlink>
      <w:r>
        <w:rPr>
          <w:rFonts w:ascii="Times New Roman" w:hAnsi="Times New Roman" w:cs="Times New Roman"/>
          <w:sz w:val="24"/>
          <w:szCs w:val="24"/>
        </w:rPr>
        <w:t xml:space="preserve"> - </w:t>
      </w:r>
      <w:hyperlink r:id="rId1911" w:history="1">
        <w:r>
          <w:rPr>
            <w:rFonts w:ascii="Times New Roman" w:hAnsi="Times New Roman" w:cs="Times New Roman"/>
            <w:sz w:val="24"/>
            <w:szCs w:val="24"/>
            <w:u w:val="single"/>
          </w:rPr>
          <w:t>115</w:t>
        </w:r>
      </w:hyperlink>
      <w:r>
        <w:rPr>
          <w:rFonts w:ascii="Times New Roman" w:hAnsi="Times New Roman" w:cs="Times New Roman"/>
          <w:sz w:val="24"/>
          <w:szCs w:val="24"/>
        </w:rPr>
        <w:t xml:space="preserve">, части </w:t>
      </w:r>
      <w:hyperlink r:id="rId1912"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 </w:t>
      </w:r>
      <w:hyperlink r:id="rId1913"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116, статьи </w:t>
      </w:r>
      <w:hyperlink r:id="rId1914" w:history="1">
        <w:r>
          <w:rPr>
            <w:rFonts w:ascii="Times New Roman" w:hAnsi="Times New Roman" w:cs="Times New Roman"/>
            <w:sz w:val="24"/>
            <w:szCs w:val="24"/>
            <w:u w:val="single"/>
          </w:rPr>
          <w:t>118</w:t>
        </w:r>
      </w:hyperlink>
      <w:r>
        <w:rPr>
          <w:rFonts w:ascii="Times New Roman" w:hAnsi="Times New Roman" w:cs="Times New Roman"/>
          <w:sz w:val="24"/>
          <w:szCs w:val="24"/>
        </w:rPr>
        <w:t xml:space="preserve">, </w:t>
      </w:r>
      <w:hyperlink r:id="rId1915" w:history="1">
        <w:r>
          <w:rPr>
            <w:rFonts w:ascii="Times New Roman" w:hAnsi="Times New Roman" w:cs="Times New Roman"/>
            <w:sz w:val="24"/>
            <w:szCs w:val="24"/>
            <w:u w:val="single"/>
          </w:rPr>
          <w:t>119</w:t>
        </w:r>
      </w:hyperlink>
      <w:r>
        <w:rPr>
          <w:rFonts w:ascii="Times New Roman" w:hAnsi="Times New Roman" w:cs="Times New Roman"/>
          <w:sz w:val="24"/>
          <w:szCs w:val="24"/>
        </w:rPr>
        <w:t xml:space="preserve">, части </w:t>
      </w:r>
      <w:hyperlink r:id="rId191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917"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120, статьи </w:t>
      </w:r>
      <w:hyperlink r:id="rId1918" w:history="1">
        <w:r>
          <w:rPr>
            <w:rFonts w:ascii="Times New Roman" w:hAnsi="Times New Roman" w:cs="Times New Roman"/>
            <w:sz w:val="24"/>
            <w:szCs w:val="24"/>
            <w:u w:val="single"/>
          </w:rPr>
          <w:t>123</w:t>
        </w:r>
      </w:hyperlink>
      <w:r>
        <w:rPr>
          <w:rFonts w:ascii="Times New Roman" w:hAnsi="Times New Roman" w:cs="Times New Roman"/>
          <w:sz w:val="24"/>
          <w:szCs w:val="24"/>
        </w:rPr>
        <w:t xml:space="preserve"> - </w:t>
      </w:r>
      <w:hyperlink r:id="rId1919" w:history="1">
        <w:r>
          <w:rPr>
            <w:rFonts w:ascii="Times New Roman" w:hAnsi="Times New Roman" w:cs="Times New Roman"/>
            <w:sz w:val="24"/>
            <w:szCs w:val="24"/>
            <w:u w:val="single"/>
          </w:rPr>
          <w:t>127</w:t>
        </w:r>
      </w:hyperlink>
      <w:r>
        <w:rPr>
          <w:rFonts w:ascii="Times New Roman" w:hAnsi="Times New Roman" w:cs="Times New Roman"/>
          <w:sz w:val="24"/>
          <w:szCs w:val="24"/>
        </w:rPr>
        <w:t xml:space="preserve">, часть 1 </w:t>
      </w:r>
      <w:hyperlink r:id="rId1920" w:history="1">
        <w:r>
          <w:rPr>
            <w:rFonts w:ascii="Times New Roman" w:hAnsi="Times New Roman" w:cs="Times New Roman"/>
            <w:sz w:val="24"/>
            <w:szCs w:val="24"/>
            <w:u w:val="single"/>
          </w:rPr>
          <w:t>статьи 128</w:t>
        </w:r>
      </w:hyperlink>
      <w:r>
        <w:rPr>
          <w:rFonts w:ascii="Times New Roman" w:hAnsi="Times New Roman" w:cs="Times New Roman"/>
          <w:sz w:val="24"/>
          <w:szCs w:val="24"/>
        </w:rPr>
        <w:t xml:space="preserve">, части </w:t>
      </w:r>
      <w:hyperlink r:id="rId192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92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129, статьи </w:t>
      </w:r>
      <w:hyperlink r:id="rId1923" w:history="1">
        <w:r>
          <w:rPr>
            <w:rFonts w:ascii="Times New Roman" w:hAnsi="Times New Roman" w:cs="Times New Roman"/>
            <w:sz w:val="24"/>
            <w:szCs w:val="24"/>
            <w:u w:val="single"/>
          </w:rPr>
          <w:t>130</w:t>
        </w:r>
      </w:hyperlink>
      <w:r>
        <w:rPr>
          <w:rFonts w:ascii="Times New Roman" w:hAnsi="Times New Roman" w:cs="Times New Roman"/>
          <w:sz w:val="24"/>
          <w:szCs w:val="24"/>
        </w:rPr>
        <w:t xml:space="preserve"> - </w:t>
      </w:r>
      <w:hyperlink r:id="rId1924" w:history="1">
        <w:r>
          <w:rPr>
            <w:rFonts w:ascii="Times New Roman" w:hAnsi="Times New Roman" w:cs="Times New Roman"/>
            <w:sz w:val="24"/>
            <w:szCs w:val="24"/>
            <w:u w:val="single"/>
          </w:rPr>
          <w:t>14</w:t>
        </w:r>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1925" w:history="1">
        <w:r>
          <w:rPr>
            <w:rFonts w:ascii="Times New Roman" w:hAnsi="Times New Roman" w:cs="Times New Roman"/>
            <w:sz w:val="24"/>
            <w:szCs w:val="24"/>
            <w:u w:val="single"/>
          </w:rPr>
          <w:t>150</w:t>
        </w:r>
      </w:hyperlink>
      <w:r>
        <w:rPr>
          <w:rFonts w:ascii="Times New Roman" w:hAnsi="Times New Roman" w:cs="Times New Roman"/>
          <w:sz w:val="24"/>
          <w:szCs w:val="24"/>
        </w:rPr>
        <w:t xml:space="preserve"> - </w:t>
      </w:r>
      <w:hyperlink r:id="rId1926" w:history="1">
        <w:r>
          <w:rPr>
            <w:rFonts w:ascii="Times New Roman" w:hAnsi="Times New Roman" w:cs="Times New Roman"/>
            <w:sz w:val="24"/>
            <w:szCs w:val="24"/>
            <w:u w:val="single"/>
          </w:rPr>
          <w:t>322.1</w:t>
        </w:r>
      </w:hyperlink>
      <w:r>
        <w:rPr>
          <w:rFonts w:ascii="Times New Roman" w:hAnsi="Times New Roman" w:cs="Times New Roman"/>
          <w:sz w:val="24"/>
          <w:szCs w:val="24"/>
        </w:rPr>
        <w:t xml:space="preserve"> Федерального закона от 27 ноября 2010 года </w:t>
      </w:r>
      <w:r>
        <w:rPr>
          <w:rFonts w:ascii="Times New Roman" w:hAnsi="Times New Roman" w:cs="Times New Roman"/>
          <w:sz w:val="24"/>
          <w:szCs w:val="24"/>
        </w:rPr>
        <w:t>N</w:t>
      </w:r>
      <w:r>
        <w:rPr>
          <w:rFonts w:ascii="Times New Roman" w:hAnsi="Times New Roman" w:cs="Times New Roman"/>
          <w:sz w:val="24"/>
          <w:szCs w:val="24"/>
        </w:rPr>
        <w:t xml:space="preserve"> 311-ФЗ "О таможенном ре</w:t>
      </w:r>
      <w:r>
        <w:rPr>
          <w:rFonts w:ascii="Times New Roman" w:hAnsi="Times New Roman" w:cs="Times New Roman"/>
          <w:sz w:val="24"/>
          <w:szCs w:val="24"/>
        </w:rPr>
        <w:t xml:space="preserve">гулировании в Российской Федерации"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48, ст. 6252; 2014, </w:t>
      </w:r>
      <w:r>
        <w:rPr>
          <w:rFonts w:ascii="Times New Roman" w:hAnsi="Times New Roman" w:cs="Times New Roman"/>
          <w:sz w:val="24"/>
          <w:szCs w:val="24"/>
        </w:rPr>
        <w:t>N</w:t>
      </w:r>
      <w:r>
        <w:rPr>
          <w:rFonts w:ascii="Times New Roman" w:hAnsi="Times New Roman" w:cs="Times New Roman"/>
          <w:sz w:val="24"/>
          <w:szCs w:val="24"/>
        </w:rPr>
        <w:t xml:space="preserve"> 48, ст. 6646; 2017, </w:t>
      </w:r>
      <w:r>
        <w:rPr>
          <w:rFonts w:ascii="Times New Roman" w:hAnsi="Times New Roman" w:cs="Times New Roman"/>
          <w:sz w:val="24"/>
          <w:szCs w:val="24"/>
        </w:rPr>
        <w:t>N</w:t>
      </w:r>
      <w:r>
        <w:rPr>
          <w:rFonts w:ascii="Times New Roman" w:hAnsi="Times New Roman" w:cs="Times New Roman"/>
          <w:sz w:val="24"/>
          <w:szCs w:val="24"/>
        </w:rPr>
        <w:t xml:space="preserve"> 31, ст. 4781; 2018, </w:t>
      </w:r>
      <w:r>
        <w:rPr>
          <w:rFonts w:ascii="Times New Roman" w:hAnsi="Times New Roman" w:cs="Times New Roman"/>
          <w:sz w:val="24"/>
          <w:szCs w:val="24"/>
        </w:rPr>
        <w:t>N</w:t>
      </w:r>
      <w:r>
        <w:rPr>
          <w:rFonts w:ascii="Times New Roman" w:hAnsi="Times New Roman" w:cs="Times New Roman"/>
          <w:sz w:val="24"/>
          <w:szCs w:val="24"/>
        </w:rPr>
        <w:t xml:space="preserve"> 1, ст. 20) признать утратившими силу.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1927" w:history="1">
        <w:r>
          <w:rPr>
            <w:rFonts w:ascii="Times New Roman" w:hAnsi="Times New Roman" w:cs="Times New Roman"/>
            <w:sz w:val="24"/>
            <w:szCs w:val="24"/>
            <w:u w:val="single"/>
          </w:rPr>
          <w:t>Часть 8</w:t>
        </w:r>
      </w:hyperlink>
      <w:r>
        <w:rPr>
          <w:rFonts w:ascii="Times New Roman" w:hAnsi="Times New Roman" w:cs="Times New Roman"/>
          <w:sz w:val="24"/>
          <w:szCs w:val="24"/>
        </w:rPr>
        <w:t xml:space="preserve"> статьи 86, статьи </w:t>
      </w:r>
      <w:hyperlink r:id="rId1928" w:history="1">
        <w:r>
          <w:rPr>
            <w:rFonts w:ascii="Times New Roman" w:hAnsi="Times New Roman" w:cs="Times New Roman"/>
            <w:sz w:val="24"/>
            <w:szCs w:val="24"/>
            <w:u w:val="single"/>
          </w:rPr>
          <w:t>88</w:t>
        </w:r>
      </w:hyperlink>
      <w:r>
        <w:rPr>
          <w:rFonts w:ascii="Times New Roman" w:hAnsi="Times New Roman" w:cs="Times New Roman"/>
          <w:sz w:val="24"/>
          <w:szCs w:val="24"/>
        </w:rPr>
        <w:t xml:space="preserve"> - </w:t>
      </w:r>
      <w:hyperlink r:id="rId1929" w:history="1">
        <w:r>
          <w:rPr>
            <w:rFonts w:ascii="Times New Roman" w:hAnsi="Times New Roman" w:cs="Times New Roman"/>
            <w:sz w:val="24"/>
            <w:szCs w:val="24"/>
            <w:u w:val="single"/>
          </w:rPr>
          <w:t>95</w:t>
        </w:r>
      </w:hyperlink>
      <w:r>
        <w:rPr>
          <w:rFonts w:ascii="Times New Roman" w:hAnsi="Times New Roman" w:cs="Times New Roman"/>
          <w:sz w:val="24"/>
          <w:szCs w:val="24"/>
        </w:rPr>
        <w:t xml:space="preserve"> Федерального закона от 27 </w:t>
      </w:r>
      <w:r>
        <w:rPr>
          <w:rFonts w:ascii="Times New Roman" w:hAnsi="Times New Roman" w:cs="Times New Roman"/>
          <w:sz w:val="24"/>
          <w:szCs w:val="24"/>
        </w:rPr>
        <w:t xml:space="preserve">ноября 2010 года </w:t>
      </w:r>
      <w:r>
        <w:rPr>
          <w:rFonts w:ascii="Times New Roman" w:hAnsi="Times New Roman" w:cs="Times New Roman"/>
          <w:sz w:val="24"/>
          <w:szCs w:val="24"/>
        </w:rPr>
        <w:t>N</w:t>
      </w:r>
      <w:r>
        <w:rPr>
          <w:rFonts w:ascii="Times New Roman" w:hAnsi="Times New Roman" w:cs="Times New Roman"/>
          <w:sz w:val="24"/>
          <w:szCs w:val="24"/>
        </w:rPr>
        <w:t xml:space="preserve"> 311-ФЗ "О таможенном регулировании в Российской Федерации"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48, ст. 6252) признать утратившими силу с 1 января 2020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 дня вступления в силу настоящего Федерального закона </w:t>
      </w:r>
      <w:r>
        <w:rPr>
          <w:rFonts w:ascii="Times New Roman" w:hAnsi="Times New Roman" w:cs="Times New Roman"/>
          <w:sz w:val="24"/>
          <w:szCs w:val="24"/>
        </w:rPr>
        <w:t xml:space="preserve">и до 31 декабря 2019 года положения </w:t>
      </w:r>
      <w:hyperlink r:id="rId1930"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86, статей </w:t>
      </w:r>
      <w:hyperlink r:id="rId1931" w:history="1">
        <w:r>
          <w:rPr>
            <w:rFonts w:ascii="Times New Roman" w:hAnsi="Times New Roman" w:cs="Times New Roman"/>
            <w:sz w:val="24"/>
            <w:szCs w:val="24"/>
            <w:u w:val="single"/>
          </w:rPr>
          <w:t>88</w:t>
        </w:r>
      </w:hyperlink>
      <w:r>
        <w:rPr>
          <w:rFonts w:ascii="Times New Roman" w:hAnsi="Times New Roman" w:cs="Times New Roman"/>
          <w:sz w:val="24"/>
          <w:szCs w:val="24"/>
        </w:rPr>
        <w:t xml:space="preserve"> - </w:t>
      </w:r>
      <w:hyperlink r:id="rId1932" w:history="1">
        <w:r>
          <w:rPr>
            <w:rFonts w:ascii="Times New Roman" w:hAnsi="Times New Roman" w:cs="Times New Roman"/>
            <w:sz w:val="24"/>
            <w:szCs w:val="24"/>
            <w:u w:val="single"/>
          </w:rPr>
          <w:t>95</w:t>
        </w:r>
      </w:hyperlink>
      <w:r>
        <w:rPr>
          <w:rFonts w:ascii="Times New Roman" w:hAnsi="Times New Roman" w:cs="Times New Roman"/>
          <w:sz w:val="24"/>
          <w:szCs w:val="24"/>
        </w:rPr>
        <w:t xml:space="preserve"> Федерального закона от 27 ноября 2010 года </w:t>
      </w:r>
      <w:r>
        <w:rPr>
          <w:rFonts w:ascii="Times New Roman" w:hAnsi="Times New Roman" w:cs="Times New Roman"/>
          <w:sz w:val="24"/>
          <w:szCs w:val="24"/>
        </w:rPr>
        <w:t>N</w:t>
      </w:r>
      <w:r>
        <w:rPr>
          <w:rFonts w:ascii="Times New Roman" w:hAnsi="Times New Roman" w:cs="Times New Roman"/>
          <w:sz w:val="24"/>
          <w:szCs w:val="24"/>
        </w:rPr>
        <w:t xml:space="preserve"> 311-ФЗ "О таможенном регулировании в Российской Федерации" применяются в отношении юридических лиц, которым статус уполномоченного экономического</w:t>
      </w:r>
      <w:r>
        <w:rPr>
          <w:rFonts w:ascii="Times New Roman" w:hAnsi="Times New Roman" w:cs="Times New Roman"/>
          <w:sz w:val="24"/>
          <w:szCs w:val="24"/>
        </w:rPr>
        <w:t xml:space="preserve"> оператора присвоен в соответствии с Таможенным кодексом Таможенного союза и законодательством Российской Федерации о таможенном деле.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 дня вступления в силу настоящего Федерального закона положения </w:t>
      </w:r>
      <w:hyperlink r:id="rId1933"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129 Федерального закона от 27 ноября 2010 года </w:t>
      </w:r>
      <w:r>
        <w:rPr>
          <w:rFonts w:ascii="Times New Roman" w:hAnsi="Times New Roman" w:cs="Times New Roman"/>
          <w:sz w:val="24"/>
          <w:szCs w:val="24"/>
        </w:rPr>
        <w:t>N</w:t>
      </w:r>
      <w:r>
        <w:rPr>
          <w:rFonts w:ascii="Times New Roman" w:hAnsi="Times New Roman" w:cs="Times New Roman"/>
          <w:sz w:val="24"/>
          <w:szCs w:val="24"/>
        </w:rPr>
        <w:t xml:space="preserve"> 311-ФЗ "О таможенном регулировании в Российской Федерации" в отношении взыскания таможенных сборов не применяются.</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 дня начала применения положений статей</w:t>
      </w:r>
      <w:r>
        <w:rPr>
          <w:rFonts w:ascii="Times New Roman" w:hAnsi="Times New Roman" w:cs="Times New Roman"/>
          <w:sz w:val="24"/>
          <w:szCs w:val="24"/>
        </w:rPr>
        <w:t xml:space="preserve"> </w:t>
      </w:r>
      <w:hyperlink r:id="rId1934" w:history="1">
        <w:r>
          <w:rPr>
            <w:rFonts w:ascii="Times New Roman" w:hAnsi="Times New Roman" w:cs="Times New Roman"/>
            <w:sz w:val="24"/>
            <w:szCs w:val="24"/>
            <w:u w:val="single"/>
          </w:rPr>
          <w:t>28</w:t>
        </w:r>
      </w:hyperlink>
      <w:r>
        <w:rPr>
          <w:rFonts w:ascii="Times New Roman" w:hAnsi="Times New Roman" w:cs="Times New Roman"/>
          <w:sz w:val="24"/>
          <w:szCs w:val="24"/>
        </w:rPr>
        <w:t xml:space="preserve">, </w:t>
      </w:r>
      <w:hyperlink r:id="rId1935" w:history="1">
        <w:r>
          <w:rPr>
            <w:rFonts w:ascii="Times New Roman" w:hAnsi="Times New Roman" w:cs="Times New Roman"/>
            <w:sz w:val="24"/>
            <w:szCs w:val="24"/>
            <w:u w:val="single"/>
          </w:rPr>
          <w:t>30</w:t>
        </w:r>
      </w:hyperlink>
      <w:r>
        <w:rPr>
          <w:rFonts w:ascii="Times New Roman" w:hAnsi="Times New Roman" w:cs="Times New Roman"/>
          <w:sz w:val="24"/>
          <w:szCs w:val="24"/>
        </w:rPr>
        <w:t xml:space="preserve">, частей </w:t>
      </w:r>
      <w:hyperlink r:id="rId193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1937"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34, статей </w:t>
      </w:r>
      <w:hyperlink r:id="rId1938" w:history="1">
        <w:r>
          <w:rPr>
            <w:rFonts w:ascii="Times New Roman" w:hAnsi="Times New Roman" w:cs="Times New Roman"/>
            <w:sz w:val="24"/>
            <w:szCs w:val="24"/>
            <w:u w:val="single"/>
          </w:rPr>
          <w:t>35</w:t>
        </w:r>
      </w:hyperlink>
      <w:r>
        <w:rPr>
          <w:rFonts w:ascii="Times New Roman" w:hAnsi="Times New Roman" w:cs="Times New Roman"/>
          <w:sz w:val="24"/>
          <w:szCs w:val="24"/>
        </w:rPr>
        <w:t xml:space="preserve">, </w:t>
      </w:r>
      <w:hyperlink r:id="rId1939" w:history="1">
        <w:r>
          <w:rPr>
            <w:rFonts w:ascii="Times New Roman" w:hAnsi="Times New Roman" w:cs="Times New Roman"/>
            <w:sz w:val="24"/>
            <w:szCs w:val="24"/>
            <w:u w:val="single"/>
          </w:rPr>
          <w:t>36</w:t>
        </w:r>
      </w:hyperlink>
      <w:r>
        <w:rPr>
          <w:rFonts w:ascii="Times New Roman" w:hAnsi="Times New Roman" w:cs="Times New Roman"/>
          <w:sz w:val="24"/>
          <w:szCs w:val="24"/>
        </w:rPr>
        <w:t xml:space="preserve">, </w:t>
      </w:r>
      <w:hyperlink r:id="rId1940" w:history="1">
        <w:r>
          <w:rPr>
            <w:rFonts w:ascii="Times New Roman" w:hAnsi="Times New Roman" w:cs="Times New Roman"/>
            <w:sz w:val="24"/>
            <w:szCs w:val="24"/>
            <w:u w:val="single"/>
          </w:rPr>
          <w:t>42</w:t>
        </w:r>
      </w:hyperlink>
      <w:r>
        <w:rPr>
          <w:rFonts w:ascii="Times New Roman" w:hAnsi="Times New Roman" w:cs="Times New Roman"/>
          <w:sz w:val="24"/>
          <w:szCs w:val="24"/>
        </w:rPr>
        <w:t xml:space="preserve">, </w:t>
      </w:r>
      <w:hyperlink r:id="rId1941" w:history="1">
        <w:r>
          <w:rPr>
            <w:rFonts w:ascii="Times New Roman" w:hAnsi="Times New Roman" w:cs="Times New Roman"/>
            <w:sz w:val="24"/>
            <w:szCs w:val="24"/>
            <w:u w:val="single"/>
          </w:rPr>
          <w:t>44</w:t>
        </w:r>
      </w:hyperlink>
      <w:r>
        <w:rPr>
          <w:rFonts w:ascii="Times New Roman" w:hAnsi="Times New Roman" w:cs="Times New Roman"/>
          <w:sz w:val="24"/>
          <w:szCs w:val="24"/>
        </w:rPr>
        <w:t xml:space="preserve">, </w:t>
      </w:r>
      <w:hyperlink r:id="rId1942" w:history="1">
        <w:r>
          <w:rPr>
            <w:rFonts w:ascii="Times New Roman" w:hAnsi="Times New Roman" w:cs="Times New Roman"/>
            <w:sz w:val="24"/>
            <w:szCs w:val="24"/>
            <w:u w:val="single"/>
          </w:rPr>
          <w:t>45</w:t>
        </w:r>
      </w:hyperlink>
      <w:r>
        <w:rPr>
          <w:rFonts w:ascii="Times New Roman" w:hAnsi="Times New Roman" w:cs="Times New Roman"/>
          <w:sz w:val="24"/>
          <w:szCs w:val="24"/>
        </w:rPr>
        <w:t xml:space="preserve">, </w:t>
      </w:r>
      <w:hyperlink r:id="rId1943" w:history="1">
        <w:r>
          <w:rPr>
            <w:rFonts w:ascii="Times New Roman" w:hAnsi="Times New Roman" w:cs="Times New Roman"/>
            <w:sz w:val="24"/>
            <w:szCs w:val="24"/>
            <w:u w:val="single"/>
          </w:rPr>
          <w:t>67</w:t>
        </w:r>
      </w:hyperlink>
      <w:r>
        <w:rPr>
          <w:rFonts w:ascii="Times New Roman" w:hAnsi="Times New Roman" w:cs="Times New Roman"/>
          <w:sz w:val="24"/>
          <w:szCs w:val="24"/>
        </w:rPr>
        <w:t xml:space="preserve"> - </w:t>
      </w:r>
      <w:hyperlink r:id="rId1944" w:history="1">
        <w:r>
          <w:rPr>
            <w:rFonts w:ascii="Times New Roman" w:hAnsi="Times New Roman" w:cs="Times New Roman"/>
            <w:sz w:val="24"/>
            <w:szCs w:val="24"/>
            <w:u w:val="single"/>
          </w:rPr>
          <w:t>70</w:t>
        </w:r>
      </w:hyperlink>
      <w:r>
        <w:rPr>
          <w:rFonts w:ascii="Times New Roman" w:hAnsi="Times New Roman" w:cs="Times New Roman"/>
          <w:sz w:val="24"/>
          <w:szCs w:val="24"/>
        </w:rPr>
        <w:t xml:space="preserve"> настоящего Федерального закона не применяются положения частей </w:t>
      </w:r>
      <w:hyperlink r:id="rId194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946"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и </w:t>
      </w:r>
      <w:hyperlink r:id="rId1947"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 </w:t>
      </w:r>
      <w:hyperlink r:id="rId1948"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116, </w:t>
      </w:r>
      <w:hyperlink r:id="rId1949" w:history="1">
        <w:r>
          <w:rPr>
            <w:rFonts w:ascii="Times New Roman" w:hAnsi="Times New Roman" w:cs="Times New Roman"/>
            <w:sz w:val="24"/>
            <w:szCs w:val="24"/>
            <w:u w:val="single"/>
          </w:rPr>
          <w:t>статьи 117</w:t>
        </w:r>
      </w:hyperlink>
      <w:r>
        <w:rPr>
          <w:rFonts w:ascii="Times New Roman" w:hAnsi="Times New Roman" w:cs="Times New Roman"/>
          <w:sz w:val="24"/>
          <w:szCs w:val="24"/>
        </w:rPr>
        <w:t xml:space="preserve">, частей </w:t>
      </w:r>
      <w:hyperlink r:id="rId195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95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120, статей </w:t>
      </w:r>
      <w:hyperlink r:id="rId1952" w:history="1">
        <w:r>
          <w:rPr>
            <w:rFonts w:ascii="Times New Roman" w:hAnsi="Times New Roman" w:cs="Times New Roman"/>
            <w:sz w:val="24"/>
            <w:szCs w:val="24"/>
            <w:u w:val="single"/>
          </w:rPr>
          <w:t>121</w:t>
        </w:r>
      </w:hyperlink>
      <w:r>
        <w:rPr>
          <w:rFonts w:ascii="Times New Roman" w:hAnsi="Times New Roman" w:cs="Times New Roman"/>
          <w:sz w:val="24"/>
          <w:szCs w:val="24"/>
        </w:rPr>
        <w:t xml:space="preserve"> и </w:t>
      </w:r>
      <w:hyperlink r:id="rId1953" w:history="1">
        <w:r>
          <w:rPr>
            <w:rFonts w:ascii="Times New Roman" w:hAnsi="Times New Roman" w:cs="Times New Roman"/>
            <w:sz w:val="24"/>
            <w:szCs w:val="24"/>
            <w:u w:val="single"/>
          </w:rPr>
          <w:t>122</w:t>
        </w:r>
      </w:hyperlink>
      <w:r>
        <w:rPr>
          <w:rFonts w:ascii="Times New Roman" w:hAnsi="Times New Roman" w:cs="Times New Roman"/>
          <w:sz w:val="24"/>
          <w:szCs w:val="24"/>
        </w:rPr>
        <w:t xml:space="preserve">, частей </w:t>
      </w:r>
      <w:hyperlink r:id="rId195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w:t>
      </w:r>
      <w:r>
        <w:rPr>
          <w:rFonts w:ascii="Times New Roman" w:hAnsi="Times New Roman" w:cs="Times New Roman"/>
          <w:sz w:val="24"/>
          <w:szCs w:val="24"/>
        </w:rPr>
        <w:t xml:space="preserve"> </w:t>
      </w:r>
      <w:hyperlink r:id="rId195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128, </w:t>
      </w:r>
      <w:hyperlink r:id="rId1956"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129 в отношении возврата таможенных сборов, статей </w:t>
      </w:r>
      <w:hyperlink r:id="rId1957" w:history="1">
        <w:r>
          <w:rPr>
            <w:rFonts w:ascii="Times New Roman" w:hAnsi="Times New Roman" w:cs="Times New Roman"/>
            <w:sz w:val="24"/>
            <w:szCs w:val="24"/>
            <w:u w:val="single"/>
          </w:rPr>
          <w:t>147</w:t>
        </w:r>
      </w:hyperlink>
      <w:r>
        <w:rPr>
          <w:rFonts w:ascii="Times New Roman" w:hAnsi="Times New Roman" w:cs="Times New Roman"/>
          <w:sz w:val="24"/>
          <w:szCs w:val="24"/>
        </w:rPr>
        <w:t xml:space="preserve"> - </w:t>
      </w:r>
      <w:hyperlink r:id="rId1958" w:history="1">
        <w:r>
          <w:rPr>
            <w:rFonts w:ascii="Times New Roman" w:hAnsi="Times New Roman" w:cs="Times New Roman"/>
            <w:sz w:val="24"/>
            <w:szCs w:val="24"/>
            <w:u w:val="single"/>
          </w:rPr>
          <w:t>149</w:t>
        </w:r>
      </w:hyperlink>
      <w:r>
        <w:rPr>
          <w:rFonts w:ascii="Times New Roman" w:hAnsi="Times New Roman" w:cs="Times New Roman"/>
          <w:sz w:val="24"/>
          <w:szCs w:val="24"/>
        </w:rPr>
        <w:t xml:space="preserve"> Федерального закона от 27 ноября 2010 года </w:t>
      </w:r>
      <w:r>
        <w:rPr>
          <w:rFonts w:ascii="Times New Roman" w:hAnsi="Times New Roman" w:cs="Times New Roman"/>
          <w:sz w:val="24"/>
          <w:szCs w:val="24"/>
        </w:rPr>
        <w:t>N</w:t>
      </w:r>
      <w:r>
        <w:rPr>
          <w:rFonts w:ascii="Times New Roman" w:hAnsi="Times New Roman" w:cs="Times New Roman"/>
          <w:sz w:val="24"/>
          <w:szCs w:val="24"/>
        </w:rPr>
        <w:t xml:space="preserve"> 311-ФЗ "О таможенном регулировании в</w:t>
      </w:r>
      <w:r>
        <w:rPr>
          <w:rFonts w:ascii="Times New Roman" w:hAnsi="Times New Roman" w:cs="Times New Roman"/>
          <w:sz w:val="24"/>
          <w:szCs w:val="24"/>
        </w:rPr>
        <w:t xml:space="preserve"> Российской Федерации".</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398. Порядок вступления в силу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w:t>
      </w:r>
      <w:r>
        <w:rPr>
          <w:rFonts w:ascii="Times New Roman" w:hAnsi="Times New Roman" w:cs="Times New Roman"/>
          <w:sz w:val="24"/>
          <w:szCs w:val="24"/>
        </w:rPr>
        <w:t>й статьей установлены иные сроки вступления их в силу.</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1959" w:history="1">
        <w:r>
          <w:rPr>
            <w:rFonts w:ascii="Times New Roman" w:hAnsi="Times New Roman" w:cs="Times New Roman"/>
            <w:sz w:val="24"/>
            <w:szCs w:val="24"/>
            <w:u w:val="single"/>
          </w:rPr>
          <w:t>Статья 396</w:t>
        </w:r>
      </w:hyperlink>
      <w:r>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w:t>
      </w:r>
      <w:r>
        <w:rPr>
          <w:rFonts w:ascii="Times New Roman" w:hAnsi="Times New Roman" w:cs="Times New Roman"/>
          <w:sz w:val="24"/>
          <w:szCs w:val="24"/>
        </w:rPr>
        <w:t>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1960" w:history="1">
        <w:r>
          <w:rPr>
            <w:rFonts w:ascii="Times New Roman" w:hAnsi="Times New Roman" w:cs="Times New Roman"/>
            <w:sz w:val="24"/>
            <w:szCs w:val="24"/>
            <w:u w:val="single"/>
          </w:rPr>
          <w:t>Часть 24</w:t>
        </w:r>
      </w:hyperlink>
      <w:r>
        <w:rPr>
          <w:rFonts w:ascii="Times New Roman" w:hAnsi="Times New Roman" w:cs="Times New Roman"/>
          <w:sz w:val="24"/>
          <w:szCs w:val="24"/>
        </w:rPr>
        <w:t xml:space="preserve"> статьи 392 и </w:t>
      </w:r>
      <w:hyperlink r:id="rId1961" w:history="1">
        <w:r>
          <w:rPr>
            <w:rFonts w:ascii="Times New Roman" w:hAnsi="Times New Roman" w:cs="Times New Roman"/>
            <w:sz w:val="24"/>
            <w:szCs w:val="24"/>
            <w:u w:val="single"/>
          </w:rPr>
          <w:t>статья 395</w:t>
        </w:r>
      </w:hyperlink>
      <w:r>
        <w:rPr>
          <w:rFonts w:ascii="Times New Roman" w:hAnsi="Times New Roman" w:cs="Times New Roman"/>
          <w:sz w:val="24"/>
          <w:szCs w:val="24"/>
        </w:rPr>
        <w:t xml:space="preserve"> настоящего Федерального закона вступают</w:t>
      </w:r>
      <w:r>
        <w:rPr>
          <w:rFonts w:ascii="Times New Roman" w:hAnsi="Times New Roman" w:cs="Times New Roman"/>
          <w:sz w:val="24"/>
          <w:szCs w:val="24"/>
        </w:rPr>
        <w:t xml:space="preserve"> в силу с 1 октября 2018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Подпункты </w:t>
      </w:r>
      <w:hyperlink r:id="rId1962"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и </w:t>
      </w:r>
      <w:hyperlink r:id="rId1963" w:history="1">
        <w:r>
          <w:rPr>
            <w:rFonts w:ascii="Times New Roman" w:hAnsi="Times New Roman" w:cs="Times New Roman"/>
            <w:sz w:val="24"/>
            <w:szCs w:val="24"/>
            <w:u w:val="single"/>
          </w:rPr>
          <w:t>"г"</w:t>
        </w:r>
      </w:hyperlink>
      <w:r>
        <w:rPr>
          <w:rFonts w:ascii="Times New Roman" w:hAnsi="Times New Roman" w:cs="Times New Roman"/>
          <w:sz w:val="24"/>
          <w:szCs w:val="24"/>
        </w:rPr>
        <w:t xml:space="preserve"> пункта 4 части 6 статьи 380 наст</w:t>
      </w:r>
      <w:r>
        <w:rPr>
          <w:rFonts w:ascii="Times New Roman" w:hAnsi="Times New Roman" w:cs="Times New Roman"/>
          <w:sz w:val="24"/>
          <w:szCs w:val="24"/>
        </w:rPr>
        <w:t>оящего Федерального закона вступают в силу по истечении ста восьмидесяти дней после дня вступления в силу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Главы </w:t>
      </w:r>
      <w:hyperlink r:id="rId1964" w:history="1">
        <w:r>
          <w:rPr>
            <w:rFonts w:ascii="Times New Roman" w:hAnsi="Times New Roman" w:cs="Times New Roman"/>
            <w:sz w:val="24"/>
            <w:szCs w:val="24"/>
            <w:u w:val="single"/>
          </w:rPr>
          <w:t>25</w:t>
        </w:r>
      </w:hyperlink>
      <w:r>
        <w:rPr>
          <w:rFonts w:ascii="Times New Roman" w:hAnsi="Times New Roman" w:cs="Times New Roman"/>
          <w:sz w:val="24"/>
          <w:szCs w:val="24"/>
        </w:rPr>
        <w:t xml:space="preserve"> и </w:t>
      </w:r>
      <w:hyperlink r:id="rId1965" w:history="1">
        <w:r>
          <w:rPr>
            <w:rFonts w:ascii="Times New Roman" w:hAnsi="Times New Roman" w:cs="Times New Roman"/>
            <w:sz w:val="24"/>
            <w:szCs w:val="24"/>
            <w:u w:val="single"/>
          </w:rPr>
          <w:t>64</w:t>
        </w:r>
      </w:hyperlink>
      <w:r>
        <w:rPr>
          <w:rFonts w:ascii="Times New Roman" w:hAnsi="Times New Roman" w:cs="Times New Roman"/>
          <w:sz w:val="24"/>
          <w:szCs w:val="24"/>
        </w:rPr>
        <w:t xml:space="preserve"> настоящего Федерального закона вступают в силу с 1 июля 2019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1966" w:history="1">
        <w:r>
          <w:rPr>
            <w:rFonts w:ascii="Times New Roman" w:hAnsi="Times New Roman" w:cs="Times New Roman"/>
            <w:sz w:val="24"/>
            <w:szCs w:val="24"/>
            <w:u w:val="single"/>
          </w:rPr>
          <w:t>Пункт 6</w:t>
        </w:r>
      </w:hyperlink>
      <w:r>
        <w:rPr>
          <w:rFonts w:ascii="Times New Roman" w:hAnsi="Times New Roman" w:cs="Times New Roman"/>
          <w:sz w:val="24"/>
          <w:szCs w:val="24"/>
        </w:rPr>
        <w:t xml:space="preserve"> части 3 статьи 55 настоя</w:t>
      </w:r>
      <w:r>
        <w:rPr>
          <w:rFonts w:ascii="Times New Roman" w:hAnsi="Times New Roman" w:cs="Times New Roman"/>
          <w:sz w:val="24"/>
          <w:szCs w:val="24"/>
        </w:rPr>
        <w:t>щего Федерального закона вступает в силу по истечении ста двадцати дней после дня вступления в силу настоящего Федерального закона.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Информация о декларантах, у которых совокупная сумма исполненной за 2015, 2016 и 2017 годы обязанности по уплате федераль</w:t>
      </w:r>
      <w:r>
        <w:rPr>
          <w:rFonts w:ascii="Times New Roman" w:hAnsi="Times New Roman" w:cs="Times New Roman"/>
          <w:sz w:val="24"/>
          <w:szCs w:val="24"/>
        </w:rPr>
        <w:t>ных налогов и таможенных платежей, специальных, антидемпинговых, компенсационных пошлин составляет не менее семи миллиардов рублей, а также о совокупной стоимости активов данных лиц должна быть доведена до таможенных органов федеральным органом исполнитель</w:t>
      </w:r>
      <w:r>
        <w:rPr>
          <w:rFonts w:ascii="Times New Roman" w:hAnsi="Times New Roman" w:cs="Times New Roman"/>
          <w:sz w:val="24"/>
          <w:szCs w:val="24"/>
        </w:rPr>
        <w:t xml:space="preserve">ной власти, осуществляющим функции по контролю и надзору в области таможенного дела, по истечении четырех месяцев со дня вступления в силу настоящего Федерального закона. До дня вступления в силу </w:t>
      </w:r>
      <w:hyperlink r:id="rId1967" w:history="1">
        <w:r>
          <w:rPr>
            <w:rFonts w:ascii="Times New Roman" w:hAnsi="Times New Roman" w:cs="Times New Roman"/>
            <w:sz w:val="24"/>
            <w:szCs w:val="24"/>
            <w:u w:val="single"/>
          </w:rPr>
          <w:t>пункта 6</w:t>
        </w:r>
      </w:hyperlink>
      <w:r>
        <w:rPr>
          <w:rFonts w:ascii="Times New Roman" w:hAnsi="Times New Roman" w:cs="Times New Roman"/>
          <w:sz w:val="24"/>
          <w:szCs w:val="24"/>
        </w:rPr>
        <w:t xml:space="preserve"> части 3 статьи 55 настоящего Федерального закона обеспечение исполнения обязанности по уплате таможенных пошлин, налогов не предоставляется в случае, если таможенный орган имеет основания полагать, что обязательства, взяты</w:t>
      </w:r>
      <w:r>
        <w:rPr>
          <w:rFonts w:ascii="Times New Roman" w:hAnsi="Times New Roman" w:cs="Times New Roman"/>
          <w:sz w:val="24"/>
          <w:szCs w:val="24"/>
        </w:rPr>
        <w:t>е перед ним, будут выполнены.</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Положения статей </w:t>
      </w:r>
      <w:hyperlink r:id="rId1968" w:history="1">
        <w:r>
          <w:rPr>
            <w:rFonts w:ascii="Times New Roman" w:hAnsi="Times New Roman" w:cs="Times New Roman"/>
            <w:sz w:val="24"/>
            <w:szCs w:val="24"/>
            <w:u w:val="single"/>
          </w:rPr>
          <w:t>28</w:t>
        </w:r>
      </w:hyperlink>
      <w:r>
        <w:rPr>
          <w:rFonts w:ascii="Times New Roman" w:hAnsi="Times New Roman" w:cs="Times New Roman"/>
          <w:sz w:val="24"/>
          <w:szCs w:val="24"/>
        </w:rPr>
        <w:t xml:space="preserve">, </w:t>
      </w:r>
      <w:hyperlink r:id="rId1969" w:history="1">
        <w:r>
          <w:rPr>
            <w:rFonts w:ascii="Times New Roman" w:hAnsi="Times New Roman" w:cs="Times New Roman"/>
            <w:sz w:val="24"/>
            <w:szCs w:val="24"/>
            <w:u w:val="single"/>
          </w:rPr>
          <w:t>30</w:t>
        </w:r>
      </w:hyperlink>
      <w:r>
        <w:rPr>
          <w:rFonts w:ascii="Times New Roman" w:hAnsi="Times New Roman" w:cs="Times New Roman"/>
          <w:sz w:val="24"/>
          <w:szCs w:val="24"/>
        </w:rPr>
        <w:t xml:space="preserve">, частей </w:t>
      </w:r>
      <w:hyperlink r:id="rId197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1971"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34, статей </w:t>
      </w:r>
      <w:hyperlink r:id="rId1972" w:history="1">
        <w:r>
          <w:rPr>
            <w:rFonts w:ascii="Times New Roman" w:hAnsi="Times New Roman" w:cs="Times New Roman"/>
            <w:sz w:val="24"/>
            <w:szCs w:val="24"/>
            <w:u w:val="single"/>
          </w:rPr>
          <w:t>35</w:t>
        </w:r>
      </w:hyperlink>
      <w:r>
        <w:rPr>
          <w:rFonts w:ascii="Times New Roman" w:hAnsi="Times New Roman" w:cs="Times New Roman"/>
          <w:sz w:val="24"/>
          <w:szCs w:val="24"/>
        </w:rPr>
        <w:t xml:space="preserve">, </w:t>
      </w:r>
      <w:hyperlink r:id="rId1973" w:history="1">
        <w:r>
          <w:rPr>
            <w:rFonts w:ascii="Times New Roman" w:hAnsi="Times New Roman" w:cs="Times New Roman"/>
            <w:sz w:val="24"/>
            <w:szCs w:val="24"/>
            <w:u w:val="single"/>
          </w:rPr>
          <w:t>36</w:t>
        </w:r>
      </w:hyperlink>
      <w:r>
        <w:rPr>
          <w:rFonts w:ascii="Times New Roman" w:hAnsi="Times New Roman" w:cs="Times New Roman"/>
          <w:sz w:val="24"/>
          <w:szCs w:val="24"/>
        </w:rPr>
        <w:t xml:space="preserve">, </w:t>
      </w:r>
      <w:hyperlink r:id="rId1974" w:history="1">
        <w:r>
          <w:rPr>
            <w:rFonts w:ascii="Times New Roman" w:hAnsi="Times New Roman" w:cs="Times New Roman"/>
            <w:sz w:val="24"/>
            <w:szCs w:val="24"/>
            <w:u w:val="single"/>
          </w:rPr>
          <w:t>42</w:t>
        </w:r>
      </w:hyperlink>
      <w:r>
        <w:rPr>
          <w:rFonts w:ascii="Times New Roman" w:hAnsi="Times New Roman" w:cs="Times New Roman"/>
          <w:sz w:val="24"/>
          <w:szCs w:val="24"/>
        </w:rPr>
        <w:t xml:space="preserve">, </w:t>
      </w:r>
      <w:hyperlink r:id="rId1975" w:history="1">
        <w:r>
          <w:rPr>
            <w:rFonts w:ascii="Times New Roman" w:hAnsi="Times New Roman" w:cs="Times New Roman"/>
            <w:sz w:val="24"/>
            <w:szCs w:val="24"/>
            <w:u w:val="single"/>
          </w:rPr>
          <w:t>44</w:t>
        </w:r>
      </w:hyperlink>
      <w:r>
        <w:rPr>
          <w:rFonts w:ascii="Times New Roman" w:hAnsi="Times New Roman" w:cs="Times New Roman"/>
          <w:sz w:val="24"/>
          <w:szCs w:val="24"/>
        </w:rPr>
        <w:t xml:space="preserve">, </w:t>
      </w:r>
      <w:hyperlink r:id="rId1976" w:history="1">
        <w:r>
          <w:rPr>
            <w:rFonts w:ascii="Times New Roman" w:hAnsi="Times New Roman" w:cs="Times New Roman"/>
            <w:sz w:val="24"/>
            <w:szCs w:val="24"/>
            <w:u w:val="single"/>
          </w:rPr>
          <w:t>45</w:t>
        </w:r>
      </w:hyperlink>
      <w:r>
        <w:rPr>
          <w:rFonts w:ascii="Times New Roman" w:hAnsi="Times New Roman" w:cs="Times New Roman"/>
          <w:sz w:val="24"/>
          <w:szCs w:val="24"/>
        </w:rPr>
        <w:t xml:space="preserve">, </w:t>
      </w:r>
      <w:hyperlink r:id="rId1977" w:history="1">
        <w:r>
          <w:rPr>
            <w:rFonts w:ascii="Times New Roman" w:hAnsi="Times New Roman" w:cs="Times New Roman"/>
            <w:sz w:val="24"/>
            <w:szCs w:val="24"/>
            <w:u w:val="single"/>
          </w:rPr>
          <w:t>67</w:t>
        </w:r>
      </w:hyperlink>
      <w:r>
        <w:rPr>
          <w:rFonts w:ascii="Times New Roman" w:hAnsi="Times New Roman" w:cs="Times New Roman"/>
          <w:sz w:val="24"/>
          <w:szCs w:val="24"/>
        </w:rPr>
        <w:t xml:space="preserve"> - </w:t>
      </w:r>
      <w:hyperlink r:id="rId1978" w:history="1">
        <w:r>
          <w:rPr>
            <w:rFonts w:ascii="Times New Roman" w:hAnsi="Times New Roman" w:cs="Times New Roman"/>
            <w:sz w:val="24"/>
            <w:szCs w:val="24"/>
            <w:u w:val="single"/>
          </w:rPr>
          <w:t>70</w:t>
        </w:r>
      </w:hyperlink>
      <w:r>
        <w:rPr>
          <w:rFonts w:ascii="Times New Roman" w:hAnsi="Times New Roman" w:cs="Times New Roman"/>
          <w:sz w:val="24"/>
          <w:szCs w:val="24"/>
        </w:rPr>
        <w:t xml:space="preserve"> настоящего Федерального закона применяются со дня вступления в силу международного </w:t>
      </w:r>
      <w:hyperlink r:id="rId1979" w:history="1">
        <w:r>
          <w:rPr>
            <w:rFonts w:ascii="Times New Roman" w:hAnsi="Times New Roman" w:cs="Times New Roman"/>
            <w:sz w:val="24"/>
            <w:szCs w:val="24"/>
            <w:u w:val="single"/>
          </w:rPr>
          <w:t>договора</w:t>
        </w:r>
      </w:hyperlink>
      <w:r>
        <w:rPr>
          <w:rFonts w:ascii="Times New Roman" w:hAnsi="Times New Roman" w:cs="Times New Roman"/>
          <w:sz w:val="24"/>
          <w:szCs w:val="24"/>
        </w:rPr>
        <w:t xml:space="preserve"> Российской Федерации, предусматривающего</w:t>
      </w:r>
      <w:r>
        <w:rPr>
          <w:rFonts w:ascii="Times New Roman" w:hAnsi="Times New Roman" w:cs="Times New Roman"/>
          <w:sz w:val="24"/>
          <w:szCs w:val="24"/>
        </w:rPr>
        <w:t xml:space="preserve"> внесение изменений в приложения </w:t>
      </w:r>
      <w:r>
        <w:rPr>
          <w:rFonts w:ascii="Times New Roman" w:hAnsi="Times New Roman" w:cs="Times New Roman"/>
          <w:sz w:val="24"/>
          <w:szCs w:val="24"/>
        </w:rPr>
        <w:t>N</w:t>
      </w:r>
      <w:r>
        <w:rPr>
          <w:rFonts w:ascii="Times New Roman" w:hAnsi="Times New Roman" w:cs="Times New Roman"/>
          <w:sz w:val="24"/>
          <w:szCs w:val="24"/>
        </w:rPr>
        <w:t xml:space="preserve"> </w:t>
      </w:r>
      <w:hyperlink r:id="rId198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1981"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к Договору о Союзе.</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Положения </w:t>
      </w:r>
      <w:hyperlink r:id="rId1982" w:history="1">
        <w:r>
          <w:rPr>
            <w:rFonts w:ascii="Times New Roman" w:hAnsi="Times New Roman" w:cs="Times New Roman"/>
            <w:sz w:val="24"/>
            <w:szCs w:val="24"/>
            <w:u w:val="single"/>
          </w:rPr>
          <w:t>раздела II</w:t>
        </w:r>
      </w:hyperlink>
      <w:r>
        <w:rPr>
          <w:rFonts w:ascii="Times New Roman" w:hAnsi="Times New Roman" w:cs="Times New Roman"/>
          <w:sz w:val="24"/>
          <w:szCs w:val="24"/>
        </w:rPr>
        <w:t xml:space="preserve"> настоящего Федерального закона в части организации электронного взаимодействия таможенных органов и плательщиков применяются с 1 января 2019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Положения </w:t>
      </w:r>
      <w:hyperlink r:id="rId1983"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264 настоящего Федерального закона об электронной форме консультирования применяются с 1 января 2020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Положения частей </w:t>
      </w:r>
      <w:hyperlink r:id="rId198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98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300 настоящего Федерального закона о подаче жалобы на решения, действия (бездействие) таможенных органов в област</w:t>
      </w:r>
      <w:r>
        <w:rPr>
          <w:rFonts w:ascii="Times New Roman" w:hAnsi="Times New Roman" w:cs="Times New Roman"/>
          <w:sz w:val="24"/>
          <w:szCs w:val="24"/>
        </w:rPr>
        <w:t>и таможенного дела в электронной форме применяются с 1 января 2022 года.</w:t>
      </w:r>
    </w:p>
    <w:p w:rsidR="00000000" w:rsidRDefault="006C20A4">
      <w:pPr>
        <w:widowControl w:val="0"/>
        <w:autoSpaceDE w:val="0"/>
        <w:autoSpaceDN w:val="0"/>
        <w:adjustRightInd w:val="0"/>
        <w:spacing w:after="0" w:line="240" w:lineRule="auto"/>
        <w:rPr>
          <w:rFonts w:ascii="Times New Roman" w:hAnsi="Times New Roman" w:cs="Times New Roman"/>
          <w:sz w:val="24"/>
          <w:szCs w:val="24"/>
        </w:rPr>
      </w:pP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6C20A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В.ПУТИН</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августа 2018 года</w:t>
      </w:r>
    </w:p>
    <w:p w:rsidR="00000000" w:rsidRDefault="006C20A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289-ФЗ</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0A4"/>
    <w:rsid w:val="006C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6FCD317-34DC-4E85-B2B1-3BEB6CE8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normativ.kontur.ru/document?moduleid=1&amp;documentid=427577#l61" TargetMode="External"/><Relationship Id="rId1827" Type="http://schemas.openxmlformats.org/officeDocument/2006/relationships/hyperlink" Target="https://normativ.kontur.ru/document?moduleid=1&amp;documentid=385073#l13351" TargetMode="External"/><Relationship Id="rId21" Type="http://schemas.openxmlformats.org/officeDocument/2006/relationships/hyperlink" Target="https://normativ.kontur.ru/document?moduleid=1&amp;documentid=427313#l0" TargetMode="External"/><Relationship Id="rId170" Type="http://schemas.openxmlformats.org/officeDocument/2006/relationships/hyperlink" Target="https://normativ.kontur.ru/document?moduleId=1&amp;documentId=440567#l490" TargetMode="External"/><Relationship Id="rId268" Type="http://schemas.openxmlformats.org/officeDocument/2006/relationships/hyperlink" Target="https://normativ.kontur.ru/document?moduleid=1&amp;documentid=388740#l370" TargetMode="External"/><Relationship Id="rId475" Type="http://schemas.openxmlformats.org/officeDocument/2006/relationships/hyperlink" Target="https://normativ.kontur.ru/document?moduleid=1&amp;documentid=388740#l380" TargetMode="External"/><Relationship Id="rId682" Type="http://schemas.openxmlformats.org/officeDocument/2006/relationships/hyperlink" Target="https://normativ.kontur.ru/document?moduleid=1&amp;documentid=388740#l2002" TargetMode="External"/><Relationship Id="rId128" Type="http://schemas.openxmlformats.org/officeDocument/2006/relationships/hyperlink" Target="https://normativ.kontur.ru/document?moduleId=1&amp;documentId=440567#l213" TargetMode="External"/><Relationship Id="rId335" Type="http://schemas.openxmlformats.org/officeDocument/2006/relationships/hyperlink" Target="https://normativ.kontur.ru/document?moduleid=1&amp;documentid=388740#l2699" TargetMode="External"/><Relationship Id="rId542" Type="http://schemas.openxmlformats.org/officeDocument/2006/relationships/hyperlink" Target="https://normativ.kontur.ru/document?moduleid=1&amp;documentid=388740#l765" TargetMode="External"/><Relationship Id="rId987" Type="http://schemas.openxmlformats.org/officeDocument/2006/relationships/hyperlink" Target="https://normativ.kontur.ru/document?moduleid=1&amp;documentid=292117#l5327" TargetMode="External"/><Relationship Id="rId1172" Type="http://schemas.openxmlformats.org/officeDocument/2006/relationships/hyperlink" Target="https://normativ.kontur.ru/document?moduleid=1&amp;documentid=292117#l5039" TargetMode="External"/><Relationship Id="rId402" Type="http://schemas.openxmlformats.org/officeDocument/2006/relationships/hyperlink" Target="https://normativ.kontur.ru/document?moduleid=1&amp;documentid=388740#l0" TargetMode="External"/><Relationship Id="rId847" Type="http://schemas.openxmlformats.org/officeDocument/2006/relationships/hyperlink" Target="https://normativ.kontur.ru/document?moduleid=1&amp;documentid=427839#l16584" TargetMode="External"/><Relationship Id="rId1032" Type="http://schemas.openxmlformats.org/officeDocument/2006/relationships/hyperlink" Target="https://normativ.kontur.ru/document?moduleid=1&amp;documentid=292117#l709" TargetMode="External"/><Relationship Id="rId1477" Type="http://schemas.openxmlformats.org/officeDocument/2006/relationships/hyperlink" Target="https://normativ.kontur.ru/document?moduleId=1&amp;documentId=440567#l1583" TargetMode="External"/><Relationship Id="rId1684" Type="http://schemas.openxmlformats.org/officeDocument/2006/relationships/hyperlink" Target="https://normativ.kontur.ru/document?moduleid=1&amp;documentid=385073#l13043" TargetMode="External"/><Relationship Id="rId1891" Type="http://schemas.openxmlformats.org/officeDocument/2006/relationships/hyperlink" Target="https://normativ.kontur.ru/document?moduleid=1&amp;documentid=317911#l2" TargetMode="External"/><Relationship Id="rId707" Type="http://schemas.openxmlformats.org/officeDocument/2006/relationships/hyperlink" Target="https://normativ.kontur.ru/document?moduleid=1&amp;documentid=427577#l2" TargetMode="External"/><Relationship Id="rId914" Type="http://schemas.openxmlformats.org/officeDocument/2006/relationships/hyperlink" Target="https://normativ.kontur.ru/document?moduleid=1&amp;documentid=292117#l487" TargetMode="External"/><Relationship Id="rId1337" Type="http://schemas.openxmlformats.org/officeDocument/2006/relationships/hyperlink" Target="https://normativ.kontur.ru/document?moduleId=1&amp;documentId=440567#l1685" TargetMode="External"/><Relationship Id="rId1544" Type="http://schemas.openxmlformats.org/officeDocument/2006/relationships/hyperlink" Target="https://normativ.kontur.ru/document?moduleId=1&amp;documentId=440567#l1584" TargetMode="External"/><Relationship Id="rId1751" Type="http://schemas.openxmlformats.org/officeDocument/2006/relationships/hyperlink" Target="https://normativ.kontur.ru/document?moduleid=1&amp;documentid=386846#l8778" TargetMode="External"/><Relationship Id="rId43" Type="http://schemas.openxmlformats.org/officeDocument/2006/relationships/hyperlink" Target="https://normativ.kontur.ru/document?moduleId=1&amp;documentId=440567#l1034" TargetMode="External"/><Relationship Id="rId1404" Type="http://schemas.openxmlformats.org/officeDocument/2006/relationships/hyperlink" Target="https://normativ.kontur.ru/document?moduleid=1&amp;documentid=292117#l5233" TargetMode="External"/><Relationship Id="rId1611" Type="http://schemas.openxmlformats.org/officeDocument/2006/relationships/hyperlink" Target="https://normativ.kontur.ru/document?moduleid=1&amp;documentid=386846#l8788" TargetMode="External"/><Relationship Id="rId1849" Type="http://schemas.openxmlformats.org/officeDocument/2006/relationships/hyperlink" Target="https://normativ.kontur.ru/document?moduleid=1&amp;documentid=201958#l1294" TargetMode="External"/><Relationship Id="rId192" Type="http://schemas.openxmlformats.org/officeDocument/2006/relationships/hyperlink" Target="https://normativ.kontur.ru/document?moduleid=1&amp;documentid=388740#l1867" TargetMode="External"/><Relationship Id="rId1709" Type="http://schemas.openxmlformats.org/officeDocument/2006/relationships/hyperlink" Target="https://normativ.kontur.ru/document?moduleId=1&amp;documentId=440567#l2138" TargetMode="External"/><Relationship Id="rId1916" Type="http://schemas.openxmlformats.org/officeDocument/2006/relationships/hyperlink" Target="https://normativ.kontur.ru/document?moduleid=1&amp;documentid=307381#l1150" TargetMode="External"/><Relationship Id="rId497" Type="http://schemas.openxmlformats.org/officeDocument/2006/relationships/hyperlink" Target="https://normativ.kontur.ru/document?moduleid=1&amp;documentid=388740#l458" TargetMode="External"/><Relationship Id="rId357" Type="http://schemas.openxmlformats.org/officeDocument/2006/relationships/hyperlink" Target="https://normativ.kontur.ru/document?moduleId=1&amp;documentId=440567#l521" TargetMode="External"/><Relationship Id="rId1194" Type="http://schemas.openxmlformats.org/officeDocument/2006/relationships/hyperlink" Target="https://normativ.kontur.ru/document?moduleId=1&amp;documentId=440567#l1606" TargetMode="External"/><Relationship Id="rId217" Type="http://schemas.openxmlformats.org/officeDocument/2006/relationships/hyperlink" Target="https://normativ.kontur.ru/document?moduleId=1&amp;documentId=440567#l4594" TargetMode="External"/><Relationship Id="rId564" Type="http://schemas.openxmlformats.org/officeDocument/2006/relationships/hyperlink" Target="https://normativ.kontur.ru/document?moduleId=1&amp;documentId=440567#l585" TargetMode="External"/><Relationship Id="rId771" Type="http://schemas.openxmlformats.org/officeDocument/2006/relationships/hyperlink" Target="https://normativ.kontur.ru/document?moduleid=1&amp;documentid=201953#l97" TargetMode="External"/><Relationship Id="rId869" Type="http://schemas.openxmlformats.org/officeDocument/2006/relationships/hyperlink" Target="https://normativ.kontur.ru/document?moduleid=1&amp;documentid=292117#l1057" TargetMode="External"/><Relationship Id="rId1499" Type="http://schemas.openxmlformats.org/officeDocument/2006/relationships/hyperlink" Target="https://normativ.kontur.ru/document?moduleid=1&amp;documentid=292117#l2551" TargetMode="External"/><Relationship Id="rId424" Type="http://schemas.openxmlformats.org/officeDocument/2006/relationships/hyperlink" Target="https://normativ.kontur.ru/document?moduleid=1&amp;documentid=325351#l122" TargetMode="External"/><Relationship Id="rId631" Type="http://schemas.openxmlformats.org/officeDocument/2006/relationships/hyperlink" Target="https://normativ.kontur.ru/document?moduleId=1&amp;documentId=440567#l1729" TargetMode="External"/><Relationship Id="rId729" Type="http://schemas.openxmlformats.org/officeDocument/2006/relationships/hyperlink" Target="https://normativ.kontur.ru/document?moduleid=1&amp;documentid=388740#l662" TargetMode="External"/><Relationship Id="rId1054" Type="http://schemas.openxmlformats.org/officeDocument/2006/relationships/hyperlink" Target="https://normativ.kontur.ru/document?moduleid=1&amp;documentid=292117#l1634" TargetMode="External"/><Relationship Id="rId1261" Type="http://schemas.openxmlformats.org/officeDocument/2006/relationships/hyperlink" Target="https://normativ.kontur.ru/document?moduleid=1&amp;documentid=292117#l0" TargetMode="External"/><Relationship Id="rId1359" Type="http://schemas.openxmlformats.org/officeDocument/2006/relationships/hyperlink" Target="https://normativ.kontur.ru/document?moduleId=1&amp;documentId=440567#l1682" TargetMode="External"/><Relationship Id="rId936" Type="http://schemas.openxmlformats.org/officeDocument/2006/relationships/hyperlink" Target="https://normativ.kontur.ru/document?moduleid=1&amp;documentid=292117#l1159" TargetMode="External"/><Relationship Id="rId1121" Type="http://schemas.openxmlformats.org/officeDocument/2006/relationships/hyperlink" Target="https://normativ.kontur.ru/document?moduleId=1&amp;documentId=440567#l1302" TargetMode="External"/><Relationship Id="rId1219" Type="http://schemas.openxmlformats.org/officeDocument/2006/relationships/hyperlink" Target="https://normativ.kontur.ru/document?moduleid=1&amp;documentid=292117#l0" TargetMode="External"/><Relationship Id="rId1566" Type="http://schemas.openxmlformats.org/officeDocument/2006/relationships/hyperlink" Target="https://normativ.kontur.ru/document?moduleid=1&amp;documentid=292117#l2607" TargetMode="External"/><Relationship Id="rId1773" Type="http://schemas.openxmlformats.org/officeDocument/2006/relationships/hyperlink" Target="https://normativ.kontur.ru/document?moduleid=1&amp;documentid=292117#l2715" TargetMode="External"/><Relationship Id="rId1980" Type="http://schemas.openxmlformats.org/officeDocument/2006/relationships/hyperlink" Target="https://normativ.kontur.ru/document?moduleid=1&amp;documentid=380820#l8285" TargetMode="External"/><Relationship Id="rId65" Type="http://schemas.openxmlformats.org/officeDocument/2006/relationships/hyperlink" Target="https://normativ.kontur.ru/document?moduleid=1&amp;documentid=417935#l38" TargetMode="External"/><Relationship Id="rId1426" Type="http://schemas.openxmlformats.org/officeDocument/2006/relationships/hyperlink" Target="https://normativ.kontur.ru/document?moduleid=1&amp;documentid=292117#l5293" TargetMode="External"/><Relationship Id="rId1633" Type="http://schemas.openxmlformats.org/officeDocument/2006/relationships/hyperlink" Target="https://normativ.kontur.ru/document?moduleId=1&amp;documentId=440567#l0" TargetMode="External"/><Relationship Id="rId1840" Type="http://schemas.openxmlformats.org/officeDocument/2006/relationships/hyperlink" Target="https://normativ.kontur.ru/document?moduleId=1&amp;documentId=440567#l0" TargetMode="External"/><Relationship Id="rId1700" Type="http://schemas.openxmlformats.org/officeDocument/2006/relationships/hyperlink" Target="https://normativ.kontur.ru/document?moduleid=1&amp;documentid=385073#l14405" TargetMode="External"/><Relationship Id="rId1938" Type="http://schemas.openxmlformats.org/officeDocument/2006/relationships/hyperlink" Target="https://normativ.kontur.ru/document?moduleId=1&amp;documentId=440567#l211" TargetMode="External"/><Relationship Id="rId281" Type="http://schemas.openxmlformats.org/officeDocument/2006/relationships/hyperlink" Target="https://normativ.kontur.ru/document?moduleid=1&amp;documentid=388740#l3623" TargetMode="External"/><Relationship Id="rId141" Type="http://schemas.openxmlformats.org/officeDocument/2006/relationships/hyperlink" Target="https://normativ.kontur.ru/document?moduleId=1&amp;documentId=440567#l620" TargetMode="External"/><Relationship Id="rId379" Type="http://schemas.openxmlformats.org/officeDocument/2006/relationships/hyperlink" Target="https://normativ.kontur.ru/document?moduleid=1&amp;documentid=325351#l121" TargetMode="External"/><Relationship Id="rId586" Type="http://schemas.openxmlformats.org/officeDocument/2006/relationships/hyperlink" Target="https://normativ.kontur.ru/document?moduleId=1&amp;documentId=440567#l575" TargetMode="External"/><Relationship Id="rId793" Type="http://schemas.openxmlformats.org/officeDocument/2006/relationships/hyperlink" Target="https://normativ.kontur.ru/document?moduleid=1&amp;documentid=292117#l744" TargetMode="External"/><Relationship Id="rId7" Type="http://schemas.openxmlformats.org/officeDocument/2006/relationships/hyperlink" Target="https://normativ.kontur.ru/document?moduleid=1&amp;documentid=363728#l0" TargetMode="External"/><Relationship Id="rId239" Type="http://schemas.openxmlformats.org/officeDocument/2006/relationships/hyperlink" Target="https://normativ.kontur.ru/document?moduleid=1&amp;documentid=417935#l54" TargetMode="External"/><Relationship Id="rId446" Type="http://schemas.openxmlformats.org/officeDocument/2006/relationships/hyperlink" Target="https://normativ.kontur.ru/document?moduleid=1&amp;documentid=388740#l466" TargetMode="External"/><Relationship Id="rId653" Type="http://schemas.openxmlformats.org/officeDocument/2006/relationships/hyperlink" Target="https://normativ.kontur.ru/document?moduleid=1&amp;documentid=417935#l72" TargetMode="External"/><Relationship Id="rId1076" Type="http://schemas.openxmlformats.org/officeDocument/2006/relationships/hyperlink" Target="https://normativ.kontur.ru/document?moduleid=1&amp;documentid=292117#l4719" TargetMode="External"/><Relationship Id="rId1283" Type="http://schemas.openxmlformats.org/officeDocument/2006/relationships/hyperlink" Target="https://normativ.kontur.ru/document?moduleId=1&amp;documentId=440567#l611" TargetMode="External"/><Relationship Id="rId1490" Type="http://schemas.openxmlformats.org/officeDocument/2006/relationships/hyperlink" Target="https://normativ.kontur.ru/document?moduleid=1&amp;documentid=386846#l8760" TargetMode="External"/><Relationship Id="rId306" Type="http://schemas.openxmlformats.org/officeDocument/2006/relationships/hyperlink" Target="https://normativ.kontur.ru/document?moduleid=1&amp;documentid=388740#l359" TargetMode="External"/><Relationship Id="rId860" Type="http://schemas.openxmlformats.org/officeDocument/2006/relationships/hyperlink" Target="https://normativ.kontur.ru/document?moduleid=1&amp;documentid=292117#l3884" TargetMode="External"/><Relationship Id="rId958" Type="http://schemas.openxmlformats.org/officeDocument/2006/relationships/hyperlink" Target="https://normativ.kontur.ru/document?moduleid=1&amp;documentid=292117#l1368" TargetMode="External"/><Relationship Id="rId1143" Type="http://schemas.openxmlformats.org/officeDocument/2006/relationships/hyperlink" Target="https://normativ.kontur.ru/document?moduleid=1&amp;documentid=292117#l2230" TargetMode="External"/><Relationship Id="rId1588" Type="http://schemas.openxmlformats.org/officeDocument/2006/relationships/hyperlink" Target="https://normativ.kontur.ru/document?moduleid=1&amp;documentid=386846#l9598" TargetMode="External"/><Relationship Id="rId1795" Type="http://schemas.openxmlformats.org/officeDocument/2006/relationships/hyperlink" Target="https://normativ.kontur.ru/document?moduleid=1&amp;documentid=385073#l15697" TargetMode="External"/><Relationship Id="rId87" Type="http://schemas.openxmlformats.org/officeDocument/2006/relationships/hyperlink" Target="https://normativ.kontur.ru/document?moduleid=1&amp;documentid=201953#l97" TargetMode="External"/><Relationship Id="rId513" Type="http://schemas.openxmlformats.org/officeDocument/2006/relationships/hyperlink" Target="https://normativ.kontur.ru/document?moduleid=1&amp;documentid=292117#l307" TargetMode="External"/><Relationship Id="rId720" Type="http://schemas.openxmlformats.org/officeDocument/2006/relationships/hyperlink" Target="https://normativ.kontur.ru/document?moduleid=1&amp;documentid=427577#l6" TargetMode="External"/><Relationship Id="rId818" Type="http://schemas.openxmlformats.org/officeDocument/2006/relationships/hyperlink" Target="https://normativ.kontur.ru/document?moduleId=1&amp;documentId=440567#l2901" TargetMode="External"/><Relationship Id="rId1350" Type="http://schemas.openxmlformats.org/officeDocument/2006/relationships/hyperlink" Target="https://normativ.kontur.ru/document?moduleid=1&amp;documentid=292117#l2476" TargetMode="External"/><Relationship Id="rId1448" Type="http://schemas.openxmlformats.org/officeDocument/2006/relationships/hyperlink" Target="https://normativ.kontur.ru/document?moduleid=1&amp;documentid=395447#l701" TargetMode="External"/><Relationship Id="rId1655" Type="http://schemas.openxmlformats.org/officeDocument/2006/relationships/hyperlink" Target="https://normativ.kontur.ru/document?moduleid=1&amp;documentid=386846#l8801" TargetMode="External"/><Relationship Id="rId1003" Type="http://schemas.openxmlformats.org/officeDocument/2006/relationships/hyperlink" Target="https://normativ.kontur.ru/document?moduleId=1&amp;documentId=440567#l3850" TargetMode="External"/><Relationship Id="rId1210" Type="http://schemas.openxmlformats.org/officeDocument/2006/relationships/hyperlink" Target="https://normativ.kontur.ru/document?moduleid=1&amp;documentid=292117#l2445" TargetMode="External"/><Relationship Id="rId1308" Type="http://schemas.openxmlformats.org/officeDocument/2006/relationships/hyperlink" Target="https://normativ.kontur.ru/document?moduleid=1&amp;documentid=292117#l0" TargetMode="External"/><Relationship Id="rId1862" Type="http://schemas.openxmlformats.org/officeDocument/2006/relationships/hyperlink" Target="https://normativ.kontur.ru/document?moduleid=1&amp;documentid=386846#l4196" TargetMode="External"/><Relationship Id="rId1515" Type="http://schemas.openxmlformats.org/officeDocument/2006/relationships/hyperlink" Target="https://normativ.kontur.ru/document?moduleid=1&amp;documentid=386846#l8800" TargetMode="External"/><Relationship Id="rId1722" Type="http://schemas.openxmlformats.org/officeDocument/2006/relationships/hyperlink" Target="https://normativ.kontur.ru/document?moduleid=1&amp;documentid=385073#l13351" TargetMode="External"/><Relationship Id="rId14" Type="http://schemas.openxmlformats.org/officeDocument/2006/relationships/hyperlink" Target="https://normativ.kontur.ru/document?moduleid=1&amp;documentid=395356#l2" TargetMode="External"/><Relationship Id="rId163" Type="http://schemas.openxmlformats.org/officeDocument/2006/relationships/hyperlink" Target="https://normativ.kontur.ru/document?moduleId=1&amp;documentId=440567#l1038" TargetMode="External"/><Relationship Id="rId370" Type="http://schemas.openxmlformats.org/officeDocument/2006/relationships/hyperlink" Target="https://normativ.kontur.ru/document?moduleid=1&amp;documentid=388740#l458" TargetMode="External"/><Relationship Id="rId230" Type="http://schemas.openxmlformats.org/officeDocument/2006/relationships/hyperlink" Target="https://normativ.kontur.ru/document?moduleid=1&amp;documentid=417935#l54" TargetMode="External"/><Relationship Id="rId468" Type="http://schemas.openxmlformats.org/officeDocument/2006/relationships/hyperlink" Target="https://normativ.kontur.ru/document?moduleId=1&amp;documentId=440567#l221" TargetMode="External"/><Relationship Id="rId675" Type="http://schemas.openxmlformats.org/officeDocument/2006/relationships/hyperlink" Target="https://normativ.kontur.ru/document?moduleid=1&amp;documentid=388740#l3435" TargetMode="External"/><Relationship Id="rId882" Type="http://schemas.openxmlformats.org/officeDocument/2006/relationships/hyperlink" Target="https://normativ.kontur.ru/document?moduleid=1&amp;documentid=292117#l487" TargetMode="External"/><Relationship Id="rId1098" Type="http://schemas.openxmlformats.org/officeDocument/2006/relationships/hyperlink" Target="https://normativ.kontur.ru/document?moduleId=1&amp;documentId=440567#l575" TargetMode="External"/><Relationship Id="rId328" Type="http://schemas.openxmlformats.org/officeDocument/2006/relationships/hyperlink" Target="https://normativ.kontur.ru/document?moduleid=1&amp;documentid=388740#l2704" TargetMode="External"/><Relationship Id="rId535" Type="http://schemas.openxmlformats.org/officeDocument/2006/relationships/hyperlink" Target="https://normativ.kontur.ru/document?moduleId=1&amp;documentId=440567#l578" TargetMode="External"/><Relationship Id="rId742" Type="http://schemas.openxmlformats.org/officeDocument/2006/relationships/hyperlink" Target="https://normativ.kontur.ru/document?moduleid=1&amp;documentid=292117#l3548" TargetMode="External"/><Relationship Id="rId1165" Type="http://schemas.openxmlformats.org/officeDocument/2006/relationships/hyperlink" Target="https://normativ.kontur.ru/document?moduleid=1&amp;documentid=292117#l2300" TargetMode="External"/><Relationship Id="rId1372" Type="http://schemas.openxmlformats.org/officeDocument/2006/relationships/hyperlink" Target="https://normativ.kontur.ru/document?moduleid=1&amp;documentid=292117#l1664" TargetMode="External"/><Relationship Id="rId602" Type="http://schemas.openxmlformats.org/officeDocument/2006/relationships/hyperlink" Target="https://normativ.kontur.ru/document?moduleid=1&amp;documentid=388740#l1908" TargetMode="External"/><Relationship Id="rId1025" Type="http://schemas.openxmlformats.org/officeDocument/2006/relationships/hyperlink" Target="https://normativ.kontur.ru/document?moduleid=1&amp;documentid=292117#l1525" TargetMode="External"/><Relationship Id="rId1232" Type="http://schemas.openxmlformats.org/officeDocument/2006/relationships/hyperlink" Target="https://normativ.kontur.ru/document?moduleid=1&amp;documentid=292117#l5118" TargetMode="External"/><Relationship Id="rId1677" Type="http://schemas.openxmlformats.org/officeDocument/2006/relationships/hyperlink" Target="https://normativ.kontur.ru/document?moduleid=1&amp;documentid=292117#l2646" TargetMode="External"/><Relationship Id="rId1884" Type="http://schemas.openxmlformats.org/officeDocument/2006/relationships/hyperlink" Target="https://normativ.kontur.ru/document?moduleId=1&amp;documentId=440567#l2236" TargetMode="External"/><Relationship Id="rId907" Type="http://schemas.openxmlformats.org/officeDocument/2006/relationships/hyperlink" Target="https://normativ.kontur.ru/document?moduleid=1&amp;documentid=292117#l3935" TargetMode="External"/><Relationship Id="rId1537" Type="http://schemas.openxmlformats.org/officeDocument/2006/relationships/hyperlink" Target="https://normativ.kontur.ru/document?moduleid=1&amp;documentid=386846#l8768" TargetMode="External"/><Relationship Id="rId1744" Type="http://schemas.openxmlformats.org/officeDocument/2006/relationships/hyperlink" Target="https://normativ.kontur.ru/document?moduleid=1&amp;documentid=386846#l1241" TargetMode="External"/><Relationship Id="rId1951" Type="http://schemas.openxmlformats.org/officeDocument/2006/relationships/hyperlink" Target="https://normativ.kontur.ru/document?moduleid=1&amp;documentid=307381#l1158" TargetMode="External"/><Relationship Id="rId36" Type="http://schemas.openxmlformats.org/officeDocument/2006/relationships/hyperlink" Target="https://normativ.kontur.ru/document?moduleid=1&amp;documentid=388740#l5103" TargetMode="External"/><Relationship Id="rId1604" Type="http://schemas.openxmlformats.org/officeDocument/2006/relationships/hyperlink" Target="https://normativ.kontur.ru/document?moduleId=1&amp;documentId=440567#l1124" TargetMode="External"/><Relationship Id="rId185" Type="http://schemas.openxmlformats.org/officeDocument/2006/relationships/hyperlink" Target="https://normativ.kontur.ru/document?moduleid=1&amp;documentid=388740#l2368" TargetMode="External"/><Relationship Id="rId1811" Type="http://schemas.openxmlformats.org/officeDocument/2006/relationships/hyperlink" Target="https://normativ.kontur.ru/document?moduleid=1&amp;documentid=292117#l2677" TargetMode="External"/><Relationship Id="rId1909" Type="http://schemas.openxmlformats.org/officeDocument/2006/relationships/hyperlink" Target="https://normativ.kontur.ru/document?moduleid=1&amp;documentid=307381#l3623" TargetMode="External"/><Relationship Id="rId392" Type="http://schemas.openxmlformats.org/officeDocument/2006/relationships/hyperlink" Target="https://normativ.kontur.ru/document?moduleid=1&amp;documentid=325351#l121" TargetMode="External"/><Relationship Id="rId697" Type="http://schemas.openxmlformats.org/officeDocument/2006/relationships/hyperlink" Target="https://normativ.kontur.ru/document?moduleid=1&amp;documentid=388740#l739" TargetMode="External"/><Relationship Id="rId252" Type="http://schemas.openxmlformats.org/officeDocument/2006/relationships/hyperlink" Target="https://normativ.kontur.ru/document?moduleid=1&amp;documentid=388740#l0" TargetMode="External"/><Relationship Id="rId1187" Type="http://schemas.openxmlformats.org/officeDocument/2006/relationships/hyperlink" Target="https://normativ.kontur.ru/document?moduleId=1&amp;documentId=440567#l1685" TargetMode="External"/><Relationship Id="rId112" Type="http://schemas.openxmlformats.org/officeDocument/2006/relationships/hyperlink" Target="https://normativ.kontur.ru/document?moduleid=1&amp;documentid=388740#l0" TargetMode="External"/><Relationship Id="rId557" Type="http://schemas.openxmlformats.org/officeDocument/2006/relationships/hyperlink" Target="https://normativ.kontur.ru/document?moduleId=1&amp;documentId=440567#l574" TargetMode="External"/><Relationship Id="rId764" Type="http://schemas.openxmlformats.org/officeDocument/2006/relationships/hyperlink" Target="https://normativ.kontur.ru/document?moduleId=1&amp;documentId=440567#l4971" TargetMode="External"/><Relationship Id="rId971" Type="http://schemas.openxmlformats.org/officeDocument/2006/relationships/hyperlink" Target="https://normativ.kontur.ru/document?moduleid=1&amp;documentid=292117#l4181" TargetMode="External"/><Relationship Id="rId1394" Type="http://schemas.openxmlformats.org/officeDocument/2006/relationships/hyperlink" Target="https://normativ.kontur.ru/document?moduleId=1&amp;documentId=440567#l1753" TargetMode="External"/><Relationship Id="rId1699" Type="http://schemas.openxmlformats.org/officeDocument/2006/relationships/hyperlink" Target="https://normativ.kontur.ru/document?moduleid=1&amp;documentid=385073#l15697" TargetMode="External"/><Relationship Id="rId417" Type="http://schemas.openxmlformats.org/officeDocument/2006/relationships/hyperlink" Target="https://normativ.kontur.ru/document?moduleId=1&amp;documentId=440567#l480" TargetMode="External"/><Relationship Id="rId624" Type="http://schemas.openxmlformats.org/officeDocument/2006/relationships/hyperlink" Target="https://normativ.kontur.ru/document?moduleId=1&amp;documentId=440567#l575" TargetMode="External"/><Relationship Id="rId831" Type="http://schemas.openxmlformats.org/officeDocument/2006/relationships/hyperlink" Target="https://normativ.kontur.ru/document?moduleid=1&amp;documentid=292117#l905" TargetMode="External"/><Relationship Id="rId1047" Type="http://schemas.openxmlformats.org/officeDocument/2006/relationships/hyperlink" Target="https://normativ.kontur.ru/document?moduleid=1&amp;documentid=292117#l0" TargetMode="External"/><Relationship Id="rId1254" Type="http://schemas.openxmlformats.org/officeDocument/2006/relationships/hyperlink" Target="https://normativ.kontur.ru/document?moduleId=1&amp;documentId=440567#l5411" TargetMode="External"/><Relationship Id="rId1461" Type="http://schemas.openxmlformats.org/officeDocument/2006/relationships/hyperlink" Target="https://normativ.kontur.ru/document?moduleid=1&amp;documentid=292117#l2571" TargetMode="External"/><Relationship Id="rId929" Type="http://schemas.openxmlformats.org/officeDocument/2006/relationships/hyperlink" Target="https://normativ.kontur.ru/document?moduleId=1&amp;documentId=440567#l1053" TargetMode="External"/><Relationship Id="rId1114" Type="http://schemas.openxmlformats.org/officeDocument/2006/relationships/hyperlink" Target="https://normativ.kontur.ru/document?moduleid=1&amp;documentid=366044#l36" TargetMode="External"/><Relationship Id="rId1321" Type="http://schemas.openxmlformats.org/officeDocument/2006/relationships/hyperlink" Target="https://normativ.kontur.ru/document?moduleid=1&amp;documentid=292117#l1386" TargetMode="External"/><Relationship Id="rId1559" Type="http://schemas.openxmlformats.org/officeDocument/2006/relationships/hyperlink" Target="https://normativ.kontur.ru/document?moduleId=1&amp;documentId=440567#l1928" TargetMode="External"/><Relationship Id="rId1766" Type="http://schemas.openxmlformats.org/officeDocument/2006/relationships/hyperlink" Target="https://normativ.kontur.ru/document?moduleid=1&amp;documentid=292117#l2654" TargetMode="External"/><Relationship Id="rId1973" Type="http://schemas.openxmlformats.org/officeDocument/2006/relationships/hyperlink" Target="https://normativ.kontur.ru/document?moduleId=1&amp;documentId=440567#l221" TargetMode="External"/><Relationship Id="rId58" Type="http://schemas.openxmlformats.org/officeDocument/2006/relationships/hyperlink" Target="https://normativ.kontur.ru/document?moduleid=1&amp;documentid=388740#l731" TargetMode="External"/><Relationship Id="rId1419" Type="http://schemas.openxmlformats.org/officeDocument/2006/relationships/hyperlink" Target="https://normativ.kontur.ru/document?moduleId=1&amp;documentId=440567#l1962" TargetMode="External"/><Relationship Id="rId1626" Type="http://schemas.openxmlformats.org/officeDocument/2006/relationships/hyperlink" Target="https://normativ.kontur.ru/document?moduleId=1&amp;documentId=440567#l1983" TargetMode="External"/><Relationship Id="rId1833" Type="http://schemas.openxmlformats.org/officeDocument/2006/relationships/hyperlink" Target="https://normativ.kontur.ru/document?moduleid=1&amp;documentid=385073#l15673" TargetMode="External"/><Relationship Id="rId1900" Type="http://schemas.openxmlformats.org/officeDocument/2006/relationships/hyperlink" Target="https://normativ.kontur.ru/document?moduleid=1&amp;documentid=317911#l295" TargetMode="External"/><Relationship Id="rId274" Type="http://schemas.openxmlformats.org/officeDocument/2006/relationships/hyperlink" Target="https://normativ.kontur.ru/document?moduleid=1&amp;documentid=388740#l370" TargetMode="External"/><Relationship Id="rId481" Type="http://schemas.openxmlformats.org/officeDocument/2006/relationships/hyperlink" Target="https://normativ.kontur.ru/document?moduleid=1&amp;documentid=388740#l380" TargetMode="External"/><Relationship Id="rId134" Type="http://schemas.openxmlformats.org/officeDocument/2006/relationships/hyperlink" Target="https://normativ.kontur.ru/document?moduleId=1&amp;documentId=440567#l212" TargetMode="External"/><Relationship Id="rId579" Type="http://schemas.openxmlformats.org/officeDocument/2006/relationships/hyperlink" Target="https://normativ.kontur.ru/document?moduleId=1&amp;documentId=440567#l574" TargetMode="External"/><Relationship Id="rId786" Type="http://schemas.openxmlformats.org/officeDocument/2006/relationships/hyperlink" Target="https://normativ.kontur.ru/document?moduleid=1&amp;documentid=292117#l724" TargetMode="External"/><Relationship Id="rId993" Type="http://schemas.openxmlformats.org/officeDocument/2006/relationships/hyperlink" Target="https://normativ.kontur.ru/document?moduleId=1&amp;documentId=440567#l3116" TargetMode="External"/><Relationship Id="rId341" Type="http://schemas.openxmlformats.org/officeDocument/2006/relationships/hyperlink" Target="https://normativ.kontur.ru/document?moduleid=1&amp;documentid=388740#l2699" TargetMode="External"/><Relationship Id="rId439" Type="http://schemas.openxmlformats.org/officeDocument/2006/relationships/hyperlink" Target="https://normativ.kontur.ru/document?moduleid=1&amp;documentid=325351#l122" TargetMode="External"/><Relationship Id="rId646" Type="http://schemas.openxmlformats.org/officeDocument/2006/relationships/hyperlink" Target="https://normativ.kontur.ru/document?moduleId=1&amp;documentId=440567#l575" TargetMode="External"/><Relationship Id="rId1069" Type="http://schemas.openxmlformats.org/officeDocument/2006/relationships/hyperlink" Target="https://normativ.kontur.ru/document?moduleid=1&amp;documentid=420112#l44" TargetMode="External"/><Relationship Id="rId1276" Type="http://schemas.openxmlformats.org/officeDocument/2006/relationships/hyperlink" Target="https://normativ.kontur.ru/document?moduleId=1&amp;documentId=440567#l383" TargetMode="External"/><Relationship Id="rId1483" Type="http://schemas.openxmlformats.org/officeDocument/2006/relationships/hyperlink" Target="https://normativ.kontur.ru/document?moduleid=1&amp;documentid=292117#l2585" TargetMode="External"/><Relationship Id="rId201" Type="http://schemas.openxmlformats.org/officeDocument/2006/relationships/hyperlink" Target="https://normativ.kontur.ru/document?moduleid=1&amp;documentid=379044#l11" TargetMode="External"/><Relationship Id="rId506" Type="http://schemas.openxmlformats.org/officeDocument/2006/relationships/hyperlink" Target="https://normativ.kontur.ru/document?moduleId=1&amp;documentId=440567#l3562" TargetMode="External"/><Relationship Id="rId853" Type="http://schemas.openxmlformats.org/officeDocument/2006/relationships/hyperlink" Target="https://normativ.kontur.ru/document?moduleid=1&amp;documentid=427313#l0" TargetMode="External"/><Relationship Id="rId1136" Type="http://schemas.openxmlformats.org/officeDocument/2006/relationships/hyperlink" Target="https://normativ.kontur.ru/document?moduleid=1&amp;documentid=292117#l1959" TargetMode="External"/><Relationship Id="rId1690" Type="http://schemas.openxmlformats.org/officeDocument/2006/relationships/hyperlink" Target="https://normativ.kontur.ru/document?moduleid=1&amp;documentid=385073#l13309" TargetMode="External"/><Relationship Id="rId1788" Type="http://schemas.openxmlformats.org/officeDocument/2006/relationships/hyperlink" Target="https://normativ.kontur.ru/document?moduleid=1&amp;documentid=385073#l13351" TargetMode="External"/><Relationship Id="rId713" Type="http://schemas.openxmlformats.org/officeDocument/2006/relationships/hyperlink" Target="https://normativ.kontur.ru/document?moduleId=1&amp;documentId=440567#l1690" TargetMode="External"/><Relationship Id="rId920" Type="http://schemas.openxmlformats.org/officeDocument/2006/relationships/hyperlink" Target="https://normativ.kontur.ru/document?moduleid=1&amp;documentid=292117#l3953" TargetMode="External"/><Relationship Id="rId1343" Type="http://schemas.openxmlformats.org/officeDocument/2006/relationships/hyperlink" Target="https://normativ.kontur.ru/document?moduleId=1&amp;documentId=440567#l1503" TargetMode="External"/><Relationship Id="rId1550" Type="http://schemas.openxmlformats.org/officeDocument/2006/relationships/hyperlink" Target="https://normativ.kontur.ru/document?moduleId=1&amp;documentId=440567#l3791" TargetMode="External"/><Relationship Id="rId1648" Type="http://schemas.openxmlformats.org/officeDocument/2006/relationships/hyperlink" Target="https://normativ.kontur.ru/document?moduleId=1&amp;documentId=440567#l2050" TargetMode="External"/><Relationship Id="rId1203" Type="http://schemas.openxmlformats.org/officeDocument/2006/relationships/hyperlink" Target="https://normativ.kontur.ru/document?moduleId=1&amp;documentId=440567#l1334" TargetMode="External"/><Relationship Id="rId1410" Type="http://schemas.openxmlformats.org/officeDocument/2006/relationships/hyperlink" Target="https://normativ.kontur.ru/document?moduleid=1&amp;documentid=292117#l2595" TargetMode="External"/><Relationship Id="rId1508" Type="http://schemas.openxmlformats.org/officeDocument/2006/relationships/hyperlink" Target="https://normativ.kontur.ru/document?moduleid=1&amp;documentid=386846#l8818" TargetMode="External"/><Relationship Id="rId1855" Type="http://schemas.openxmlformats.org/officeDocument/2006/relationships/hyperlink" Target="https://normativ.kontur.ru/document?moduleid=1&amp;documentid=201955#l718" TargetMode="External"/><Relationship Id="rId1715" Type="http://schemas.openxmlformats.org/officeDocument/2006/relationships/hyperlink" Target="https://normativ.kontur.ru/document?moduleid=1&amp;documentid=385073#l8457" TargetMode="External"/><Relationship Id="rId1922" Type="http://schemas.openxmlformats.org/officeDocument/2006/relationships/hyperlink" Target="https://normativ.kontur.ru/document?moduleid=1&amp;documentid=307381#l1209" TargetMode="External"/><Relationship Id="rId296" Type="http://schemas.openxmlformats.org/officeDocument/2006/relationships/hyperlink" Target="https://normativ.kontur.ru/document?moduleId=1&amp;documentId=440567#l407" TargetMode="External"/><Relationship Id="rId156" Type="http://schemas.openxmlformats.org/officeDocument/2006/relationships/hyperlink" Target="https://normativ.kontur.ru/document?moduleid=1&amp;documentid=388740#l4311" TargetMode="External"/><Relationship Id="rId363" Type="http://schemas.openxmlformats.org/officeDocument/2006/relationships/hyperlink" Target="https://normativ.kontur.ru/document?moduleid=1&amp;documentid=388740#l358" TargetMode="External"/><Relationship Id="rId570" Type="http://schemas.openxmlformats.org/officeDocument/2006/relationships/hyperlink" Target="https://normativ.kontur.ru/document?moduleid=1&amp;documentid=417935#l72" TargetMode="External"/><Relationship Id="rId223" Type="http://schemas.openxmlformats.org/officeDocument/2006/relationships/hyperlink" Target="https://normativ.kontur.ru/document?moduleId=1&amp;documentId=440567#l521" TargetMode="External"/><Relationship Id="rId430" Type="http://schemas.openxmlformats.org/officeDocument/2006/relationships/hyperlink" Target="https://normativ.kontur.ru/document?moduleId=1&amp;documentId=440567#l2579" TargetMode="External"/><Relationship Id="rId668" Type="http://schemas.openxmlformats.org/officeDocument/2006/relationships/hyperlink" Target="https://normativ.kontur.ru/document?moduleid=1&amp;documentid=388740#l518" TargetMode="External"/><Relationship Id="rId875" Type="http://schemas.openxmlformats.org/officeDocument/2006/relationships/hyperlink" Target="https://normativ.kontur.ru/document?moduleid=1&amp;documentid=292117#l1063" TargetMode="External"/><Relationship Id="rId1060" Type="http://schemas.openxmlformats.org/officeDocument/2006/relationships/hyperlink" Target="https://normativ.kontur.ru/document?moduleid=1&amp;documentid=292117#l1759" TargetMode="External"/><Relationship Id="rId1298" Type="http://schemas.openxmlformats.org/officeDocument/2006/relationships/hyperlink" Target="https://normativ.kontur.ru/document?moduleId=1&amp;documentId=440567#l1642" TargetMode="External"/><Relationship Id="rId528" Type="http://schemas.openxmlformats.org/officeDocument/2006/relationships/hyperlink" Target="https://normativ.kontur.ru/document?moduleId=1&amp;documentId=440567#l175" TargetMode="External"/><Relationship Id="rId735" Type="http://schemas.openxmlformats.org/officeDocument/2006/relationships/hyperlink" Target="https://normativ.kontur.ru/document?moduleid=1&amp;documentid=388740#l477" TargetMode="External"/><Relationship Id="rId942" Type="http://schemas.openxmlformats.org/officeDocument/2006/relationships/hyperlink" Target="https://normativ.kontur.ru/document?moduleid=1&amp;documentid=292117#l1150" TargetMode="External"/><Relationship Id="rId1158" Type="http://schemas.openxmlformats.org/officeDocument/2006/relationships/hyperlink" Target="https://normativ.kontur.ru/document?moduleId=1&amp;documentId=440567#l1353" TargetMode="External"/><Relationship Id="rId1365" Type="http://schemas.openxmlformats.org/officeDocument/2006/relationships/hyperlink" Target="https://normativ.kontur.ru/document?moduleid=1&amp;documentid=292117#l894" TargetMode="External"/><Relationship Id="rId1572" Type="http://schemas.openxmlformats.org/officeDocument/2006/relationships/hyperlink" Target="https://normativ.kontur.ru/document?moduleid=1&amp;documentid=386846#l8772" TargetMode="External"/><Relationship Id="rId1018" Type="http://schemas.openxmlformats.org/officeDocument/2006/relationships/hyperlink" Target="https://normativ.kontur.ru/document?moduleid=1&amp;documentid=292117#l4255" TargetMode="External"/><Relationship Id="rId1225" Type="http://schemas.openxmlformats.org/officeDocument/2006/relationships/hyperlink" Target="https://normativ.kontur.ru/document?moduleid=1&amp;documentid=292117#l1117" TargetMode="External"/><Relationship Id="rId1432" Type="http://schemas.openxmlformats.org/officeDocument/2006/relationships/hyperlink" Target="https://normativ.kontur.ru/document?moduleId=1&amp;documentId=440567#l1959" TargetMode="External"/><Relationship Id="rId1877" Type="http://schemas.openxmlformats.org/officeDocument/2006/relationships/hyperlink" Target="https://normativ.kontur.ru/document?moduleId=1&amp;documentId=440567#l236" TargetMode="External"/><Relationship Id="rId71" Type="http://schemas.openxmlformats.org/officeDocument/2006/relationships/hyperlink" Target="https://normativ.kontur.ru/document?moduleid=1&amp;documentid=417935#l38" TargetMode="External"/><Relationship Id="rId802" Type="http://schemas.openxmlformats.org/officeDocument/2006/relationships/hyperlink" Target="https://normativ.kontur.ru/document?moduleid=1&amp;documentid=292117#l712" TargetMode="External"/><Relationship Id="rId1737" Type="http://schemas.openxmlformats.org/officeDocument/2006/relationships/hyperlink" Target="https://normativ.kontur.ru/document?moduleid=1&amp;documentid=386846#l12578" TargetMode="External"/><Relationship Id="rId1944" Type="http://schemas.openxmlformats.org/officeDocument/2006/relationships/hyperlink" Target="https://normativ.kontur.ru/document?moduleId=1&amp;documentId=440567#l513" TargetMode="External"/><Relationship Id="rId29" Type="http://schemas.openxmlformats.org/officeDocument/2006/relationships/hyperlink" Target="https://normativ.kontur.ru/document?moduleid=1&amp;documentid=380820#l4161" TargetMode="External"/><Relationship Id="rId178" Type="http://schemas.openxmlformats.org/officeDocument/2006/relationships/hyperlink" Target="https://normativ.kontur.ru/document?moduleId=1&amp;documentId=440567#l2359" TargetMode="External"/><Relationship Id="rId1804" Type="http://schemas.openxmlformats.org/officeDocument/2006/relationships/hyperlink" Target="https://normativ.kontur.ru/document?moduleid=1&amp;documentid=292117#l2673" TargetMode="External"/><Relationship Id="rId385" Type="http://schemas.openxmlformats.org/officeDocument/2006/relationships/hyperlink" Target="https://normativ.kontur.ru/document?moduleid=1&amp;documentid=388740#l2694" TargetMode="External"/><Relationship Id="rId592" Type="http://schemas.openxmlformats.org/officeDocument/2006/relationships/hyperlink" Target="https://normativ.kontur.ru/document?moduleid=1&amp;documentid=417935#l72" TargetMode="External"/><Relationship Id="rId245" Type="http://schemas.openxmlformats.org/officeDocument/2006/relationships/hyperlink" Target="https://normativ.kontur.ru/document?moduleid=1&amp;documentid=388740#l760" TargetMode="External"/><Relationship Id="rId452" Type="http://schemas.openxmlformats.org/officeDocument/2006/relationships/hyperlink" Target="https://normativ.kontur.ru/document?moduleid=1&amp;documentid=388740#l378" TargetMode="External"/><Relationship Id="rId897" Type="http://schemas.openxmlformats.org/officeDocument/2006/relationships/hyperlink" Target="https://normativ.kontur.ru/document?moduleid=1&amp;documentid=292117#l3884" TargetMode="External"/><Relationship Id="rId1082" Type="http://schemas.openxmlformats.org/officeDocument/2006/relationships/hyperlink" Target="https://normativ.kontur.ru/document?moduleid=1&amp;documentid=292117#l2005" TargetMode="External"/><Relationship Id="rId105" Type="http://schemas.openxmlformats.org/officeDocument/2006/relationships/hyperlink" Target="https://normativ.kontur.ru/document?moduleId=1&amp;documentId=440567#l799" TargetMode="External"/><Relationship Id="rId312" Type="http://schemas.openxmlformats.org/officeDocument/2006/relationships/hyperlink" Target="https://normativ.kontur.ru/document?moduleId=1&amp;documentId=440567#l1948" TargetMode="External"/><Relationship Id="rId757" Type="http://schemas.openxmlformats.org/officeDocument/2006/relationships/hyperlink" Target="https://normativ.kontur.ru/document?moduleid=1&amp;documentid=201953#l97" TargetMode="External"/><Relationship Id="rId964" Type="http://schemas.openxmlformats.org/officeDocument/2006/relationships/hyperlink" Target="https://normativ.kontur.ru/document?moduleid=1&amp;documentid=417935#l104" TargetMode="External"/><Relationship Id="rId1387" Type="http://schemas.openxmlformats.org/officeDocument/2006/relationships/hyperlink" Target="https://normativ.kontur.ru/document?moduleId=1&amp;documentId=440567#l883" TargetMode="External"/><Relationship Id="rId1594" Type="http://schemas.openxmlformats.org/officeDocument/2006/relationships/hyperlink" Target="https://normativ.kontur.ru/document?moduleid=1&amp;documentid=386846#l8801" TargetMode="External"/><Relationship Id="rId93" Type="http://schemas.openxmlformats.org/officeDocument/2006/relationships/hyperlink" Target="https://normativ.kontur.ru/document?moduleid=1&amp;documentid=388740#l3059" TargetMode="External"/><Relationship Id="rId617" Type="http://schemas.openxmlformats.org/officeDocument/2006/relationships/hyperlink" Target="https://normativ.kontur.ru/document?moduleId=1&amp;documentId=440567#l619" TargetMode="External"/><Relationship Id="rId824" Type="http://schemas.openxmlformats.org/officeDocument/2006/relationships/hyperlink" Target="https://normativ.kontur.ru/document?moduleid=1&amp;documentid=292117#l3637" TargetMode="External"/><Relationship Id="rId1247" Type="http://schemas.openxmlformats.org/officeDocument/2006/relationships/hyperlink" Target="https://normativ.kontur.ru/document?moduleid=1&amp;documentid=388740#l2270" TargetMode="External"/><Relationship Id="rId1454" Type="http://schemas.openxmlformats.org/officeDocument/2006/relationships/hyperlink" Target="https://normativ.kontur.ru/document?moduleid=1&amp;documentid=292117#l2574" TargetMode="External"/><Relationship Id="rId1661" Type="http://schemas.openxmlformats.org/officeDocument/2006/relationships/hyperlink" Target="https://normativ.kontur.ru/document?moduleid=1&amp;documentid=292117#l2634" TargetMode="External"/><Relationship Id="rId1899" Type="http://schemas.openxmlformats.org/officeDocument/2006/relationships/hyperlink" Target="https://normativ.kontur.ru/document?moduleid=1&amp;documentid=317911#l120" TargetMode="External"/><Relationship Id="rId1107" Type="http://schemas.openxmlformats.org/officeDocument/2006/relationships/hyperlink" Target="https://normativ.kontur.ru/document?moduleid=1&amp;documentid=292117#l13" TargetMode="External"/><Relationship Id="rId1314" Type="http://schemas.openxmlformats.org/officeDocument/2006/relationships/hyperlink" Target="https://normativ.kontur.ru/document?moduleid=1&amp;documentid=292117#l505" TargetMode="External"/><Relationship Id="rId1521" Type="http://schemas.openxmlformats.org/officeDocument/2006/relationships/hyperlink" Target="https://normativ.kontur.ru/document?moduleid=1&amp;documentid=427577#l61" TargetMode="External"/><Relationship Id="rId1759" Type="http://schemas.openxmlformats.org/officeDocument/2006/relationships/hyperlink" Target="https://normativ.kontur.ru/document?moduleid=1&amp;documentid=386846#l1605" TargetMode="External"/><Relationship Id="rId1966" Type="http://schemas.openxmlformats.org/officeDocument/2006/relationships/hyperlink" Target="https://normativ.kontur.ru/document?moduleId=1&amp;documentId=440567#l4545" TargetMode="External"/><Relationship Id="rId1619" Type="http://schemas.openxmlformats.org/officeDocument/2006/relationships/hyperlink" Target="https://normativ.kontur.ru/document?moduleId=1&amp;documentId=440567#l2002" TargetMode="External"/><Relationship Id="rId1826" Type="http://schemas.openxmlformats.org/officeDocument/2006/relationships/hyperlink" Target="https://normativ.kontur.ru/document?moduleid=1&amp;documentid=385073#l759" TargetMode="External"/><Relationship Id="rId20" Type="http://schemas.openxmlformats.org/officeDocument/2006/relationships/hyperlink" Target="https://normativ.kontur.ru/document?moduleid=1&amp;documentid=427577#l0" TargetMode="External"/><Relationship Id="rId267" Type="http://schemas.openxmlformats.org/officeDocument/2006/relationships/hyperlink" Target="https://normativ.kontur.ru/document?moduleid=1&amp;documentid=388740#l3265" TargetMode="External"/><Relationship Id="rId474" Type="http://schemas.openxmlformats.org/officeDocument/2006/relationships/hyperlink" Target="https://normativ.kontur.ru/document?moduleId=1&amp;documentId=440567#l1248" TargetMode="External"/><Relationship Id="rId127" Type="http://schemas.openxmlformats.org/officeDocument/2006/relationships/hyperlink" Target="https://normativ.kontur.ru/document?moduleId=1&amp;documentId=440567#l213" TargetMode="External"/><Relationship Id="rId681" Type="http://schemas.openxmlformats.org/officeDocument/2006/relationships/hyperlink" Target="https://normativ.kontur.ru/document?moduleid=1&amp;documentid=388740#l2715" TargetMode="External"/><Relationship Id="rId779" Type="http://schemas.openxmlformats.org/officeDocument/2006/relationships/hyperlink" Target="https://normativ.kontur.ru/document?moduleid=1&amp;documentid=379044#l18" TargetMode="External"/><Relationship Id="rId986" Type="http://schemas.openxmlformats.org/officeDocument/2006/relationships/hyperlink" Target="https://normativ.kontur.ru/document?moduleid=1&amp;documentid=292117#l1379" TargetMode="External"/><Relationship Id="rId334" Type="http://schemas.openxmlformats.org/officeDocument/2006/relationships/hyperlink" Target="https://normativ.kontur.ru/document?moduleid=1&amp;documentid=388740#l2704" TargetMode="External"/><Relationship Id="rId541" Type="http://schemas.openxmlformats.org/officeDocument/2006/relationships/hyperlink" Target="https://normativ.kontur.ru/document?moduleId=1&amp;documentId=440567#l707" TargetMode="External"/><Relationship Id="rId639" Type="http://schemas.openxmlformats.org/officeDocument/2006/relationships/hyperlink" Target="https://normativ.kontur.ru/document?moduleId=1&amp;documentId=440567#l574" TargetMode="External"/><Relationship Id="rId1171" Type="http://schemas.openxmlformats.org/officeDocument/2006/relationships/hyperlink" Target="https://normativ.kontur.ru/document?moduleid=1&amp;documentid=292117#l2302" TargetMode="External"/><Relationship Id="rId1269" Type="http://schemas.openxmlformats.org/officeDocument/2006/relationships/hyperlink" Target="https://normativ.kontur.ru/document?moduleid=1&amp;documentid=379044#l49" TargetMode="External"/><Relationship Id="rId1476" Type="http://schemas.openxmlformats.org/officeDocument/2006/relationships/hyperlink" Target="https://normativ.kontur.ru/document?moduleId=1&amp;documentId=440567#l1583" TargetMode="External"/><Relationship Id="rId401" Type="http://schemas.openxmlformats.org/officeDocument/2006/relationships/hyperlink" Target="https://normativ.kontur.ru/document?moduleid=1&amp;documentid=388740#l0" TargetMode="External"/><Relationship Id="rId846" Type="http://schemas.openxmlformats.org/officeDocument/2006/relationships/hyperlink" Target="https://normativ.kontur.ru/document?moduleid=1&amp;documentid=427839#l8757" TargetMode="External"/><Relationship Id="rId1031" Type="http://schemas.openxmlformats.org/officeDocument/2006/relationships/hyperlink" Target="https://normativ.kontur.ru/document?moduleid=1&amp;documentid=292117#l1550" TargetMode="External"/><Relationship Id="rId1129" Type="http://schemas.openxmlformats.org/officeDocument/2006/relationships/hyperlink" Target="https://normativ.kontur.ru/document?moduleid=1&amp;documentid=292117#l3459" TargetMode="External"/><Relationship Id="rId1683" Type="http://schemas.openxmlformats.org/officeDocument/2006/relationships/hyperlink" Target="https://normativ.kontur.ru/document?moduleid=1&amp;documentid=292117#l5352" TargetMode="External"/><Relationship Id="rId1890" Type="http://schemas.openxmlformats.org/officeDocument/2006/relationships/hyperlink" Target="https://normativ.kontur.ru/document?moduleid=1&amp;documentid=386846#l8795" TargetMode="External"/><Relationship Id="rId706" Type="http://schemas.openxmlformats.org/officeDocument/2006/relationships/hyperlink" Target="https://normativ.kontur.ru/document?moduleId=1&amp;documentId=440567#l5428" TargetMode="External"/><Relationship Id="rId913" Type="http://schemas.openxmlformats.org/officeDocument/2006/relationships/hyperlink" Target="https://normativ.kontur.ru/document?moduleid=1&amp;documentid=292117#l1118" TargetMode="External"/><Relationship Id="rId1336" Type="http://schemas.openxmlformats.org/officeDocument/2006/relationships/hyperlink" Target="https://normativ.kontur.ru/document?moduleId=1&amp;documentId=440567#l783" TargetMode="External"/><Relationship Id="rId1543" Type="http://schemas.openxmlformats.org/officeDocument/2006/relationships/hyperlink" Target="https://normativ.kontur.ru/document?moduleid=1&amp;documentid=292117#l2595" TargetMode="External"/><Relationship Id="rId1750" Type="http://schemas.openxmlformats.org/officeDocument/2006/relationships/hyperlink" Target="https://normativ.kontur.ru/document?moduleid=1&amp;documentid=386846#l16579" TargetMode="External"/><Relationship Id="rId42" Type="http://schemas.openxmlformats.org/officeDocument/2006/relationships/hyperlink" Target="https://normativ.kontur.ru/document?moduleId=1&amp;documentId=440567#l977" TargetMode="External"/><Relationship Id="rId1403" Type="http://schemas.openxmlformats.org/officeDocument/2006/relationships/hyperlink" Target="https://normativ.kontur.ru/document?moduleid=1&amp;documentid=292117#l2508" TargetMode="External"/><Relationship Id="rId1610" Type="http://schemas.openxmlformats.org/officeDocument/2006/relationships/hyperlink" Target="https://normativ.kontur.ru/document?moduleid=1&amp;documentid=386846#l8786" TargetMode="External"/><Relationship Id="rId1848" Type="http://schemas.openxmlformats.org/officeDocument/2006/relationships/hyperlink" Target="https://normativ.kontur.ru/document?moduleid=1&amp;documentid=201958#l1186" TargetMode="External"/><Relationship Id="rId191" Type="http://schemas.openxmlformats.org/officeDocument/2006/relationships/hyperlink" Target="https://normativ.kontur.ru/document?moduleId=1&amp;documentId=440567#l161" TargetMode="External"/><Relationship Id="rId1708" Type="http://schemas.openxmlformats.org/officeDocument/2006/relationships/hyperlink" Target="https://normativ.kontur.ru/document?moduleId=1&amp;documentId=440567#l2134" TargetMode="External"/><Relationship Id="rId1915" Type="http://schemas.openxmlformats.org/officeDocument/2006/relationships/hyperlink" Target="https://normativ.kontur.ru/document?moduleid=1&amp;documentid=307381#l1141" TargetMode="External"/><Relationship Id="rId289" Type="http://schemas.openxmlformats.org/officeDocument/2006/relationships/hyperlink" Target="https://normativ.kontur.ru/document?moduleId=1&amp;documentId=440567#l4556" TargetMode="External"/><Relationship Id="rId496" Type="http://schemas.openxmlformats.org/officeDocument/2006/relationships/hyperlink" Target="https://normativ.kontur.ru/document?moduleid=1&amp;documentid=388740#l3283" TargetMode="External"/><Relationship Id="rId149" Type="http://schemas.openxmlformats.org/officeDocument/2006/relationships/hyperlink" Target="https://normativ.kontur.ru/document?moduleid=1&amp;documentid=388740#l1097" TargetMode="External"/><Relationship Id="rId356" Type="http://schemas.openxmlformats.org/officeDocument/2006/relationships/hyperlink" Target="https://normativ.kontur.ru/document?moduleid=1&amp;documentid=388740#l3263" TargetMode="External"/><Relationship Id="rId563" Type="http://schemas.openxmlformats.org/officeDocument/2006/relationships/hyperlink" Target="https://normativ.kontur.ru/document?moduleId=1&amp;documentId=440567#l557" TargetMode="External"/><Relationship Id="rId770" Type="http://schemas.openxmlformats.org/officeDocument/2006/relationships/hyperlink" Target="https://normativ.kontur.ru/document?moduleid=1&amp;documentid=436400#l113" TargetMode="External"/><Relationship Id="rId1193" Type="http://schemas.openxmlformats.org/officeDocument/2006/relationships/hyperlink" Target="https://normativ.kontur.ru/document?moduleid=1&amp;documentid=292117#l5075" TargetMode="External"/><Relationship Id="rId216" Type="http://schemas.openxmlformats.org/officeDocument/2006/relationships/hyperlink" Target="https://normativ.kontur.ru/document?moduleId=1&amp;documentId=440567#l4594" TargetMode="External"/><Relationship Id="rId423" Type="http://schemas.openxmlformats.org/officeDocument/2006/relationships/hyperlink" Target="https://normativ.kontur.ru/document?moduleId=1&amp;documentId=440567#l401" TargetMode="External"/><Relationship Id="rId868" Type="http://schemas.openxmlformats.org/officeDocument/2006/relationships/hyperlink" Target="https://normativ.kontur.ru/document?moduleid=1&amp;documentid=292117#l3884" TargetMode="External"/><Relationship Id="rId1053" Type="http://schemas.openxmlformats.org/officeDocument/2006/relationships/hyperlink" Target="https://normativ.kontur.ru/document?moduleId=1&amp;documentId=440567#l1188" TargetMode="External"/><Relationship Id="rId1260" Type="http://schemas.openxmlformats.org/officeDocument/2006/relationships/hyperlink" Target="https://normativ.kontur.ru/document?moduleId=1&amp;documentId=440567#l1583" TargetMode="External"/><Relationship Id="rId1498" Type="http://schemas.openxmlformats.org/officeDocument/2006/relationships/hyperlink" Target="https://normativ.kontur.ru/document?moduleId=1&amp;documentId=440567#l1583" TargetMode="External"/><Relationship Id="rId630" Type="http://schemas.openxmlformats.org/officeDocument/2006/relationships/hyperlink" Target="https://normativ.kontur.ru/document?moduleId=1&amp;documentId=440567#l2561" TargetMode="External"/><Relationship Id="rId728" Type="http://schemas.openxmlformats.org/officeDocument/2006/relationships/hyperlink" Target="https://normativ.kontur.ru/document?moduleid=1&amp;documentid=388740#l638" TargetMode="External"/><Relationship Id="rId935" Type="http://schemas.openxmlformats.org/officeDocument/2006/relationships/hyperlink" Target="https://normativ.kontur.ru/document?moduleid=1&amp;documentid=292117#l1150" TargetMode="External"/><Relationship Id="rId1358" Type="http://schemas.openxmlformats.org/officeDocument/2006/relationships/hyperlink" Target="https://normativ.kontur.ru/document?moduleid=1&amp;documentid=292117#l2485" TargetMode="External"/><Relationship Id="rId1565" Type="http://schemas.openxmlformats.org/officeDocument/2006/relationships/hyperlink" Target="https://normativ.kontur.ru/document?moduleid=1&amp;documentid=292117#l2606" TargetMode="External"/><Relationship Id="rId1772" Type="http://schemas.openxmlformats.org/officeDocument/2006/relationships/hyperlink" Target="https://normativ.kontur.ru/document?moduleid=1&amp;documentid=292117#l2712" TargetMode="External"/><Relationship Id="rId64" Type="http://schemas.openxmlformats.org/officeDocument/2006/relationships/hyperlink" Target="https://normativ.kontur.ru/document?moduleid=1&amp;documentid=201953#l97" TargetMode="External"/><Relationship Id="rId1120" Type="http://schemas.openxmlformats.org/officeDocument/2006/relationships/hyperlink" Target="https://normativ.kontur.ru/document?moduleId=1&amp;documentId=440567#l1301" TargetMode="External"/><Relationship Id="rId1218" Type="http://schemas.openxmlformats.org/officeDocument/2006/relationships/hyperlink" Target="https://normativ.kontur.ru/document?moduleid=1&amp;documentid=395206#l14" TargetMode="External"/><Relationship Id="rId1425" Type="http://schemas.openxmlformats.org/officeDocument/2006/relationships/hyperlink" Target="https://normativ.kontur.ru/document?moduleid=1&amp;documentid=292117#l0" TargetMode="External"/><Relationship Id="rId1632" Type="http://schemas.openxmlformats.org/officeDocument/2006/relationships/hyperlink" Target="https://normativ.kontur.ru/document?moduleId=1&amp;documentId=440567#l0" TargetMode="External"/><Relationship Id="rId1937" Type="http://schemas.openxmlformats.org/officeDocument/2006/relationships/hyperlink" Target="https://normativ.kontur.ru/document?moduleId=1&amp;documentId=440567#l210" TargetMode="External"/><Relationship Id="rId280" Type="http://schemas.openxmlformats.org/officeDocument/2006/relationships/hyperlink" Target="https://normativ.kontur.ru/document?moduleid=1&amp;documentid=388740#l760" TargetMode="External"/><Relationship Id="rId140" Type="http://schemas.openxmlformats.org/officeDocument/2006/relationships/hyperlink" Target="https://normativ.kontur.ru/document?moduleId=1&amp;documentId=440567#l1245" TargetMode="External"/><Relationship Id="rId378" Type="http://schemas.openxmlformats.org/officeDocument/2006/relationships/hyperlink" Target="https://normativ.kontur.ru/document?moduleid=1&amp;documentid=325351#l121" TargetMode="External"/><Relationship Id="rId585" Type="http://schemas.openxmlformats.org/officeDocument/2006/relationships/hyperlink" Target="https://normativ.kontur.ru/document?moduleId=1&amp;documentId=440567#l574" TargetMode="External"/><Relationship Id="rId792" Type="http://schemas.openxmlformats.org/officeDocument/2006/relationships/hyperlink" Target="https://normativ.kontur.ru/document?moduleid=1&amp;documentid=292117#l743" TargetMode="External"/><Relationship Id="rId6" Type="http://schemas.openxmlformats.org/officeDocument/2006/relationships/hyperlink" Target="https://normativ.kontur.ru/document?moduleid=1&amp;documentid=351429#l0" TargetMode="External"/><Relationship Id="rId238" Type="http://schemas.openxmlformats.org/officeDocument/2006/relationships/hyperlink" Target="https://normativ.kontur.ru/document?moduleId=1&amp;documentId=440567#l1349" TargetMode="External"/><Relationship Id="rId445" Type="http://schemas.openxmlformats.org/officeDocument/2006/relationships/hyperlink" Target="https://normativ.kontur.ru/document?moduleid=1&amp;documentid=388740#l3295" TargetMode="External"/><Relationship Id="rId652" Type="http://schemas.openxmlformats.org/officeDocument/2006/relationships/hyperlink" Target="https://normativ.kontur.ru/document?moduleId=1&amp;documentId=440567#l575" TargetMode="External"/><Relationship Id="rId1075" Type="http://schemas.openxmlformats.org/officeDocument/2006/relationships/hyperlink" Target="https://normativ.kontur.ru/document?moduleid=1&amp;documentid=292117#l1913" TargetMode="External"/><Relationship Id="rId1282" Type="http://schemas.openxmlformats.org/officeDocument/2006/relationships/hyperlink" Target="https://normativ.kontur.ru/document?moduleId=1&amp;documentId=440567#l392" TargetMode="External"/><Relationship Id="rId305" Type="http://schemas.openxmlformats.org/officeDocument/2006/relationships/hyperlink" Target="https://normativ.kontur.ru/document?moduleid=1&amp;documentid=388740#l359" TargetMode="External"/><Relationship Id="rId512" Type="http://schemas.openxmlformats.org/officeDocument/2006/relationships/hyperlink" Target="https://normativ.kontur.ru/document?moduleId=1&amp;documentId=440567#l620" TargetMode="External"/><Relationship Id="rId957" Type="http://schemas.openxmlformats.org/officeDocument/2006/relationships/hyperlink" Target="https://normativ.kontur.ru/document?moduleid=1&amp;documentid=417935#l96" TargetMode="External"/><Relationship Id="rId1142" Type="http://schemas.openxmlformats.org/officeDocument/2006/relationships/hyperlink" Target="https://normativ.kontur.ru/document?moduleid=1&amp;documentid=379044#l78" TargetMode="External"/><Relationship Id="rId1587" Type="http://schemas.openxmlformats.org/officeDocument/2006/relationships/hyperlink" Target="https://normativ.kontur.ru/document?moduleid=1&amp;documentid=386846#l8757" TargetMode="External"/><Relationship Id="rId1794" Type="http://schemas.openxmlformats.org/officeDocument/2006/relationships/hyperlink" Target="https://normativ.kontur.ru/document?moduleid=1&amp;documentid=385073#l15673" TargetMode="External"/><Relationship Id="rId86" Type="http://schemas.openxmlformats.org/officeDocument/2006/relationships/hyperlink" Target="https://normativ.kontur.ru/document?moduleId=1&amp;documentId=440567#l2901" TargetMode="External"/><Relationship Id="rId817" Type="http://schemas.openxmlformats.org/officeDocument/2006/relationships/hyperlink" Target="https://normativ.kontur.ru/document?moduleid=1&amp;documentid=292117#l714" TargetMode="External"/><Relationship Id="rId1002" Type="http://schemas.openxmlformats.org/officeDocument/2006/relationships/hyperlink" Target="https://normativ.kontur.ru/document?moduleId=1&amp;documentId=440567#l1164" TargetMode="External"/><Relationship Id="rId1447" Type="http://schemas.openxmlformats.org/officeDocument/2006/relationships/hyperlink" Target="https://normativ.kontur.ru/document?moduleid=1&amp;documentid=419635#l0" TargetMode="External"/><Relationship Id="rId1654" Type="http://schemas.openxmlformats.org/officeDocument/2006/relationships/hyperlink" Target="https://normativ.kontur.ru/document?moduleid=1&amp;documentid=386846#l8799" TargetMode="External"/><Relationship Id="rId1861" Type="http://schemas.openxmlformats.org/officeDocument/2006/relationships/hyperlink" Target="https://normativ.kontur.ru/document?moduleid=1&amp;documentid=428028#l0" TargetMode="External"/><Relationship Id="rId1307" Type="http://schemas.openxmlformats.org/officeDocument/2006/relationships/hyperlink" Target="https://normativ.kontur.ru/document?moduleid=1&amp;documentid=292117#l2471" TargetMode="External"/><Relationship Id="rId1514" Type="http://schemas.openxmlformats.org/officeDocument/2006/relationships/hyperlink" Target="https://normativ.kontur.ru/document?moduleid=1&amp;documentid=386846#l8772" TargetMode="External"/><Relationship Id="rId1721" Type="http://schemas.openxmlformats.org/officeDocument/2006/relationships/hyperlink" Target="https://normativ.kontur.ru/document?moduleid=1&amp;documentid=385073#l759" TargetMode="External"/><Relationship Id="rId1959" Type="http://schemas.openxmlformats.org/officeDocument/2006/relationships/hyperlink" Target="https://normativ.kontur.ru/document?moduleId=1&amp;documentId=440567#l2190" TargetMode="External"/><Relationship Id="rId13" Type="http://schemas.openxmlformats.org/officeDocument/2006/relationships/hyperlink" Target="https://normativ.kontur.ru/document?moduleid=1&amp;documentid=395447#l3" TargetMode="External"/><Relationship Id="rId1819" Type="http://schemas.openxmlformats.org/officeDocument/2006/relationships/hyperlink" Target="https://normativ.kontur.ru/document?moduleid=1&amp;documentid=385073#l13043" TargetMode="External"/><Relationship Id="rId162" Type="http://schemas.openxmlformats.org/officeDocument/2006/relationships/hyperlink" Target="https://normativ.kontur.ru/document?moduleid=1&amp;documentid=388740#l0" TargetMode="External"/><Relationship Id="rId467" Type="http://schemas.openxmlformats.org/officeDocument/2006/relationships/hyperlink" Target="https://normativ.kontur.ru/document?moduleid=1&amp;documentid=388740#l453" TargetMode="External"/><Relationship Id="rId1097" Type="http://schemas.openxmlformats.org/officeDocument/2006/relationships/hyperlink" Target="https://normativ.kontur.ru/document?moduleId=1&amp;documentId=440567#l574" TargetMode="External"/><Relationship Id="rId674" Type="http://schemas.openxmlformats.org/officeDocument/2006/relationships/hyperlink" Target="https://normativ.kontur.ru/document?moduleid=1&amp;documentid=388740#l3435" TargetMode="External"/><Relationship Id="rId881" Type="http://schemas.openxmlformats.org/officeDocument/2006/relationships/hyperlink" Target="https://normativ.kontur.ru/document?moduleid=1&amp;documentid=423487#l36" TargetMode="External"/><Relationship Id="rId979" Type="http://schemas.openxmlformats.org/officeDocument/2006/relationships/hyperlink" Target="https://normativ.kontur.ru/document?moduleid=1&amp;documentid=417935#l104" TargetMode="External"/><Relationship Id="rId327" Type="http://schemas.openxmlformats.org/officeDocument/2006/relationships/hyperlink" Target="https://normativ.kontur.ru/document?moduleid=1&amp;documentid=388740#l2699" TargetMode="External"/><Relationship Id="rId534" Type="http://schemas.openxmlformats.org/officeDocument/2006/relationships/hyperlink" Target="https://normativ.kontur.ru/document?moduleid=1&amp;documentid=388740#l286" TargetMode="External"/><Relationship Id="rId741" Type="http://schemas.openxmlformats.org/officeDocument/2006/relationships/hyperlink" Target="https://normativ.kontur.ru/document?moduleid=1&amp;documentid=292117#l669" TargetMode="External"/><Relationship Id="rId839" Type="http://schemas.openxmlformats.org/officeDocument/2006/relationships/hyperlink" Target="https://normativ.kontur.ru/document?moduleId=1&amp;documentId=440567#l898" TargetMode="External"/><Relationship Id="rId1164" Type="http://schemas.openxmlformats.org/officeDocument/2006/relationships/hyperlink" Target="https://normativ.kontur.ru/document?moduleid=1&amp;documentid=292117#l5023" TargetMode="External"/><Relationship Id="rId1371" Type="http://schemas.openxmlformats.org/officeDocument/2006/relationships/hyperlink" Target="https://normativ.kontur.ru/document?moduleid=1&amp;documentid=292117#l1604" TargetMode="External"/><Relationship Id="rId1469" Type="http://schemas.openxmlformats.org/officeDocument/2006/relationships/hyperlink" Target="https://normativ.kontur.ru/document?moduleid=1&amp;documentid=292117#l0" TargetMode="External"/><Relationship Id="rId601" Type="http://schemas.openxmlformats.org/officeDocument/2006/relationships/hyperlink" Target="https://normativ.kontur.ru/document?moduleid=1&amp;documentid=417935#l72" TargetMode="External"/><Relationship Id="rId1024" Type="http://schemas.openxmlformats.org/officeDocument/2006/relationships/hyperlink" Target="https://normativ.kontur.ru/document?moduleid=1&amp;documentid=292117#l3466" TargetMode="External"/><Relationship Id="rId1231" Type="http://schemas.openxmlformats.org/officeDocument/2006/relationships/hyperlink" Target="https://normativ.kontur.ru/document?moduleid=1&amp;documentid=292117#l0" TargetMode="External"/><Relationship Id="rId1676" Type="http://schemas.openxmlformats.org/officeDocument/2006/relationships/hyperlink" Target="https://normativ.kontur.ru/document?moduleid=1&amp;documentid=292117#l4379" TargetMode="External"/><Relationship Id="rId1883" Type="http://schemas.openxmlformats.org/officeDocument/2006/relationships/hyperlink" Target="https://normativ.kontur.ru/document?moduleid=1&amp;documentid=317911#l290" TargetMode="External"/><Relationship Id="rId906" Type="http://schemas.openxmlformats.org/officeDocument/2006/relationships/hyperlink" Target="https://normativ.kontur.ru/document?moduleid=1&amp;documentid=292117#l1122" TargetMode="External"/><Relationship Id="rId1329" Type="http://schemas.openxmlformats.org/officeDocument/2006/relationships/hyperlink" Target="https://normativ.kontur.ru/document?moduleid=1&amp;documentid=292117#l2477" TargetMode="External"/><Relationship Id="rId1536" Type="http://schemas.openxmlformats.org/officeDocument/2006/relationships/hyperlink" Target="https://normativ.kontur.ru/document?moduleid=1&amp;documentid=386846#l8825" TargetMode="External"/><Relationship Id="rId1743" Type="http://schemas.openxmlformats.org/officeDocument/2006/relationships/hyperlink" Target="https://normativ.kontur.ru/document?moduleid=1&amp;documentid=386846#l9132" TargetMode="External"/><Relationship Id="rId1950" Type="http://schemas.openxmlformats.org/officeDocument/2006/relationships/hyperlink" Target="https://normativ.kontur.ru/document?moduleid=1&amp;documentid=307381#l1157" TargetMode="External"/><Relationship Id="rId35" Type="http://schemas.openxmlformats.org/officeDocument/2006/relationships/hyperlink" Target="https://normativ.kontur.ru/document?moduleid=1&amp;documentid=388740#l57" TargetMode="External"/><Relationship Id="rId1603" Type="http://schemas.openxmlformats.org/officeDocument/2006/relationships/hyperlink" Target="https://normativ.kontur.ru/document?moduleid=1&amp;documentid=292117#l5324" TargetMode="External"/><Relationship Id="rId1810" Type="http://schemas.openxmlformats.org/officeDocument/2006/relationships/hyperlink" Target="https://normativ.kontur.ru/document?moduleid=1&amp;documentid=292117#l2673" TargetMode="External"/><Relationship Id="rId184" Type="http://schemas.openxmlformats.org/officeDocument/2006/relationships/hyperlink" Target="https://normativ.kontur.ru/document?moduleId=1&amp;documentId=440567#l245" TargetMode="External"/><Relationship Id="rId391" Type="http://schemas.openxmlformats.org/officeDocument/2006/relationships/hyperlink" Target="https://normativ.kontur.ru/document?moduleId=1&amp;documentId=440567#l3554" TargetMode="External"/><Relationship Id="rId1908" Type="http://schemas.openxmlformats.org/officeDocument/2006/relationships/hyperlink" Target="https://normativ.kontur.ru/document?moduleid=1&amp;documentid=307381#l3569" TargetMode="External"/><Relationship Id="rId251" Type="http://schemas.openxmlformats.org/officeDocument/2006/relationships/hyperlink" Target="https://normativ.kontur.ru/document?moduleId=1&amp;documentId=440567#l894" TargetMode="External"/><Relationship Id="rId489" Type="http://schemas.openxmlformats.org/officeDocument/2006/relationships/hyperlink" Target="https://normativ.kontur.ru/document?moduleId=1&amp;documentId=440567#l2888" TargetMode="External"/><Relationship Id="rId696" Type="http://schemas.openxmlformats.org/officeDocument/2006/relationships/hyperlink" Target="https://normativ.kontur.ru/document?moduleid=1&amp;documentid=388740#l765" TargetMode="External"/><Relationship Id="rId349" Type="http://schemas.openxmlformats.org/officeDocument/2006/relationships/hyperlink" Target="https://normativ.kontur.ru/document?moduleid=1&amp;documentid=388740#l2706" TargetMode="External"/><Relationship Id="rId556" Type="http://schemas.openxmlformats.org/officeDocument/2006/relationships/hyperlink" Target="https://normativ.kontur.ru/document?moduleId=1&amp;documentId=440567#l2693" TargetMode="External"/><Relationship Id="rId763" Type="http://schemas.openxmlformats.org/officeDocument/2006/relationships/hyperlink" Target="https://normativ.kontur.ru/document?moduleid=1&amp;documentid=292117#l295" TargetMode="External"/><Relationship Id="rId1186" Type="http://schemas.openxmlformats.org/officeDocument/2006/relationships/hyperlink" Target="https://normativ.kontur.ru/document?moduleId=1&amp;documentId=440567#l783" TargetMode="External"/><Relationship Id="rId1393" Type="http://schemas.openxmlformats.org/officeDocument/2006/relationships/hyperlink" Target="https://normativ.kontur.ru/document?moduleId=1&amp;documentId=440567#l1755" TargetMode="External"/><Relationship Id="rId111" Type="http://schemas.openxmlformats.org/officeDocument/2006/relationships/hyperlink" Target="https://normativ.kontur.ru/document?moduleid=1&amp;documentid=388740#l3092" TargetMode="External"/><Relationship Id="rId209" Type="http://schemas.openxmlformats.org/officeDocument/2006/relationships/hyperlink" Target="https://normativ.kontur.ru/document?moduleId=1&amp;documentId=440567#l4517" TargetMode="External"/><Relationship Id="rId416" Type="http://schemas.openxmlformats.org/officeDocument/2006/relationships/hyperlink" Target="https://normativ.kontur.ru/document?moduleId=1&amp;documentId=440567#l479" TargetMode="External"/><Relationship Id="rId970" Type="http://schemas.openxmlformats.org/officeDocument/2006/relationships/hyperlink" Target="https://normativ.kontur.ru/document?moduleid=1&amp;documentid=292117#l4180" TargetMode="External"/><Relationship Id="rId1046" Type="http://schemas.openxmlformats.org/officeDocument/2006/relationships/hyperlink" Target="https://normativ.kontur.ru/document?moduleid=1&amp;documentid=292117#l4407" TargetMode="External"/><Relationship Id="rId1253" Type="http://schemas.openxmlformats.org/officeDocument/2006/relationships/hyperlink" Target="https://normativ.kontur.ru/document?moduleId=1&amp;documentId=440567#l1328" TargetMode="External"/><Relationship Id="rId1698" Type="http://schemas.openxmlformats.org/officeDocument/2006/relationships/hyperlink" Target="https://normativ.kontur.ru/document?moduleid=1&amp;documentid=385073#l15673" TargetMode="External"/><Relationship Id="rId623" Type="http://schemas.openxmlformats.org/officeDocument/2006/relationships/hyperlink" Target="https://normativ.kontur.ru/document?moduleId=1&amp;documentId=440567#l574" TargetMode="External"/><Relationship Id="rId830" Type="http://schemas.openxmlformats.org/officeDocument/2006/relationships/hyperlink" Target="https://normativ.kontur.ru/document?moduleid=1&amp;documentid=292117#l3747" TargetMode="External"/><Relationship Id="rId928" Type="http://schemas.openxmlformats.org/officeDocument/2006/relationships/hyperlink" Target="https://normativ.kontur.ru/document?moduleid=1&amp;documentid=292117#l1150" TargetMode="External"/><Relationship Id="rId1460" Type="http://schemas.openxmlformats.org/officeDocument/2006/relationships/hyperlink" Target="https://normativ.kontur.ru/document?moduleid=1&amp;documentid=292117#l2574" TargetMode="External"/><Relationship Id="rId1558" Type="http://schemas.openxmlformats.org/officeDocument/2006/relationships/hyperlink" Target="https://normativ.kontur.ru/document?moduleid=1&amp;documentid=386846#l8801" TargetMode="External"/><Relationship Id="rId1765" Type="http://schemas.openxmlformats.org/officeDocument/2006/relationships/hyperlink" Target="https://normativ.kontur.ru/document?moduleid=1&amp;documentid=292117#l2651" TargetMode="External"/><Relationship Id="rId57" Type="http://schemas.openxmlformats.org/officeDocument/2006/relationships/hyperlink" Target="https://normativ.kontur.ru/document?moduleid=1&amp;documentid=388740#l682" TargetMode="External"/><Relationship Id="rId1113" Type="http://schemas.openxmlformats.org/officeDocument/2006/relationships/hyperlink" Target="https://normativ.kontur.ru/document?moduleid=1&amp;documentid=292117#l0" TargetMode="External"/><Relationship Id="rId1320" Type="http://schemas.openxmlformats.org/officeDocument/2006/relationships/hyperlink" Target="https://normativ.kontur.ru/document?moduleid=1&amp;documentid=292117#l1026" TargetMode="External"/><Relationship Id="rId1418" Type="http://schemas.openxmlformats.org/officeDocument/2006/relationships/hyperlink" Target="https://normativ.kontur.ru/document?moduleId=1&amp;documentId=440567#l1939" TargetMode="External"/><Relationship Id="rId1972" Type="http://schemas.openxmlformats.org/officeDocument/2006/relationships/hyperlink" Target="https://normativ.kontur.ru/document?moduleId=1&amp;documentId=440567#l211" TargetMode="External"/><Relationship Id="rId1625" Type="http://schemas.openxmlformats.org/officeDocument/2006/relationships/hyperlink" Target="https://normativ.kontur.ru/document?moduleId=1&amp;documentId=440567#l1984" TargetMode="External"/><Relationship Id="rId1832" Type="http://schemas.openxmlformats.org/officeDocument/2006/relationships/hyperlink" Target="https://normativ.kontur.ru/document?moduleid=1&amp;documentid=385073#l13867" TargetMode="External"/><Relationship Id="rId273" Type="http://schemas.openxmlformats.org/officeDocument/2006/relationships/hyperlink" Target="https://normativ.kontur.ru/document?moduleid=1&amp;documentid=388740#l3265" TargetMode="External"/><Relationship Id="rId480" Type="http://schemas.openxmlformats.org/officeDocument/2006/relationships/hyperlink" Target="https://normativ.kontur.ru/document?moduleid=1&amp;documentid=388740#l451" TargetMode="External"/><Relationship Id="rId133" Type="http://schemas.openxmlformats.org/officeDocument/2006/relationships/hyperlink" Target="https://normativ.kontur.ru/document?moduleId=1&amp;documentId=440567#l521" TargetMode="External"/><Relationship Id="rId340" Type="http://schemas.openxmlformats.org/officeDocument/2006/relationships/hyperlink" Target="https://normativ.kontur.ru/document?moduleid=1&amp;documentid=388740#l2586" TargetMode="External"/><Relationship Id="rId578" Type="http://schemas.openxmlformats.org/officeDocument/2006/relationships/hyperlink" Target="https://normativ.kontur.ru/document?moduleid=1&amp;documentid=388740#l1786" TargetMode="External"/><Relationship Id="rId785" Type="http://schemas.openxmlformats.org/officeDocument/2006/relationships/hyperlink" Target="https://normativ.kontur.ru/document?moduleid=1&amp;documentid=379044#l18" TargetMode="External"/><Relationship Id="rId992" Type="http://schemas.openxmlformats.org/officeDocument/2006/relationships/hyperlink" Target="https://normativ.kontur.ru/document?moduleid=1&amp;documentid=389118#l12" TargetMode="External"/><Relationship Id="rId200" Type="http://schemas.openxmlformats.org/officeDocument/2006/relationships/hyperlink" Target="https://normativ.kontur.ru/document?moduleid=1&amp;documentid=388740#l354" TargetMode="External"/><Relationship Id="rId438" Type="http://schemas.openxmlformats.org/officeDocument/2006/relationships/hyperlink" Target="https://normativ.kontur.ru/document?moduleid=1&amp;documentid=325351#l122" TargetMode="External"/><Relationship Id="rId645" Type="http://schemas.openxmlformats.org/officeDocument/2006/relationships/hyperlink" Target="https://normativ.kontur.ru/document?moduleId=1&amp;documentId=440567#l574" TargetMode="External"/><Relationship Id="rId852" Type="http://schemas.openxmlformats.org/officeDocument/2006/relationships/hyperlink" Target="https://normativ.kontur.ru/document?moduleid=1&amp;documentid=388740#l0" TargetMode="External"/><Relationship Id="rId1068" Type="http://schemas.openxmlformats.org/officeDocument/2006/relationships/hyperlink" Target="https://normativ.kontur.ru/document?moduleid=1&amp;documentid=388740#l4646" TargetMode="External"/><Relationship Id="rId1275" Type="http://schemas.openxmlformats.org/officeDocument/2006/relationships/hyperlink" Target="https://normativ.kontur.ru/document?moduleId=1&amp;documentId=440567#l382" TargetMode="External"/><Relationship Id="rId1482" Type="http://schemas.openxmlformats.org/officeDocument/2006/relationships/hyperlink" Target="https://normativ.kontur.ru/document?moduleid=1&amp;documentid=292117#l5297" TargetMode="External"/><Relationship Id="rId505" Type="http://schemas.openxmlformats.org/officeDocument/2006/relationships/hyperlink" Target="https://normativ.kontur.ru/document?moduleid=1&amp;documentid=388740#l2705" TargetMode="External"/><Relationship Id="rId712" Type="http://schemas.openxmlformats.org/officeDocument/2006/relationships/hyperlink" Target="https://normativ.kontur.ru/document?moduleId=1&amp;documentId=440567#l1409" TargetMode="External"/><Relationship Id="rId1135" Type="http://schemas.openxmlformats.org/officeDocument/2006/relationships/hyperlink" Target="https://normativ.kontur.ru/document?moduleid=1&amp;documentid=292117#l1944" TargetMode="External"/><Relationship Id="rId1342" Type="http://schemas.openxmlformats.org/officeDocument/2006/relationships/hyperlink" Target="https://normativ.kontur.ru/document?moduleId=1&amp;documentId=440567#l3283" TargetMode="External"/><Relationship Id="rId1787" Type="http://schemas.openxmlformats.org/officeDocument/2006/relationships/hyperlink" Target="https://normativ.kontur.ru/document?moduleid=1&amp;documentid=385073#l759" TargetMode="External"/><Relationship Id="rId79" Type="http://schemas.openxmlformats.org/officeDocument/2006/relationships/hyperlink" Target="https://normativ.kontur.ru/document?moduleId=1&amp;documentId=440567#l831" TargetMode="External"/><Relationship Id="rId1202" Type="http://schemas.openxmlformats.org/officeDocument/2006/relationships/hyperlink" Target="https://normativ.kontur.ru/document?moduleId=1&amp;documentId=440567#l3499" TargetMode="External"/><Relationship Id="rId1647" Type="http://schemas.openxmlformats.org/officeDocument/2006/relationships/hyperlink" Target="https://normativ.kontur.ru/document?moduleid=1&amp;documentid=292117#l2630" TargetMode="External"/><Relationship Id="rId1854" Type="http://schemas.openxmlformats.org/officeDocument/2006/relationships/hyperlink" Target="https://normativ.kontur.ru/document?moduleid=1&amp;documentid=201955#l718" TargetMode="External"/><Relationship Id="rId1507" Type="http://schemas.openxmlformats.org/officeDocument/2006/relationships/hyperlink" Target="https://normativ.kontur.ru/document?moduleid=1&amp;documentid=386846#l16579" TargetMode="External"/><Relationship Id="rId1714" Type="http://schemas.openxmlformats.org/officeDocument/2006/relationships/hyperlink" Target="https://normativ.kontur.ru/document?moduleid=1&amp;documentid=385073#l13043" TargetMode="External"/><Relationship Id="rId295" Type="http://schemas.openxmlformats.org/officeDocument/2006/relationships/hyperlink" Target="https://normativ.kontur.ru/document?moduleId=1&amp;documentId=440567#l367" TargetMode="External"/><Relationship Id="rId1921" Type="http://schemas.openxmlformats.org/officeDocument/2006/relationships/hyperlink" Target="https://normativ.kontur.ru/document?moduleid=1&amp;documentid=307381#l1208" TargetMode="External"/><Relationship Id="rId155" Type="http://schemas.openxmlformats.org/officeDocument/2006/relationships/hyperlink" Target="https://normativ.kontur.ru/document?moduleid=1&amp;documentid=388740#l1505" TargetMode="External"/><Relationship Id="rId362" Type="http://schemas.openxmlformats.org/officeDocument/2006/relationships/hyperlink" Target="https://normativ.kontur.ru/document?moduleid=1&amp;documentid=388740#l462" TargetMode="External"/><Relationship Id="rId1297" Type="http://schemas.openxmlformats.org/officeDocument/2006/relationships/hyperlink" Target="https://normativ.kontur.ru/document?moduleId=1&amp;documentId=440567#l1642" TargetMode="External"/><Relationship Id="rId222" Type="http://schemas.openxmlformats.org/officeDocument/2006/relationships/hyperlink" Target="https://normativ.kontur.ru/document?moduleid=1&amp;documentid=388740#l0" TargetMode="External"/><Relationship Id="rId667" Type="http://schemas.openxmlformats.org/officeDocument/2006/relationships/hyperlink" Target="https://normativ.kontur.ru/document?moduleid=1&amp;documentid=388740#l505" TargetMode="External"/><Relationship Id="rId874" Type="http://schemas.openxmlformats.org/officeDocument/2006/relationships/hyperlink" Target="https://normativ.kontur.ru/document?moduleid=1&amp;documentid=292117#l1072" TargetMode="External"/><Relationship Id="rId527" Type="http://schemas.openxmlformats.org/officeDocument/2006/relationships/hyperlink" Target="https://normativ.kontur.ru/document?moduleid=1&amp;documentid=388740#l0" TargetMode="External"/><Relationship Id="rId734" Type="http://schemas.openxmlformats.org/officeDocument/2006/relationships/hyperlink" Target="https://normativ.kontur.ru/document?moduleid=1&amp;documentid=388740#l659" TargetMode="External"/><Relationship Id="rId941" Type="http://schemas.openxmlformats.org/officeDocument/2006/relationships/hyperlink" Target="https://normativ.kontur.ru/document?moduleid=1&amp;documentid=201953#l97" TargetMode="External"/><Relationship Id="rId1157" Type="http://schemas.openxmlformats.org/officeDocument/2006/relationships/hyperlink" Target="https://normativ.kontur.ru/document?moduleId=1&amp;documentId=440567#l1334" TargetMode="External"/><Relationship Id="rId1364" Type="http://schemas.openxmlformats.org/officeDocument/2006/relationships/hyperlink" Target="https://normativ.kontur.ru/document?moduleid=1&amp;documentid=292117#l3676" TargetMode="External"/><Relationship Id="rId1571" Type="http://schemas.openxmlformats.org/officeDocument/2006/relationships/hyperlink" Target="https://normativ.kontur.ru/document?moduleid=1&amp;documentid=386846#l8831" TargetMode="External"/><Relationship Id="rId70" Type="http://schemas.openxmlformats.org/officeDocument/2006/relationships/hyperlink" Target="https://normativ.kontur.ru/document?moduleid=1&amp;documentid=201953#l137" TargetMode="External"/><Relationship Id="rId801" Type="http://schemas.openxmlformats.org/officeDocument/2006/relationships/hyperlink" Target="https://normativ.kontur.ru/document?moduleid=1&amp;documentid=292117#l690" TargetMode="External"/><Relationship Id="rId1017" Type="http://schemas.openxmlformats.org/officeDocument/2006/relationships/hyperlink" Target="https://normativ.kontur.ru/document?moduleid=1&amp;documentid=292117#l4255" TargetMode="External"/><Relationship Id="rId1224" Type="http://schemas.openxmlformats.org/officeDocument/2006/relationships/hyperlink" Target="https://normativ.kontur.ru/document?moduleid=1&amp;documentid=292117#l1061" TargetMode="External"/><Relationship Id="rId1431" Type="http://schemas.openxmlformats.org/officeDocument/2006/relationships/hyperlink" Target="https://normativ.kontur.ru/document?moduleId=1&amp;documentId=440567#l1907" TargetMode="External"/><Relationship Id="rId1669" Type="http://schemas.openxmlformats.org/officeDocument/2006/relationships/hyperlink" Target="https://normativ.kontur.ru/document?moduleid=1&amp;documentid=386846#l8801" TargetMode="External"/><Relationship Id="rId1876" Type="http://schemas.openxmlformats.org/officeDocument/2006/relationships/hyperlink" Target="https://normativ.kontur.ru/document?moduleid=1&amp;documentid=426416#l0" TargetMode="External"/><Relationship Id="rId1529" Type="http://schemas.openxmlformats.org/officeDocument/2006/relationships/hyperlink" Target="https://normativ.kontur.ru/document?moduleid=1&amp;documentid=427577#l64" TargetMode="External"/><Relationship Id="rId1736" Type="http://schemas.openxmlformats.org/officeDocument/2006/relationships/hyperlink" Target="https://normativ.kontur.ru/document?moduleid=1&amp;documentid=386846#l3993" TargetMode="External"/><Relationship Id="rId1943" Type="http://schemas.openxmlformats.org/officeDocument/2006/relationships/hyperlink" Target="https://normativ.kontur.ru/document?moduleId=1&amp;documentId=440567#l481" TargetMode="External"/><Relationship Id="rId28" Type="http://schemas.openxmlformats.org/officeDocument/2006/relationships/hyperlink" Target="https://normativ.kontur.ru/document?moduleid=1&amp;documentid=380820#l4161" TargetMode="External"/><Relationship Id="rId1803" Type="http://schemas.openxmlformats.org/officeDocument/2006/relationships/hyperlink" Target="https://normativ.kontur.ru/document?moduleid=1&amp;documentid=292117#l5375" TargetMode="External"/><Relationship Id="rId177" Type="http://schemas.openxmlformats.org/officeDocument/2006/relationships/hyperlink" Target="https://normativ.kontur.ru/document?moduleId=1&amp;documentId=440567#l1248" TargetMode="External"/><Relationship Id="rId384" Type="http://schemas.openxmlformats.org/officeDocument/2006/relationships/hyperlink" Target="https://normativ.kontur.ru/document?moduleid=1&amp;documentid=388740#l2557" TargetMode="External"/><Relationship Id="rId591" Type="http://schemas.openxmlformats.org/officeDocument/2006/relationships/hyperlink" Target="https://normativ.kontur.ru/document?moduleId=1&amp;documentId=440567#l575" TargetMode="External"/><Relationship Id="rId244" Type="http://schemas.openxmlformats.org/officeDocument/2006/relationships/hyperlink" Target="https://normativ.kontur.ru/document?moduleid=1&amp;documentid=388740#l743" TargetMode="External"/><Relationship Id="rId689" Type="http://schemas.openxmlformats.org/officeDocument/2006/relationships/hyperlink" Target="https://normativ.kontur.ru/document?moduleid=1&amp;documentid=427839#l8772" TargetMode="External"/><Relationship Id="rId896" Type="http://schemas.openxmlformats.org/officeDocument/2006/relationships/hyperlink" Target="https://normativ.kontur.ru/document?moduleid=1&amp;documentid=292117#l3884" TargetMode="External"/><Relationship Id="rId1081" Type="http://schemas.openxmlformats.org/officeDocument/2006/relationships/hyperlink" Target="https://normativ.kontur.ru/document?moduleid=1&amp;documentid=292117#l1691" TargetMode="External"/><Relationship Id="rId451" Type="http://schemas.openxmlformats.org/officeDocument/2006/relationships/hyperlink" Target="https://normativ.kontur.ru/document?moduleId=1&amp;documentId=440567#l221" TargetMode="External"/><Relationship Id="rId549" Type="http://schemas.openxmlformats.org/officeDocument/2006/relationships/hyperlink" Target="https://normativ.kontur.ru/document?moduleId=1&amp;documentId=440567#l611" TargetMode="External"/><Relationship Id="rId756" Type="http://schemas.openxmlformats.org/officeDocument/2006/relationships/hyperlink" Target="https://normativ.kontur.ru/document?moduleid=1&amp;documentid=292117#l564" TargetMode="External"/><Relationship Id="rId1179" Type="http://schemas.openxmlformats.org/officeDocument/2006/relationships/hyperlink" Target="https://normativ.kontur.ru/document?moduleid=1&amp;documentid=292117#l2318" TargetMode="External"/><Relationship Id="rId1386" Type="http://schemas.openxmlformats.org/officeDocument/2006/relationships/hyperlink" Target="https://normativ.kontur.ru/document?moduleId=1&amp;documentId=440567#l880" TargetMode="External"/><Relationship Id="rId1593" Type="http://schemas.openxmlformats.org/officeDocument/2006/relationships/hyperlink" Target="https://normativ.kontur.ru/document?moduleid=1&amp;documentid=386846#l8788" TargetMode="External"/><Relationship Id="rId104" Type="http://schemas.openxmlformats.org/officeDocument/2006/relationships/hyperlink" Target="https://normativ.kontur.ru/document?moduleid=1&amp;documentid=388740#l487" TargetMode="External"/><Relationship Id="rId311" Type="http://schemas.openxmlformats.org/officeDocument/2006/relationships/hyperlink" Target="https://normativ.kontur.ru/document?moduleId=1&amp;documentId=440567#l3773" TargetMode="External"/><Relationship Id="rId409" Type="http://schemas.openxmlformats.org/officeDocument/2006/relationships/hyperlink" Target="https://normativ.kontur.ru/document?moduleid=1&amp;documentid=325351#l233" TargetMode="External"/><Relationship Id="rId963" Type="http://schemas.openxmlformats.org/officeDocument/2006/relationships/hyperlink" Target="https://normativ.kontur.ru/document?moduleId=1&amp;documentId=440567#l3116" TargetMode="External"/><Relationship Id="rId1039" Type="http://schemas.openxmlformats.org/officeDocument/2006/relationships/hyperlink" Target="https://normativ.kontur.ru/document?moduleid=1&amp;documentid=292117#l1567" TargetMode="External"/><Relationship Id="rId1246" Type="http://schemas.openxmlformats.org/officeDocument/2006/relationships/hyperlink" Target="https://normativ.kontur.ru/document?moduleid=1&amp;documentid=388740#l2270" TargetMode="External"/><Relationship Id="rId1898" Type="http://schemas.openxmlformats.org/officeDocument/2006/relationships/hyperlink" Target="https://normativ.kontur.ru/document?moduleid=1&amp;documentid=317911#l300" TargetMode="External"/><Relationship Id="rId92" Type="http://schemas.openxmlformats.org/officeDocument/2006/relationships/hyperlink" Target="https://normativ.kontur.ru/document?moduleid=1&amp;documentid=201953#l97" TargetMode="External"/><Relationship Id="rId616" Type="http://schemas.openxmlformats.org/officeDocument/2006/relationships/hyperlink" Target="https://normativ.kontur.ru/document?moduleid=1&amp;documentid=388740#l1497" TargetMode="External"/><Relationship Id="rId823" Type="http://schemas.openxmlformats.org/officeDocument/2006/relationships/hyperlink" Target="https://normativ.kontur.ru/document?moduleid=1&amp;documentid=292117#l2488" TargetMode="External"/><Relationship Id="rId1453" Type="http://schemas.openxmlformats.org/officeDocument/2006/relationships/hyperlink" Target="https://normativ.kontur.ru/document?moduleid=1&amp;documentid=292117#l2574" TargetMode="External"/><Relationship Id="rId1660" Type="http://schemas.openxmlformats.org/officeDocument/2006/relationships/hyperlink" Target="https://normativ.kontur.ru/document?moduleid=1&amp;documentid=292117#l2634" TargetMode="External"/><Relationship Id="rId1758" Type="http://schemas.openxmlformats.org/officeDocument/2006/relationships/hyperlink" Target="https://normativ.kontur.ru/document?moduleid=1&amp;documentid=386846#l13568" TargetMode="External"/><Relationship Id="rId1106" Type="http://schemas.openxmlformats.org/officeDocument/2006/relationships/hyperlink" Target="https://normativ.kontur.ru/document?moduleid=1&amp;documentid=292117#l10" TargetMode="External"/><Relationship Id="rId1313" Type="http://schemas.openxmlformats.org/officeDocument/2006/relationships/hyperlink" Target="https://normativ.kontur.ru/document?moduleid=1&amp;documentid=292117#l75" TargetMode="External"/><Relationship Id="rId1520" Type="http://schemas.openxmlformats.org/officeDocument/2006/relationships/hyperlink" Target="https://normativ.kontur.ru/document?moduleid=1&amp;documentid=427577#l61" TargetMode="External"/><Relationship Id="rId1965" Type="http://schemas.openxmlformats.org/officeDocument/2006/relationships/hyperlink" Target="https://normativ.kontur.ru/document?moduleId=1&amp;documentId=440567#l3849" TargetMode="External"/><Relationship Id="rId1618" Type="http://schemas.openxmlformats.org/officeDocument/2006/relationships/hyperlink" Target="https://normativ.kontur.ru/document?moduleId=1&amp;documentId=440567#l1980" TargetMode="External"/><Relationship Id="rId1825" Type="http://schemas.openxmlformats.org/officeDocument/2006/relationships/hyperlink" Target="https://normativ.kontur.ru/document?moduleid=1&amp;documentid=385073#l13309" TargetMode="External"/><Relationship Id="rId199" Type="http://schemas.openxmlformats.org/officeDocument/2006/relationships/hyperlink" Target="https://normativ.kontur.ru/document?moduleid=1&amp;documentid=388740#l743" TargetMode="External"/><Relationship Id="rId266" Type="http://schemas.openxmlformats.org/officeDocument/2006/relationships/hyperlink" Target="https://normativ.kontur.ru/document?moduleid=1&amp;documentid=388740#l2018" TargetMode="External"/><Relationship Id="rId473" Type="http://schemas.openxmlformats.org/officeDocument/2006/relationships/hyperlink" Target="https://normativ.kontur.ru/document?moduleId=1&amp;documentId=440567#l802" TargetMode="External"/><Relationship Id="rId680" Type="http://schemas.openxmlformats.org/officeDocument/2006/relationships/hyperlink" Target="https://normativ.kontur.ru/document?moduleid=1&amp;documentid=388740#l593" TargetMode="External"/><Relationship Id="rId126" Type="http://schemas.openxmlformats.org/officeDocument/2006/relationships/hyperlink" Target="https://normativ.kontur.ru/document?moduleId=1&amp;documentId=440567#l212" TargetMode="External"/><Relationship Id="rId333" Type="http://schemas.openxmlformats.org/officeDocument/2006/relationships/hyperlink" Target="https://normativ.kontur.ru/document?moduleid=1&amp;documentid=388740#l2699" TargetMode="External"/><Relationship Id="rId540" Type="http://schemas.openxmlformats.org/officeDocument/2006/relationships/hyperlink" Target="https://normativ.kontur.ru/document?moduleId=1&amp;documentId=440567#l2790" TargetMode="External"/><Relationship Id="rId778" Type="http://schemas.openxmlformats.org/officeDocument/2006/relationships/hyperlink" Target="https://normativ.kontur.ru/document?moduleId=1&amp;documentId=440567#l2300" TargetMode="External"/><Relationship Id="rId985" Type="http://schemas.openxmlformats.org/officeDocument/2006/relationships/hyperlink" Target="https://normativ.kontur.ru/document?moduleid=1&amp;documentid=292117#l1386" TargetMode="External"/><Relationship Id="rId1170" Type="http://schemas.openxmlformats.org/officeDocument/2006/relationships/hyperlink" Target="https://normativ.kontur.ru/document?moduleid=1&amp;documentid=292117#l2451" TargetMode="External"/><Relationship Id="rId638" Type="http://schemas.openxmlformats.org/officeDocument/2006/relationships/hyperlink" Target="https://normativ.kontur.ru/document?moduleid=1&amp;documentid=388740#l1767" TargetMode="External"/><Relationship Id="rId845" Type="http://schemas.openxmlformats.org/officeDocument/2006/relationships/hyperlink" Target="https://normativ.kontur.ru/document?moduleId=1&amp;documentId=440567#l294" TargetMode="External"/><Relationship Id="rId1030" Type="http://schemas.openxmlformats.org/officeDocument/2006/relationships/hyperlink" Target="https://normativ.kontur.ru/document?moduleId=1&amp;documentId=440567#l2382" TargetMode="External"/><Relationship Id="rId1268" Type="http://schemas.openxmlformats.org/officeDocument/2006/relationships/hyperlink" Target="https://normativ.kontur.ru/document?moduleid=1&amp;documentid=292117#l0" TargetMode="External"/><Relationship Id="rId1475" Type="http://schemas.openxmlformats.org/officeDocument/2006/relationships/hyperlink" Target="https://normativ.kontur.ru/document?moduleid=1&amp;documentid=292117#l2571" TargetMode="External"/><Relationship Id="rId1682" Type="http://schemas.openxmlformats.org/officeDocument/2006/relationships/hyperlink" Target="https://normativ.kontur.ru/document?moduleid=1&amp;documentid=386846#l0" TargetMode="External"/><Relationship Id="rId400" Type="http://schemas.openxmlformats.org/officeDocument/2006/relationships/hyperlink" Target="https://normativ.kontur.ru/document?moduleid=1&amp;documentid=388740#l2565" TargetMode="External"/><Relationship Id="rId705" Type="http://schemas.openxmlformats.org/officeDocument/2006/relationships/hyperlink" Target="https://normativ.kontur.ru/document?moduleId=1&amp;documentId=440567#l3613" TargetMode="External"/><Relationship Id="rId1128" Type="http://schemas.openxmlformats.org/officeDocument/2006/relationships/hyperlink" Target="https://normativ.kontur.ru/document?moduleid=1&amp;documentid=292117#l3427" TargetMode="External"/><Relationship Id="rId1335" Type="http://schemas.openxmlformats.org/officeDocument/2006/relationships/hyperlink" Target="https://normativ.kontur.ru/document?moduleId=1&amp;documentId=440567#l1334" TargetMode="External"/><Relationship Id="rId1542" Type="http://schemas.openxmlformats.org/officeDocument/2006/relationships/hyperlink" Target="https://normativ.kontur.ru/document?moduleId=1&amp;documentId=440567#l1928" TargetMode="External"/><Relationship Id="rId1987" Type="http://schemas.openxmlformats.org/officeDocument/2006/relationships/theme" Target="theme/theme1.xml"/><Relationship Id="rId912" Type="http://schemas.openxmlformats.org/officeDocument/2006/relationships/hyperlink" Target="https://normativ.kontur.ru/document?moduleid=1&amp;documentid=292117#l1118" TargetMode="External"/><Relationship Id="rId1847" Type="http://schemas.openxmlformats.org/officeDocument/2006/relationships/hyperlink" Target="https://normativ.kontur.ru/document?moduleid=1&amp;documentid=201958#l1181" TargetMode="External"/><Relationship Id="rId41" Type="http://schemas.openxmlformats.org/officeDocument/2006/relationships/hyperlink" Target="https://normativ.kontur.ru/document?moduleId=1&amp;documentId=440567#l763" TargetMode="External"/><Relationship Id="rId1402" Type="http://schemas.openxmlformats.org/officeDocument/2006/relationships/hyperlink" Target="https://normativ.kontur.ru/document?moduleId=1&amp;documentId=440567#l1758" TargetMode="External"/><Relationship Id="rId1707" Type="http://schemas.openxmlformats.org/officeDocument/2006/relationships/hyperlink" Target="https://normativ.kontur.ru/document?moduleId=1&amp;documentId=440567#l1583" TargetMode="External"/><Relationship Id="rId190" Type="http://schemas.openxmlformats.org/officeDocument/2006/relationships/hyperlink" Target="https://normativ.kontur.ru/document?moduleid=1&amp;documentid=388740#l864" TargetMode="External"/><Relationship Id="rId288" Type="http://schemas.openxmlformats.org/officeDocument/2006/relationships/hyperlink" Target="https://normativ.kontur.ru/document?moduleId=1&amp;documentId=440567#l4557" TargetMode="External"/><Relationship Id="rId1914" Type="http://schemas.openxmlformats.org/officeDocument/2006/relationships/hyperlink" Target="https://normativ.kontur.ru/document?moduleid=1&amp;documentid=307381#l1139" TargetMode="External"/><Relationship Id="rId495" Type="http://schemas.openxmlformats.org/officeDocument/2006/relationships/hyperlink" Target="https://normativ.kontur.ru/document?moduleId=1&amp;documentId=440567#l212" TargetMode="External"/><Relationship Id="rId148" Type="http://schemas.openxmlformats.org/officeDocument/2006/relationships/hyperlink" Target="https://normativ.kontur.ru/document?moduleid=1&amp;documentid=388740#l823" TargetMode="External"/><Relationship Id="rId355" Type="http://schemas.openxmlformats.org/officeDocument/2006/relationships/hyperlink" Target="https://normativ.kontur.ru/document?moduleId=1&amp;documentId=440567#l407" TargetMode="External"/><Relationship Id="rId562" Type="http://schemas.openxmlformats.org/officeDocument/2006/relationships/hyperlink" Target="https://normativ.kontur.ru/document?moduleid=1&amp;documentid=388740#l1786" TargetMode="External"/><Relationship Id="rId1192" Type="http://schemas.openxmlformats.org/officeDocument/2006/relationships/hyperlink" Target="https://normativ.kontur.ru/document?moduleId=1&amp;documentId=440567#l1738" TargetMode="External"/><Relationship Id="rId215" Type="http://schemas.openxmlformats.org/officeDocument/2006/relationships/hyperlink" Target="https://normativ.kontur.ru/document?moduleId=1&amp;documentId=440567#l4592" TargetMode="External"/><Relationship Id="rId422" Type="http://schemas.openxmlformats.org/officeDocument/2006/relationships/hyperlink" Target="https://normativ.kontur.ru/document?moduleid=1&amp;documentid=426416#l0" TargetMode="External"/><Relationship Id="rId867" Type="http://schemas.openxmlformats.org/officeDocument/2006/relationships/hyperlink" Target="https://normativ.kontur.ru/document?moduleid=1&amp;documentid=292117#l1068" TargetMode="External"/><Relationship Id="rId1052" Type="http://schemas.openxmlformats.org/officeDocument/2006/relationships/hyperlink" Target="https://normativ.kontur.ru/document?moduleid=1&amp;documentid=201953#l97" TargetMode="External"/><Relationship Id="rId1497" Type="http://schemas.openxmlformats.org/officeDocument/2006/relationships/hyperlink" Target="https://normativ.kontur.ru/document?moduleId=1&amp;documentId=440567#l1583" TargetMode="External"/><Relationship Id="rId727" Type="http://schemas.openxmlformats.org/officeDocument/2006/relationships/hyperlink" Target="https://normativ.kontur.ru/document?moduleid=1&amp;documentid=388740#l627" TargetMode="External"/><Relationship Id="rId934" Type="http://schemas.openxmlformats.org/officeDocument/2006/relationships/hyperlink" Target="https://normativ.kontur.ru/document?moduleid=1&amp;documentid=292117#l1167" TargetMode="External"/><Relationship Id="rId1357" Type="http://schemas.openxmlformats.org/officeDocument/2006/relationships/hyperlink" Target="https://normativ.kontur.ru/document?moduleId=1&amp;documentId=440567#l1682" TargetMode="External"/><Relationship Id="rId1564" Type="http://schemas.openxmlformats.org/officeDocument/2006/relationships/hyperlink" Target="https://normativ.kontur.ru/document?moduleid=1&amp;documentid=292117#l2612" TargetMode="External"/><Relationship Id="rId1771" Type="http://schemas.openxmlformats.org/officeDocument/2006/relationships/hyperlink" Target="https://normativ.kontur.ru/document?moduleid=1&amp;documentid=292117#l2312" TargetMode="External"/><Relationship Id="rId63" Type="http://schemas.openxmlformats.org/officeDocument/2006/relationships/hyperlink" Target="https://normativ.kontur.ru/document?moduleid=1&amp;documentid=201953#l97" TargetMode="External"/><Relationship Id="rId1217" Type="http://schemas.openxmlformats.org/officeDocument/2006/relationships/hyperlink" Target="https://normativ.kontur.ru/document?moduleid=1&amp;documentid=395206#l14" TargetMode="External"/><Relationship Id="rId1424" Type="http://schemas.openxmlformats.org/officeDocument/2006/relationships/hyperlink" Target="https://normativ.kontur.ru/document?moduleId=1&amp;documentId=440567#l294" TargetMode="External"/><Relationship Id="rId1631" Type="http://schemas.openxmlformats.org/officeDocument/2006/relationships/hyperlink" Target="https://normativ.kontur.ru/document?moduleid=1&amp;documentid=386846#l8799" TargetMode="External"/><Relationship Id="rId1869" Type="http://schemas.openxmlformats.org/officeDocument/2006/relationships/hyperlink" Target="https://normativ.kontur.ru/document?moduleId=1&amp;documentId=440567#l3914" TargetMode="External"/><Relationship Id="rId1729" Type="http://schemas.openxmlformats.org/officeDocument/2006/relationships/hyperlink" Target="https://normativ.kontur.ru/document?moduleid=1&amp;documentid=385073#l15697" TargetMode="External"/><Relationship Id="rId1936" Type="http://schemas.openxmlformats.org/officeDocument/2006/relationships/hyperlink" Target="https://normativ.kontur.ru/document?moduleId=1&amp;documentId=440567#l209" TargetMode="External"/><Relationship Id="rId377" Type="http://schemas.openxmlformats.org/officeDocument/2006/relationships/hyperlink" Target="https://normativ.kontur.ru/document?moduleid=1&amp;documentid=388740#l0" TargetMode="External"/><Relationship Id="rId584" Type="http://schemas.openxmlformats.org/officeDocument/2006/relationships/hyperlink" Target="https://normativ.kontur.ru/document?moduleid=1&amp;documentid=417935#l72" TargetMode="External"/><Relationship Id="rId5" Type="http://schemas.openxmlformats.org/officeDocument/2006/relationships/hyperlink" Target="https://normativ.kontur.ru/document?moduleid=1&amp;documentid=334673#l0" TargetMode="External"/><Relationship Id="rId237" Type="http://schemas.openxmlformats.org/officeDocument/2006/relationships/hyperlink" Target="https://normativ.kontur.ru/document?moduleid=1&amp;documentid=411979#l65" TargetMode="External"/><Relationship Id="rId791" Type="http://schemas.openxmlformats.org/officeDocument/2006/relationships/hyperlink" Target="https://normativ.kontur.ru/document?moduleid=1&amp;documentid=292117#l729" TargetMode="External"/><Relationship Id="rId889" Type="http://schemas.openxmlformats.org/officeDocument/2006/relationships/hyperlink" Target="https://normativ.kontur.ru/document?moduleid=1&amp;documentid=388740#l1079" TargetMode="External"/><Relationship Id="rId1074" Type="http://schemas.openxmlformats.org/officeDocument/2006/relationships/hyperlink" Target="https://normativ.kontur.ru/document?moduleid=1&amp;documentid=292117#l4666" TargetMode="External"/><Relationship Id="rId444" Type="http://schemas.openxmlformats.org/officeDocument/2006/relationships/hyperlink" Target="https://normativ.kontur.ru/document?moduleId=1&amp;documentId=440567#l239" TargetMode="External"/><Relationship Id="rId651" Type="http://schemas.openxmlformats.org/officeDocument/2006/relationships/hyperlink" Target="https://normativ.kontur.ru/document?moduleId=1&amp;documentId=440567#l574" TargetMode="External"/><Relationship Id="rId749" Type="http://schemas.openxmlformats.org/officeDocument/2006/relationships/hyperlink" Target="https://normativ.kontur.ru/document?moduleId=1&amp;documentId=440567#l1248" TargetMode="External"/><Relationship Id="rId1281" Type="http://schemas.openxmlformats.org/officeDocument/2006/relationships/hyperlink" Target="https://normativ.kontur.ru/document?moduleId=1&amp;documentId=440567#l388" TargetMode="External"/><Relationship Id="rId1379" Type="http://schemas.openxmlformats.org/officeDocument/2006/relationships/hyperlink" Target="https://normativ.kontur.ru/document?moduleid=1&amp;documentid=292117#l5198" TargetMode="External"/><Relationship Id="rId1586" Type="http://schemas.openxmlformats.org/officeDocument/2006/relationships/hyperlink" Target="https://normativ.kontur.ru/document?moduleid=1&amp;documentid=292117#l2612" TargetMode="External"/><Relationship Id="rId304" Type="http://schemas.openxmlformats.org/officeDocument/2006/relationships/hyperlink" Target="https://normativ.kontur.ru/document?moduleid=1&amp;documentid=388740#l5294" TargetMode="External"/><Relationship Id="rId511" Type="http://schemas.openxmlformats.org/officeDocument/2006/relationships/hyperlink" Target="https://normativ.kontur.ru/document?moduleId=1&amp;documentId=440567#l620" TargetMode="External"/><Relationship Id="rId609" Type="http://schemas.openxmlformats.org/officeDocument/2006/relationships/hyperlink" Target="https://normativ.kontur.ru/document?moduleid=1&amp;documentid=17478#l0" TargetMode="External"/><Relationship Id="rId956" Type="http://schemas.openxmlformats.org/officeDocument/2006/relationships/hyperlink" Target="https://normativ.kontur.ru/document?moduleid=1&amp;documentid=417935#l96" TargetMode="External"/><Relationship Id="rId1141" Type="http://schemas.openxmlformats.org/officeDocument/2006/relationships/hyperlink" Target="https://normativ.kontur.ru/document?moduleid=1&amp;documentid=292117#l2414" TargetMode="External"/><Relationship Id="rId1239" Type="http://schemas.openxmlformats.org/officeDocument/2006/relationships/hyperlink" Target="https://normativ.kontur.ru/document?moduleid=1&amp;documentid=427577#l73" TargetMode="External"/><Relationship Id="rId1793" Type="http://schemas.openxmlformats.org/officeDocument/2006/relationships/hyperlink" Target="https://normativ.kontur.ru/document?moduleid=1&amp;documentid=385073#l13867" TargetMode="External"/><Relationship Id="rId85" Type="http://schemas.openxmlformats.org/officeDocument/2006/relationships/hyperlink" Target="https://normativ.kontur.ru/document?moduleid=1&amp;documentid=417935#l38" TargetMode="External"/><Relationship Id="rId816" Type="http://schemas.openxmlformats.org/officeDocument/2006/relationships/hyperlink" Target="https://normativ.kontur.ru/document?moduleid=1&amp;documentid=292117#l790" TargetMode="External"/><Relationship Id="rId1001" Type="http://schemas.openxmlformats.org/officeDocument/2006/relationships/hyperlink" Target="https://normativ.kontur.ru/document?moduleid=1&amp;documentid=292117#l1393" TargetMode="External"/><Relationship Id="rId1446" Type="http://schemas.openxmlformats.org/officeDocument/2006/relationships/hyperlink" Target="https://normativ.kontur.ru/document?moduleId=1&amp;documentId=440567#l294" TargetMode="External"/><Relationship Id="rId1653" Type="http://schemas.openxmlformats.org/officeDocument/2006/relationships/hyperlink" Target="https://normativ.kontur.ru/document?moduleid=1&amp;documentid=386846#l8783" TargetMode="External"/><Relationship Id="rId1860" Type="http://schemas.openxmlformats.org/officeDocument/2006/relationships/hyperlink" Target="https://normativ.kontur.ru/document?moduleid=1&amp;documentid=428028#l0" TargetMode="External"/><Relationship Id="rId1306" Type="http://schemas.openxmlformats.org/officeDocument/2006/relationships/hyperlink" Target="https://normativ.kontur.ru/document?moduleid=1&amp;documentid=292117#l2463" TargetMode="External"/><Relationship Id="rId1513" Type="http://schemas.openxmlformats.org/officeDocument/2006/relationships/hyperlink" Target="https://normativ.kontur.ru/document?moduleid=1&amp;documentid=386846#l8771" TargetMode="External"/><Relationship Id="rId1720" Type="http://schemas.openxmlformats.org/officeDocument/2006/relationships/hyperlink" Target="https://normativ.kontur.ru/document?moduleid=1&amp;documentid=385073#l13309" TargetMode="External"/><Relationship Id="rId1958" Type="http://schemas.openxmlformats.org/officeDocument/2006/relationships/hyperlink" Target="https://normativ.kontur.ru/document?moduleid=1&amp;documentid=307381#l1485" TargetMode="External"/><Relationship Id="rId12" Type="http://schemas.openxmlformats.org/officeDocument/2006/relationships/hyperlink" Target="https://normativ.kontur.ru/document?moduleid=1&amp;documentid=395206#l0" TargetMode="External"/><Relationship Id="rId1818" Type="http://schemas.openxmlformats.org/officeDocument/2006/relationships/hyperlink" Target="https://normativ.kontur.ru/document?moduleid=1&amp;documentid=292117#l2686" TargetMode="External"/><Relationship Id="rId161" Type="http://schemas.openxmlformats.org/officeDocument/2006/relationships/hyperlink" Target="https://normativ.kontur.ru/document?moduleId=1&amp;documentId=440567#l1158" TargetMode="External"/><Relationship Id="rId399" Type="http://schemas.openxmlformats.org/officeDocument/2006/relationships/hyperlink" Target="https://normativ.kontur.ru/document?moduleid=1&amp;documentid=325351#l121" TargetMode="External"/><Relationship Id="rId259" Type="http://schemas.openxmlformats.org/officeDocument/2006/relationships/hyperlink" Target="https://normativ.kontur.ru/document?moduleId=1&amp;documentId=440567#l693" TargetMode="External"/><Relationship Id="rId466" Type="http://schemas.openxmlformats.org/officeDocument/2006/relationships/hyperlink" Target="https://normativ.kontur.ru/document?moduleid=1&amp;documentid=388740#l450" TargetMode="External"/><Relationship Id="rId673" Type="http://schemas.openxmlformats.org/officeDocument/2006/relationships/hyperlink" Target="https://normativ.kontur.ru/document?moduleid=1&amp;documentid=388740#l550" TargetMode="External"/><Relationship Id="rId880" Type="http://schemas.openxmlformats.org/officeDocument/2006/relationships/hyperlink" Target="https://normativ.kontur.ru/document?moduleid=1&amp;documentid=388740#l1073" TargetMode="External"/><Relationship Id="rId1096" Type="http://schemas.openxmlformats.org/officeDocument/2006/relationships/hyperlink" Target="https://normativ.kontur.ru/document?moduleid=1&amp;documentid=292117#l2043" TargetMode="External"/><Relationship Id="rId119" Type="http://schemas.openxmlformats.org/officeDocument/2006/relationships/hyperlink" Target="https://normativ.kontur.ru/document?moduleid=1&amp;documentid=388740#l181" TargetMode="External"/><Relationship Id="rId326" Type="http://schemas.openxmlformats.org/officeDocument/2006/relationships/hyperlink" Target="https://normativ.kontur.ru/document?moduleId=1&amp;documentId=440567#l407" TargetMode="External"/><Relationship Id="rId533" Type="http://schemas.openxmlformats.org/officeDocument/2006/relationships/hyperlink" Target="https://normativ.kontur.ru/document?moduleId=1&amp;documentId=440567#l638" TargetMode="External"/><Relationship Id="rId978" Type="http://schemas.openxmlformats.org/officeDocument/2006/relationships/hyperlink" Target="https://normativ.kontur.ru/document?moduleId=1&amp;documentId=440567#l3116" TargetMode="External"/><Relationship Id="rId1163" Type="http://schemas.openxmlformats.org/officeDocument/2006/relationships/hyperlink" Target="https://normativ.kontur.ru/document?moduleid=1&amp;documentid=427577#l7" TargetMode="External"/><Relationship Id="rId1370" Type="http://schemas.openxmlformats.org/officeDocument/2006/relationships/hyperlink" Target="https://normativ.kontur.ru/document?moduleid=1&amp;documentid=292117#l1386" TargetMode="External"/><Relationship Id="rId740" Type="http://schemas.openxmlformats.org/officeDocument/2006/relationships/hyperlink" Target="https://normativ.kontur.ru/document?moduleid=1&amp;documentid=292117#l669" TargetMode="External"/><Relationship Id="rId838" Type="http://schemas.openxmlformats.org/officeDocument/2006/relationships/hyperlink" Target="https://normativ.kontur.ru/document?moduleid=1&amp;documentid=292117#l975" TargetMode="External"/><Relationship Id="rId1023" Type="http://schemas.openxmlformats.org/officeDocument/2006/relationships/hyperlink" Target="https://normativ.kontur.ru/document?moduleid=1&amp;documentid=292117#l2473" TargetMode="External"/><Relationship Id="rId1468" Type="http://schemas.openxmlformats.org/officeDocument/2006/relationships/hyperlink" Target="https://normativ.kontur.ru/document?moduleid=1&amp;documentid=292117#l0" TargetMode="External"/><Relationship Id="rId1675" Type="http://schemas.openxmlformats.org/officeDocument/2006/relationships/hyperlink" Target="https://normativ.kontur.ru/document?moduleid=1&amp;documentid=292117#l1595" TargetMode="External"/><Relationship Id="rId1882" Type="http://schemas.openxmlformats.org/officeDocument/2006/relationships/hyperlink" Target="https://normativ.kontur.ru/document?moduleid=1&amp;documentid=292117#l2574" TargetMode="External"/><Relationship Id="rId600" Type="http://schemas.openxmlformats.org/officeDocument/2006/relationships/hyperlink" Target="https://normativ.kontur.ru/document?moduleId=1&amp;documentId=440567#l575" TargetMode="External"/><Relationship Id="rId1230" Type="http://schemas.openxmlformats.org/officeDocument/2006/relationships/hyperlink" Target="https://normativ.kontur.ru/document?moduleid=1&amp;documentid=292117#l5103" TargetMode="External"/><Relationship Id="rId1328" Type="http://schemas.openxmlformats.org/officeDocument/2006/relationships/hyperlink" Target="https://normativ.kontur.ru/document?moduleid=1&amp;documentid=379044#l49" TargetMode="External"/><Relationship Id="rId1535" Type="http://schemas.openxmlformats.org/officeDocument/2006/relationships/hyperlink" Target="https://normativ.kontur.ru/document?moduleid=1&amp;documentid=386846#l16579" TargetMode="External"/><Relationship Id="rId905" Type="http://schemas.openxmlformats.org/officeDocument/2006/relationships/hyperlink" Target="https://normativ.kontur.ru/document?moduleId=1&amp;documentId=440567#l4542" TargetMode="External"/><Relationship Id="rId1742" Type="http://schemas.openxmlformats.org/officeDocument/2006/relationships/hyperlink" Target="https://normativ.kontur.ru/document?moduleid=1&amp;documentid=386846#l15853" TargetMode="External"/><Relationship Id="rId34" Type="http://schemas.openxmlformats.org/officeDocument/2006/relationships/hyperlink" Target="https://normativ.kontur.ru/document?moduleid=1&amp;documentid=388740#l2420" TargetMode="External"/><Relationship Id="rId1602" Type="http://schemas.openxmlformats.org/officeDocument/2006/relationships/hyperlink" Target="https://normativ.kontur.ru/document?moduleId=1&amp;documentId=440567#l1987" TargetMode="External"/><Relationship Id="rId183" Type="http://schemas.openxmlformats.org/officeDocument/2006/relationships/hyperlink" Target="https://normativ.kontur.ru/document?moduleId=1&amp;documentId=440567#l220" TargetMode="External"/><Relationship Id="rId390" Type="http://schemas.openxmlformats.org/officeDocument/2006/relationships/hyperlink" Target="https://normativ.kontur.ru/document?moduleid=1&amp;documentid=388740#l5386" TargetMode="External"/><Relationship Id="rId1907" Type="http://schemas.openxmlformats.org/officeDocument/2006/relationships/hyperlink" Target="https://normativ.kontur.ru/document?moduleid=1&amp;documentid=307381#l755" TargetMode="External"/><Relationship Id="rId250" Type="http://schemas.openxmlformats.org/officeDocument/2006/relationships/hyperlink" Target="https://normativ.kontur.ru/document?moduleid=1&amp;documentid=388740#l2577" TargetMode="External"/><Relationship Id="rId488" Type="http://schemas.openxmlformats.org/officeDocument/2006/relationships/hyperlink" Target="https://normativ.kontur.ru/document?moduleId=1&amp;documentId=440567#l816" TargetMode="External"/><Relationship Id="rId695" Type="http://schemas.openxmlformats.org/officeDocument/2006/relationships/hyperlink" Target="https://normativ.kontur.ru/document?moduleid=1&amp;documentid=388740#l595" TargetMode="External"/><Relationship Id="rId110" Type="http://schemas.openxmlformats.org/officeDocument/2006/relationships/hyperlink" Target="https://normativ.kontur.ru/document?moduleId=1&amp;documentId=440567#l1785" TargetMode="External"/><Relationship Id="rId348" Type="http://schemas.openxmlformats.org/officeDocument/2006/relationships/hyperlink" Target="https://normativ.kontur.ru/document?moduleid=1&amp;documentid=388740#l2668" TargetMode="External"/><Relationship Id="rId555" Type="http://schemas.openxmlformats.org/officeDocument/2006/relationships/hyperlink" Target="https://normativ.kontur.ru/document?moduleId=1&amp;documentId=440567#l572" TargetMode="External"/><Relationship Id="rId762" Type="http://schemas.openxmlformats.org/officeDocument/2006/relationships/hyperlink" Target="https://normativ.kontur.ru/document?moduleid=1&amp;documentid=363728#l245" TargetMode="External"/><Relationship Id="rId1185" Type="http://schemas.openxmlformats.org/officeDocument/2006/relationships/hyperlink" Target="https://normativ.kontur.ru/document?moduleid=1&amp;documentid=292117#l2438" TargetMode="External"/><Relationship Id="rId1392" Type="http://schemas.openxmlformats.org/officeDocument/2006/relationships/hyperlink" Target="https://normativ.kontur.ru/document?moduleId=1&amp;documentId=440567#l1755" TargetMode="External"/><Relationship Id="rId208" Type="http://schemas.openxmlformats.org/officeDocument/2006/relationships/hyperlink" Target="https://normativ.kontur.ru/document?moduleid=1&amp;documentid=292117#l3233" TargetMode="External"/><Relationship Id="rId415" Type="http://schemas.openxmlformats.org/officeDocument/2006/relationships/hyperlink" Target="https://normativ.kontur.ru/document?moduleId=1&amp;documentId=440567#l4568" TargetMode="External"/><Relationship Id="rId622" Type="http://schemas.openxmlformats.org/officeDocument/2006/relationships/hyperlink" Target="https://normativ.kontur.ru/document?moduleid=1&amp;documentid=427942#l0" TargetMode="External"/><Relationship Id="rId1045" Type="http://schemas.openxmlformats.org/officeDocument/2006/relationships/hyperlink" Target="https://normativ.kontur.ru/document?moduleid=1&amp;documentid=201953#l97" TargetMode="External"/><Relationship Id="rId1252" Type="http://schemas.openxmlformats.org/officeDocument/2006/relationships/hyperlink" Target="https://normativ.kontur.ru/document?moduleid=1&amp;documentid=388740#l2270" TargetMode="External"/><Relationship Id="rId1697" Type="http://schemas.openxmlformats.org/officeDocument/2006/relationships/hyperlink" Target="https://normativ.kontur.ru/document?moduleid=1&amp;documentid=385073#l13867" TargetMode="External"/><Relationship Id="rId927" Type="http://schemas.openxmlformats.org/officeDocument/2006/relationships/hyperlink" Target="https://normativ.kontur.ru/document?moduleId=1&amp;documentId=440567#l203" TargetMode="External"/><Relationship Id="rId1112" Type="http://schemas.openxmlformats.org/officeDocument/2006/relationships/hyperlink" Target="https://normativ.kontur.ru/document?moduleid=1&amp;documentid=292117#l0" TargetMode="External"/><Relationship Id="rId1557" Type="http://schemas.openxmlformats.org/officeDocument/2006/relationships/hyperlink" Target="https://normativ.kontur.ru/document?moduleid=1&amp;documentid=386846#l8774" TargetMode="External"/><Relationship Id="rId1764" Type="http://schemas.openxmlformats.org/officeDocument/2006/relationships/hyperlink" Target="https://normativ.kontur.ru/document?moduleid=1&amp;documentid=292117#l2647" TargetMode="External"/><Relationship Id="rId1971" Type="http://schemas.openxmlformats.org/officeDocument/2006/relationships/hyperlink" Target="https://normativ.kontur.ru/document?moduleId=1&amp;documentId=440567#l210" TargetMode="External"/><Relationship Id="rId56" Type="http://schemas.openxmlformats.org/officeDocument/2006/relationships/hyperlink" Target="https://normativ.kontur.ru/document?moduleid=1&amp;documentid=388740#l681" TargetMode="External"/><Relationship Id="rId1417" Type="http://schemas.openxmlformats.org/officeDocument/2006/relationships/hyperlink" Target="https://normativ.kontur.ru/document?moduleId=1&amp;documentId=440567#l1901" TargetMode="External"/><Relationship Id="rId1624" Type="http://schemas.openxmlformats.org/officeDocument/2006/relationships/hyperlink" Target="https://normativ.kontur.ru/document?moduleId=1&amp;documentId=440567#l1983" TargetMode="External"/><Relationship Id="rId1831" Type="http://schemas.openxmlformats.org/officeDocument/2006/relationships/hyperlink" Target="https://normativ.kontur.ru/document?moduleid=1&amp;documentid=385073#l13856" TargetMode="External"/><Relationship Id="rId1929" Type="http://schemas.openxmlformats.org/officeDocument/2006/relationships/hyperlink" Target="https://normativ.kontur.ru/document?moduleid=1&amp;documentid=307381#l914" TargetMode="External"/><Relationship Id="rId272" Type="http://schemas.openxmlformats.org/officeDocument/2006/relationships/hyperlink" Target="https://normativ.kontur.ru/document?moduleId=1&amp;documentId=440567#l489" TargetMode="External"/><Relationship Id="rId577" Type="http://schemas.openxmlformats.org/officeDocument/2006/relationships/hyperlink" Target="https://normativ.kontur.ru/document?moduleid=1&amp;documentid=388740#l4666" TargetMode="External"/><Relationship Id="rId132" Type="http://schemas.openxmlformats.org/officeDocument/2006/relationships/hyperlink" Target="https://normativ.kontur.ru/document?moduleid=1&amp;documentid=388740#l1786" TargetMode="External"/><Relationship Id="rId784" Type="http://schemas.openxmlformats.org/officeDocument/2006/relationships/hyperlink" Target="https://normativ.kontur.ru/document?moduleid=1&amp;documentid=438438#l5" TargetMode="External"/><Relationship Id="rId991" Type="http://schemas.openxmlformats.org/officeDocument/2006/relationships/hyperlink" Target="https://normativ.kontur.ru/document?moduleid=1&amp;documentid=292117#l4191" TargetMode="External"/><Relationship Id="rId1067" Type="http://schemas.openxmlformats.org/officeDocument/2006/relationships/hyperlink" Target="https://normativ.kontur.ru/document?moduleid=1&amp;documentid=292117#l1884" TargetMode="External"/><Relationship Id="rId437" Type="http://schemas.openxmlformats.org/officeDocument/2006/relationships/hyperlink" Target="https://normativ.kontur.ru/document?moduleid=1&amp;documentid=325351#l122" TargetMode="External"/><Relationship Id="rId644" Type="http://schemas.openxmlformats.org/officeDocument/2006/relationships/hyperlink" Target="https://normativ.kontur.ru/document?moduleid=1&amp;documentid=417935#l72" TargetMode="External"/><Relationship Id="rId851" Type="http://schemas.openxmlformats.org/officeDocument/2006/relationships/hyperlink" Target="https://normativ.kontur.ru/document?moduleId=1&amp;documentId=440567#l58" TargetMode="External"/><Relationship Id="rId1274" Type="http://schemas.openxmlformats.org/officeDocument/2006/relationships/hyperlink" Target="https://normativ.kontur.ru/document?moduleId=1&amp;documentId=440567#l377" TargetMode="External"/><Relationship Id="rId1481" Type="http://schemas.openxmlformats.org/officeDocument/2006/relationships/hyperlink" Target="https://normativ.kontur.ru/document?moduleId=1&amp;documentId=440567#l1882" TargetMode="External"/><Relationship Id="rId1579" Type="http://schemas.openxmlformats.org/officeDocument/2006/relationships/hyperlink" Target="https://normativ.kontur.ru/document?moduleId=1&amp;documentId=440567#l1583" TargetMode="External"/><Relationship Id="rId504" Type="http://schemas.openxmlformats.org/officeDocument/2006/relationships/hyperlink" Target="https://normativ.kontur.ru/document?moduleid=1&amp;documentid=388740#l2562" TargetMode="External"/><Relationship Id="rId711" Type="http://schemas.openxmlformats.org/officeDocument/2006/relationships/hyperlink" Target="https://normativ.kontur.ru/document?moduleid=1&amp;documentid=427577#l3" TargetMode="External"/><Relationship Id="rId949" Type="http://schemas.openxmlformats.org/officeDocument/2006/relationships/hyperlink" Target="https://normativ.kontur.ru/document?moduleid=1&amp;documentid=292117#l1354" TargetMode="External"/><Relationship Id="rId1134" Type="http://schemas.openxmlformats.org/officeDocument/2006/relationships/hyperlink" Target="https://normativ.kontur.ru/document?moduleid=1&amp;documentid=292117#l1419" TargetMode="External"/><Relationship Id="rId1341" Type="http://schemas.openxmlformats.org/officeDocument/2006/relationships/hyperlink" Target="https://normativ.kontur.ru/document?moduleId=1&amp;documentId=440567#l1738" TargetMode="External"/><Relationship Id="rId1786" Type="http://schemas.openxmlformats.org/officeDocument/2006/relationships/hyperlink" Target="https://normativ.kontur.ru/document?moduleid=1&amp;documentid=385073#l13309" TargetMode="External"/><Relationship Id="rId78" Type="http://schemas.openxmlformats.org/officeDocument/2006/relationships/hyperlink" Target="https://normativ.kontur.ru/document?moduleid=1&amp;documentid=417935#l38" TargetMode="External"/><Relationship Id="rId809" Type="http://schemas.openxmlformats.org/officeDocument/2006/relationships/hyperlink" Target="https://normativ.kontur.ru/document?moduleid=1&amp;documentid=379044#l78" TargetMode="External"/><Relationship Id="rId1201" Type="http://schemas.openxmlformats.org/officeDocument/2006/relationships/hyperlink" Target="https://normativ.kontur.ru/document?moduleid=1&amp;documentid=292117#l2205" TargetMode="External"/><Relationship Id="rId1439" Type="http://schemas.openxmlformats.org/officeDocument/2006/relationships/hyperlink" Target="https://normativ.kontur.ru/document?moduleid=1&amp;documentid=292117#l0" TargetMode="External"/><Relationship Id="rId1646" Type="http://schemas.openxmlformats.org/officeDocument/2006/relationships/hyperlink" Target="https://normativ.kontur.ru/document?moduleid=1&amp;documentid=292117#l2630" TargetMode="External"/><Relationship Id="rId1853" Type="http://schemas.openxmlformats.org/officeDocument/2006/relationships/hyperlink" Target="https://normativ.kontur.ru/document?moduleid=1&amp;documentid=201955#l718" TargetMode="External"/><Relationship Id="rId1506" Type="http://schemas.openxmlformats.org/officeDocument/2006/relationships/hyperlink" Target="https://normativ.kontur.ru/document?moduleid=1&amp;documentid=386846#l16571" TargetMode="External"/><Relationship Id="rId1713" Type="http://schemas.openxmlformats.org/officeDocument/2006/relationships/hyperlink" Target="https://normativ.kontur.ru/document?moduleId=1&amp;documentId=440567#l2138" TargetMode="External"/><Relationship Id="rId1920" Type="http://schemas.openxmlformats.org/officeDocument/2006/relationships/hyperlink" Target="https://normativ.kontur.ru/document?moduleid=1&amp;documentid=307381#l1202" TargetMode="External"/><Relationship Id="rId294" Type="http://schemas.openxmlformats.org/officeDocument/2006/relationships/hyperlink" Target="https://normativ.kontur.ru/document?moduleid=1&amp;documentid=388740#l359" TargetMode="External"/><Relationship Id="rId154" Type="http://schemas.openxmlformats.org/officeDocument/2006/relationships/hyperlink" Target="https://normativ.kontur.ru/document?moduleid=1&amp;documentid=388740#l1196" TargetMode="External"/><Relationship Id="rId361" Type="http://schemas.openxmlformats.org/officeDocument/2006/relationships/hyperlink" Target="https://normativ.kontur.ru/document?moduleid=1&amp;documentid=388740#l390" TargetMode="External"/><Relationship Id="rId599" Type="http://schemas.openxmlformats.org/officeDocument/2006/relationships/hyperlink" Target="https://normativ.kontur.ru/document?moduleId=1&amp;documentId=440567#l574" TargetMode="External"/><Relationship Id="rId459" Type="http://schemas.openxmlformats.org/officeDocument/2006/relationships/hyperlink" Target="https://normativ.kontur.ru/document?moduleid=1&amp;documentid=388740#l3345" TargetMode="External"/><Relationship Id="rId666" Type="http://schemas.openxmlformats.org/officeDocument/2006/relationships/hyperlink" Target="https://normativ.kontur.ru/document?moduleid=1&amp;documentid=388740#l471" TargetMode="External"/><Relationship Id="rId873" Type="http://schemas.openxmlformats.org/officeDocument/2006/relationships/hyperlink" Target="https://normativ.kontur.ru/document?moduleid=1&amp;documentid=423487#l12" TargetMode="External"/><Relationship Id="rId1089" Type="http://schemas.openxmlformats.org/officeDocument/2006/relationships/hyperlink" Target="https://normativ.kontur.ru/document?moduleId=1&amp;documentId=440567#l802" TargetMode="External"/><Relationship Id="rId1296" Type="http://schemas.openxmlformats.org/officeDocument/2006/relationships/hyperlink" Target="https://normativ.kontur.ru/document?moduleId=1&amp;documentId=440567#l1611" TargetMode="External"/><Relationship Id="rId221" Type="http://schemas.openxmlformats.org/officeDocument/2006/relationships/hyperlink" Target="https://normativ.kontur.ru/document?moduleid=1&amp;documentid=388740#l0" TargetMode="External"/><Relationship Id="rId319" Type="http://schemas.openxmlformats.org/officeDocument/2006/relationships/hyperlink" Target="https://normativ.kontur.ru/document?moduleId=1&amp;documentId=440567#l407" TargetMode="External"/><Relationship Id="rId526" Type="http://schemas.openxmlformats.org/officeDocument/2006/relationships/hyperlink" Target="https://normativ.kontur.ru/document?moduleId=1&amp;documentId=440567#l2657" TargetMode="External"/><Relationship Id="rId1156" Type="http://schemas.openxmlformats.org/officeDocument/2006/relationships/hyperlink" Target="https://normativ.kontur.ru/document?moduleid=1&amp;documentid=292117#l0" TargetMode="External"/><Relationship Id="rId1363" Type="http://schemas.openxmlformats.org/officeDocument/2006/relationships/hyperlink" Target="https://normativ.kontur.ru/document?moduleid=1&amp;documentid=292117#l687" TargetMode="External"/><Relationship Id="rId733" Type="http://schemas.openxmlformats.org/officeDocument/2006/relationships/hyperlink" Target="https://normativ.kontur.ru/document?moduleid=1&amp;documentid=436400#l111" TargetMode="External"/><Relationship Id="rId940" Type="http://schemas.openxmlformats.org/officeDocument/2006/relationships/hyperlink" Target="https://normativ.kontur.ru/document?moduleid=1&amp;documentid=292117#l487" TargetMode="External"/><Relationship Id="rId1016" Type="http://schemas.openxmlformats.org/officeDocument/2006/relationships/hyperlink" Target="https://normativ.kontur.ru/document?moduleid=1&amp;documentid=292117#l4255" TargetMode="External"/><Relationship Id="rId1570" Type="http://schemas.openxmlformats.org/officeDocument/2006/relationships/hyperlink" Target="https://normativ.kontur.ru/document?moduleid=1&amp;documentid=386846#l9598" TargetMode="External"/><Relationship Id="rId1668" Type="http://schemas.openxmlformats.org/officeDocument/2006/relationships/hyperlink" Target="https://normativ.kontur.ru/document?moduleid=1&amp;documentid=386846#l8799" TargetMode="External"/><Relationship Id="rId1875" Type="http://schemas.openxmlformats.org/officeDocument/2006/relationships/hyperlink" Target="https://normativ.kontur.ru/document?moduleId=1&amp;documentId=440567#l0" TargetMode="External"/><Relationship Id="rId800" Type="http://schemas.openxmlformats.org/officeDocument/2006/relationships/hyperlink" Target="https://normativ.kontur.ru/document?moduleid=1&amp;documentid=292117#l3558" TargetMode="External"/><Relationship Id="rId1223" Type="http://schemas.openxmlformats.org/officeDocument/2006/relationships/hyperlink" Target="https://normativ.kontur.ru/document?moduleId=1&amp;documentId=440567#l1412" TargetMode="External"/><Relationship Id="rId1430" Type="http://schemas.openxmlformats.org/officeDocument/2006/relationships/hyperlink" Target="https://normativ.kontur.ru/document?moduleid=1&amp;documentid=292117#l2632" TargetMode="External"/><Relationship Id="rId1528" Type="http://schemas.openxmlformats.org/officeDocument/2006/relationships/hyperlink" Target="https://normativ.kontur.ru/document?moduleId=1&amp;documentId=440567#l1541" TargetMode="External"/><Relationship Id="rId1735" Type="http://schemas.openxmlformats.org/officeDocument/2006/relationships/hyperlink" Target="https://normativ.kontur.ru/document?moduleid=1&amp;documentid=386846#l338" TargetMode="External"/><Relationship Id="rId1942" Type="http://schemas.openxmlformats.org/officeDocument/2006/relationships/hyperlink" Target="https://normativ.kontur.ru/document?moduleId=1&amp;documentId=440567#l4498" TargetMode="External"/><Relationship Id="rId27" Type="http://schemas.openxmlformats.org/officeDocument/2006/relationships/hyperlink" Target="https://normativ.kontur.ru/document?moduleid=1&amp;documentid=380820#l4161" TargetMode="External"/><Relationship Id="rId1802" Type="http://schemas.openxmlformats.org/officeDocument/2006/relationships/hyperlink" Target="https://normativ.kontur.ru/document?moduleid=1&amp;documentid=292117#l2673" TargetMode="External"/><Relationship Id="rId176" Type="http://schemas.openxmlformats.org/officeDocument/2006/relationships/hyperlink" Target="https://normativ.kontur.ru/document?moduleid=1&amp;documentid=388740#l4666" TargetMode="External"/><Relationship Id="rId383" Type="http://schemas.openxmlformats.org/officeDocument/2006/relationships/hyperlink" Target="https://normativ.kontur.ru/document?moduleid=1&amp;documentid=388740#l361" TargetMode="External"/><Relationship Id="rId590" Type="http://schemas.openxmlformats.org/officeDocument/2006/relationships/hyperlink" Target="https://normativ.kontur.ru/document?moduleId=1&amp;documentId=440567#l574" TargetMode="External"/><Relationship Id="rId243" Type="http://schemas.openxmlformats.org/officeDocument/2006/relationships/hyperlink" Target="https://normativ.kontur.ru/document?moduleid=1&amp;documentid=427839#l20098" TargetMode="External"/><Relationship Id="rId450" Type="http://schemas.openxmlformats.org/officeDocument/2006/relationships/hyperlink" Target="https://normativ.kontur.ru/document?moduleId=1&amp;documentId=440567#l212" TargetMode="External"/><Relationship Id="rId688" Type="http://schemas.openxmlformats.org/officeDocument/2006/relationships/hyperlink" Target="https://normativ.kontur.ru/document?moduleid=1&amp;documentid=427839#l9598" TargetMode="External"/><Relationship Id="rId895" Type="http://schemas.openxmlformats.org/officeDocument/2006/relationships/hyperlink" Target="https://normativ.kontur.ru/document?moduleid=1&amp;documentid=423487#l37" TargetMode="External"/><Relationship Id="rId1080" Type="http://schemas.openxmlformats.org/officeDocument/2006/relationships/hyperlink" Target="https://normativ.kontur.ru/document?moduleid=1&amp;documentid=292117#l4753" TargetMode="External"/><Relationship Id="rId103" Type="http://schemas.openxmlformats.org/officeDocument/2006/relationships/hyperlink" Target="https://normativ.kontur.ru/document?moduleid=1&amp;documentid=292117#l176" TargetMode="External"/><Relationship Id="rId310" Type="http://schemas.openxmlformats.org/officeDocument/2006/relationships/hyperlink" Target="https://normativ.kontur.ru/document?moduleid=1&amp;documentid=388740#l2586" TargetMode="External"/><Relationship Id="rId548" Type="http://schemas.openxmlformats.org/officeDocument/2006/relationships/hyperlink" Target="https://normativ.kontur.ru/document?moduleId=1&amp;documentId=440567#l585" TargetMode="External"/><Relationship Id="rId755" Type="http://schemas.openxmlformats.org/officeDocument/2006/relationships/hyperlink" Target="https://normativ.kontur.ru/document?moduleid=1&amp;documentid=436400#l112" TargetMode="External"/><Relationship Id="rId962" Type="http://schemas.openxmlformats.org/officeDocument/2006/relationships/hyperlink" Target="https://normativ.kontur.ru/document?moduleid=1&amp;documentid=388740#l1371" TargetMode="External"/><Relationship Id="rId1178" Type="http://schemas.openxmlformats.org/officeDocument/2006/relationships/hyperlink" Target="https://normativ.kontur.ru/document?moduleId=1&amp;documentId=440567#l3399" TargetMode="External"/><Relationship Id="rId1385" Type="http://schemas.openxmlformats.org/officeDocument/2006/relationships/hyperlink" Target="https://normativ.kontur.ru/document?moduleid=1&amp;documentid=292117#l2488" TargetMode="External"/><Relationship Id="rId1592" Type="http://schemas.openxmlformats.org/officeDocument/2006/relationships/hyperlink" Target="https://normativ.kontur.ru/document?moduleid=1&amp;documentid=386846#l8786" TargetMode="External"/><Relationship Id="rId91" Type="http://schemas.openxmlformats.org/officeDocument/2006/relationships/hyperlink" Target="https://normativ.kontur.ru/document?moduleId=1&amp;documentId=440567#l799" TargetMode="External"/><Relationship Id="rId408" Type="http://schemas.openxmlformats.org/officeDocument/2006/relationships/hyperlink" Target="https://normativ.kontur.ru/document?moduleid=1&amp;documentid=325351#l233" TargetMode="External"/><Relationship Id="rId615" Type="http://schemas.openxmlformats.org/officeDocument/2006/relationships/hyperlink" Target="https://normativ.kontur.ru/document?moduleid=1&amp;documentid=388740#l1496" TargetMode="External"/><Relationship Id="rId822" Type="http://schemas.openxmlformats.org/officeDocument/2006/relationships/hyperlink" Target="https://normativ.kontur.ru/document?moduleid=1&amp;documentid=292117#l3590" TargetMode="External"/><Relationship Id="rId1038" Type="http://schemas.openxmlformats.org/officeDocument/2006/relationships/hyperlink" Target="https://normativ.kontur.ru/document?moduleid=1&amp;documentid=292117#l1563" TargetMode="External"/><Relationship Id="rId1245" Type="http://schemas.openxmlformats.org/officeDocument/2006/relationships/hyperlink" Target="https://normativ.kontur.ru/document?moduleId=1&amp;documentId=440567#l1708" TargetMode="External"/><Relationship Id="rId1452" Type="http://schemas.openxmlformats.org/officeDocument/2006/relationships/hyperlink" Target="https://normativ.kontur.ru/document?moduleid=1&amp;documentid=292117#l0" TargetMode="External"/><Relationship Id="rId1897" Type="http://schemas.openxmlformats.org/officeDocument/2006/relationships/hyperlink" Target="https://normativ.kontur.ru/document?moduleid=1&amp;documentid=317911#l295" TargetMode="External"/><Relationship Id="rId1105" Type="http://schemas.openxmlformats.org/officeDocument/2006/relationships/hyperlink" Target="https://normativ.kontur.ru/document?moduleid=1&amp;documentid=292117#l2118" TargetMode="External"/><Relationship Id="rId1312" Type="http://schemas.openxmlformats.org/officeDocument/2006/relationships/hyperlink" Target="https://normativ.kontur.ru/document?moduleid=1&amp;documentid=292117#l2473" TargetMode="External"/><Relationship Id="rId1757" Type="http://schemas.openxmlformats.org/officeDocument/2006/relationships/hyperlink" Target="https://normativ.kontur.ru/document?moduleid=1&amp;documentid=386846#l11734" TargetMode="External"/><Relationship Id="rId1964" Type="http://schemas.openxmlformats.org/officeDocument/2006/relationships/hyperlink" Target="https://normativ.kontur.ru/document?moduleId=1&amp;documentId=440567#l1089" TargetMode="External"/><Relationship Id="rId49" Type="http://schemas.openxmlformats.org/officeDocument/2006/relationships/hyperlink" Target="https://normativ.kontur.ru/document?moduleid=1&amp;documentid=201953#l97" TargetMode="External"/><Relationship Id="rId1617" Type="http://schemas.openxmlformats.org/officeDocument/2006/relationships/hyperlink" Target="https://normativ.kontur.ru/document?moduleId=1&amp;documentId=440567#l1980" TargetMode="External"/><Relationship Id="rId1824" Type="http://schemas.openxmlformats.org/officeDocument/2006/relationships/hyperlink" Target="https://normativ.kontur.ru/document?moduleid=1&amp;documentid=385073#l14160" TargetMode="External"/><Relationship Id="rId198" Type="http://schemas.openxmlformats.org/officeDocument/2006/relationships/hyperlink" Target="https://normativ.kontur.ru/document?moduleId=1&amp;documentId=440567#l4517" TargetMode="External"/><Relationship Id="rId265" Type="http://schemas.openxmlformats.org/officeDocument/2006/relationships/hyperlink" Target="https://normativ.kontur.ru/document?moduleid=1&amp;documentid=388740#l4627" TargetMode="External"/><Relationship Id="rId472" Type="http://schemas.openxmlformats.org/officeDocument/2006/relationships/hyperlink" Target="https://normativ.kontur.ru/document?moduleid=1&amp;documentid=388740#l3345" TargetMode="External"/><Relationship Id="rId125" Type="http://schemas.openxmlformats.org/officeDocument/2006/relationships/hyperlink" Target="https://normativ.kontur.ru/document?moduleid=1&amp;documentid=388740#l631" TargetMode="External"/><Relationship Id="rId332" Type="http://schemas.openxmlformats.org/officeDocument/2006/relationships/hyperlink" Target="https://normativ.kontur.ru/document?moduleid=1&amp;documentid=388740#l2565" TargetMode="External"/><Relationship Id="rId777" Type="http://schemas.openxmlformats.org/officeDocument/2006/relationships/hyperlink" Target="https://normativ.kontur.ru/document?moduleId=1&amp;documentId=440567#l102" TargetMode="External"/><Relationship Id="rId984" Type="http://schemas.openxmlformats.org/officeDocument/2006/relationships/hyperlink" Target="https://normativ.kontur.ru/document?moduleid=1&amp;documentid=292117#l1369" TargetMode="External"/><Relationship Id="rId637" Type="http://schemas.openxmlformats.org/officeDocument/2006/relationships/hyperlink" Target="https://normativ.kontur.ru/document?moduleid=1&amp;documentid=388740#l4666" TargetMode="External"/><Relationship Id="rId844" Type="http://schemas.openxmlformats.org/officeDocument/2006/relationships/hyperlink" Target="https://normativ.kontur.ru/document?moduleid=1&amp;documentid=292117#l3851" TargetMode="External"/><Relationship Id="rId1267" Type="http://schemas.openxmlformats.org/officeDocument/2006/relationships/hyperlink" Target="https://normativ.kontur.ru/document?moduleid=1&amp;documentid=292117#l0" TargetMode="External"/><Relationship Id="rId1474" Type="http://schemas.openxmlformats.org/officeDocument/2006/relationships/hyperlink" Target="https://normativ.kontur.ru/document?moduleid=1&amp;documentid=292117#l2570" TargetMode="External"/><Relationship Id="rId1681" Type="http://schemas.openxmlformats.org/officeDocument/2006/relationships/hyperlink" Target="https://normativ.kontur.ru/document?moduleid=1&amp;documentid=292117#l2652" TargetMode="External"/><Relationship Id="rId704" Type="http://schemas.openxmlformats.org/officeDocument/2006/relationships/hyperlink" Target="https://normativ.kontur.ru/document?moduleId=1&amp;documentId=440567#l1681" TargetMode="External"/><Relationship Id="rId911" Type="http://schemas.openxmlformats.org/officeDocument/2006/relationships/hyperlink" Target="https://normativ.kontur.ru/document?moduleid=1&amp;documentid=292117#l1125" TargetMode="External"/><Relationship Id="rId1127" Type="http://schemas.openxmlformats.org/officeDocument/2006/relationships/hyperlink" Target="https://normativ.kontur.ru/document?moduleid=1&amp;documentid=292117#l410" TargetMode="External"/><Relationship Id="rId1334" Type="http://schemas.openxmlformats.org/officeDocument/2006/relationships/hyperlink" Target="https://normativ.kontur.ru/document?moduleid=1&amp;documentid=292117#l0" TargetMode="External"/><Relationship Id="rId1541" Type="http://schemas.openxmlformats.org/officeDocument/2006/relationships/hyperlink" Target="https://normativ.kontur.ru/document?moduleid=1&amp;documentid=386846#l8800" TargetMode="External"/><Relationship Id="rId1779" Type="http://schemas.openxmlformats.org/officeDocument/2006/relationships/hyperlink" Target="https://normativ.kontur.ru/document?moduleid=1&amp;documentid=292117#l5376" TargetMode="External"/><Relationship Id="rId1986" Type="http://schemas.openxmlformats.org/officeDocument/2006/relationships/fontTable" Target="fontTable.xml"/><Relationship Id="rId40" Type="http://schemas.openxmlformats.org/officeDocument/2006/relationships/hyperlink" Target="https://normativ.kontur.ru/document?moduleId=1&amp;documentId=440567#l760" TargetMode="External"/><Relationship Id="rId1401" Type="http://schemas.openxmlformats.org/officeDocument/2006/relationships/hyperlink" Target="https://normativ.kontur.ru/document?moduleId=1&amp;documentId=440567#l3665" TargetMode="External"/><Relationship Id="rId1639" Type="http://schemas.openxmlformats.org/officeDocument/2006/relationships/hyperlink" Target="https://normativ.kontur.ru/document?moduleid=1&amp;documentid=386846#l8831" TargetMode="External"/><Relationship Id="rId1846" Type="http://schemas.openxmlformats.org/officeDocument/2006/relationships/hyperlink" Target="https://normativ.kontur.ru/document?moduleid=1&amp;documentid=201960#l2402" TargetMode="External"/><Relationship Id="rId1706" Type="http://schemas.openxmlformats.org/officeDocument/2006/relationships/hyperlink" Target="https://normativ.kontur.ru/document?moduleid=1&amp;documentid=292117#l2661" TargetMode="External"/><Relationship Id="rId1913" Type="http://schemas.openxmlformats.org/officeDocument/2006/relationships/hyperlink" Target="https://normativ.kontur.ru/document?moduleid=1&amp;documentid=307381#l1115" TargetMode="External"/><Relationship Id="rId287" Type="http://schemas.openxmlformats.org/officeDocument/2006/relationships/hyperlink" Target="https://normativ.kontur.ru/document?moduleId=1&amp;documentId=440567#l4556" TargetMode="External"/><Relationship Id="rId494" Type="http://schemas.openxmlformats.org/officeDocument/2006/relationships/hyperlink" Target="https://normativ.kontur.ru/document?moduleId=1&amp;documentId=440567#l494" TargetMode="External"/><Relationship Id="rId147" Type="http://schemas.openxmlformats.org/officeDocument/2006/relationships/hyperlink" Target="https://normativ.kontur.ru/document?moduleId=1&amp;documentId=440567#l0" TargetMode="External"/><Relationship Id="rId354" Type="http://schemas.openxmlformats.org/officeDocument/2006/relationships/hyperlink" Target="https://normativ.kontur.ru/document?moduleId=1&amp;documentId=440567#l369" TargetMode="External"/><Relationship Id="rId799" Type="http://schemas.openxmlformats.org/officeDocument/2006/relationships/hyperlink" Target="https://normativ.kontur.ru/document?moduleId=1&amp;documentId=440567#l1248" TargetMode="External"/><Relationship Id="rId1191" Type="http://schemas.openxmlformats.org/officeDocument/2006/relationships/hyperlink" Target="https://normativ.kontur.ru/document?moduleId=1&amp;documentId=440567#l1708" TargetMode="External"/><Relationship Id="rId561" Type="http://schemas.openxmlformats.org/officeDocument/2006/relationships/hyperlink" Target="https://normativ.kontur.ru/document?moduleid=1&amp;documentid=388740#l4666" TargetMode="External"/><Relationship Id="rId659" Type="http://schemas.openxmlformats.org/officeDocument/2006/relationships/hyperlink" Target="https://normativ.kontur.ru/document?moduleid=1&amp;documentid=325351#l122" TargetMode="External"/><Relationship Id="rId866" Type="http://schemas.openxmlformats.org/officeDocument/2006/relationships/hyperlink" Target="https://normativ.kontur.ru/document?moduleid=1&amp;documentid=201953#l97" TargetMode="External"/><Relationship Id="rId1289" Type="http://schemas.openxmlformats.org/officeDocument/2006/relationships/hyperlink" Target="https://normativ.kontur.ru/document?moduleId=1&amp;documentId=440567#l3548" TargetMode="External"/><Relationship Id="rId1496" Type="http://schemas.openxmlformats.org/officeDocument/2006/relationships/hyperlink" Target="https://normativ.kontur.ru/document?moduleid=1&amp;documentid=386846#l8801" TargetMode="External"/><Relationship Id="rId214" Type="http://schemas.openxmlformats.org/officeDocument/2006/relationships/hyperlink" Target="https://normativ.kontur.ru/document?moduleid=1&amp;documentid=292117#l3233" TargetMode="External"/><Relationship Id="rId421" Type="http://schemas.openxmlformats.org/officeDocument/2006/relationships/hyperlink" Target="https://normativ.kontur.ru/document?moduleId=1&amp;documentId=440567#l0" TargetMode="External"/><Relationship Id="rId519" Type="http://schemas.openxmlformats.org/officeDocument/2006/relationships/hyperlink" Target="https://normativ.kontur.ru/document?moduleid=1&amp;documentid=388740#l3650" TargetMode="External"/><Relationship Id="rId1051" Type="http://schemas.openxmlformats.org/officeDocument/2006/relationships/hyperlink" Target="https://normativ.kontur.ru/document?moduleId=1&amp;documentId=440567#l1186" TargetMode="External"/><Relationship Id="rId1149" Type="http://schemas.openxmlformats.org/officeDocument/2006/relationships/hyperlink" Target="https://normativ.kontur.ru/document?moduleid=1&amp;documentid=292117#l791" TargetMode="External"/><Relationship Id="rId1356" Type="http://schemas.openxmlformats.org/officeDocument/2006/relationships/hyperlink" Target="https://normativ.kontur.ru/document?moduleId=1&amp;documentId=440567#l1691" TargetMode="External"/><Relationship Id="rId726" Type="http://schemas.openxmlformats.org/officeDocument/2006/relationships/hyperlink" Target="https://normativ.kontur.ru/document?moduleid=1&amp;documentid=388740#l627" TargetMode="External"/><Relationship Id="rId933" Type="http://schemas.openxmlformats.org/officeDocument/2006/relationships/hyperlink" Target="https://normativ.kontur.ru/document?moduleid=1&amp;documentid=201953#l97" TargetMode="External"/><Relationship Id="rId1009" Type="http://schemas.openxmlformats.org/officeDocument/2006/relationships/hyperlink" Target="https://normativ.kontur.ru/document?moduleid=1&amp;documentid=292117#l1449" TargetMode="External"/><Relationship Id="rId1563" Type="http://schemas.openxmlformats.org/officeDocument/2006/relationships/hyperlink" Target="https://normativ.kontur.ru/document?moduleid=1&amp;documentid=292117#l2473" TargetMode="External"/><Relationship Id="rId1770" Type="http://schemas.openxmlformats.org/officeDocument/2006/relationships/hyperlink" Target="https://normativ.kontur.ru/document?moduleid=1&amp;documentid=292117#l0" TargetMode="External"/><Relationship Id="rId1868" Type="http://schemas.openxmlformats.org/officeDocument/2006/relationships/hyperlink" Target="https://normativ.kontur.ru/document?moduleid=1&amp;documentid=292117#l1595" TargetMode="External"/><Relationship Id="rId62" Type="http://schemas.openxmlformats.org/officeDocument/2006/relationships/hyperlink" Target="https://normativ.kontur.ru/document?moduleId=1&amp;documentId=440567#l799" TargetMode="External"/><Relationship Id="rId1216" Type="http://schemas.openxmlformats.org/officeDocument/2006/relationships/hyperlink" Target="https://normativ.kontur.ru/document?moduleid=1&amp;documentid=395206#l14" TargetMode="External"/><Relationship Id="rId1423" Type="http://schemas.openxmlformats.org/officeDocument/2006/relationships/hyperlink" Target="https://normativ.kontur.ru/document?moduleId=1&amp;documentId=440567#l294" TargetMode="External"/><Relationship Id="rId1630" Type="http://schemas.openxmlformats.org/officeDocument/2006/relationships/hyperlink" Target="https://normativ.kontur.ru/document?moduleid=1&amp;documentid=292117#l2622" TargetMode="External"/><Relationship Id="rId1728" Type="http://schemas.openxmlformats.org/officeDocument/2006/relationships/hyperlink" Target="https://normativ.kontur.ru/document?moduleid=1&amp;documentid=385073#l15673" TargetMode="External"/><Relationship Id="rId1935" Type="http://schemas.openxmlformats.org/officeDocument/2006/relationships/hyperlink" Target="https://normativ.kontur.ru/document?moduleId=1&amp;documentId=440567#l175" TargetMode="External"/><Relationship Id="rId169" Type="http://schemas.openxmlformats.org/officeDocument/2006/relationships/hyperlink" Target="https://normativ.kontur.ru/document?moduleId=1&amp;documentId=440567#l233" TargetMode="External"/><Relationship Id="rId376" Type="http://schemas.openxmlformats.org/officeDocument/2006/relationships/hyperlink" Target="https://normativ.kontur.ru/document?moduleid=1&amp;documentid=388740#l0" TargetMode="External"/><Relationship Id="rId583" Type="http://schemas.openxmlformats.org/officeDocument/2006/relationships/hyperlink" Target="https://normativ.kontur.ru/document?moduleId=1&amp;documentId=440567#l575" TargetMode="External"/><Relationship Id="rId790" Type="http://schemas.openxmlformats.org/officeDocument/2006/relationships/hyperlink" Target="https://normativ.kontur.ru/document?moduleid=1&amp;documentid=292117#l732" TargetMode="External"/><Relationship Id="rId4" Type="http://schemas.openxmlformats.org/officeDocument/2006/relationships/hyperlink" Target="https://normativ.kontur.ru/document?moduleid=1&amp;documentid=325351#l0" TargetMode="External"/><Relationship Id="rId236" Type="http://schemas.openxmlformats.org/officeDocument/2006/relationships/hyperlink" Target="https://normativ.kontur.ru/document?moduleid=1&amp;documentid=411688#l504" TargetMode="External"/><Relationship Id="rId443" Type="http://schemas.openxmlformats.org/officeDocument/2006/relationships/hyperlink" Target="https://normativ.kontur.ru/document?moduleId=1&amp;documentId=440567#l521" TargetMode="External"/><Relationship Id="rId650" Type="http://schemas.openxmlformats.org/officeDocument/2006/relationships/hyperlink" Target="https://normativ.kontur.ru/document?moduleid=1&amp;documentid=388740#l1767" TargetMode="External"/><Relationship Id="rId888" Type="http://schemas.openxmlformats.org/officeDocument/2006/relationships/hyperlink" Target="https://normativ.kontur.ru/document?moduleId=1&amp;documentId=440567#l2990" TargetMode="External"/><Relationship Id="rId1073" Type="http://schemas.openxmlformats.org/officeDocument/2006/relationships/hyperlink" Target="https://normativ.kontur.ru/document?moduleid=1&amp;documentid=292117#l1904" TargetMode="External"/><Relationship Id="rId1280" Type="http://schemas.openxmlformats.org/officeDocument/2006/relationships/hyperlink" Target="https://normativ.kontur.ru/document?moduleId=1&amp;documentId=440567#l387" TargetMode="External"/><Relationship Id="rId303" Type="http://schemas.openxmlformats.org/officeDocument/2006/relationships/hyperlink" Target="https://normativ.kontur.ru/document?moduleid=1&amp;documentid=388740#l2570" TargetMode="External"/><Relationship Id="rId748" Type="http://schemas.openxmlformats.org/officeDocument/2006/relationships/hyperlink" Target="https://normativ.kontur.ru/document?moduleid=1&amp;documentid=292117#l695" TargetMode="External"/><Relationship Id="rId955" Type="http://schemas.openxmlformats.org/officeDocument/2006/relationships/hyperlink" Target="https://normativ.kontur.ru/document?moduleId=1&amp;documentId=440567#l1985" TargetMode="External"/><Relationship Id="rId1140" Type="http://schemas.openxmlformats.org/officeDocument/2006/relationships/hyperlink" Target="https://normativ.kontur.ru/document?moduleId=1&amp;documentId=440567#l1512" TargetMode="External"/><Relationship Id="rId1378" Type="http://schemas.openxmlformats.org/officeDocument/2006/relationships/hyperlink" Target="https://normativ.kontur.ru/document?moduleid=1&amp;documentid=292117#l2485" TargetMode="External"/><Relationship Id="rId1585" Type="http://schemas.openxmlformats.org/officeDocument/2006/relationships/hyperlink" Target="https://normativ.kontur.ru/document?moduleId=1&amp;documentId=440567#l0" TargetMode="External"/><Relationship Id="rId1792" Type="http://schemas.openxmlformats.org/officeDocument/2006/relationships/hyperlink" Target="https://normativ.kontur.ru/document?moduleid=1&amp;documentid=385073#l13856" TargetMode="External"/><Relationship Id="rId84" Type="http://schemas.openxmlformats.org/officeDocument/2006/relationships/hyperlink" Target="https://normativ.kontur.ru/document?moduleId=1&amp;documentId=440567#l94" TargetMode="External"/><Relationship Id="rId510" Type="http://schemas.openxmlformats.org/officeDocument/2006/relationships/hyperlink" Target="https://normativ.kontur.ru/document?moduleid=1&amp;documentid=292117#l447" TargetMode="External"/><Relationship Id="rId608" Type="http://schemas.openxmlformats.org/officeDocument/2006/relationships/hyperlink" Target="https://normativ.kontur.ru/document?moduleid=1&amp;documentid=388740#l2898" TargetMode="External"/><Relationship Id="rId815" Type="http://schemas.openxmlformats.org/officeDocument/2006/relationships/hyperlink" Target="https://normativ.kontur.ru/document?moduleid=1&amp;documentid=292117#l785" TargetMode="External"/><Relationship Id="rId1238" Type="http://schemas.openxmlformats.org/officeDocument/2006/relationships/hyperlink" Target="https://normativ.kontur.ru/document?moduleid=1&amp;documentid=388740#l0" TargetMode="External"/><Relationship Id="rId1445" Type="http://schemas.openxmlformats.org/officeDocument/2006/relationships/hyperlink" Target="https://normativ.kontur.ru/document?moduleid=1&amp;documentid=292117#l2571" TargetMode="External"/><Relationship Id="rId1652" Type="http://schemas.openxmlformats.org/officeDocument/2006/relationships/hyperlink" Target="https://normativ.kontur.ru/document?moduleid=1&amp;documentid=386846#l8774" TargetMode="External"/><Relationship Id="rId1000" Type="http://schemas.openxmlformats.org/officeDocument/2006/relationships/hyperlink" Target="https://normativ.kontur.ru/document?moduleid=1&amp;documentid=292117#l2473" TargetMode="External"/><Relationship Id="rId1305" Type="http://schemas.openxmlformats.org/officeDocument/2006/relationships/hyperlink" Target="https://normativ.kontur.ru/document?moduleid=1&amp;documentid=292117#l2434" TargetMode="External"/><Relationship Id="rId1957" Type="http://schemas.openxmlformats.org/officeDocument/2006/relationships/hyperlink" Target="https://normativ.kontur.ru/document?moduleid=1&amp;documentid=307381#l1447" TargetMode="External"/><Relationship Id="rId1512" Type="http://schemas.openxmlformats.org/officeDocument/2006/relationships/hyperlink" Target="https://normativ.kontur.ru/document?moduleid=1&amp;documentid=386846#l8768" TargetMode="External"/><Relationship Id="rId1817" Type="http://schemas.openxmlformats.org/officeDocument/2006/relationships/hyperlink" Target="https://normativ.kontur.ru/document?moduleid=1&amp;documentid=292117#l2685" TargetMode="External"/><Relationship Id="rId11" Type="http://schemas.openxmlformats.org/officeDocument/2006/relationships/hyperlink" Target="https://normativ.kontur.ru/document?moduleid=1&amp;documentid=389118#l3" TargetMode="External"/><Relationship Id="rId398" Type="http://schemas.openxmlformats.org/officeDocument/2006/relationships/hyperlink" Target="https://normativ.kontur.ru/document?moduleid=1&amp;documentid=325351#l121" TargetMode="External"/><Relationship Id="rId160" Type="http://schemas.openxmlformats.org/officeDocument/2006/relationships/hyperlink" Target="https://normativ.kontur.ru/document?moduleId=1&amp;documentId=440567#l1157" TargetMode="External"/><Relationship Id="rId258" Type="http://schemas.openxmlformats.org/officeDocument/2006/relationships/hyperlink" Target="https://normativ.kontur.ru/document?moduleId=1&amp;documentId=440567#l423" TargetMode="External"/><Relationship Id="rId465" Type="http://schemas.openxmlformats.org/officeDocument/2006/relationships/hyperlink" Target="https://normativ.kontur.ru/document?moduleid=1&amp;documentid=388740#l381" TargetMode="External"/><Relationship Id="rId672" Type="http://schemas.openxmlformats.org/officeDocument/2006/relationships/hyperlink" Target="https://normativ.kontur.ru/document?moduleid=1&amp;documentid=388740#l550" TargetMode="External"/><Relationship Id="rId1095" Type="http://schemas.openxmlformats.org/officeDocument/2006/relationships/hyperlink" Target="https://normativ.kontur.ru/document?moduleid=1&amp;documentid=292117#l2040" TargetMode="External"/><Relationship Id="rId118" Type="http://schemas.openxmlformats.org/officeDocument/2006/relationships/hyperlink" Target="https://normativ.kontur.ru/document?moduleid=1&amp;documentid=388740#l236" TargetMode="External"/><Relationship Id="rId325" Type="http://schemas.openxmlformats.org/officeDocument/2006/relationships/hyperlink" Target="https://normativ.kontur.ru/document?moduleId=1&amp;documentId=440567#l369" TargetMode="External"/><Relationship Id="rId532" Type="http://schemas.openxmlformats.org/officeDocument/2006/relationships/hyperlink" Target="https://normativ.kontur.ru/document?moduleid=1&amp;documentid=388740#l1839" TargetMode="External"/><Relationship Id="rId977" Type="http://schemas.openxmlformats.org/officeDocument/2006/relationships/hyperlink" Target="https://normativ.kontur.ru/document?moduleid=1&amp;documentid=417935#l104" TargetMode="External"/><Relationship Id="rId1162" Type="http://schemas.openxmlformats.org/officeDocument/2006/relationships/hyperlink" Target="https://normativ.kontur.ru/document?moduleId=1&amp;documentId=440567#l1541" TargetMode="External"/><Relationship Id="rId837" Type="http://schemas.openxmlformats.org/officeDocument/2006/relationships/hyperlink" Target="https://normativ.kontur.ru/document?moduleid=1&amp;documentid=292117#l490" TargetMode="External"/><Relationship Id="rId1022" Type="http://schemas.openxmlformats.org/officeDocument/2006/relationships/hyperlink" Target="https://normativ.kontur.ru/document?moduleid=1&amp;documentid=292117#l0" TargetMode="External"/><Relationship Id="rId1467" Type="http://schemas.openxmlformats.org/officeDocument/2006/relationships/hyperlink" Target="https://normativ.kontur.ru/document?moduleid=1&amp;documentid=292117#l2571" TargetMode="External"/><Relationship Id="rId1674" Type="http://schemas.openxmlformats.org/officeDocument/2006/relationships/hyperlink" Target="https://normativ.kontur.ru/document?moduleid=1&amp;documentid=426055#l0" TargetMode="External"/><Relationship Id="rId1881" Type="http://schemas.openxmlformats.org/officeDocument/2006/relationships/hyperlink" Target="https://normativ.kontur.ru/document?moduleid=1&amp;documentid=292117#l2574" TargetMode="External"/><Relationship Id="rId904" Type="http://schemas.openxmlformats.org/officeDocument/2006/relationships/hyperlink" Target="https://normativ.kontur.ru/document?moduleId=1&amp;documentId=440567#l3038" TargetMode="External"/><Relationship Id="rId1327" Type="http://schemas.openxmlformats.org/officeDocument/2006/relationships/hyperlink" Target="https://normativ.kontur.ru/document?moduleid=1&amp;documentid=379044#l49" TargetMode="External"/><Relationship Id="rId1534" Type="http://schemas.openxmlformats.org/officeDocument/2006/relationships/hyperlink" Target="https://normativ.kontur.ru/document?moduleId=1&amp;documentId=440567#l3823" TargetMode="External"/><Relationship Id="rId1741" Type="http://schemas.openxmlformats.org/officeDocument/2006/relationships/hyperlink" Target="https://normativ.kontur.ru/document?moduleid=1&amp;documentid=386846#l16823" TargetMode="External"/><Relationship Id="rId1979" Type="http://schemas.openxmlformats.org/officeDocument/2006/relationships/hyperlink" Target="https://normativ.kontur.ru/document?moduleid=1&amp;documentid=397488#l0" TargetMode="External"/><Relationship Id="rId33" Type="http://schemas.openxmlformats.org/officeDocument/2006/relationships/hyperlink" Target="https://normativ.kontur.ru/document?moduleid=1&amp;documentid=363728#l55" TargetMode="External"/><Relationship Id="rId1601" Type="http://schemas.openxmlformats.org/officeDocument/2006/relationships/hyperlink" Target="https://normativ.kontur.ru/document?moduleid=1&amp;documentid=292117#l5324" TargetMode="External"/><Relationship Id="rId1839" Type="http://schemas.openxmlformats.org/officeDocument/2006/relationships/hyperlink" Target="https://normativ.kontur.ru/document?moduleId=1&amp;documentId=440567#l0" TargetMode="External"/><Relationship Id="rId182" Type="http://schemas.openxmlformats.org/officeDocument/2006/relationships/hyperlink" Target="https://normativ.kontur.ru/document?moduleId=1&amp;documentId=440567#l220" TargetMode="External"/><Relationship Id="rId1906" Type="http://schemas.openxmlformats.org/officeDocument/2006/relationships/hyperlink" Target="https://normativ.kontur.ru/document?moduleid=1&amp;documentid=307381#l744" TargetMode="External"/><Relationship Id="rId487" Type="http://schemas.openxmlformats.org/officeDocument/2006/relationships/hyperlink" Target="https://normativ.kontur.ru/document?moduleId=1&amp;documentId=440567#l813" TargetMode="External"/><Relationship Id="rId694" Type="http://schemas.openxmlformats.org/officeDocument/2006/relationships/hyperlink" Target="https://normativ.kontur.ru/document?moduleId=1&amp;documentId=440567#l2846" TargetMode="External"/><Relationship Id="rId347" Type="http://schemas.openxmlformats.org/officeDocument/2006/relationships/hyperlink" Target="https://normativ.kontur.ru/document?moduleid=1&amp;documentid=388740#l2565" TargetMode="External"/><Relationship Id="rId999" Type="http://schemas.openxmlformats.org/officeDocument/2006/relationships/hyperlink" Target="https://normativ.kontur.ru/document?moduleid=1&amp;documentid=292117#l1392" TargetMode="External"/><Relationship Id="rId1184" Type="http://schemas.openxmlformats.org/officeDocument/2006/relationships/hyperlink" Target="https://normativ.kontur.ru/document?moduleid=1&amp;documentid=292117#l2335" TargetMode="External"/><Relationship Id="rId554" Type="http://schemas.openxmlformats.org/officeDocument/2006/relationships/hyperlink" Target="https://normativ.kontur.ru/document?moduleid=1&amp;documentid=427835#l13255" TargetMode="External"/><Relationship Id="rId761" Type="http://schemas.openxmlformats.org/officeDocument/2006/relationships/hyperlink" Target="https://normativ.kontur.ru/document?moduleid=1&amp;documentid=201953#l97" TargetMode="External"/><Relationship Id="rId859" Type="http://schemas.openxmlformats.org/officeDocument/2006/relationships/hyperlink" Target="https://normativ.kontur.ru/document?moduleid=1&amp;documentid=292117#l487" TargetMode="External"/><Relationship Id="rId1391" Type="http://schemas.openxmlformats.org/officeDocument/2006/relationships/hyperlink" Target="https://normativ.kontur.ru/document?moduleId=1&amp;documentId=440567#l3676" TargetMode="External"/><Relationship Id="rId1489" Type="http://schemas.openxmlformats.org/officeDocument/2006/relationships/hyperlink" Target="https://normativ.kontur.ru/document?moduleid=1&amp;documentid=386846#l8759" TargetMode="External"/><Relationship Id="rId1696" Type="http://schemas.openxmlformats.org/officeDocument/2006/relationships/hyperlink" Target="https://normativ.kontur.ru/document?moduleid=1&amp;documentid=385073#l13856" TargetMode="External"/><Relationship Id="rId207" Type="http://schemas.openxmlformats.org/officeDocument/2006/relationships/hyperlink" Target="https://normativ.kontur.ru/document?moduleid=1&amp;documentid=292117#l3231" TargetMode="External"/><Relationship Id="rId414" Type="http://schemas.openxmlformats.org/officeDocument/2006/relationships/hyperlink" Target="https://normativ.kontur.ru/document?moduleid=1&amp;documentid=388740#l356" TargetMode="External"/><Relationship Id="rId621" Type="http://schemas.openxmlformats.org/officeDocument/2006/relationships/hyperlink" Target="https://normativ.kontur.ru/document?moduleId=1&amp;documentId=440567#l369" TargetMode="External"/><Relationship Id="rId1044" Type="http://schemas.openxmlformats.org/officeDocument/2006/relationships/hyperlink" Target="https://normativ.kontur.ru/document?moduleid=1&amp;documentid=292117#l1622" TargetMode="External"/><Relationship Id="rId1251" Type="http://schemas.openxmlformats.org/officeDocument/2006/relationships/hyperlink" Target="https://normativ.kontur.ru/document?moduleId=1&amp;documentId=440567#l1708" TargetMode="External"/><Relationship Id="rId1349" Type="http://schemas.openxmlformats.org/officeDocument/2006/relationships/hyperlink" Target="https://normativ.kontur.ru/document?moduleid=1&amp;documentid=292117#l2476" TargetMode="External"/><Relationship Id="rId719" Type="http://schemas.openxmlformats.org/officeDocument/2006/relationships/hyperlink" Target="https://normativ.kontur.ru/document?moduleId=1&amp;documentId=440567#l5452" TargetMode="External"/><Relationship Id="rId926" Type="http://schemas.openxmlformats.org/officeDocument/2006/relationships/hyperlink" Target="https://normativ.kontur.ru/document?moduleid=1&amp;documentid=292117#l1138" TargetMode="External"/><Relationship Id="rId1111" Type="http://schemas.openxmlformats.org/officeDocument/2006/relationships/hyperlink" Target="https://normativ.kontur.ru/document?moduleid=1&amp;documentid=292117#l0" TargetMode="External"/><Relationship Id="rId1556" Type="http://schemas.openxmlformats.org/officeDocument/2006/relationships/hyperlink" Target="https://normativ.kontur.ru/document?moduleid=1&amp;documentid=386846#l8772" TargetMode="External"/><Relationship Id="rId1763" Type="http://schemas.openxmlformats.org/officeDocument/2006/relationships/hyperlink" Target="https://normativ.kontur.ru/document?moduleid=1&amp;documentid=292117#l2312" TargetMode="External"/><Relationship Id="rId1970" Type="http://schemas.openxmlformats.org/officeDocument/2006/relationships/hyperlink" Target="https://normativ.kontur.ru/document?moduleId=1&amp;documentId=440567#l209" TargetMode="External"/><Relationship Id="rId55" Type="http://schemas.openxmlformats.org/officeDocument/2006/relationships/hyperlink" Target="https://normativ.kontur.ru/document?moduleid=1&amp;documentid=388740#l731" TargetMode="External"/><Relationship Id="rId1209" Type="http://schemas.openxmlformats.org/officeDocument/2006/relationships/hyperlink" Target="https://normativ.kontur.ru/document?moduleid=1&amp;documentid=292117#l2357" TargetMode="External"/><Relationship Id="rId1416" Type="http://schemas.openxmlformats.org/officeDocument/2006/relationships/hyperlink" Target="https://normativ.kontur.ru/document?moduleId=1&amp;documentId=440567#l2036" TargetMode="External"/><Relationship Id="rId1623" Type="http://schemas.openxmlformats.org/officeDocument/2006/relationships/hyperlink" Target="https://normativ.kontur.ru/document?moduleId=1&amp;documentId=440567#l1984" TargetMode="External"/><Relationship Id="rId1830" Type="http://schemas.openxmlformats.org/officeDocument/2006/relationships/hyperlink" Target="https://normativ.kontur.ru/document?moduleid=1&amp;documentid=385073#l820" TargetMode="External"/><Relationship Id="rId1928" Type="http://schemas.openxmlformats.org/officeDocument/2006/relationships/hyperlink" Target="https://normativ.kontur.ru/document?moduleid=1&amp;documentid=307381#l785" TargetMode="External"/><Relationship Id="rId271" Type="http://schemas.openxmlformats.org/officeDocument/2006/relationships/hyperlink" Target="https://normativ.kontur.ru/document?moduleId=1&amp;documentId=440567#l2630" TargetMode="External"/><Relationship Id="rId131" Type="http://schemas.openxmlformats.org/officeDocument/2006/relationships/hyperlink" Target="https://normativ.kontur.ru/document?moduleid=1&amp;documentid=388740#l4426" TargetMode="External"/><Relationship Id="rId369" Type="http://schemas.openxmlformats.org/officeDocument/2006/relationships/hyperlink" Target="https://normativ.kontur.ru/document?moduleid=1&amp;documentid=388740#l3283" TargetMode="External"/><Relationship Id="rId576" Type="http://schemas.openxmlformats.org/officeDocument/2006/relationships/hyperlink" Target="https://normativ.kontur.ru/document?moduleid=1&amp;documentid=388740#l1788" TargetMode="External"/><Relationship Id="rId783" Type="http://schemas.openxmlformats.org/officeDocument/2006/relationships/hyperlink" Target="https://normativ.kontur.ru/document?moduleid=1&amp;documentid=417935#l72" TargetMode="External"/><Relationship Id="rId990" Type="http://schemas.openxmlformats.org/officeDocument/2006/relationships/hyperlink" Target="https://normativ.kontur.ru/document?moduleid=1&amp;documentid=417935#l104" TargetMode="External"/><Relationship Id="rId229" Type="http://schemas.openxmlformats.org/officeDocument/2006/relationships/hyperlink" Target="https://normativ.kontur.ru/document?moduleid=1&amp;documentid=388740#l3650" TargetMode="External"/><Relationship Id="rId436" Type="http://schemas.openxmlformats.org/officeDocument/2006/relationships/hyperlink" Target="https://normativ.kontur.ru/document?moduleid=1&amp;documentid=325351#l122" TargetMode="External"/><Relationship Id="rId643" Type="http://schemas.openxmlformats.org/officeDocument/2006/relationships/hyperlink" Target="https://normativ.kontur.ru/document?moduleId=1&amp;documentId=440567#l575" TargetMode="External"/><Relationship Id="rId1066" Type="http://schemas.openxmlformats.org/officeDocument/2006/relationships/hyperlink" Target="https://normativ.kontur.ru/document?moduleid=1&amp;documentid=292117#l1867" TargetMode="External"/><Relationship Id="rId1273" Type="http://schemas.openxmlformats.org/officeDocument/2006/relationships/hyperlink" Target="https://normativ.kontur.ru/document?moduleId=1&amp;documentId=440567#l212" TargetMode="External"/><Relationship Id="rId1480" Type="http://schemas.openxmlformats.org/officeDocument/2006/relationships/hyperlink" Target="https://normativ.kontur.ru/document?moduleId=1&amp;documentId=440567#l58" TargetMode="External"/><Relationship Id="rId850" Type="http://schemas.openxmlformats.org/officeDocument/2006/relationships/hyperlink" Target="https://normativ.kontur.ru/document?moduleid=1&amp;documentid=427839#l8800" TargetMode="External"/><Relationship Id="rId948" Type="http://schemas.openxmlformats.org/officeDocument/2006/relationships/hyperlink" Target="https://normativ.kontur.ru/document?moduleid=1&amp;documentid=292117#l2786" TargetMode="External"/><Relationship Id="rId1133" Type="http://schemas.openxmlformats.org/officeDocument/2006/relationships/hyperlink" Target="https://normativ.kontur.ru/document?moduleid=1&amp;documentid=292117#l1324" TargetMode="External"/><Relationship Id="rId1578" Type="http://schemas.openxmlformats.org/officeDocument/2006/relationships/hyperlink" Target="https://normativ.kontur.ru/document?moduleId=1&amp;documentId=440567#l1970" TargetMode="External"/><Relationship Id="rId1785" Type="http://schemas.openxmlformats.org/officeDocument/2006/relationships/hyperlink" Target="https://normativ.kontur.ru/document?moduleid=1&amp;documentid=385073#l14160" TargetMode="External"/><Relationship Id="rId77" Type="http://schemas.openxmlformats.org/officeDocument/2006/relationships/hyperlink" Target="https://normativ.kontur.ru/document?moduleId=1&amp;documentId=440567#l82" TargetMode="External"/><Relationship Id="rId503" Type="http://schemas.openxmlformats.org/officeDocument/2006/relationships/hyperlink" Target="https://normativ.kontur.ru/document?moduleid=1&amp;documentid=388740#l458" TargetMode="External"/><Relationship Id="rId710" Type="http://schemas.openxmlformats.org/officeDocument/2006/relationships/hyperlink" Target="https://normativ.kontur.ru/document?moduleId=1&amp;documentId=440567#l5428" TargetMode="External"/><Relationship Id="rId808" Type="http://schemas.openxmlformats.org/officeDocument/2006/relationships/hyperlink" Target="https://normativ.kontur.ru/document?moduleid=1&amp;documentid=292117#l735" TargetMode="External"/><Relationship Id="rId1340" Type="http://schemas.openxmlformats.org/officeDocument/2006/relationships/hyperlink" Target="https://normativ.kontur.ru/document?moduleId=1&amp;documentId=440567#l176" TargetMode="External"/><Relationship Id="rId1438" Type="http://schemas.openxmlformats.org/officeDocument/2006/relationships/hyperlink" Target="https://normativ.kontur.ru/document?moduleid=1&amp;documentid=292117#l2634" TargetMode="External"/><Relationship Id="rId1645" Type="http://schemas.openxmlformats.org/officeDocument/2006/relationships/hyperlink" Target="https://normativ.kontur.ru/document?moduleId=1&amp;documentId=440567#l2610" TargetMode="External"/><Relationship Id="rId1200" Type="http://schemas.openxmlformats.org/officeDocument/2006/relationships/hyperlink" Target="https://normativ.kontur.ru/document?moduleid=1&amp;documentid=292117#l2297" TargetMode="External"/><Relationship Id="rId1852" Type="http://schemas.openxmlformats.org/officeDocument/2006/relationships/hyperlink" Target="https://normativ.kontur.ru/document?moduleid=1&amp;documentid=201956#l112" TargetMode="External"/><Relationship Id="rId1505" Type="http://schemas.openxmlformats.org/officeDocument/2006/relationships/hyperlink" Target="https://normativ.kontur.ru/document?moduleid=1&amp;documentid=386846#l17679" TargetMode="External"/><Relationship Id="rId1712" Type="http://schemas.openxmlformats.org/officeDocument/2006/relationships/hyperlink" Target="https://normativ.kontur.ru/document?moduleId=1&amp;documentId=440567#l2134" TargetMode="External"/><Relationship Id="rId293" Type="http://schemas.openxmlformats.org/officeDocument/2006/relationships/hyperlink" Target="https://normativ.kontur.ru/document?moduleid=1&amp;documentid=388740#l359" TargetMode="External"/><Relationship Id="rId153" Type="http://schemas.openxmlformats.org/officeDocument/2006/relationships/hyperlink" Target="https://normativ.kontur.ru/document?moduleid=1&amp;documentid=388740#l1520" TargetMode="External"/><Relationship Id="rId360" Type="http://schemas.openxmlformats.org/officeDocument/2006/relationships/hyperlink" Target="https://normativ.kontur.ru/document?moduleId=1&amp;documentId=440567#l511" TargetMode="External"/><Relationship Id="rId598" Type="http://schemas.openxmlformats.org/officeDocument/2006/relationships/hyperlink" Target="https://normativ.kontur.ru/document?moduleid=1&amp;documentid=388740#l1786" TargetMode="External"/><Relationship Id="rId220" Type="http://schemas.openxmlformats.org/officeDocument/2006/relationships/hyperlink" Target="https://normativ.kontur.ru/document?moduleid=1&amp;documentid=388740#l0" TargetMode="External"/><Relationship Id="rId458" Type="http://schemas.openxmlformats.org/officeDocument/2006/relationships/hyperlink" Target="https://normativ.kontur.ru/document?moduleid=1&amp;documentid=388740#l451" TargetMode="External"/><Relationship Id="rId665" Type="http://schemas.openxmlformats.org/officeDocument/2006/relationships/hyperlink" Target="https://normativ.kontur.ru/document?moduleid=1&amp;documentid=388740#l471" TargetMode="External"/><Relationship Id="rId872" Type="http://schemas.openxmlformats.org/officeDocument/2006/relationships/hyperlink" Target="https://normativ.kontur.ru/document?moduleId=1&amp;documentId=440567#l982" TargetMode="External"/><Relationship Id="rId1088" Type="http://schemas.openxmlformats.org/officeDocument/2006/relationships/hyperlink" Target="https://normativ.kontur.ru/document?moduleid=1&amp;documentid=292117#l731" TargetMode="External"/><Relationship Id="rId1295" Type="http://schemas.openxmlformats.org/officeDocument/2006/relationships/hyperlink" Target="https://normativ.kontur.ru/document?moduleId=1&amp;documentId=440567#l1642" TargetMode="External"/><Relationship Id="rId318" Type="http://schemas.openxmlformats.org/officeDocument/2006/relationships/hyperlink" Target="https://normativ.kontur.ru/document?moduleId=1&amp;documentId=440567#l2522" TargetMode="External"/><Relationship Id="rId525" Type="http://schemas.openxmlformats.org/officeDocument/2006/relationships/hyperlink" Target="https://normativ.kontur.ru/document?moduleId=1&amp;documentId=440567#l4545" TargetMode="External"/><Relationship Id="rId732" Type="http://schemas.openxmlformats.org/officeDocument/2006/relationships/hyperlink" Target="https://normativ.kontur.ru/document?moduleid=1&amp;documentid=388740#l640" TargetMode="External"/><Relationship Id="rId1155" Type="http://schemas.openxmlformats.org/officeDocument/2006/relationships/hyperlink" Target="https://normativ.kontur.ru/document?moduleId=1&amp;documentId=440567#l1449" TargetMode="External"/><Relationship Id="rId1362" Type="http://schemas.openxmlformats.org/officeDocument/2006/relationships/hyperlink" Target="https://normativ.kontur.ru/document?moduleid=1&amp;documentid=292117#l586" TargetMode="External"/><Relationship Id="rId99" Type="http://schemas.openxmlformats.org/officeDocument/2006/relationships/hyperlink" Target="https://normativ.kontur.ru/document?moduleid=1&amp;documentid=388740#l2201" TargetMode="External"/><Relationship Id="rId1015" Type="http://schemas.openxmlformats.org/officeDocument/2006/relationships/hyperlink" Target="https://normativ.kontur.ru/document?moduleid=1&amp;documentid=292117#l4263" TargetMode="External"/><Relationship Id="rId1222" Type="http://schemas.openxmlformats.org/officeDocument/2006/relationships/hyperlink" Target="https://normativ.kontur.ru/document?moduleid=1&amp;documentid=292117#l2358" TargetMode="External"/><Relationship Id="rId1667" Type="http://schemas.openxmlformats.org/officeDocument/2006/relationships/hyperlink" Target="https://normativ.kontur.ru/document?moduleid=1&amp;documentid=386846#l8788" TargetMode="External"/><Relationship Id="rId1874" Type="http://schemas.openxmlformats.org/officeDocument/2006/relationships/hyperlink" Target="https://normativ.kontur.ru/document?moduleid=1&amp;documentid=426416#l0" TargetMode="External"/><Relationship Id="rId1527" Type="http://schemas.openxmlformats.org/officeDocument/2006/relationships/hyperlink" Target="https://normativ.kontur.ru/document?moduleid=1&amp;documentid=427577#l127" TargetMode="External"/><Relationship Id="rId1734" Type="http://schemas.openxmlformats.org/officeDocument/2006/relationships/hyperlink" Target="https://normativ.kontur.ru/document?moduleid=1&amp;documentid=292117#l2661" TargetMode="External"/><Relationship Id="rId1941" Type="http://schemas.openxmlformats.org/officeDocument/2006/relationships/hyperlink" Target="https://normativ.kontur.ru/document?moduleId=1&amp;documentId=440567#l4498" TargetMode="External"/><Relationship Id="rId26" Type="http://schemas.openxmlformats.org/officeDocument/2006/relationships/hyperlink" Target="https://normativ.kontur.ru/document?moduleid=1&amp;documentid=380820#l4161" TargetMode="External"/><Relationship Id="rId175" Type="http://schemas.openxmlformats.org/officeDocument/2006/relationships/hyperlink" Target="https://normativ.kontur.ru/document?moduleid=1&amp;documentid=388740#l269" TargetMode="External"/><Relationship Id="rId1801" Type="http://schemas.openxmlformats.org/officeDocument/2006/relationships/hyperlink" Target="https://normativ.kontur.ru/document?moduleid=1&amp;documentid=292117#l2738" TargetMode="External"/><Relationship Id="rId382" Type="http://schemas.openxmlformats.org/officeDocument/2006/relationships/hyperlink" Target="https://normativ.kontur.ru/document?moduleId=1&amp;documentId=440567#l707" TargetMode="External"/><Relationship Id="rId687" Type="http://schemas.openxmlformats.org/officeDocument/2006/relationships/hyperlink" Target="https://normativ.kontur.ru/document?moduleid=1&amp;documentid=427839#l8757" TargetMode="External"/><Relationship Id="rId242" Type="http://schemas.openxmlformats.org/officeDocument/2006/relationships/hyperlink" Target="https://normativ.kontur.ru/document?moduleid=1&amp;documentid=417935#l54" TargetMode="External"/><Relationship Id="rId894" Type="http://schemas.openxmlformats.org/officeDocument/2006/relationships/hyperlink" Target="https://normativ.kontur.ru/document?moduleId=1&amp;documentId=440567#l2992" TargetMode="External"/><Relationship Id="rId1177" Type="http://schemas.openxmlformats.org/officeDocument/2006/relationships/hyperlink" Target="https://normativ.kontur.ru/document?moduleId=1&amp;documentId=440567#l3398" TargetMode="External"/><Relationship Id="rId102" Type="http://schemas.openxmlformats.org/officeDocument/2006/relationships/hyperlink" Target="https://normativ.kontur.ru/document?moduleid=1&amp;documentid=292117#l161" TargetMode="External"/><Relationship Id="rId547" Type="http://schemas.openxmlformats.org/officeDocument/2006/relationships/hyperlink" Target="https://normativ.kontur.ru/document?moduleid=1&amp;documentid=417935#l54" TargetMode="External"/><Relationship Id="rId754" Type="http://schemas.openxmlformats.org/officeDocument/2006/relationships/hyperlink" Target="https://normativ.kontur.ru/document?moduleid=1&amp;documentid=426575#l1157" TargetMode="External"/><Relationship Id="rId961" Type="http://schemas.openxmlformats.org/officeDocument/2006/relationships/hyperlink" Target="https://normativ.kontur.ru/document?moduleid=1&amp;documentid=388740#l1369" TargetMode="External"/><Relationship Id="rId1384" Type="http://schemas.openxmlformats.org/officeDocument/2006/relationships/hyperlink" Target="https://normativ.kontur.ru/document?moduleid=1&amp;documentid=292117#l774" TargetMode="External"/><Relationship Id="rId1591" Type="http://schemas.openxmlformats.org/officeDocument/2006/relationships/hyperlink" Target="https://normativ.kontur.ru/document?moduleid=1&amp;documentid=386846#l8774" TargetMode="External"/><Relationship Id="rId1689" Type="http://schemas.openxmlformats.org/officeDocument/2006/relationships/hyperlink" Target="https://normativ.kontur.ru/document?moduleid=1&amp;documentid=385073#l14160" TargetMode="External"/><Relationship Id="rId90" Type="http://schemas.openxmlformats.org/officeDocument/2006/relationships/hyperlink" Target="https://normativ.kontur.ru/document?moduleid=1&amp;documentid=388740#l487" TargetMode="External"/><Relationship Id="rId407" Type="http://schemas.openxmlformats.org/officeDocument/2006/relationships/hyperlink" Target="https://normativ.kontur.ru/document?moduleid=1&amp;documentid=388740#l5386" TargetMode="External"/><Relationship Id="rId614" Type="http://schemas.openxmlformats.org/officeDocument/2006/relationships/hyperlink" Target="https://normativ.kontur.ru/document?moduleid=1&amp;documentid=388740#l1493" TargetMode="External"/><Relationship Id="rId821" Type="http://schemas.openxmlformats.org/officeDocument/2006/relationships/hyperlink" Target="https://normativ.kontur.ru/document?moduleId=1&amp;documentId=440567#l857" TargetMode="External"/><Relationship Id="rId1037" Type="http://schemas.openxmlformats.org/officeDocument/2006/relationships/hyperlink" Target="https://normativ.kontur.ru/document?moduleId=1&amp;documentId=440567#l1252" TargetMode="External"/><Relationship Id="rId1244" Type="http://schemas.openxmlformats.org/officeDocument/2006/relationships/hyperlink" Target="https://normativ.kontur.ru/document?moduleId=1&amp;documentId=440567#l1694" TargetMode="External"/><Relationship Id="rId1451" Type="http://schemas.openxmlformats.org/officeDocument/2006/relationships/hyperlink" Target="https://normativ.kontur.ru/document?moduleId=1&amp;documentId=440567#l294" TargetMode="External"/><Relationship Id="rId1896" Type="http://schemas.openxmlformats.org/officeDocument/2006/relationships/hyperlink" Target="https://normativ.kontur.ru/document?moduleid=1&amp;documentid=317911#l120" TargetMode="External"/><Relationship Id="rId919" Type="http://schemas.openxmlformats.org/officeDocument/2006/relationships/hyperlink" Target="https://normativ.kontur.ru/document?moduleid=1&amp;documentid=292117#l3935" TargetMode="External"/><Relationship Id="rId1104" Type="http://schemas.openxmlformats.org/officeDocument/2006/relationships/hyperlink" Target="https://normativ.kontur.ru/document?moduleid=1&amp;documentid=292117#l2119" TargetMode="External"/><Relationship Id="rId1311" Type="http://schemas.openxmlformats.org/officeDocument/2006/relationships/hyperlink" Target="https://normativ.kontur.ru/document?moduleId=1&amp;documentId=440567#l1673" TargetMode="External"/><Relationship Id="rId1549" Type="http://schemas.openxmlformats.org/officeDocument/2006/relationships/hyperlink" Target="https://normativ.kontur.ru/document?moduleId=1&amp;documentId=440567#l0" TargetMode="External"/><Relationship Id="rId1756" Type="http://schemas.openxmlformats.org/officeDocument/2006/relationships/hyperlink" Target="https://normativ.kontur.ru/document?moduleid=1&amp;documentid=386846#l1454" TargetMode="External"/><Relationship Id="rId1963" Type="http://schemas.openxmlformats.org/officeDocument/2006/relationships/hyperlink" Target="https://normativ.kontur.ru/document?moduleId=1&amp;documentId=440567#l2058" TargetMode="External"/><Relationship Id="rId48" Type="http://schemas.openxmlformats.org/officeDocument/2006/relationships/hyperlink" Target="https://normativ.kontur.ru/document?moduleid=1&amp;documentid=201953#l97" TargetMode="External"/><Relationship Id="rId1409" Type="http://schemas.openxmlformats.org/officeDocument/2006/relationships/hyperlink" Target="https://normativ.kontur.ru/document?moduleid=1&amp;documentid=292117#l2585" TargetMode="External"/><Relationship Id="rId1616" Type="http://schemas.openxmlformats.org/officeDocument/2006/relationships/hyperlink" Target="https://normativ.kontur.ru/document?moduleid=1&amp;documentid=292117#l2619" TargetMode="External"/><Relationship Id="rId1823" Type="http://schemas.openxmlformats.org/officeDocument/2006/relationships/hyperlink" Target="https://normativ.kontur.ru/document?moduleid=1&amp;documentid=385073#l13612" TargetMode="External"/><Relationship Id="rId197" Type="http://schemas.openxmlformats.org/officeDocument/2006/relationships/hyperlink" Target="https://normativ.kontur.ru/document?moduleid=1&amp;documentid=379044#l11" TargetMode="External"/><Relationship Id="rId264" Type="http://schemas.openxmlformats.org/officeDocument/2006/relationships/hyperlink" Target="https://normativ.kontur.ru/document?moduleid=1&amp;documentid=388740#l3778" TargetMode="External"/><Relationship Id="rId471" Type="http://schemas.openxmlformats.org/officeDocument/2006/relationships/hyperlink" Target="https://normativ.kontur.ru/document?moduleid=1&amp;documentid=388740#l451" TargetMode="External"/><Relationship Id="rId124" Type="http://schemas.openxmlformats.org/officeDocument/2006/relationships/hyperlink" Target="https://normativ.kontur.ru/document?moduleid=1&amp;documentid=388740#l0" TargetMode="External"/><Relationship Id="rId569" Type="http://schemas.openxmlformats.org/officeDocument/2006/relationships/hyperlink" Target="https://normativ.kontur.ru/document?moduleId=1&amp;documentId=440567#l1334" TargetMode="External"/><Relationship Id="rId776" Type="http://schemas.openxmlformats.org/officeDocument/2006/relationships/hyperlink" Target="https://normativ.kontur.ru/document?moduleId=1&amp;documentId=440567#l101" TargetMode="External"/><Relationship Id="rId983" Type="http://schemas.openxmlformats.org/officeDocument/2006/relationships/hyperlink" Target="https://normativ.kontur.ru/document?moduleid=1&amp;documentid=201953#l97" TargetMode="External"/><Relationship Id="rId1199" Type="http://schemas.openxmlformats.org/officeDocument/2006/relationships/hyperlink" Target="https://normativ.kontur.ru/document?moduleid=1&amp;documentid=292117#l2322" TargetMode="External"/><Relationship Id="rId331" Type="http://schemas.openxmlformats.org/officeDocument/2006/relationships/hyperlink" Target="https://normativ.kontur.ru/document?moduleid=1&amp;documentid=388740#l2704" TargetMode="External"/><Relationship Id="rId429" Type="http://schemas.openxmlformats.org/officeDocument/2006/relationships/hyperlink" Target="https://normativ.kontur.ru/document?moduleid=1&amp;documentid=325351#l122" TargetMode="External"/><Relationship Id="rId636" Type="http://schemas.openxmlformats.org/officeDocument/2006/relationships/hyperlink" Target="https://normativ.kontur.ru/document?moduleid=1&amp;documentid=417935#l72" TargetMode="External"/><Relationship Id="rId1059" Type="http://schemas.openxmlformats.org/officeDocument/2006/relationships/hyperlink" Target="https://normativ.kontur.ru/document?moduleId=1&amp;documentId=440567#l759" TargetMode="External"/><Relationship Id="rId1266" Type="http://schemas.openxmlformats.org/officeDocument/2006/relationships/hyperlink" Target="https://normativ.kontur.ru/document?moduleid=1&amp;documentid=440530#l52" TargetMode="External"/><Relationship Id="rId1473" Type="http://schemas.openxmlformats.org/officeDocument/2006/relationships/hyperlink" Target="https://normativ.kontur.ru/document?moduleid=1&amp;documentid=292117#l2582" TargetMode="External"/><Relationship Id="rId843" Type="http://schemas.openxmlformats.org/officeDocument/2006/relationships/hyperlink" Target="https://normativ.kontur.ru/document?moduleid=1&amp;documentid=292117#l2726" TargetMode="External"/><Relationship Id="rId1126" Type="http://schemas.openxmlformats.org/officeDocument/2006/relationships/hyperlink" Target="https://normativ.kontur.ru/document?moduleid=1&amp;documentid=292117#l319" TargetMode="External"/><Relationship Id="rId1680" Type="http://schemas.openxmlformats.org/officeDocument/2006/relationships/hyperlink" Target="https://normativ.kontur.ru/document?moduleid=1&amp;documentid=292117#l5346" TargetMode="External"/><Relationship Id="rId1778" Type="http://schemas.openxmlformats.org/officeDocument/2006/relationships/hyperlink" Target="https://normativ.kontur.ru/document?moduleid=1&amp;documentid=292117#l5375" TargetMode="External"/><Relationship Id="rId1985" Type="http://schemas.openxmlformats.org/officeDocument/2006/relationships/hyperlink" Target="https://normativ.kontur.ru/document?moduleId=1&amp;documentId=440567#l1644" TargetMode="External"/><Relationship Id="rId703" Type="http://schemas.openxmlformats.org/officeDocument/2006/relationships/hyperlink" Target="https://normativ.kontur.ru/document?moduleId=1&amp;documentId=440567#l1391" TargetMode="External"/><Relationship Id="rId910" Type="http://schemas.openxmlformats.org/officeDocument/2006/relationships/hyperlink" Target="https://normativ.kontur.ru/document?moduleid=1&amp;documentid=292117#l3945" TargetMode="External"/><Relationship Id="rId1333" Type="http://schemas.openxmlformats.org/officeDocument/2006/relationships/hyperlink" Target="https://normativ.kontur.ru/document?moduleId=1&amp;documentId=440567#l1714" TargetMode="External"/><Relationship Id="rId1540" Type="http://schemas.openxmlformats.org/officeDocument/2006/relationships/hyperlink" Target="https://normativ.kontur.ru/document?moduleid=1&amp;documentid=386846#l8799" TargetMode="External"/><Relationship Id="rId1638" Type="http://schemas.openxmlformats.org/officeDocument/2006/relationships/hyperlink" Target="https://normativ.kontur.ru/document?moduleid=1&amp;documentid=386846#l9598" TargetMode="External"/><Relationship Id="rId1400" Type="http://schemas.openxmlformats.org/officeDocument/2006/relationships/hyperlink" Target="https://normativ.kontur.ru/document?moduleId=1&amp;documentId=440567#l1773" TargetMode="External"/><Relationship Id="rId1845" Type="http://schemas.openxmlformats.org/officeDocument/2006/relationships/hyperlink" Target="https://normativ.kontur.ru/document?moduleid=1&amp;documentid=201960#l2400" TargetMode="External"/><Relationship Id="rId1705" Type="http://schemas.openxmlformats.org/officeDocument/2006/relationships/hyperlink" Target="https://normativ.kontur.ru/document?moduleId=1&amp;documentId=440567#l2113" TargetMode="External"/><Relationship Id="rId1912" Type="http://schemas.openxmlformats.org/officeDocument/2006/relationships/hyperlink" Target="https://normativ.kontur.ru/document?moduleid=1&amp;documentid=307381#l1100" TargetMode="External"/><Relationship Id="rId286" Type="http://schemas.openxmlformats.org/officeDocument/2006/relationships/hyperlink" Target="https://normativ.kontur.ru/document?moduleid=1&amp;documentid=388740#l769" TargetMode="External"/><Relationship Id="rId493" Type="http://schemas.openxmlformats.org/officeDocument/2006/relationships/hyperlink" Target="https://normativ.kontur.ru/document?moduleId=1&amp;documentId=440567#l212" TargetMode="External"/><Relationship Id="rId50" Type="http://schemas.openxmlformats.org/officeDocument/2006/relationships/hyperlink" Target="https://normativ.kontur.ru/document?moduleid=1&amp;documentid=201953#l97" TargetMode="External"/><Relationship Id="rId146" Type="http://schemas.openxmlformats.org/officeDocument/2006/relationships/hyperlink" Target="https://normativ.kontur.ru/document?moduleid=1&amp;documentid=388740#l0" TargetMode="External"/><Relationship Id="rId353" Type="http://schemas.openxmlformats.org/officeDocument/2006/relationships/hyperlink" Target="https://normativ.kontur.ru/document?moduleid=1&amp;documentid=388740#l365" TargetMode="External"/><Relationship Id="rId560" Type="http://schemas.openxmlformats.org/officeDocument/2006/relationships/hyperlink" Target="https://normativ.kontur.ru/document?moduleId=1&amp;documentId=440567#l613" TargetMode="External"/><Relationship Id="rId798" Type="http://schemas.openxmlformats.org/officeDocument/2006/relationships/hyperlink" Target="https://normativ.kontur.ru/document?moduleId=1&amp;documentId=440567#l802" TargetMode="External"/><Relationship Id="rId1190" Type="http://schemas.openxmlformats.org/officeDocument/2006/relationships/hyperlink" Target="https://normativ.kontur.ru/document?moduleId=1&amp;documentId=440567#l3613" TargetMode="External"/><Relationship Id="rId1204" Type="http://schemas.openxmlformats.org/officeDocument/2006/relationships/hyperlink" Target="https://normativ.kontur.ru/document?moduleid=1&amp;documentid=292117#l2349" TargetMode="External"/><Relationship Id="rId1411" Type="http://schemas.openxmlformats.org/officeDocument/2006/relationships/hyperlink" Target="https://normativ.kontur.ru/document?moduleid=1&amp;documentid=292117#l2607" TargetMode="External"/><Relationship Id="rId1649" Type="http://schemas.openxmlformats.org/officeDocument/2006/relationships/hyperlink" Target="https://normativ.kontur.ru/document?moduleid=1&amp;documentid=386846#l8732" TargetMode="External"/><Relationship Id="rId1856" Type="http://schemas.openxmlformats.org/officeDocument/2006/relationships/hyperlink" Target="https://normativ.kontur.ru/document?moduleid=1&amp;documentid=201959#l3256" TargetMode="External"/><Relationship Id="rId213" Type="http://schemas.openxmlformats.org/officeDocument/2006/relationships/hyperlink" Target="https://normativ.kontur.ru/document?moduleid=1&amp;documentid=292117#l331" TargetMode="External"/><Relationship Id="rId420" Type="http://schemas.openxmlformats.org/officeDocument/2006/relationships/hyperlink" Target="https://normativ.kontur.ru/document?moduleid=1&amp;documentid=426416#l0" TargetMode="External"/><Relationship Id="rId658" Type="http://schemas.openxmlformats.org/officeDocument/2006/relationships/hyperlink" Target="https://normativ.kontur.ru/document?moduleId=1&amp;documentId=440567#l654" TargetMode="External"/><Relationship Id="rId865" Type="http://schemas.openxmlformats.org/officeDocument/2006/relationships/hyperlink" Target="https://normativ.kontur.ru/document?moduleid=1&amp;documentid=292117#l1061" TargetMode="External"/><Relationship Id="rId1050" Type="http://schemas.openxmlformats.org/officeDocument/2006/relationships/hyperlink" Target="https://normativ.kontur.ru/document?moduleId=1&amp;documentId=440567#l1185" TargetMode="External"/><Relationship Id="rId1288" Type="http://schemas.openxmlformats.org/officeDocument/2006/relationships/hyperlink" Target="https://normativ.kontur.ru/document?moduleId=1&amp;documentId=440567#l1636" TargetMode="External"/><Relationship Id="rId1495" Type="http://schemas.openxmlformats.org/officeDocument/2006/relationships/hyperlink" Target="https://normativ.kontur.ru/document?moduleid=1&amp;documentid=386846#l8800" TargetMode="External"/><Relationship Id="rId1509" Type="http://schemas.openxmlformats.org/officeDocument/2006/relationships/hyperlink" Target="https://normativ.kontur.ru/document?moduleid=1&amp;documentid=386846#l8825" TargetMode="External"/><Relationship Id="rId1716" Type="http://schemas.openxmlformats.org/officeDocument/2006/relationships/hyperlink" Target="https://normativ.kontur.ru/document?moduleid=1&amp;documentid=385073#l15239" TargetMode="External"/><Relationship Id="rId1923" Type="http://schemas.openxmlformats.org/officeDocument/2006/relationships/hyperlink" Target="https://normativ.kontur.ru/document?moduleid=1&amp;documentid=307381#l1210" TargetMode="External"/><Relationship Id="rId297" Type="http://schemas.openxmlformats.org/officeDocument/2006/relationships/hyperlink" Target="https://normativ.kontur.ru/document?moduleid=1&amp;documentid=388740#l438" TargetMode="External"/><Relationship Id="rId518" Type="http://schemas.openxmlformats.org/officeDocument/2006/relationships/hyperlink" Target="https://normativ.kontur.ru/document?moduleId=1&amp;documentId=440567#l2680" TargetMode="External"/><Relationship Id="rId725" Type="http://schemas.openxmlformats.org/officeDocument/2006/relationships/hyperlink" Target="https://normativ.kontur.ru/document?moduleid=1&amp;documentid=388740#l626" TargetMode="External"/><Relationship Id="rId932" Type="http://schemas.openxmlformats.org/officeDocument/2006/relationships/hyperlink" Target="https://normativ.kontur.ru/document?moduleid=1&amp;documentid=292117#l3986" TargetMode="External"/><Relationship Id="rId1148" Type="http://schemas.openxmlformats.org/officeDocument/2006/relationships/hyperlink" Target="https://normativ.kontur.ru/document?moduleid=1&amp;documentid=292117#l2352" TargetMode="External"/><Relationship Id="rId1355" Type="http://schemas.openxmlformats.org/officeDocument/2006/relationships/hyperlink" Target="https://normativ.kontur.ru/document?moduleId=1&amp;documentId=440567#l1691" TargetMode="External"/><Relationship Id="rId1562" Type="http://schemas.openxmlformats.org/officeDocument/2006/relationships/hyperlink" Target="https://normativ.kontur.ru/document?moduleId=1&amp;documentId=440567#l1948" TargetMode="External"/><Relationship Id="rId157" Type="http://schemas.openxmlformats.org/officeDocument/2006/relationships/hyperlink" Target="https://normativ.kontur.ru/document?moduleid=1&amp;documentid=388740#l1589" TargetMode="External"/><Relationship Id="rId364" Type="http://schemas.openxmlformats.org/officeDocument/2006/relationships/hyperlink" Target="https://normativ.kontur.ru/document?moduleid=1&amp;documentid=388740#l949" TargetMode="External"/><Relationship Id="rId1008" Type="http://schemas.openxmlformats.org/officeDocument/2006/relationships/hyperlink" Target="https://normativ.kontur.ru/document?moduleid=1&amp;documentid=292117#l1440" TargetMode="External"/><Relationship Id="rId1215" Type="http://schemas.openxmlformats.org/officeDocument/2006/relationships/hyperlink" Target="https://normativ.kontur.ru/document?moduleid=1&amp;documentid=292117#l0" TargetMode="External"/><Relationship Id="rId1422" Type="http://schemas.openxmlformats.org/officeDocument/2006/relationships/hyperlink" Target="https://normativ.kontur.ru/document?moduleid=1&amp;documentid=292117#l0" TargetMode="External"/><Relationship Id="rId1867" Type="http://schemas.openxmlformats.org/officeDocument/2006/relationships/hyperlink" Target="https://normativ.kontur.ru/document?moduleId=1&amp;documentId=440567#l2055" TargetMode="External"/><Relationship Id="rId61" Type="http://schemas.openxmlformats.org/officeDocument/2006/relationships/hyperlink" Target="https://normativ.kontur.ru/document?moduleid=1&amp;documentid=388740#l487" TargetMode="External"/><Relationship Id="rId571" Type="http://schemas.openxmlformats.org/officeDocument/2006/relationships/hyperlink" Target="https://normativ.kontur.ru/document?moduleid=1&amp;documentid=417935#l72" TargetMode="External"/><Relationship Id="rId669" Type="http://schemas.openxmlformats.org/officeDocument/2006/relationships/hyperlink" Target="https://normativ.kontur.ru/document?moduleid=1&amp;documentid=388740#l518" TargetMode="External"/><Relationship Id="rId876" Type="http://schemas.openxmlformats.org/officeDocument/2006/relationships/hyperlink" Target="https://normativ.kontur.ru/document?moduleid=1&amp;documentid=423487#l36" TargetMode="External"/><Relationship Id="rId1299" Type="http://schemas.openxmlformats.org/officeDocument/2006/relationships/hyperlink" Target="https://normativ.kontur.ru/document?moduleid=1&amp;documentid=292117#l10" TargetMode="External"/><Relationship Id="rId1727" Type="http://schemas.openxmlformats.org/officeDocument/2006/relationships/hyperlink" Target="https://normativ.kontur.ru/document?moduleid=1&amp;documentid=385073#l13867" TargetMode="External"/><Relationship Id="rId1934" Type="http://schemas.openxmlformats.org/officeDocument/2006/relationships/hyperlink" Target="https://normativ.kontur.ru/document?moduleId=1&amp;documentId=440567#l161" TargetMode="External"/><Relationship Id="rId19" Type="http://schemas.openxmlformats.org/officeDocument/2006/relationships/hyperlink" Target="https://normativ.kontur.ru/document?moduleid=1&amp;documentid=426055#l0" TargetMode="External"/><Relationship Id="rId224" Type="http://schemas.openxmlformats.org/officeDocument/2006/relationships/hyperlink" Target="https://normativ.kontur.ru/document?moduleid=1&amp;documentid=388740#l952" TargetMode="External"/><Relationship Id="rId431" Type="http://schemas.openxmlformats.org/officeDocument/2006/relationships/hyperlink" Target="https://normativ.kontur.ru/document?moduleId=1&amp;documentId=440567#l469" TargetMode="External"/><Relationship Id="rId529" Type="http://schemas.openxmlformats.org/officeDocument/2006/relationships/hyperlink" Target="https://normativ.kontur.ru/document?moduleId=1&amp;documentId=440567#l480" TargetMode="External"/><Relationship Id="rId736" Type="http://schemas.openxmlformats.org/officeDocument/2006/relationships/hyperlink" Target="https://normativ.kontur.ru/document?moduleid=1&amp;documentid=388740#l668" TargetMode="External"/><Relationship Id="rId1061" Type="http://schemas.openxmlformats.org/officeDocument/2006/relationships/hyperlink" Target="https://normativ.kontur.ru/document?moduleid=1&amp;documentid=292117#l1762" TargetMode="External"/><Relationship Id="rId1159" Type="http://schemas.openxmlformats.org/officeDocument/2006/relationships/hyperlink" Target="https://normativ.kontur.ru/document?moduleid=1&amp;documentid=292117#l2352" TargetMode="External"/><Relationship Id="rId1366" Type="http://schemas.openxmlformats.org/officeDocument/2006/relationships/hyperlink" Target="https://normativ.kontur.ru/document?moduleid=1&amp;documentid=292117#l982" TargetMode="External"/><Relationship Id="rId168" Type="http://schemas.openxmlformats.org/officeDocument/2006/relationships/hyperlink" Target="https://normativ.kontur.ru/document?moduleid=1&amp;documentid=388740#l0" TargetMode="External"/><Relationship Id="rId943" Type="http://schemas.openxmlformats.org/officeDocument/2006/relationships/hyperlink" Target="https://normativ.kontur.ru/document?moduleid=1&amp;documentid=292117#l1156" TargetMode="External"/><Relationship Id="rId1019" Type="http://schemas.openxmlformats.org/officeDocument/2006/relationships/hyperlink" Target="https://normativ.kontur.ru/document?moduleId=1&amp;documentId=440567#l294" TargetMode="External"/><Relationship Id="rId1573" Type="http://schemas.openxmlformats.org/officeDocument/2006/relationships/hyperlink" Target="https://normativ.kontur.ru/document?moduleid=1&amp;documentid=386846#l8774" TargetMode="External"/><Relationship Id="rId1780" Type="http://schemas.openxmlformats.org/officeDocument/2006/relationships/hyperlink" Target="https://normativ.kontur.ru/document?moduleid=1&amp;documentid=385073#l13043" TargetMode="External"/><Relationship Id="rId1878" Type="http://schemas.openxmlformats.org/officeDocument/2006/relationships/hyperlink" Target="https://normativ.kontur.ru/document?moduleid=1&amp;documentid=17478#l30" TargetMode="External"/><Relationship Id="rId72" Type="http://schemas.openxmlformats.org/officeDocument/2006/relationships/hyperlink" Target="https://normativ.kontur.ru/document?moduleid=1&amp;documentid=417935#l38" TargetMode="External"/><Relationship Id="rId375" Type="http://schemas.openxmlformats.org/officeDocument/2006/relationships/hyperlink" Target="https://normativ.kontur.ru/document?moduleId=1&amp;documentId=440567#l504" TargetMode="External"/><Relationship Id="rId582" Type="http://schemas.openxmlformats.org/officeDocument/2006/relationships/hyperlink" Target="https://normativ.kontur.ru/document?moduleId=1&amp;documentId=440567#l574" TargetMode="External"/><Relationship Id="rId803" Type="http://schemas.openxmlformats.org/officeDocument/2006/relationships/hyperlink" Target="https://normativ.kontur.ru/document?moduleid=1&amp;documentid=292117#l3580" TargetMode="External"/><Relationship Id="rId1226" Type="http://schemas.openxmlformats.org/officeDocument/2006/relationships/hyperlink" Target="https://normativ.kontur.ru/document?moduleid=1&amp;documentid=292117#l3986" TargetMode="External"/><Relationship Id="rId1433" Type="http://schemas.openxmlformats.org/officeDocument/2006/relationships/hyperlink" Target="https://normativ.kontur.ru/document?moduleid=1&amp;documentid=292117#l0" TargetMode="External"/><Relationship Id="rId1640" Type="http://schemas.openxmlformats.org/officeDocument/2006/relationships/hyperlink" Target="https://normativ.kontur.ru/document?moduleid=1&amp;documentid=386846#l8776" TargetMode="External"/><Relationship Id="rId1738" Type="http://schemas.openxmlformats.org/officeDocument/2006/relationships/hyperlink" Target="https://normativ.kontur.ru/document?moduleid=1&amp;documentid=386846#l386"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417935#l54" TargetMode="External"/><Relationship Id="rId442" Type="http://schemas.openxmlformats.org/officeDocument/2006/relationships/hyperlink" Target="https://normativ.kontur.ru/document?moduleId=1&amp;documentId=440567#l176" TargetMode="External"/><Relationship Id="rId887" Type="http://schemas.openxmlformats.org/officeDocument/2006/relationships/hyperlink" Target="https://normativ.kontur.ru/document?moduleid=1&amp;documentid=292117#l731" TargetMode="External"/><Relationship Id="rId1072" Type="http://schemas.openxmlformats.org/officeDocument/2006/relationships/hyperlink" Target="https://normativ.kontur.ru/document?moduleid=1&amp;documentid=292117#l1887" TargetMode="External"/><Relationship Id="rId1500" Type="http://schemas.openxmlformats.org/officeDocument/2006/relationships/hyperlink" Target="https://normativ.kontur.ru/document?moduleid=1&amp;documentid=292117#l0" TargetMode="External"/><Relationship Id="rId1945" Type="http://schemas.openxmlformats.org/officeDocument/2006/relationships/hyperlink" Target="https://normativ.kontur.ru/document?moduleid=1&amp;documentid=307381#l1086" TargetMode="External"/><Relationship Id="rId302" Type="http://schemas.openxmlformats.org/officeDocument/2006/relationships/hyperlink" Target="https://normativ.kontur.ru/document?moduleid=1&amp;documentid=292117#l458" TargetMode="External"/><Relationship Id="rId747" Type="http://schemas.openxmlformats.org/officeDocument/2006/relationships/hyperlink" Target="https://normativ.kontur.ru/document?moduleid=1&amp;documentid=292117#l3377" TargetMode="External"/><Relationship Id="rId954" Type="http://schemas.openxmlformats.org/officeDocument/2006/relationships/hyperlink" Target="https://normativ.kontur.ru/document?moduleid=1&amp;documentid=417935#l96" TargetMode="External"/><Relationship Id="rId1377" Type="http://schemas.openxmlformats.org/officeDocument/2006/relationships/hyperlink" Target="https://normativ.kontur.ru/document?moduleId=1&amp;documentId=440567#l1719" TargetMode="External"/><Relationship Id="rId1584" Type="http://schemas.openxmlformats.org/officeDocument/2006/relationships/hyperlink" Target="https://normativ.kontur.ru/document?moduleId=1&amp;documentId=440567#l0" TargetMode="External"/><Relationship Id="rId1791" Type="http://schemas.openxmlformats.org/officeDocument/2006/relationships/hyperlink" Target="https://normativ.kontur.ru/document?moduleid=1&amp;documentid=385073#l820" TargetMode="External"/><Relationship Id="rId1805" Type="http://schemas.openxmlformats.org/officeDocument/2006/relationships/hyperlink" Target="https://normativ.kontur.ru/document?moduleid=1&amp;documentid=386846#l0" TargetMode="External"/><Relationship Id="rId83" Type="http://schemas.openxmlformats.org/officeDocument/2006/relationships/hyperlink" Target="https://normativ.kontur.ru/document?moduleId=1&amp;documentId=440567#l82" TargetMode="External"/><Relationship Id="rId179" Type="http://schemas.openxmlformats.org/officeDocument/2006/relationships/hyperlink" Target="https://normativ.kontur.ru/document?moduleId=1&amp;documentId=440567#l2359" TargetMode="External"/><Relationship Id="rId386" Type="http://schemas.openxmlformats.org/officeDocument/2006/relationships/hyperlink" Target="https://normativ.kontur.ru/document?moduleid=1&amp;documentid=388740#l358" TargetMode="External"/><Relationship Id="rId593" Type="http://schemas.openxmlformats.org/officeDocument/2006/relationships/hyperlink" Target="https://normativ.kontur.ru/document?moduleId=1&amp;documentId=440567#l2679" TargetMode="External"/><Relationship Id="rId607" Type="http://schemas.openxmlformats.org/officeDocument/2006/relationships/hyperlink" Target="https://normativ.kontur.ru/document?moduleid=1&amp;documentid=388740#l4603" TargetMode="External"/><Relationship Id="rId814" Type="http://schemas.openxmlformats.org/officeDocument/2006/relationships/hyperlink" Target="https://normativ.kontur.ru/document?moduleid=1&amp;documentid=292117#l0" TargetMode="External"/><Relationship Id="rId1237" Type="http://schemas.openxmlformats.org/officeDocument/2006/relationships/hyperlink" Target="https://normativ.kontur.ru/document?moduleid=1&amp;documentid=292117#l0" TargetMode="External"/><Relationship Id="rId1444" Type="http://schemas.openxmlformats.org/officeDocument/2006/relationships/hyperlink" Target="https://normativ.kontur.ru/document?moduleId=1&amp;documentId=440567#l1889" TargetMode="External"/><Relationship Id="rId1651" Type="http://schemas.openxmlformats.org/officeDocument/2006/relationships/hyperlink" Target="https://normativ.kontur.ru/document?moduleid=1&amp;documentid=386846#l8772" TargetMode="External"/><Relationship Id="rId1889" Type="http://schemas.openxmlformats.org/officeDocument/2006/relationships/hyperlink" Target="https://normativ.kontur.ru/document?moduleid=1&amp;documentid=386846#l16597" TargetMode="External"/><Relationship Id="rId246" Type="http://schemas.openxmlformats.org/officeDocument/2006/relationships/hyperlink" Target="https://normativ.kontur.ru/document?moduleid=1&amp;documentid=388740#l3623" TargetMode="External"/><Relationship Id="rId453" Type="http://schemas.openxmlformats.org/officeDocument/2006/relationships/hyperlink" Target="https://normativ.kontur.ru/document?moduleid=1&amp;documentid=388740#l378" TargetMode="External"/><Relationship Id="rId660" Type="http://schemas.openxmlformats.org/officeDocument/2006/relationships/hyperlink" Target="https://normativ.kontur.ru/document?moduleid=1&amp;documentid=428701#l0" TargetMode="External"/><Relationship Id="rId898" Type="http://schemas.openxmlformats.org/officeDocument/2006/relationships/hyperlink" Target="https://normativ.kontur.ru/document?moduleid=1&amp;documentid=292117#l3884" TargetMode="External"/><Relationship Id="rId1083" Type="http://schemas.openxmlformats.org/officeDocument/2006/relationships/hyperlink" Target="https://normativ.kontur.ru/document?moduleid=1&amp;documentid=292117#l1702" TargetMode="External"/><Relationship Id="rId1290" Type="http://schemas.openxmlformats.org/officeDocument/2006/relationships/hyperlink" Target="https://normativ.kontur.ru/document?moduleId=1&amp;documentId=440567#l3550" TargetMode="External"/><Relationship Id="rId1304" Type="http://schemas.openxmlformats.org/officeDocument/2006/relationships/hyperlink" Target="https://normativ.kontur.ru/document?moduleid=1&amp;documentid=292117#l2403" TargetMode="External"/><Relationship Id="rId1511" Type="http://schemas.openxmlformats.org/officeDocument/2006/relationships/hyperlink" Target="https://normativ.kontur.ru/document?moduleid=1&amp;documentid=386846#l8760" TargetMode="External"/><Relationship Id="rId1749" Type="http://schemas.openxmlformats.org/officeDocument/2006/relationships/hyperlink" Target="https://normativ.kontur.ru/document?moduleid=1&amp;documentid=386846#l16571" TargetMode="External"/><Relationship Id="rId1956" Type="http://schemas.openxmlformats.org/officeDocument/2006/relationships/hyperlink" Target="https://normativ.kontur.ru/document?moduleid=1&amp;documentid=307381#l1207" TargetMode="External"/><Relationship Id="rId106" Type="http://schemas.openxmlformats.org/officeDocument/2006/relationships/hyperlink" Target="https://normativ.kontur.ru/document?moduleid=1&amp;documentid=388740#l171" TargetMode="External"/><Relationship Id="rId313" Type="http://schemas.openxmlformats.org/officeDocument/2006/relationships/hyperlink" Target="https://normativ.kontur.ru/document?moduleId=1&amp;documentId=440567#l1970" TargetMode="External"/><Relationship Id="rId758" Type="http://schemas.openxmlformats.org/officeDocument/2006/relationships/hyperlink" Target="https://normativ.kontur.ru/document?moduleid=1&amp;documentid=201953#l97" TargetMode="External"/><Relationship Id="rId965" Type="http://schemas.openxmlformats.org/officeDocument/2006/relationships/hyperlink" Target="https://normativ.kontur.ru/document?moduleid=1&amp;documentid=292117#l1374" TargetMode="External"/><Relationship Id="rId1150" Type="http://schemas.openxmlformats.org/officeDocument/2006/relationships/hyperlink" Target="https://normativ.kontur.ru/document?moduleid=1&amp;documentid=292117#l5086" TargetMode="External"/><Relationship Id="rId1388" Type="http://schemas.openxmlformats.org/officeDocument/2006/relationships/hyperlink" Target="https://normativ.kontur.ru/document?moduleId=1&amp;documentId=440567#l841" TargetMode="External"/><Relationship Id="rId1595" Type="http://schemas.openxmlformats.org/officeDocument/2006/relationships/hyperlink" Target="https://normativ.kontur.ru/document?moduleId=1&amp;documentId=440567#l1970" TargetMode="External"/><Relationship Id="rId1609" Type="http://schemas.openxmlformats.org/officeDocument/2006/relationships/hyperlink" Target="https://normativ.kontur.ru/document?moduleid=1&amp;documentid=386846#l9476" TargetMode="External"/><Relationship Id="rId1816" Type="http://schemas.openxmlformats.org/officeDocument/2006/relationships/hyperlink" Target="https://normativ.kontur.ru/document?moduleid=1&amp;documentid=292117#l5380" TargetMode="External"/><Relationship Id="rId10" Type="http://schemas.openxmlformats.org/officeDocument/2006/relationships/hyperlink" Target="https://normativ.kontur.ru/document?moduleid=1&amp;documentid=384430#l0" TargetMode="External"/><Relationship Id="rId94" Type="http://schemas.openxmlformats.org/officeDocument/2006/relationships/hyperlink" Target="https://normativ.kontur.ru/document?moduleid=1&amp;documentid=201953#l97" TargetMode="External"/><Relationship Id="rId397" Type="http://schemas.openxmlformats.org/officeDocument/2006/relationships/hyperlink" Target="https://normativ.kontur.ru/document?moduleid=1&amp;documentid=325351#l121" TargetMode="External"/><Relationship Id="rId520" Type="http://schemas.openxmlformats.org/officeDocument/2006/relationships/hyperlink" Target="https://normativ.kontur.ru/document?moduleid=1&amp;documentid=388740#l393" TargetMode="External"/><Relationship Id="rId618" Type="http://schemas.openxmlformats.org/officeDocument/2006/relationships/hyperlink" Target="https://normativ.kontur.ru/document?moduleId=1&amp;documentId=440567#l4864" TargetMode="External"/><Relationship Id="rId825" Type="http://schemas.openxmlformats.org/officeDocument/2006/relationships/hyperlink" Target="https://normativ.kontur.ru/document?moduleid=1&amp;documentid=292117#l780" TargetMode="External"/><Relationship Id="rId1248" Type="http://schemas.openxmlformats.org/officeDocument/2006/relationships/hyperlink" Target="https://normativ.kontur.ru/document?moduleid=1&amp;documentid=388740#l2270" TargetMode="External"/><Relationship Id="rId1455" Type="http://schemas.openxmlformats.org/officeDocument/2006/relationships/hyperlink" Target="https://normativ.kontur.ru/document?moduleid=1&amp;documentid=292117#l2573" TargetMode="External"/><Relationship Id="rId1662" Type="http://schemas.openxmlformats.org/officeDocument/2006/relationships/hyperlink" Target="https://normativ.kontur.ru/document?moduleid=1&amp;documentid=386846#l8757" TargetMode="External"/><Relationship Id="rId257" Type="http://schemas.openxmlformats.org/officeDocument/2006/relationships/hyperlink" Target="https://normativ.kontur.ru/document?moduleId=1&amp;documentId=440567#l369" TargetMode="External"/><Relationship Id="rId464" Type="http://schemas.openxmlformats.org/officeDocument/2006/relationships/hyperlink" Target="https://normativ.kontur.ru/document?moduleid=1&amp;documentid=388740#l378" TargetMode="External"/><Relationship Id="rId1010" Type="http://schemas.openxmlformats.org/officeDocument/2006/relationships/hyperlink" Target="https://normativ.kontur.ru/document?moduleId=1&amp;documentId=440567#l294" TargetMode="External"/><Relationship Id="rId1094" Type="http://schemas.openxmlformats.org/officeDocument/2006/relationships/hyperlink" Target="https://normativ.kontur.ru/document?moduleid=1&amp;documentid=292117#l5234" TargetMode="External"/><Relationship Id="rId1108" Type="http://schemas.openxmlformats.org/officeDocument/2006/relationships/hyperlink" Target="https://normativ.kontur.ru/document?moduleId=1&amp;documentId=440567#l1654" TargetMode="External"/><Relationship Id="rId1315" Type="http://schemas.openxmlformats.org/officeDocument/2006/relationships/hyperlink" Target="https://normativ.kontur.ru/document?moduleid=1&amp;documentid=292117#l586" TargetMode="External"/><Relationship Id="rId1967" Type="http://schemas.openxmlformats.org/officeDocument/2006/relationships/hyperlink" Target="https://normativ.kontur.ru/document?moduleId=1&amp;documentId=440567#l4545" TargetMode="External"/><Relationship Id="rId117" Type="http://schemas.openxmlformats.org/officeDocument/2006/relationships/hyperlink" Target="https://normativ.kontur.ru/document?moduleid=1&amp;documentid=388740#l232" TargetMode="External"/><Relationship Id="rId671" Type="http://schemas.openxmlformats.org/officeDocument/2006/relationships/hyperlink" Target="https://normativ.kontur.ru/document?moduleId=1&amp;documentId=440567#l2846" TargetMode="External"/><Relationship Id="rId769" Type="http://schemas.openxmlformats.org/officeDocument/2006/relationships/hyperlink" Target="https://normativ.kontur.ru/document?moduleid=1&amp;documentid=334673#l23" TargetMode="External"/><Relationship Id="rId976" Type="http://schemas.openxmlformats.org/officeDocument/2006/relationships/hyperlink" Target="https://normativ.kontur.ru/document?moduleid=1&amp;documentid=201953#l97" TargetMode="External"/><Relationship Id="rId1399" Type="http://schemas.openxmlformats.org/officeDocument/2006/relationships/hyperlink" Target="https://normativ.kontur.ru/document?moduleId=1&amp;documentId=440567#l1757" TargetMode="External"/><Relationship Id="rId324" Type="http://schemas.openxmlformats.org/officeDocument/2006/relationships/hyperlink" Target="https://normativ.kontur.ru/document?moduleid=1&amp;documentid=388740#l359" TargetMode="External"/><Relationship Id="rId531" Type="http://schemas.openxmlformats.org/officeDocument/2006/relationships/hyperlink" Target="https://normativ.kontur.ru/document?moduleid=1&amp;documentid=388740#l432" TargetMode="External"/><Relationship Id="rId629" Type="http://schemas.openxmlformats.org/officeDocument/2006/relationships/hyperlink" Target="https://normativ.kontur.ru/document?moduleId=1&amp;documentId=440567#l670" TargetMode="External"/><Relationship Id="rId1161" Type="http://schemas.openxmlformats.org/officeDocument/2006/relationships/hyperlink" Target="https://normativ.kontur.ru/document?moduleId=1&amp;documentId=440567#l1355" TargetMode="External"/><Relationship Id="rId1259" Type="http://schemas.openxmlformats.org/officeDocument/2006/relationships/hyperlink" Target="https://normativ.kontur.ru/document?moduleId=1&amp;documentId=440567#l2067" TargetMode="External"/><Relationship Id="rId1466" Type="http://schemas.openxmlformats.org/officeDocument/2006/relationships/hyperlink" Target="https://normativ.kontur.ru/document?moduleid=1&amp;documentid=292117#l2571" TargetMode="External"/><Relationship Id="rId836" Type="http://schemas.openxmlformats.org/officeDocument/2006/relationships/hyperlink" Target="https://normativ.kontur.ru/document?moduleid=1&amp;documentid=292117#l487" TargetMode="External"/><Relationship Id="rId1021" Type="http://schemas.openxmlformats.org/officeDocument/2006/relationships/hyperlink" Target="https://normativ.kontur.ru/document?moduleid=1&amp;documentid=292117#l1476" TargetMode="External"/><Relationship Id="rId1119" Type="http://schemas.openxmlformats.org/officeDocument/2006/relationships/hyperlink" Target="https://normativ.kontur.ru/document?moduleid=1&amp;documentid=292117#l2217" TargetMode="External"/><Relationship Id="rId1673" Type="http://schemas.openxmlformats.org/officeDocument/2006/relationships/hyperlink" Target="https://normativ.kontur.ru/document?moduleId=1&amp;documentId=440567#l1171" TargetMode="External"/><Relationship Id="rId1880" Type="http://schemas.openxmlformats.org/officeDocument/2006/relationships/hyperlink" Target="https://normativ.kontur.ru/document?moduleId=1&amp;documentId=440567#l0" TargetMode="External"/><Relationship Id="rId1978" Type="http://schemas.openxmlformats.org/officeDocument/2006/relationships/hyperlink" Target="https://normativ.kontur.ru/document?moduleId=1&amp;documentId=440567#l513" TargetMode="External"/><Relationship Id="rId903" Type="http://schemas.openxmlformats.org/officeDocument/2006/relationships/hyperlink" Target="https://normativ.kontur.ru/document?moduleid=1&amp;documentid=292117#l3935" TargetMode="External"/><Relationship Id="rId1326" Type="http://schemas.openxmlformats.org/officeDocument/2006/relationships/hyperlink" Target="https://normativ.kontur.ru/document?moduleId=1&amp;documentId=440567#l2861" TargetMode="External"/><Relationship Id="rId1533" Type="http://schemas.openxmlformats.org/officeDocument/2006/relationships/hyperlink" Target="https://normativ.kontur.ru/document?moduleid=1&amp;documentid=292117#l2595" TargetMode="External"/><Relationship Id="rId1740" Type="http://schemas.openxmlformats.org/officeDocument/2006/relationships/hyperlink" Target="https://normativ.kontur.ru/document?moduleid=1&amp;documentid=386846#l777" TargetMode="External"/><Relationship Id="rId32" Type="http://schemas.openxmlformats.org/officeDocument/2006/relationships/hyperlink" Target="https://normativ.kontur.ru/document?moduleid=1&amp;documentid=384430#l71" TargetMode="External"/><Relationship Id="rId1600" Type="http://schemas.openxmlformats.org/officeDocument/2006/relationships/hyperlink" Target="https://normativ.kontur.ru/document?moduleid=1&amp;documentid=292117#l5324" TargetMode="External"/><Relationship Id="rId1838" Type="http://schemas.openxmlformats.org/officeDocument/2006/relationships/hyperlink" Target="https://normativ.kontur.ru/document?moduleid=1&amp;documentid=385073#l13921" TargetMode="External"/><Relationship Id="rId181" Type="http://schemas.openxmlformats.org/officeDocument/2006/relationships/hyperlink" Target="https://normativ.kontur.ru/document?moduleId=1&amp;documentId=440567#l493" TargetMode="External"/><Relationship Id="rId1905" Type="http://schemas.openxmlformats.org/officeDocument/2006/relationships/hyperlink" Target="https://normativ.kontur.ru/document?moduleid=1&amp;documentid=307381#l730" TargetMode="External"/><Relationship Id="rId279" Type="http://schemas.openxmlformats.org/officeDocument/2006/relationships/hyperlink" Target="https://normativ.kontur.ru/document?moduleid=1&amp;documentid=388740#l436" TargetMode="External"/><Relationship Id="rId486" Type="http://schemas.openxmlformats.org/officeDocument/2006/relationships/hyperlink" Target="https://normativ.kontur.ru/document?moduleId=1&amp;documentId=440567#l1248" TargetMode="External"/><Relationship Id="rId693" Type="http://schemas.openxmlformats.org/officeDocument/2006/relationships/hyperlink" Target="https://normativ.kontur.ru/document?moduleId=1&amp;documentId=440567#l1308" TargetMode="External"/><Relationship Id="rId139" Type="http://schemas.openxmlformats.org/officeDocument/2006/relationships/hyperlink" Target="https://normativ.kontur.ru/document?moduleId=1&amp;documentId=440567#l611" TargetMode="External"/><Relationship Id="rId346" Type="http://schemas.openxmlformats.org/officeDocument/2006/relationships/hyperlink" Target="https://normativ.kontur.ru/document?moduleid=1&amp;documentid=388740#l2701" TargetMode="External"/><Relationship Id="rId553" Type="http://schemas.openxmlformats.org/officeDocument/2006/relationships/hyperlink" Target="https://normativ.kontur.ru/document?moduleid=1&amp;documentid=427839#l8734" TargetMode="External"/><Relationship Id="rId760" Type="http://schemas.openxmlformats.org/officeDocument/2006/relationships/hyperlink" Target="https://normativ.kontur.ru/document?moduleid=1&amp;documentid=201953#l97" TargetMode="External"/><Relationship Id="rId998" Type="http://schemas.openxmlformats.org/officeDocument/2006/relationships/hyperlink" Target="https://normativ.kontur.ru/document?moduleid=1&amp;documentid=292117#l4195" TargetMode="External"/><Relationship Id="rId1183" Type="http://schemas.openxmlformats.org/officeDocument/2006/relationships/hyperlink" Target="https://normativ.kontur.ru/document?moduleid=1&amp;documentid=292117#l5069" TargetMode="External"/><Relationship Id="rId1390" Type="http://schemas.openxmlformats.org/officeDocument/2006/relationships/hyperlink" Target="https://normativ.kontur.ru/document?moduleId=1&amp;documentId=440567#l3665" TargetMode="External"/><Relationship Id="rId206" Type="http://schemas.openxmlformats.org/officeDocument/2006/relationships/hyperlink" Target="https://normativ.kontur.ru/document?moduleId=1&amp;documentId=440567#l2449" TargetMode="External"/><Relationship Id="rId413" Type="http://schemas.openxmlformats.org/officeDocument/2006/relationships/hyperlink" Target="https://normativ.kontur.ru/document?moduleid=1&amp;documentid=388740#l0" TargetMode="External"/><Relationship Id="rId858" Type="http://schemas.openxmlformats.org/officeDocument/2006/relationships/hyperlink" Target="https://normativ.kontur.ru/document?moduleid=1&amp;documentid=292117#l3862" TargetMode="External"/><Relationship Id="rId1043" Type="http://schemas.openxmlformats.org/officeDocument/2006/relationships/hyperlink" Target="https://normativ.kontur.ru/document?moduleid=1&amp;documentid=292117#l1619" TargetMode="External"/><Relationship Id="rId1488" Type="http://schemas.openxmlformats.org/officeDocument/2006/relationships/hyperlink" Target="https://normativ.kontur.ru/document?moduleid=1&amp;documentid=386846#l8825" TargetMode="External"/><Relationship Id="rId1695" Type="http://schemas.openxmlformats.org/officeDocument/2006/relationships/hyperlink" Target="https://normativ.kontur.ru/document?moduleid=1&amp;documentid=385073#l820" TargetMode="External"/><Relationship Id="rId620" Type="http://schemas.openxmlformats.org/officeDocument/2006/relationships/hyperlink" Target="https://normativ.kontur.ru/document?moduleId=1&amp;documentId=440567#l369" TargetMode="External"/><Relationship Id="rId718" Type="http://schemas.openxmlformats.org/officeDocument/2006/relationships/hyperlink" Target="https://normativ.kontur.ru/document?moduleid=1&amp;documentid=427577#l4" TargetMode="External"/><Relationship Id="rId925" Type="http://schemas.openxmlformats.org/officeDocument/2006/relationships/hyperlink" Target="https://normativ.kontur.ru/document?moduleid=1&amp;documentid=292117#l1147" TargetMode="External"/><Relationship Id="rId1250" Type="http://schemas.openxmlformats.org/officeDocument/2006/relationships/hyperlink" Target="https://normativ.kontur.ru/document?moduleId=1&amp;documentId=440567#l1694" TargetMode="External"/><Relationship Id="rId1348" Type="http://schemas.openxmlformats.org/officeDocument/2006/relationships/hyperlink" Target="https://normativ.kontur.ru/document?moduleid=1&amp;documentid=292117#l2477" TargetMode="External"/><Relationship Id="rId1555" Type="http://schemas.openxmlformats.org/officeDocument/2006/relationships/hyperlink" Target="https://normativ.kontur.ru/document?moduleid=1&amp;documentid=386846#l8831" TargetMode="External"/><Relationship Id="rId1762" Type="http://schemas.openxmlformats.org/officeDocument/2006/relationships/hyperlink" Target="https://normativ.kontur.ru/document?moduleid=1&amp;documentid=292117#l5362" TargetMode="External"/><Relationship Id="rId1110" Type="http://schemas.openxmlformats.org/officeDocument/2006/relationships/hyperlink" Target="https://normativ.kontur.ru/document?moduleId=1&amp;documentId=440567#l1293" TargetMode="External"/><Relationship Id="rId1208" Type="http://schemas.openxmlformats.org/officeDocument/2006/relationships/hyperlink" Target="https://normativ.kontur.ru/document?moduleid=1&amp;documentid=292117#l2445" TargetMode="External"/><Relationship Id="rId1415" Type="http://schemas.openxmlformats.org/officeDocument/2006/relationships/hyperlink" Target="https://normativ.kontur.ru/document?moduleId=1&amp;documentId=440567#l3826" TargetMode="External"/><Relationship Id="rId54" Type="http://schemas.openxmlformats.org/officeDocument/2006/relationships/hyperlink" Target="https://normativ.kontur.ru/document?moduleId=1&amp;documentId=440567#l0" TargetMode="External"/><Relationship Id="rId1622" Type="http://schemas.openxmlformats.org/officeDocument/2006/relationships/hyperlink" Target="https://normativ.kontur.ru/document?moduleId=1&amp;documentId=440567#l1983" TargetMode="External"/><Relationship Id="rId1927" Type="http://schemas.openxmlformats.org/officeDocument/2006/relationships/hyperlink" Target="https://normativ.kontur.ru/document?moduleid=1&amp;documentid=307381#l746" TargetMode="External"/><Relationship Id="rId270" Type="http://schemas.openxmlformats.org/officeDocument/2006/relationships/hyperlink" Target="https://normativ.kontur.ru/document?moduleId=1&amp;documentId=440567#l423" TargetMode="External"/><Relationship Id="rId130" Type="http://schemas.openxmlformats.org/officeDocument/2006/relationships/hyperlink" Target="https://normativ.kontur.ru/document?moduleId=1&amp;documentId=440567#l1240" TargetMode="External"/><Relationship Id="rId368" Type="http://schemas.openxmlformats.org/officeDocument/2006/relationships/hyperlink" Target="https://normativ.kontur.ru/document?moduleId=1&amp;documentId=440567#l1618" TargetMode="External"/><Relationship Id="rId575" Type="http://schemas.openxmlformats.org/officeDocument/2006/relationships/hyperlink" Target="https://normativ.kontur.ru/document?moduleid=1&amp;documentid=388740#l1786" TargetMode="External"/><Relationship Id="rId782" Type="http://schemas.openxmlformats.org/officeDocument/2006/relationships/hyperlink" Target="https://normativ.kontur.ru/document?moduleid=1&amp;documentid=438438#l5" TargetMode="External"/><Relationship Id="rId228" Type="http://schemas.openxmlformats.org/officeDocument/2006/relationships/hyperlink" Target="https://normativ.kontur.ru/document?moduleid=1&amp;documentid=417935#l54" TargetMode="External"/><Relationship Id="rId435" Type="http://schemas.openxmlformats.org/officeDocument/2006/relationships/hyperlink" Target="https://normativ.kontur.ru/document?moduleId=1&amp;documentId=440567#l294" TargetMode="External"/><Relationship Id="rId642" Type="http://schemas.openxmlformats.org/officeDocument/2006/relationships/hyperlink" Target="https://normativ.kontur.ru/document?moduleId=1&amp;documentId=440567#l574" TargetMode="External"/><Relationship Id="rId1065" Type="http://schemas.openxmlformats.org/officeDocument/2006/relationships/hyperlink" Target="https://normativ.kontur.ru/document?moduleid=1&amp;documentid=292117#l4426" TargetMode="External"/><Relationship Id="rId1272" Type="http://schemas.openxmlformats.org/officeDocument/2006/relationships/hyperlink" Target="https://normativ.kontur.ru/document?moduleId=1&amp;documentId=440567#l2202" TargetMode="External"/><Relationship Id="rId502" Type="http://schemas.openxmlformats.org/officeDocument/2006/relationships/hyperlink" Target="https://normativ.kontur.ru/document?moduleid=1&amp;documentid=388740#l3283" TargetMode="External"/><Relationship Id="rId947" Type="http://schemas.openxmlformats.org/officeDocument/2006/relationships/hyperlink" Target="https://normativ.kontur.ru/document?moduleid=1&amp;documentid=292117#l2783" TargetMode="External"/><Relationship Id="rId1132" Type="http://schemas.openxmlformats.org/officeDocument/2006/relationships/hyperlink" Target="https://normativ.kontur.ru/document?moduleid=1&amp;documentid=292117#l1046" TargetMode="External"/><Relationship Id="rId1577" Type="http://schemas.openxmlformats.org/officeDocument/2006/relationships/hyperlink" Target="https://normativ.kontur.ru/document?moduleid=1&amp;documentid=386846#l8801" TargetMode="External"/><Relationship Id="rId1784" Type="http://schemas.openxmlformats.org/officeDocument/2006/relationships/hyperlink" Target="https://normativ.kontur.ru/document?moduleid=1&amp;documentid=385073#l13612" TargetMode="External"/><Relationship Id="rId76" Type="http://schemas.openxmlformats.org/officeDocument/2006/relationships/hyperlink" Target="https://normativ.kontur.ru/document?moduleId=1&amp;documentId=440567#l81" TargetMode="External"/><Relationship Id="rId807" Type="http://schemas.openxmlformats.org/officeDocument/2006/relationships/hyperlink" Target="https://normativ.kontur.ru/document?moduleid=1&amp;documentid=292117#l731" TargetMode="External"/><Relationship Id="rId1437" Type="http://schemas.openxmlformats.org/officeDocument/2006/relationships/hyperlink" Target="https://normativ.kontur.ru/document?moduleid=1&amp;documentid=292117#l5318" TargetMode="External"/><Relationship Id="rId1644" Type="http://schemas.openxmlformats.org/officeDocument/2006/relationships/hyperlink" Target="https://normativ.kontur.ru/document?moduleId=1&amp;documentId=440567#l294" TargetMode="External"/><Relationship Id="rId1851" Type="http://schemas.openxmlformats.org/officeDocument/2006/relationships/hyperlink" Target="https://normativ.kontur.ru/document?moduleid=1&amp;documentid=201958#l1352" TargetMode="External"/><Relationship Id="rId1504" Type="http://schemas.openxmlformats.org/officeDocument/2006/relationships/hyperlink" Target="https://normativ.kontur.ru/document?moduleid=1&amp;documentid=292117#l5297" TargetMode="External"/><Relationship Id="rId1711" Type="http://schemas.openxmlformats.org/officeDocument/2006/relationships/hyperlink" Target="https://normativ.kontur.ru/document?moduleid=1&amp;documentid=292117#l2686" TargetMode="External"/><Relationship Id="rId1949" Type="http://schemas.openxmlformats.org/officeDocument/2006/relationships/hyperlink" Target="https://normativ.kontur.ru/document?moduleid=1&amp;documentid=307381#l3560" TargetMode="External"/><Relationship Id="rId292" Type="http://schemas.openxmlformats.org/officeDocument/2006/relationships/hyperlink" Target="https://normativ.kontur.ru/document?moduleid=1&amp;documentid=388740#l356" TargetMode="External"/><Relationship Id="rId1809" Type="http://schemas.openxmlformats.org/officeDocument/2006/relationships/hyperlink" Target="https://normativ.kontur.ru/document?moduleid=1&amp;documentid=292117#l2673" TargetMode="External"/><Relationship Id="rId597" Type="http://schemas.openxmlformats.org/officeDocument/2006/relationships/hyperlink" Target="https://normativ.kontur.ru/document?moduleid=1&amp;documentid=388740#l4666" TargetMode="External"/><Relationship Id="rId152" Type="http://schemas.openxmlformats.org/officeDocument/2006/relationships/hyperlink" Target="https://normativ.kontur.ru/document?moduleid=1&amp;documentid=388740#l1416" TargetMode="External"/><Relationship Id="rId457" Type="http://schemas.openxmlformats.org/officeDocument/2006/relationships/hyperlink" Target="https://normativ.kontur.ru/document?moduleid=1&amp;documentid=388740#l450" TargetMode="External"/><Relationship Id="rId1087" Type="http://schemas.openxmlformats.org/officeDocument/2006/relationships/hyperlink" Target="https://normativ.kontur.ru/document?moduleid=1&amp;documentid=292117#l1722" TargetMode="External"/><Relationship Id="rId1294" Type="http://schemas.openxmlformats.org/officeDocument/2006/relationships/hyperlink" Target="https://normativ.kontur.ru/document?moduleId=1&amp;documentId=440567#l3548" TargetMode="External"/><Relationship Id="rId664" Type="http://schemas.openxmlformats.org/officeDocument/2006/relationships/hyperlink" Target="https://normativ.kontur.ru/document?moduleid=1&amp;documentid=427942#l1748" TargetMode="External"/><Relationship Id="rId871" Type="http://schemas.openxmlformats.org/officeDocument/2006/relationships/hyperlink" Target="https://normativ.kontur.ru/document?moduleId=1&amp;documentId=440567#l980" TargetMode="External"/><Relationship Id="rId969" Type="http://schemas.openxmlformats.org/officeDocument/2006/relationships/hyperlink" Target="https://normativ.kontur.ru/document?moduleid=1&amp;documentid=292117#l1376" TargetMode="External"/><Relationship Id="rId1599" Type="http://schemas.openxmlformats.org/officeDocument/2006/relationships/hyperlink" Target="https://normativ.kontur.ru/document?moduleid=1&amp;documentid=292117#l2623" TargetMode="External"/><Relationship Id="rId317" Type="http://schemas.openxmlformats.org/officeDocument/2006/relationships/hyperlink" Target="https://normativ.kontur.ru/document?moduleid=1&amp;documentid=388740#l2562" TargetMode="External"/><Relationship Id="rId524" Type="http://schemas.openxmlformats.org/officeDocument/2006/relationships/hyperlink" Target="https://normativ.kontur.ru/document?moduleid=1&amp;documentid=417935#l54" TargetMode="External"/><Relationship Id="rId731" Type="http://schemas.openxmlformats.org/officeDocument/2006/relationships/hyperlink" Target="https://normativ.kontur.ru/document?moduleid=1&amp;documentid=388740#l627" TargetMode="External"/><Relationship Id="rId1154" Type="http://schemas.openxmlformats.org/officeDocument/2006/relationships/hyperlink" Target="https://normativ.kontur.ru/document?moduleid=1&amp;documentid=292117#l2352" TargetMode="External"/><Relationship Id="rId1361" Type="http://schemas.openxmlformats.org/officeDocument/2006/relationships/hyperlink" Target="https://normativ.kontur.ru/document?moduleid=1&amp;documentid=292117#l505" TargetMode="External"/><Relationship Id="rId1459" Type="http://schemas.openxmlformats.org/officeDocument/2006/relationships/hyperlink" Target="https://normativ.kontur.ru/document?moduleid=1&amp;documentid=292117#l2571" TargetMode="External"/><Relationship Id="rId98" Type="http://schemas.openxmlformats.org/officeDocument/2006/relationships/hyperlink" Target="https://normativ.kontur.ru/document?moduleid=1&amp;documentid=388740#l4938" TargetMode="External"/><Relationship Id="rId829" Type="http://schemas.openxmlformats.org/officeDocument/2006/relationships/hyperlink" Target="https://normativ.kontur.ru/document?moduleid=1&amp;documentid=292117#l894" TargetMode="External"/><Relationship Id="rId1014" Type="http://schemas.openxmlformats.org/officeDocument/2006/relationships/hyperlink" Target="https://normativ.kontur.ru/document?moduleId=1&amp;documentId=440567#l1133" TargetMode="External"/><Relationship Id="rId1221" Type="http://schemas.openxmlformats.org/officeDocument/2006/relationships/hyperlink" Target="https://normativ.kontur.ru/document?moduleId=1&amp;documentId=440567#l2067" TargetMode="External"/><Relationship Id="rId1666" Type="http://schemas.openxmlformats.org/officeDocument/2006/relationships/hyperlink" Target="https://normativ.kontur.ru/document?moduleid=1&amp;documentid=386846#l8786" TargetMode="External"/><Relationship Id="rId1873" Type="http://schemas.openxmlformats.org/officeDocument/2006/relationships/hyperlink" Target="https://normativ.kontur.ru/document?moduleid=1&amp;documentid=352706#l0" TargetMode="External"/><Relationship Id="rId1319" Type="http://schemas.openxmlformats.org/officeDocument/2006/relationships/hyperlink" Target="https://normativ.kontur.ru/document?moduleid=1&amp;documentid=292117#l982" TargetMode="External"/><Relationship Id="rId1526" Type="http://schemas.openxmlformats.org/officeDocument/2006/relationships/hyperlink" Target="https://normativ.kontur.ru/document?moduleid=1&amp;documentid=427577#l63" TargetMode="External"/><Relationship Id="rId1733" Type="http://schemas.openxmlformats.org/officeDocument/2006/relationships/hyperlink" Target="https://normativ.kontur.ru/document?moduleid=1&amp;documentid=385073#l13921" TargetMode="External"/><Relationship Id="rId1940" Type="http://schemas.openxmlformats.org/officeDocument/2006/relationships/hyperlink" Target="https://normativ.kontur.ru/document?moduleId=1&amp;documentId=440567#l248" TargetMode="External"/><Relationship Id="rId25" Type="http://schemas.openxmlformats.org/officeDocument/2006/relationships/hyperlink" Target="https://normativ.kontur.ru/document?moduleid=1&amp;documentid=291923#l0" TargetMode="External"/><Relationship Id="rId1800" Type="http://schemas.openxmlformats.org/officeDocument/2006/relationships/hyperlink" Target="https://normativ.kontur.ru/document?moduleId=1&amp;documentId=440567#l2111" TargetMode="External"/><Relationship Id="rId174" Type="http://schemas.openxmlformats.org/officeDocument/2006/relationships/hyperlink" Target="https://normativ.kontur.ru/document?moduleId=1&amp;documentId=440567#l666" TargetMode="External"/><Relationship Id="rId381" Type="http://schemas.openxmlformats.org/officeDocument/2006/relationships/hyperlink" Target="https://normativ.kontur.ru/document?moduleId=1&amp;documentId=440567#l585" TargetMode="External"/><Relationship Id="rId241" Type="http://schemas.openxmlformats.org/officeDocument/2006/relationships/hyperlink" Target="https://normativ.kontur.ru/document?moduleId=1&amp;documentId=440567#l575" TargetMode="External"/><Relationship Id="rId479" Type="http://schemas.openxmlformats.org/officeDocument/2006/relationships/hyperlink" Target="https://normativ.kontur.ru/document?moduleid=1&amp;documentid=388740#l380" TargetMode="External"/><Relationship Id="rId686" Type="http://schemas.openxmlformats.org/officeDocument/2006/relationships/hyperlink" Target="https://normativ.kontur.ru/document?moduleId=1&amp;documentId=440567#l779" TargetMode="External"/><Relationship Id="rId893" Type="http://schemas.openxmlformats.org/officeDocument/2006/relationships/hyperlink" Target="https://normativ.kontur.ru/document?moduleid=1&amp;documentid=423487#l37" TargetMode="External"/><Relationship Id="rId339" Type="http://schemas.openxmlformats.org/officeDocument/2006/relationships/hyperlink" Target="https://normativ.kontur.ru/document?moduleid=1&amp;documentid=388740#l2571" TargetMode="External"/><Relationship Id="rId546" Type="http://schemas.openxmlformats.org/officeDocument/2006/relationships/hyperlink" Target="https://normativ.kontur.ru/document?moduleId=1&amp;documentId=440567#l575" TargetMode="External"/><Relationship Id="rId753" Type="http://schemas.openxmlformats.org/officeDocument/2006/relationships/hyperlink" Target="https://normativ.kontur.ru/document?moduleid=1&amp;documentid=436400#l112" TargetMode="External"/><Relationship Id="rId1176" Type="http://schemas.openxmlformats.org/officeDocument/2006/relationships/hyperlink" Target="https://normativ.kontur.ru/document?moduleid=1&amp;documentid=292117#l2314" TargetMode="External"/><Relationship Id="rId1383" Type="http://schemas.openxmlformats.org/officeDocument/2006/relationships/hyperlink" Target="https://normativ.kontur.ru/document?moduleid=1&amp;documentid=437435#l3" TargetMode="External"/><Relationship Id="rId101" Type="http://schemas.openxmlformats.org/officeDocument/2006/relationships/hyperlink" Target="https://normativ.kontur.ru/document?moduleid=1&amp;documentid=334673#l21" TargetMode="External"/><Relationship Id="rId406" Type="http://schemas.openxmlformats.org/officeDocument/2006/relationships/hyperlink" Target="https://normativ.kontur.ru/document?moduleid=1&amp;documentid=388740#l2553" TargetMode="External"/><Relationship Id="rId960" Type="http://schemas.openxmlformats.org/officeDocument/2006/relationships/hyperlink" Target="https://normativ.kontur.ru/document?moduleid=1&amp;documentid=388740#l1369" TargetMode="External"/><Relationship Id="rId1036" Type="http://schemas.openxmlformats.org/officeDocument/2006/relationships/hyperlink" Target="https://normativ.kontur.ru/document?moduleId=1&amp;documentId=440567#l2888" TargetMode="External"/><Relationship Id="rId1243" Type="http://schemas.openxmlformats.org/officeDocument/2006/relationships/hyperlink" Target="https://normativ.kontur.ru/document?moduleId=1&amp;documentId=440567#l1708" TargetMode="External"/><Relationship Id="rId1590" Type="http://schemas.openxmlformats.org/officeDocument/2006/relationships/hyperlink" Target="https://normativ.kontur.ru/document?moduleid=1&amp;documentid=386846#l8772" TargetMode="External"/><Relationship Id="rId1688" Type="http://schemas.openxmlformats.org/officeDocument/2006/relationships/hyperlink" Target="https://normativ.kontur.ru/document?moduleid=1&amp;documentid=385073#l13612" TargetMode="External"/><Relationship Id="rId1895" Type="http://schemas.openxmlformats.org/officeDocument/2006/relationships/hyperlink" Target="https://normativ.kontur.ru/document?moduleid=1&amp;documentid=317911#l562" TargetMode="External"/><Relationship Id="rId613" Type="http://schemas.openxmlformats.org/officeDocument/2006/relationships/hyperlink" Target="https://normativ.kontur.ru/document?moduleid=1&amp;documentid=388740#l743" TargetMode="External"/><Relationship Id="rId820" Type="http://schemas.openxmlformats.org/officeDocument/2006/relationships/hyperlink" Target="https://normativ.kontur.ru/document?moduleid=1&amp;documentid=292117#l3650" TargetMode="External"/><Relationship Id="rId918" Type="http://schemas.openxmlformats.org/officeDocument/2006/relationships/hyperlink" Target="https://normativ.kontur.ru/document?moduleId=1&amp;documentId=440567#l1001" TargetMode="External"/><Relationship Id="rId1450" Type="http://schemas.openxmlformats.org/officeDocument/2006/relationships/hyperlink" Target="https://normativ.kontur.ru/document?moduleId=1&amp;documentId=440567#l294" TargetMode="External"/><Relationship Id="rId1548" Type="http://schemas.openxmlformats.org/officeDocument/2006/relationships/hyperlink" Target="https://normativ.kontur.ru/document?moduleId=1&amp;documentId=440567#l0" TargetMode="External"/><Relationship Id="rId1755" Type="http://schemas.openxmlformats.org/officeDocument/2006/relationships/hyperlink" Target="https://normativ.kontur.ru/document?moduleid=1&amp;documentid=386846#l12334" TargetMode="External"/><Relationship Id="rId1103" Type="http://schemas.openxmlformats.org/officeDocument/2006/relationships/hyperlink" Target="https://normativ.kontur.ru/document?moduleid=1&amp;documentid=292117#l2118" TargetMode="External"/><Relationship Id="rId1310" Type="http://schemas.openxmlformats.org/officeDocument/2006/relationships/hyperlink" Target="https://normativ.kontur.ru/document?moduleid=1&amp;documentid=292117#l2471" TargetMode="External"/><Relationship Id="rId1408" Type="http://schemas.openxmlformats.org/officeDocument/2006/relationships/hyperlink" Target="https://normativ.kontur.ru/document?moduleid=1&amp;documentid=292117#l2536" TargetMode="External"/><Relationship Id="rId1962" Type="http://schemas.openxmlformats.org/officeDocument/2006/relationships/hyperlink" Target="https://normativ.kontur.ru/document?moduleId=1&amp;documentId=440567#l2057" TargetMode="External"/><Relationship Id="rId47" Type="http://schemas.openxmlformats.org/officeDocument/2006/relationships/hyperlink" Target="https://normativ.kontur.ru/document?moduleid=1&amp;documentid=201953#l97" TargetMode="External"/><Relationship Id="rId1615" Type="http://schemas.openxmlformats.org/officeDocument/2006/relationships/hyperlink" Target="https://normativ.kontur.ru/document?moduleId=1&amp;documentId=440567#l1583" TargetMode="External"/><Relationship Id="rId1822" Type="http://schemas.openxmlformats.org/officeDocument/2006/relationships/hyperlink" Target="https://normativ.kontur.ru/document?moduleid=1&amp;documentid=385073#l719" TargetMode="External"/><Relationship Id="rId196" Type="http://schemas.openxmlformats.org/officeDocument/2006/relationships/hyperlink" Target="https://normativ.kontur.ru/document?moduleid=1&amp;documentid=388740#l3233" TargetMode="External"/><Relationship Id="rId263" Type="http://schemas.openxmlformats.org/officeDocument/2006/relationships/hyperlink" Target="https://normativ.kontur.ru/document?moduleid=1&amp;documentid=388740#l368" TargetMode="External"/><Relationship Id="rId470" Type="http://schemas.openxmlformats.org/officeDocument/2006/relationships/hyperlink" Target="https://normativ.kontur.ru/document?moduleid=1&amp;documentid=388740#l3277" TargetMode="External"/><Relationship Id="rId123" Type="http://schemas.openxmlformats.org/officeDocument/2006/relationships/hyperlink" Target="https://normativ.kontur.ru/document?moduleid=1&amp;documentid=388740#l404" TargetMode="External"/><Relationship Id="rId330" Type="http://schemas.openxmlformats.org/officeDocument/2006/relationships/hyperlink" Target="https://normativ.kontur.ru/document?moduleid=1&amp;documentid=388740#l2699" TargetMode="External"/><Relationship Id="rId568" Type="http://schemas.openxmlformats.org/officeDocument/2006/relationships/hyperlink" Target="https://normativ.kontur.ru/document?moduleId=1&amp;documentId=440567#l1606" TargetMode="External"/><Relationship Id="rId775" Type="http://schemas.openxmlformats.org/officeDocument/2006/relationships/hyperlink" Target="https://normativ.kontur.ru/document?moduleid=1&amp;documentid=363728#l245" TargetMode="External"/><Relationship Id="rId982" Type="http://schemas.openxmlformats.org/officeDocument/2006/relationships/hyperlink" Target="https://normativ.kontur.ru/document?moduleid=1&amp;documentid=292117#l1384" TargetMode="External"/><Relationship Id="rId1198" Type="http://schemas.openxmlformats.org/officeDocument/2006/relationships/hyperlink" Target="https://normativ.kontur.ru/document?moduleid=1&amp;documentid=292117#l2297" TargetMode="External"/><Relationship Id="rId428" Type="http://schemas.openxmlformats.org/officeDocument/2006/relationships/hyperlink" Target="https://normativ.kontur.ru/document?moduleid=1&amp;documentid=325351#l122" TargetMode="External"/><Relationship Id="rId635" Type="http://schemas.openxmlformats.org/officeDocument/2006/relationships/hyperlink" Target="https://normativ.kontur.ru/document?moduleid=1&amp;documentid=388740#l447" TargetMode="External"/><Relationship Id="rId842" Type="http://schemas.openxmlformats.org/officeDocument/2006/relationships/hyperlink" Target="https://normativ.kontur.ru/document?moduleid=1&amp;documentid=379044#l78" TargetMode="External"/><Relationship Id="rId1058" Type="http://schemas.openxmlformats.org/officeDocument/2006/relationships/hyperlink" Target="https://normativ.kontur.ru/document?moduleid=1&amp;documentid=292117#l1676" TargetMode="External"/><Relationship Id="rId1265" Type="http://schemas.openxmlformats.org/officeDocument/2006/relationships/hyperlink" Target="https://normativ.kontur.ru/document?moduleid=1&amp;documentid=351429#l0" TargetMode="External"/><Relationship Id="rId1472" Type="http://schemas.openxmlformats.org/officeDocument/2006/relationships/hyperlink" Target="https://normativ.kontur.ru/document?moduleid=1&amp;documentid=292117#l2569" TargetMode="External"/><Relationship Id="rId702" Type="http://schemas.openxmlformats.org/officeDocument/2006/relationships/hyperlink" Target="https://normativ.kontur.ru/document?moduleId=1&amp;documentId=440567#l2414" TargetMode="External"/><Relationship Id="rId1125" Type="http://schemas.openxmlformats.org/officeDocument/2006/relationships/hyperlink" Target="https://normativ.kontur.ru/document?moduleid=1&amp;documentid=292117#l0" TargetMode="External"/><Relationship Id="rId1332" Type="http://schemas.openxmlformats.org/officeDocument/2006/relationships/hyperlink" Target="https://normativ.kontur.ru/document?moduleid=1&amp;documentid=292117#l5193" TargetMode="External"/><Relationship Id="rId1777" Type="http://schemas.openxmlformats.org/officeDocument/2006/relationships/hyperlink" Target="https://normativ.kontur.ru/document?moduleid=1&amp;documentid=292117#l2678" TargetMode="External"/><Relationship Id="rId1984" Type="http://schemas.openxmlformats.org/officeDocument/2006/relationships/hyperlink" Target="https://normativ.kontur.ru/document?moduleId=1&amp;documentId=440567#l1642" TargetMode="External"/><Relationship Id="rId69" Type="http://schemas.openxmlformats.org/officeDocument/2006/relationships/hyperlink" Target="https://normativ.kontur.ru/document?moduleid=1&amp;documentid=201953#l97" TargetMode="External"/><Relationship Id="rId1637" Type="http://schemas.openxmlformats.org/officeDocument/2006/relationships/hyperlink" Target="https://normativ.kontur.ru/document?moduleid=1&amp;documentid=386846#l8757" TargetMode="External"/><Relationship Id="rId1844" Type="http://schemas.openxmlformats.org/officeDocument/2006/relationships/hyperlink" Target="https://normativ.kontur.ru/document?moduleId=1&amp;documentId=440567#l73" TargetMode="External"/><Relationship Id="rId1704" Type="http://schemas.openxmlformats.org/officeDocument/2006/relationships/hyperlink" Target="https://normativ.kontur.ru/document?moduleid=1&amp;documentid=292117#l2654" TargetMode="External"/><Relationship Id="rId285" Type="http://schemas.openxmlformats.org/officeDocument/2006/relationships/hyperlink" Target="https://normativ.kontur.ru/document?moduleid=1&amp;documentid=388740#l765" TargetMode="External"/><Relationship Id="rId1911" Type="http://schemas.openxmlformats.org/officeDocument/2006/relationships/hyperlink" Target="https://normativ.kontur.ru/document?moduleid=1&amp;documentid=307381#l3877" TargetMode="External"/><Relationship Id="rId492" Type="http://schemas.openxmlformats.org/officeDocument/2006/relationships/hyperlink" Target="https://normativ.kontur.ru/document?moduleId=1&amp;documentId=440567#l1253" TargetMode="External"/><Relationship Id="rId797" Type="http://schemas.openxmlformats.org/officeDocument/2006/relationships/hyperlink" Target="https://normativ.kontur.ru/document?moduleid=1&amp;documentid=292117#l691" TargetMode="External"/><Relationship Id="rId145" Type="http://schemas.openxmlformats.org/officeDocument/2006/relationships/hyperlink" Target="https://normativ.kontur.ru/document?moduleid=1&amp;documentid=379044#l11" TargetMode="External"/><Relationship Id="rId352" Type="http://schemas.openxmlformats.org/officeDocument/2006/relationships/hyperlink" Target="https://normativ.kontur.ru/document?moduleId=1&amp;documentId=440567#l504" TargetMode="External"/><Relationship Id="rId1287" Type="http://schemas.openxmlformats.org/officeDocument/2006/relationships/hyperlink" Target="https://normativ.kontur.ru/document?moduleId=1&amp;documentId=440567#l504" TargetMode="External"/><Relationship Id="rId212" Type="http://schemas.openxmlformats.org/officeDocument/2006/relationships/hyperlink" Target="https://normativ.kontur.ru/document?moduleid=1&amp;documentid=388740#l743" TargetMode="External"/><Relationship Id="rId657" Type="http://schemas.openxmlformats.org/officeDocument/2006/relationships/hyperlink" Target="https://normativ.kontur.ru/document?moduleId=1&amp;documentId=440567#l651" TargetMode="External"/><Relationship Id="rId864" Type="http://schemas.openxmlformats.org/officeDocument/2006/relationships/hyperlink" Target="https://normativ.kontur.ru/document?moduleid=1&amp;documentid=292117#l1061" TargetMode="External"/><Relationship Id="rId1494" Type="http://schemas.openxmlformats.org/officeDocument/2006/relationships/hyperlink" Target="https://normativ.kontur.ru/document?moduleid=1&amp;documentid=386846#l8799" TargetMode="External"/><Relationship Id="rId1799" Type="http://schemas.openxmlformats.org/officeDocument/2006/relationships/hyperlink" Target="https://normativ.kontur.ru/document?moduleid=1&amp;documentid=385073#l13921" TargetMode="External"/><Relationship Id="rId517" Type="http://schemas.openxmlformats.org/officeDocument/2006/relationships/hyperlink" Target="https://normativ.kontur.ru/document?moduleid=1&amp;documentid=379044#l18" TargetMode="External"/><Relationship Id="rId724" Type="http://schemas.openxmlformats.org/officeDocument/2006/relationships/hyperlink" Target="https://normativ.kontur.ru/document?moduleid=1&amp;documentid=388740#l3503" TargetMode="External"/><Relationship Id="rId931" Type="http://schemas.openxmlformats.org/officeDocument/2006/relationships/hyperlink" Target="https://normativ.kontur.ru/document?moduleid=1&amp;documentid=292117#l3986" TargetMode="External"/><Relationship Id="rId1147" Type="http://schemas.openxmlformats.org/officeDocument/2006/relationships/hyperlink" Target="https://normativ.kontur.ru/document?moduleid=1&amp;documentid=292117#l2232" TargetMode="External"/><Relationship Id="rId1354" Type="http://schemas.openxmlformats.org/officeDocument/2006/relationships/hyperlink" Target="https://normativ.kontur.ru/document?moduleid=1&amp;documentid=379044#l59" TargetMode="External"/><Relationship Id="rId1561" Type="http://schemas.openxmlformats.org/officeDocument/2006/relationships/hyperlink" Target="https://normativ.kontur.ru/document?moduleId=1&amp;documentId=440567#l1928" TargetMode="External"/><Relationship Id="rId60" Type="http://schemas.openxmlformats.org/officeDocument/2006/relationships/hyperlink" Target="https://normativ.kontur.ru/document?moduleid=1&amp;documentid=388740#l714" TargetMode="External"/><Relationship Id="rId1007" Type="http://schemas.openxmlformats.org/officeDocument/2006/relationships/hyperlink" Target="https://normativ.kontur.ru/document?moduleid=1&amp;documentid=417935#l140" TargetMode="External"/><Relationship Id="rId1214" Type="http://schemas.openxmlformats.org/officeDocument/2006/relationships/hyperlink" Target="https://normativ.kontur.ru/document?moduleid=1&amp;documentid=201953#l97" TargetMode="External"/><Relationship Id="rId1421" Type="http://schemas.openxmlformats.org/officeDocument/2006/relationships/hyperlink" Target="https://normativ.kontur.ru/document?moduleId=1&amp;documentId=440567#l4676" TargetMode="External"/><Relationship Id="rId1659" Type="http://schemas.openxmlformats.org/officeDocument/2006/relationships/hyperlink" Target="https://normativ.kontur.ru/document?moduleid=1&amp;documentid=292117#l2632" TargetMode="External"/><Relationship Id="rId1866" Type="http://schemas.openxmlformats.org/officeDocument/2006/relationships/hyperlink" Target="https://normativ.kontur.ru/document?moduleId=1&amp;documentId=440567#l2060" TargetMode="External"/><Relationship Id="rId1519" Type="http://schemas.openxmlformats.org/officeDocument/2006/relationships/hyperlink" Target="https://normativ.kontur.ru/document?moduleId=1&amp;documentId=440567#l1541" TargetMode="External"/><Relationship Id="rId1726" Type="http://schemas.openxmlformats.org/officeDocument/2006/relationships/hyperlink" Target="https://normativ.kontur.ru/document?moduleid=1&amp;documentid=385073#l13856" TargetMode="External"/><Relationship Id="rId1933" Type="http://schemas.openxmlformats.org/officeDocument/2006/relationships/hyperlink" Target="https://normativ.kontur.ru/document?moduleid=1&amp;documentid=307381#l1207" TargetMode="External"/><Relationship Id="rId18" Type="http://schemas.openxmlformats.org/officeDocument/2006/relationships/hyperlink" Target="https://normativ.kontur.ru/document?moduleid=1&amp;documentid=423487#l0" TargetMode="External"/><Relationship Id="rId167" Type="http://schemas.openxmlformats.org/officeDocument/2006/relationships/hyperlink" Target="https://normativ.kontur.ru/document?moduleId=1&amp;documentId=440567#l1158" TargetMode="External"/><Relationship Id="rId374" Type="http://schemas.openxmlformats.org/officeDocument/2006/relationships/hyperlink" Target="https://normativ.kontur.ru/document?moduleId=1&amp;documentId=440567#l513" TargetMode="External"/><Relationship Id="rId581" Type="http://schemas.openxmlformats.org/officeDocument/2006/relationships/hyperlink" Target="https://normativ.kontur.ru/document?moduleid=1&amp;documentid=417935#l72" TargetMode="External"/><Relationship Id="rId234" Type="http://schemas.openxmlformats.org/officeDocument/2006/relationships/hyperlink" Target="https://normativ.kontur.ru/document?moduleId=1&amp;documentId=440567#l575" TargetMode="External"/><Relationship Id="rId679" Type="http://schemas.openxmlformats.org/officeDocument/2006/relationships/hyperlink" Target="https://normativ.kontur.ru/document?moduleid=1&amp;documentid=388740#l602" TargetMode="External"/><Relationship Id="rId886" Type="http://schemas.openxmlformats.org/officeDocument/2006/relationships/hyperlink" Target="https://normativ.kontur.ru/document?moduleid=1&amp;documentid=201953#l137" TargetMode="External"/><Relationship Id="rId2" Type="http://schemas.openxmlformats.org/officeDocument/2006/relationships/settings" Target="settings.xml"/><Relationship Id="rId441" Type="http://schemas.openxmlformats.org/officeDocument/2006/relationships/hyperlink" Target="https://normativ.kontur.ru/document?moduleId=1&amp;documentId=440567#l521" TargetMode="External"/><Relationship Id="rId539" Type="http://schemas.openxmlformats.org/officeDocument/2006/relationships/hyperlink" Target="https://normativ.kontur.ru/document?moduleId=1&amp;documentId=440567#l611" TargetMode="External"/><Relationship Id="rId746" Type="http://schemas.openxmlformats.org/officeDocument/2006/relationships/hyperlink" Target="https://normativ.kontur.ru/document?moduleid=1&amp;documentid=292117#l13" TargetMode="External"/><Relationship Id="rId1071" Type="http://schemas.openxmlformats.org/officeDocument/2006/relationships/hyperlink" Target="https://normativ.kontur.ru/document?moduleid=1&amp;documentid=420112#l51" TargetMode="External"/><Relationship Id="rId1169" Type="http://schemas.openxmlformats.org/officeDocument/2006/relationships/hyperlink" Target="https://normativ.kontur.ru/document?moduleId=1&amp;documentId=440567#l1460" TargetMode="External"/><Relationship Id="rId1376" Type="http://schemas.openxmlformats.org/officeDocument/2006/relationships/hyperlink" Target="https://normativ.kontur.ru/document?moduleid=1&amp;documentid=292117#l2485" TargetMode="External"/><Relationship Id="rId1583" Type="http://schemas.openxmlformats.org/officeDocument/2006/relationships/hyperlink" Target="https://normativ.kontur.ru/document?moduleid=1&amp;documentid=386846#l8799" TargetMode="External"/><Relationship Id="rId301" Type="http://schemas.openxmlformats.org/officeDocument/2006/relationships/hyperlink" Target="https://normativ.kontur.ru/document?moduleId=1&amp;documentId=440567#l2630" TargetMode="External"/><Relationship Id="rId953" Type="http://schemas.openxmlformats.org/officeDocument/2006/relationships/hyperlink" Target="https://normativ.kontur.ru/document?moduleId=1&amp;documentId=440567#l1982" TargetMode="External"/><Relationship Id="rId1029" Type="http://schemas.openxmlformats.org/officeDocument/2006/relationships/hyperlink" Target="https://normativ.kontur.ru/document?moduleid=1&amp;documentid=292117#l1542" TargetMode="External"/><Relationship Id="rId1236" Type="http://schemas.openxmlformats.org/officeDocument/2006/relationships/hyperlink" Target="https://normativ.kontur.ru/document?moduleId=1&amp;documentId=440567#l3849" TargetMode="External"/><Relationship Id="rId1790" Type="http://schemas.openxmlformats.org/officeDocument/2006/relationships/hyperlink" Target="https://normativ.kontur.ru/document?moduleid=1&amp;documentid=385073#l16223" TargetMode="External"/><Relationship Id="rId1888" Type="http://schemas.openxmlformats.org/officeDocument/2006/relationships/hyperlink" Target="https://normativ.kontur.ru/document?moduleid=1&amp;documentid=292117#l1555" TargetMode="External"/><Relationship Id="rId82" Type="http://schemas.openxmlformats.org/officeDocument/2006/relationships/hyperlink" Target="https://normativ.kontur.ru/document?moduleId=1&amp;documentId=440567#l81" TargetMode="External"/><Relationship Id="rId606" Type="http://schemas.openxmlformats.org/officeDocument/2006/relationships/hyperlink" Target="https://normativ.kontur.ru/document?moduleid=1&amp;documentid=388740#l422" TargetMode="External"/><Relationship Id="rId813" Type="http://schemas.openxmlformats.org/officeDocument/2006/relationships/hyperlink" Target="https://normativ.kontur.ru/document?moduleid=1&amp;documentid=292117#l732" TargetMode="External"/><Relationship Id="rId1443" Type="http://schemas.openxmlformats.org/officeDocument/2006/relationships/hyperlink" Target="https://normativ.kontur.ru/document?moduleid=1&amp;documentid=292117#l2570" TargetMode="External"/><Relationship Id="rId1650" Type="http://schemas.openxmlformats.org/officeDocument/2006/relationships/hyperlink" Target="https://normativ.kontur.ru/document?moduleid=1&amp;documentid=386846#l9476" TargetMode="External"/><Relationship Id="rId1748" Type="http://schemas.openxmlformats.org/officeDocument/2006/relationships/hyperlink" Target="https://normativ.kontur.ru/document?moduleid=1&amp;documentid=386846#l8732" TargetMode="External"/><Relationship Id="rId1303" Type="http://schemas.openxmlformats.org/officeDocument/2006/relationships/hyperlink" Target="https://normativ.kontur.ru/document?moduleId=1&amp;documentId=440567#l3591" TargetMode="External"/><Relationship Id="rId1510" Type="http://schemas.openxmlformats.org/officeDocument/2006/relationships/hyperlink" Target="https://normativ.kontur.ru/document?moduleid=1&amp;documentid=386846#l8759" TargetMode="External"/><Relationship Id="rId1955" Type="http://schemas.openxmlformats.org/officeDocument/2006/relationships/hyperlink" Target="https://normativ.kontur.ru/document?moduleid=1&amp;documentid=307381#l1206" TargetMode="External"/><Relationship Id="rId1608" Type="http://schemas.openxmlformats.org/officeDocument/2006/relationships/hyperlink" Target="https://normativ.kontur.ru/document?moduleid=1&amp;documentid=386846#l8732" TargetMode="External"/><Relationship Id="rId1815" Type="http://schemas.openxmlformats.org/officeDocument/2006/relationships/hyperlink" Target="https://normativ.kontur.ru/document?moduleid=1&amp;documentid=292117#l2684" TargetMode="External"/><Relationship Id="rId189" Type="http://schemas.openxmlformats.org/officeDocument/2006/relationships/hyperlink" Target="https://normativ.kontur.ru/document?moduleid=1&amp;documentid=388740#l743" TargetMode="External"/><Relationship Id="rId396" Type="http://schemas.openxmlformats.org/officeDocument/2006/relationships/hyperlink" Target="https://normativ.kontur.ru/document?moduleid=1&amp;documentid=418885#l0" TargetMode="External"/><Relationship Id="rId256" Type="http://schemas.openxmlformats.org/officeDocument/2006/relationships/hyperlink" Target="https://normativ.kontur.ru/document?moduleid=1&amp;documentid=388740#l359" TargetMode="External"/><Relationship Id="rId463" Type="http://schemas.openxmlformats.org/officeDocument/2006/relationships/hyperlink" Target="https://normativ.kontur.ru/document?moduleid=1&amp;documentid=388740#l378" TargetMode="External"/><Relationship Id="rId670" Type="http://schemas.openxmlformats.org/officeDocument/2006/relationships/hyperlink" Target="https://normativ.kontur.ru/document?moduleid=1&amp;documentid=388740#l508" TargetMode="External"/><Relationship Id="rId1093" Type="http://schemas.openxmlformats.org/officeDocument/2006/relationships/hyperlink" Target="https://normativ.kontur.ru/document?moduleid=1&amp;documentid=292117#l691" TargetMode="External"/><Relationship Id="rId116" Type="http://schemas.openxmlformats.org/officeDocument/2006/relationships/hyperlink" Target="https://normativ.kontur.ru/document?moduleid=1&amp;documentid=388740#l200" TargetMode="External"/><Relationship Id="rId323" Type="http://schemas.openxmlformats.org/officeDocument/2006/relationships/hyperlink" Target="https://normativ.kontur.ru/document?moduleid=1&amp;documentid=388740#l359" TargetMode="External"/><Relationship Id="rId530" Type="http://schemas.openxmlformats.org/officeDocument/2006/relationships/hyperlink" Target="https://normativ.kontur.ru/document?moduleid=1&amp;documentid=388740#l325" TargetMode="External"/><Relationship Id="rId768" Type="http://schemas.openxmlformats.org/officeDocument/2006/relationships/hyperlink" Target="https://normativ.kontur.ru/document?moduleid=1&amp;documentid=292117#l564" TargetMode="External"/><Relationship Id="rId975" Type="http://schemas.openxmlformats.org/officeDocument/2006/relationships/hyperlink" Target="https://normativ.kontur.ru/document?moduleId=1&amp;documentId=440567#l3116" TargetMode="External"/><Relationship Id="rId1160" Type="http://schemas.openxmlformats.org/officeDocument/2006/relationships/hyperlink" Target="https://normativ.kontur.ru/document?moduleId=1&amp;documentId=440567#l3413" TargetMode="External"/><Relationship Id="rId1398" Type="http://schemas.openxmlformats.org/officeDocument/2006/relationships/hyperlink" Target="https://normativ.kontur.ru/document?moduleId=1&amp;documentId=440567#l1760" TargetMode="External"/><Relationship Id="rId628" Type="http://schemas.openxmlformats.org/officeDocument/2006/relationships/hyperlink" Target="https://normativ.kontur.ru/document?moduleId=1&amp;documentId=440567#l423" TargetMode="External"/><Relationship Id="rId835" Type="http://schemas.openxmlformats.org/officeDocument/2006/relationships/hyperlink" Target="https://normativ.kontur.ru/document?moduleid=1&amp;documentid=292117#l490" TargetMode="External"/><Relationship Id="rId1258" Type="http://schemas.openxmlformats.org/officeDocument/2006/relationships/hyperlink" Target="https://normativ.kontur.ru/document?moduleId=1&amp;documentId=440567#l1799" TargetMode="External"/><Relationship Id="rId1465" Type="http://schemas.openxmlformats.org/officeDocument/2006/relationships/hyperlink" Target="https://normativ.kontur.ru/document?moduleid=1&amp;documentid=292117#l2574" TargetMode="External"/><Relationship Id="rId1672" Type="http://schemas.openxmlformats.org/officeDocument/2006/relationships/hyperlink" Target="https://normativ.kontur.ru/document?moduleid=1&amp;documentid=292117#l2628" TargetMode="External"/><Relationship Id="rId1020" Type="http://schemas.openxmlformats.org/officeDocument/2006/relationships/hyperlink" Target="https://normativ.kontur.ru/document?moduleid=1&amp;documentid=292117#l1449" TargetMode="External"/><Relationship Id="rId1118" Type="http://schemas.openxmlformats.org/officeDocument/2006/relationships/hyperlink" Target="https://normativ.kontur.ru/document?moduleid=1&amp;documentid=292117#l790" TargetMode="External"/><Relationship Id="rId1325" Type="http://schemas.openxmlformats.org/officeDocument/2006/relationships/hyperlink" Target="https://normativ.kontur.ru/document?moduleid=1&amp;documentid=292117#l5241" TargetMode="External"/><Relationship Id="rId1532" Type="http://schemas.openxmlformats.org/officeDocument/2006/relationships/hyperlink" Target="https://normativ.kontur.ru/document?moduleId=1&amp;documentId=440567#l1927" TargetMode="External"/><Relationship Id="rId1977" Type="http://schemas.openxmlformats.org/officeDocument/2006/relationships/hyperlink" Target="https://normativ.kontur.ru/document?moduleId=1&amp;documentId=440567#l481" TargetMode="External"/><Relationship Id="rId902" Type="http://schemas.openxmlformats.org/officeDocument/2006/relationships/hyperlink" Target="https://normativ.kontur.ru/document?moduleid=1&amp;documentid=292117#l1086" TargetMode="External"/><Relationship Id="rId1837" Type="http://schemas.openxmlformats.org/officeDocument/2006/relationships/hyperlink" Target="https://normativ.kontur.ru/document?moduleid=1&amp;documentid=385073#l13255" TargetMode="External"/><Relationship Id="rId31" Type="http://schemas.openxmlformats.org/officeDocument/2006/relationships/hyperlink" Target="https://normativ.kontur.ru/document?moduleid=1&amp;documentid=427577#l1" TargetMode="External"/><Relationship Id="rId180" Type="http://schemas.openxmlformats.org/officeDocument/2006/relationships/hyperlink" Target="https://normativ.kontur.ru/document?moduleId=1&amp;documentId=440567#l492" TargetMode="External"/><Relationship Id="rId278" Type="http://schemas.openxmlformats.org/officeDocument/2006/relationships/hyperlink" Target="https://normativ.kontur.ru/document?moduleid=1&amp;documentid=417935#l54" TargetMode="External"/><Relationship Id="rId1904" Type="http://schemas.openxmlformats.org/officeDocument/2006/relationships/hyperlink" Target="https://normativ.kontur.ru/document?moduleid=1&amp;documentid=307381#l727" TargetMode="External"/><Relationship Id="rId485" Type="http://schemas.openxmlformats.org/officeDocument/2006/relationships/hyperlink" Target="https://normativ.kontur.ru/document?moduleId=1&amp;documentId=440567#l802" TargetMode="External"/><Relationship Id="rId692" Type="http://schemas.openxmlformats.org/officeDocument/2006/relationships/hyperlink" Target="https://normativ.kontur.ru/document?moduleid=1&amp;documentid=427839#l8800" TargetMode="External"/><Relationship Id="rId138" Type="http://schemas.openxmlformats.org/officeDocument/2006/relationships/hyperlink" Target="https://normativ.kontur.ru/document?moduleid=1&amp;documentid=325351#l120" TargetMode="External"/><Relationship Id="rId345" Type="http://schemas.openxmlformats.org/officeDocument/2006/relationships/hyperlink" Target="https://normativ.kontur.ru/document?moduleid=1&amp;documentid=388740#l2699" TargetMode="External"/><Relationship Id="rId552" Type="http://schemas.openxmlformats.org/officeDocument/2006/relationships/hyperlink" Target="https://normativ.kontur.ru/document?moduleid=1&amp;documentid=201953#l97" TargetMode="External"/><Relationship Id="rId997" Type="http://schemas.openxmlformats.org/officeDocument/2006/relationships/hyperlink" Target="https://normativ.kontur.ru/document?moduleid=1&amp;documentid=417935#l104" TargetMode="External"/><Relationship Id="rId1182" Type="http://schemas.openxmlformats.org/officeDocument/2006/relationships/hyperlink" Target="https://normativ.kontur.ru/document?moduleid=1&amp;documentid=292117#l2330" TargetMode="External"/><Relationship Id="rId205" Type="http://schemas.openxmlformats.org/officeDocument/2006/relationships/hyperlink" Target="https://normativ.kontur.ru/document?moduleId=1&amp;documentId=440567#l4592" TargetMode="External"/><Relationship Id="rId412" Type="http://schemas.openxmlformats.org/officeDocument/2006/relationships/hyperlink" Target="https://normativ.kontur.ru/document?moduleid=1&amp;documentid=388740#l2565" TargetMode="External"/><Relationship Id="rId857" Type="http://schemas.openxmlformats.org/officeDocument/2006/relationships/hyperlink" Target="https://normativ.kontur.ru/document?moduleid=1&amp;documentid=292117#l1019" TargetMode="External"/><Relationship Id="rId1042" Type="http://schemas.openxmlformats.org/officeDocument/2006/relationships/hyperlink" Target="https://normativ.kontur.ru/document?moduleid=1&amp;documentid=292117#l1611" TargetMode="External"/><Relationship Id="rId1487" Type="http://schemas.openxmlformats.org/officeDocument/2006/relationships/hyperlink" Target="https://normativ.kontur.ru/document?moduleid=1&amp;documentid=386846#l8818" TargetMode="External"/><Relationship Id="rId1694" Type="http://schemas.openxmlformats.org/officeDocument/2006/relationships/hyperlink" Target="https://normativ.kontur.ru/document?moduleid=1&amp;documentid=385073#l16223" TargetMode="External"/><Relationship Id="rId717" Type="http://schemas.openxmlformats.org/officeDocument/2006/relationships/hyperlink" Target="https://normativ.kontur.ru/document?moduleid=1&amp;documentid=427577#l4" TargetMode="External"/><Relationship Id="rId924" Type="http://schemas.openxmlformats.org/officeDocument/2006/relationships/hyperlink" Target="https://normativ.kontur.ru/document?moduleid=1&amp;documentid=292117#l1144" TargetMode="External"/><Relationship Id="rId1347" Type="http://schemas.openxmlformats.org/officeDocument/2006/relationships/hyperlink" Target="https://normativ.kontur.ru/document?moduleId=1&amp;documentId=440567#l1502" TargetMode="External"/><Relationship Id="rId1554" Type="http://schemas.openxmlformats.org/officeDocument/2006/relationships/hyperlink" Target="https://normativ.kontur.ru/document?moduleid=1&amp;documentid=386846#l8757" TargetMode="External"/><Relationship Id="rId1761" Type="http://schemas.openxmlformats.org/officeDocument/2006/relationships/hyperlink" Target="https://normativ.kontur.ru/document?moduleid=1&amp;documentid=292117#l2664" TargetMode="External"/><Relationship Id="rId53" Type="http://schemas.openxmlformats.org/officeDocument/2006/relationships/hyperlink" Target="https://normativ.kontur.ru/document?moduleid=1&amp;documentid=388740#l4999" TargetMode="External"/><Relationship Id="rId1207" Type="http://schemas.openxmlformats.org/officeDocument/2006/relationships/hyperlink" Target="https://normativ.kontur.ru/document?moduleid=1&amp;documentid=292117#l2357" TargetMode="External"/><Relationship Id="rId1414" Type="http://schemas.openxmlformats.org/officeDocument/2006/relationships/hyperlink" Target="https://normativ.kontur.ru/document?moduleId=1&amp;documentId=440567#l1911" TargetMode="External"/><Relationship Id="rId1621" Type="http://schemas.openxmlformats.org/officeDocument/2006/relationships/hyperlink" Target="https://normativ.kontur.ru/document?moduleId=1&amp;documentId=440567#l2013" TargetMode="External"/><Relationship Id="rId1859" Type="http://schemas.openxmlformats.org/officeDocument/2006/relationships/hyperlink" Target="https://normativ.kontur.ru/document?moduleid=1&amp;documentid=201957#l190" TargetMode="External"/><Relationship Id="rId1719" Type="http://schemas.openxmlformats.org/officeDocument/2006/relationships/hyperlink" Target="https://normativ.kontur.ru/document?moduleid=1&amp;documentid=385073#l14160" TargetMode="External"/><Relationship Id="rId1926" Type="http://schemas.openxmlformats.org/officeDocument/2006/relationships/hyperlink" Target="https://normativ.kontur.ru/document?moduleid=1&amp;documentid=307381#l3091" TargetMode="External"/><Relationship Id="rId367" Type="http://schemas.openxmlformats.org/officeDocument/2006/relationships/hyperlink" Target="https://normativ.kontur.ru/document?moduleid=1&amp;documentid=388740#l5386" TargetMode="External"/><Relationship Id="rId574" Type="http://schemas.openxmlformats.org/officeDocument/2006/relationships/hyperlink" Target="https://normativ.kontur.ru/document?moduleid=1&amp;documentid=388740#l4666" TargetMode="External"/><Relationship Id="rId227" Type="http://schemas.openxmlformats.org/officeDocument/2006/relationships/hyperlink" Target="https://normativ.kontur.ru/document?moduleId=1&amp;documentId=440567#l1606" TargetMode="External"/><Relationship Id="rId781" Type="http://schemas.openxmlformats.org/officeDocument/2006/relationships/hyperlink" Target="https://normativ.kontur.ru/document?moduleid=1&amp;documentid=417935#l72" TargetMode="External"/><Relationship Id="rId879" Type="http://schemas.openxmlformats.org/officeDocument/2006/relationships/hyperlink" Target="https://normativ.kontur.ru/document?moduleId=1&amp;documentId=440567#l982" TargetMode="External"/><Relationship Id="rId434" Type="http://schemas.openxmlformats.org/officeDocument/2006/relationships/hyperlink" Target="https://normativ.kontur.ru/document?moduleId=1&amp;documentId=440567#l469" TargetMode="External"/><Relationship Id="rId641" Type="http://schemas.openxmlformats.org/officeDocument/2006/relationships/hyperlink" Target="https://normativ.kontur.ru/document?moduleid=1&amp;documentid=417935#l72" TargetMode="External"/><Relationship Id="rId739" Type="http://schemas.openxmlformats.org/officeDocument/2006/relationships/hyperlink" Target="https://normativ.kontur.ru/document?moduleId=1&amp;documentId=440567#l1248" TargetMode="External"/><Relationship Id="rId1064" Type="http://schemas.openxmlformats.org/officeDocument/2006/relationships/hyperlink" Target="https://normativ.kontur.ru/document?moduleid=1&amp;documentid=292117#l2082" TargetMode="External"/><Relationship Id="rId1271" Type="http://schemas.openxmlformats.org/officeDocument/2006/relationships/hyperlink" Target="https://normativ.kontur.ru/document?moduleId=1&amp;documentId=440567#l1642" TargetMode="External"/><Relationship Id="rId1369" Type="http://schemas.openxmlformats.org/officeDocument/2006/relationships/hyperlink" Target="https://normativ.kontur.ru/document?moduleid=1&amp;documentid=292117#l4085" TargetMode="External"/><Relationship Id="rId1576" Type="http://schemas.openxmlformats.org/officeDocument/2006/relationships/hyperlink" Target="https://normativ.kontur.ru/document?moduleid=1&amp;documentid=386846#l8799" TargetMode="External"/><Relationship Id="rId501" Type="http://schemas.openxmlformats.org/officeDocument/2006/relationships/hyperlink" Target="https://normativ.kontur.ru/document?moduleId=1&amp;documentId=440567#l513" TargetMode="External"/><Relationship Id="rId946" Type="http://schemas.openxmlformats.org/officeDocument/2006/relationships/hyperlink" Target="https://normativ.kontur.ru/document?moduleid=1&amp;documentid=292117#l1345" TargetMode="External"/><Relationship Id="rId1131" Type="http://schemas.openxmlformats.org/officeDocument/2006/relationships/hyperlink" Target="https://normativ.kontur.ru/document?moduleid=1&amp;documentid=292117#l1000" TargetMode="External"/><Relationship Id="rId1229" Type="http://schemas.openxmlformats.org/officeDocument/2006/relationships/hyperlink" Target="https://normativ.kontur.ru/document?moduleid=1&amp;documentid=292117#l5098" TargetMode="External"/><Relationship Id="rId1783" Type="http://schemas.openxmlformats.org/officeDocument/2006/relationships/hyperlink" Target="https://normativ.kontur.ru/document?moduleid=1&amp;documentid=385073#l719" TargetMode="External"/><Relationship Id="rId75" Type="http://schemas.openxmlformats.org/officeDocument/2006/relationships/hyperlink" Target="https://normativ.kontur.ru/document?moduleid=1&amp;documentid=417935#l38" TargetMode="External"/><Relationship Id="rId806" Type="http://schemas.openxmlformats.org/officeDocument/2006/relationships/hyperlink" Target="https://normativ.kontur.ru/document?moduleid=1&amp;documentid=427839#l16588" TargetMode="External"/><Relationship Id="rId1436" Type="http://schemas.openxmlformats.org/officeDocument/2006/relationships/hyperlink" Target="https://normativ.kontur.ru/document?moduleid=1&amp;documentid=292117#l5306" TargetMode="External"/><Relationship Id="rId1643" Type="http://schemas.openxmlformats.org/officeDocument/2006/relationships/hyperlink" Target="https://normativ.kontur.ru/document?moduleid=1&amp;documentid=292117#l5327" TargetMode="External"/><Relationship Id="rId1850" Type="http://schemas.openxmlformats.org/officeDocument/2006/relationships/hyperlink" Target="https://normativ.kontur.ru/document?moduleid=1&amp;documentid=201958#l1688" TargetMode="External"/><Relationship Id="rId1503" Type="http://schemas.openxmlformats.org/officeDocument/2006/relationships/hyperlink" Target="https://normativ.kontur.ru/document?moduleid=1&amp;documentid=386846#l8799" TargetMode="External"/><Relationship Id="rId1710" Type="http://schemas.openxmlformats.org/officeDocument/2006/relationships/hyperlink" Target="https://normativ.kontur.ru/document?moduleid=1&amp;documentid=292117#l2684" TargetMode="External"/><Relationship Id="rId1948" Type="http://schemas.openxmlformats.org/officeDocument/2006/relationships/hyperlink" Target="https://normativ.kontur.ru/document?moduleid=1&amp;documentid=307381#l3564" TargetMode="External"/><Relationship Id="rId291" Type="http://schemas.openxmlformats.org/officeDocument/2006/relationships/hyperlink" Target="https://normativ.kontur.ru/document?moduleid=1&amp;documentid=388740#l0" TargetMode="External"/><Relationship Id="rId1808" Type="http://schemas.openxmlformats.org/officeDocument/2006/relationships/hyperlink" Target="https://normativ.kontur.ru/document?moduleid=1&amp;documentid=292117#l2673" TargetMode="External"/><Relationship Id="rId151" Type="http://schemas.openxmlformats.org/officeDocument/2006/relationships/hyperlink" Target="https://normativ.kontur.ru/document?moduleid=1&amp;documentid=388740#l1320" TargetMode="External"/><Relationship Id="rId389" Type="http://schemas.openxmlformats.org/officeDocument/2006/relationships/hyperlink" Target="https://normativ.kontur.ru/document?moduleid=1&amp;documentid=388740#l5263" TargetMode="External"/><Relationship Id="rId596" Type="http://schemas.openxmlformats.org/officeDocument/2006/relationships/hyperlink" Target="https://normativ.kontur.ru/document?moduleid=1&amp;documentid=417935#l72" TargetMode="External"/><Relationship Id="rId249" Type="http://schemas.openxmlformats.org/officeDocument/2006/relationships/hyperlink" Target="https://normativ.kontur.ru/document?moduleid=1&amp;documentid=388740#l769" TargetMode="External"/><Relationship Id="rId456" Type="http://schemas.openxmlformats.org/officeDocument/2006/relationships/hyperlink" Target="https://normativ.kontur.ru/document?moduleid=1&amp;documentid=388740#l381" TargetMode="External"/><Relationship Id="rId663" Type="http://schemas.openxmlformats.org/officeDocument/2006/relationships/hyperlink" Target="https://normativ.kontur.ru/document?moduleid=1&amp;documentid=427942#l129" TargetMode="External"/><Relationship Id="rId870" Type="http://schemas.openxmlformats.org/officeDocument/2006/relationships/hyperlink" Target="https://normativ.kontur.ru/document?moduleid=1&amp;documentid=423487#l12" TargetMode="External"/><Relationship Id="rId1086" Type="http://schemas.openxmlformats.org/officeDocument/2006/relationships/hyperlink" Target="https://normativ.kontur.ru/document?moduleid=1&amp;documentid=292117#l1721" TargetMode="External"/><Relationship Id="rId1293" Type="http://schemas.openxmlformats.org/officeDocument/2006/relationships/hyperlink" Target="https://normativ.kontur.ru/document?moduleId=1&amp;documentId=440567#l1615" TargetMode="External"/><Relationship Id="rId109" Type="http://schemas.openxmlformats.org/officeDocument/2006/relationships/hyperlink" Target="https://normativ.kontur.ru/document?moduleid=1&amp;documentid=388740#l171" TargetMode="External"/><Relationship Id="rId316" Type="http://schemas.openxmlformats.org/officeDocument/2006/relationships/hyperlink" Target="https://normativ.kontur.ru/document?moduleid=1&amp;documentid=388740#l2557" TargetMode="External"/><Relationship Id="rId523" Type="http://schemas.openxmlformats.org/officeDocument/2006/relationships/hyperlink" Target="https://normativ.kontur.ru/document?moduleId=1&amp;documentId=440567#l575" TargetMode="External"/><Relationship Id="rId968" Type="http://schemas.openxmlformats.org/officeDocument/2006/relationships/hyperlink" Target="https://normativ.kontur.ru/document?moduleid=1&amp;documentid=292117#l4180" TargetMode="External"/><Relationship Id="rId1153" Type="http://schemas.openxmlformats.org/officeDocument/2006/relationships/hyperlink" Target="https://normativ.kontur.ru/document?moduleid=1&amp;documentid=292117#l5086" TargetMode="External"/><Relationship Id="rId1598" Type="http://schemas.openxmlformats.org/officeDocument/2006/relationships/hyperlink" Target="https://normativ.kontur.ru/document?moduleId=1&amp;documentId=440567#l1952" TargetMode="External"/><Relationship Id="rId97" Type="http://schemas.openxmlformats.org/officeDocument/2006/relationships/hyperlink" Target="https://normativ.kontur.ru/document?moduleid=1&amp;documentid=388740#l150" TargetMode="External"/><Relationship Id="rId730" Type="http://schemas.openxmlformats.org/officeDocument/2006/relationships/hyperlink" Target="https://normativ.kontur.ru/document?moduleid=1&amp;documentid=388740#l661" TargetMode="External"/><Relationship Id="rId828" Type="http://schemas.openxmlformats.org/officeDocument/2006/relationships/hyperlink" Target="https://normativ.kontur.ru/document?moduleid=1&amp;documentid=292117#l3679" TargetMode="External"/><Relationship Id="rId1013" Type="http://schemas.openxmlformats.org/officeDocument/2006/relationships/hyperlink" Target="https://normativ.kontur.ru/document?moduleid=1&amp;documentid=292117#l1453" TargetMode="External"/><Relationship Id="rId1360" Type="http://schemas.openxmlformats.org/officeDocument/2006/relationships/hyperlink" Target="https://normativ.kontur.ru/document?moduleid=1&amp;documentid=292117#l75" TargetMode="External"/><Relationship Id="rId1458" Type="http://schemas.openxmlformats.org/officeDocument/2006/relationships/hyperlink" Target="https://normativ.kontur.ru/document?moduleid=1&amp;documentid=292117#l2574" TargetMode="External"/><Relationship Id="rId1665" Type="http://schemas.openxmlformats.org/officeDocument/2006/relationships/hyperlink" Target="https://normativ.kontur.ru/document?moduleid=1&amp;documentid=386846#l8774" TargetMode="External"/><Relationship Id="rId1872" Type="http://schemas.openxmlformats.org/officeDocument/2006/relationships/hyperlink" Target="https://normativ.kontur.ru/document?moduleid=1&amp;documentid=426416#l0" TargetMode="External"/><Relationship Id="rId1220" Type="http://schemas.openxmlformats.org/officeDocument/2006/relationships/hyperlink" Target="https://normativ.kontur.ru/document?moduleId=1&amp;documentId=440567#l839" TargetMode="External"/><Relationship Id="rId1318" Type="http://schemas.openxmlformats.org/officeDocument/2006/relationships/hyperlink" Target="https://normativ.kontur.ru/document?moduleid=1&amp;documentid=292117#l894" TargetMode="External"/><Relationship Id="rId1525" Type="http://schemas.openxmlformats.org/officeDocument/2006/relationships/hyperlink" Target="https://normativ.kontur.ru/document?moduleId=1&amp;documentId=440567#l1541" TargetMode="External"/><Relationship Id="rId1732" Type="http://schemas.openxmlformats.org/officeDocument/2006/relationships/hyperlink" Target="https://normativ.kontur.ru/document?moduleid=1&amp;documentid=385073#l13255" TargetMode="External"/><Relationship Id="rId24" Type="http://schemas.openxmlformats.org/officeDocument/2006/relationships/hyperlink" Target="https://normativ.kontur.ru/document?moduleid=1&amp;documentid=438438#l0" TargetMode="External"/><Relationship Id="rId173" Type="http://schemas.openxmlformats.org/officeDocument/2006/relationships/hyperlink" Target="https://normativ.kontur.ru/document?moduleId=1&amp;documentId=440567#l511" TargetMode="External"/><Relationship Id="rId380" Type="http://schemas.openxmlformats.org/officeDocument/2006/relationships/hyperlink" Target="https://normativ.kontur.ru/document?moduleid=1&amp;documentid=325351#l121" TargetMode="External"/><Relationship Id="rId240" Type="http://schemas.openxmlformats.org/officeDocument/2006/relationships/hyperlink" Target="https://normativ.kontur.ru/document?moduleId=1&amp;documentId=440567#l574" TargetMode="External"/><Relationship Id="rId478" Type="http://schemas.openxmlformats.org/officeDocument/2006/relationships/hyperlink" Target="https://normativ.kontur.ru/document?moduleid=1&amp;documentid=388740#l3345" TargetMode="External"/><Relationship Id="rId685" Type="http://schemas.openxmlformats.org/officeDocument/2006/relationships/hyperlink" Target="https://normativ.kontur.ru/document?moduleId=1&amp;documentId=440567#l778" TargetMode="External"/><Relationship Id="rId892" Type="http://schemas.openxmlformats.org/officeDocument/2006/relationships/hyperlink" Target="https://normativ.kontur.ru/document?moduleId=1&amp;documentId=440567#l943" TargetMode="External"/><Relationship Id="rId100" Type="http://schemas.openxmlformats.org/officeDocument/2006/relationships/hyperlink" Target="https://normativ.kontur.ru/document?moduleid=1&amp;documentid=334943#l0" TargetMode="External"/><Relationship Id="rId338" Type="http://schemas.openxmlformats.org/officeDocument/2006/relationships/hyperlink" Target="https://normativ.kontur.ru/document?moduleid=1&amp;documentid=388740#l2704" TargetMode="External"/><Relationship Id="rId545" Type="http://schemas.openxmlformats.org/officeDocument/2006/relationships/hyperlink" Target="https://normativ.kontur.ru/document?moduleId=1&amp;documentId=440567#l574" TargetMode="External"/><Relationship Id="rId752" Type="http://schemas.openxmlformats.org/officeDocument/2006/relationships/hyperlink" Target="https://normativ.kontur.ru/document?moduleid=1&amp;documentid=436400#l112" TargetMode="External"/><Relationship Id="rId1175" Type="http://schemas.openxmlformats.org/officeDocument/2006/relationships/hyperlink" Target="https://normativ.kontur.ru/document?moduleid=1&amp;documentid=292117#l2311" TargetMode="External"/><Relationship Id="rId1382" Type="http://schemas.openxmlformats.org/officeDocument/2006/relationships/hyperlink" Target="https://normativ.kontur.ru/document?moduleid=1&amp;documentid=437435#l2" TargetMode="External"/><Relationship Id="rId405" Type="http://schemas.openxmlformats.org/officeDocument/2006/relationships/hyperlink" Target="https://normativ.kontur.ru/document?moduleid=1&amp;documentid=388740#l1862" TargetMode="External"/><Relationship Id="rId612" Type="http://schemas.openxmlformats.org/officeDocument/2006/relationships/hyperlink" Target="https://normativ.kontur.ru/document?moduleId=1&amp;documentId=440567#l707" TargetMode="External"/><Relationship Id="rId1035" Type="http://schemas.openxmlformats.org/officeDocument/2006/relationships/hyperlink" Target="https://normativ.kontur.ru/document?moduleId=1&amp;documentId=440567#l816" TargetMode="External"/><Relationship Id="rId1242" Type="http://schemas.openxmlformats.org/officeDocument/2006/relationships/hyperlink" Target="https://normativ.kontur.ru/document?moduleId=1&amp;documentId=440567#l1694" TargetMode="External"/><Relationship Id="rId1687" Type="http://schemas.openxmlformats.org/officeDocument/2006/relationships/hyperlink" Target="https://normativ.kontur.ru/document?moduleid=1&amp;documentid=385073#l719" TargetMode="External"/><Relationship Id="rId1894" Type="http://schemas.openxmlformats.org/officeDocument/2006/relationships/hyperlink" Target="https://normativ.kontur.ru/document?moduleid=1&amp;documentid=317911#l554" TargetMode="External"/><Relationship Id="rId917" Type="http://schemas.openxmlformats.org/officeDocument/2006/relationships/hyperlink" Target="https://normativ.kontur.ru/document?moduleid=1&amp;documentid=292117#l731" TargetMode="External"/><Relationship Id="rId1102" Type="http://schemas.openxmlformats.org/officeDocument/2006/relationships/hyperlink" Target="https://normativ.kontur.ru/document?moduleid=1&amp;documentid=292117#l2111" TargetMode="External"/><Relationship Id="rId1547" Type="http://schemas.openxmlformats.org/officeDocument/2006/relationships/hyperlink" Target="https://normativ.kontur.ru/document?moduleid=1&amp;documentid=386846#l8799" TargetMode="External"/><Relationship Id="rId1754" Type="http://schemas.openxmlformats.org/officeDocument/2006/relationships/hyperlink" Target="https://normativ.kontur.ru/document?moduleid=1&amp;documentid=386846#l8801" TargetMode="External"/><Relationship Id="rId1961" Type="http://schemas.openxmlformats.org/officeDocument/2006/relationships/hyperlink" Target="https://normativ.kontur.ru/document?moduleId=1&amp;documentId=440567#l2186" TargetMode="External"/><Relationship Id="rId46" Type="http://schemas.openxmlformats.org/officeDocument/2006/relationships/hyperlink" Target="https://normativ.kontur.ru/document?moduleid=1&amp;documentid=17501#l0" TargetMode="External"/><Relationship Id="rId1407" Type="http://schemas.openxmlformats.org/officeDocument/2006/relationships/hyperlink" Target="https://normativ.kontur.ru/document?moduleid=1&amp;documentid=292117#l2511" TargetMode="External"/><Relationship Id="rId1614" Type="http://schemas.openxmlformats.org/officeDocument/2006/relationships/hyperlink" Target="https://normativ.kontur.ru/document?moduleId=1&amp;documentId=440567#l1583" TargetMode="External"/><Relationship Id="rId1821" Type="http://schemas.openxmlformats.org/officeDocument/2006/relationships/hyperlink" Target="https://normativ.kontur.ru/document?moduleid=1&amp;documentid=385073#l15239" TargetMode="External"/><Relationship Id="rId195" Type="http://schemas.openxmlformats.org/officeDocument/2006/relationships/hyperlink" Target="https://normativ.kontur.ru/document?moduleid=1&amp;documentid=388740#l3231" TargetMode="External"/><Relationship Id="rId1919" Type="http://schemas.openxmlformats.org/officeDocument/2006/relationships/hyperlink" Target="https://normativ.kontur.ru/document?moduleid=1&amp;documentid=307381#l1201" TargetMode="External"/><Relationship Id="rId262" Type="http://schemas.openxmlformats.org/officeDocument/2006/relationships/hyperlink" Target="https://normativ.kontur.ru/document?moduleid=1&amp;documentid=388740#l769" TargetMode="External"/><Relationship Id="rId567" Type="http://schemas.openxmlformats.org/officeDocument/2006/relationships/hyperlink" Target="https://normativ.kontur.ru/document?moduleId=1&amp;documentId=440567#l641" TargetMode="External"/><Relationship Id="rId1197" Type="http://schemas.openxmlformats.org/officeDocument/2006/relationships/hyperlink" Target="https://normativ.kontur.ru/document?moduleid=1&amp;documentid=292117#l5075" TargetMode="External"/><Relationship Id="rId122" Type="http://schemas.openxmlformats.org/officeDocument/2006/relationships/hyperlink" Target="https://normativ.kontur.ru/document?moduleid=1&amp;documentid=388740#l279" TargetMode="External"/><Relationship Id="rId774" Type="http://schemas.openxmlformats.org/officeDocument/2006/relationships/hyperlink" Target="https://normativ.kontur.ru/document?moduleid=1&amp;documentid=292117#l720" TargetMode="External"/><Relationship Id="rId981" Type="http://schemas.openxmlformats.org/officeDocument/2006/relationships/hyperlink" Target="https://normativ.kontur.ru/document?moduleid=1&amp;documentid=292117#l1384" TargetMode="External"/><Relationship Id="rId1057" Type="http://schemas.openxmlformats.org/officeDocument/2006/relationships/hyperlink" Target="https://normativ.kontur.ru/document?moduleid=1&amp;documentid=292117#l3466" TargetMode="External"/><Relationship Id="rId427" Type="http://schemas.openxmlformats.org/officeDocument/2006/relationships/hyperlink" Target="https://normativ.kontur.ru/document?moduleId=1&amp;documentId=440567#l294" TargetMode="External"/><Relationship Id="rId634" Type="http://schemas.openxmlformats.org/officeDocument/2006/relationships/hyperlink" Target="https://normativ.kontur.ru/document?moduleid=1&amp;documentid=388740#l377" TargetMode="External"/><Relationship Id="rId841" Type="http://schemas.openxmlformats.org/officeDocument/2006/relationships/hyperlink" Target="https://normativ.kontur.ru/document?moduleid=1&amp;documentid=292117#l490" TargetMode="External"/><Relationship Id="rId1264" Type="http://schemas.openxmlformats.org/officeDocument/2006/relationships/hyperlink" Target="https://normativ.kontur.ru/document?moduleid=1&amp;documentid=425104#l0" TargetMode="External"/><Relationship Id="rId1471" Type="http://schemas.openxmlformats.org/officeDocument/2006/relationships/hyperlink" Target="https://normativ.kontur.ru/document?moduleId=1&amp;documentId=440567#l2610" TargetMode="External"/><Relationship Id="rId1569" Type="http://schemas.openxmlformats.org/officeDocument/2006/relationships/hyperlink" Target="https://normativ.kontur.ru/document?moduleid=1&amp;documentid=292117#l2607" TargetMode="External"/><Relationship Id="rId701" Type="http://schemas.openxmlformats.org/officeDocument/2006/relationships/hyperlink" Target="https://normativ.kontur.ru/document?moduleid=1&amp;documentid=416214#l0" TargetMode="External"/><Relationship Id="rId939" Type="http://schemas.openxmlformats.org/officeDocument/2006/relationships/hyperlink" Target="https://normativ.kontur.ru/document?moduleid=1&amp;documentid=292117#l3988" TargetMode="External"/><Relationship Id="rId1124" Type="http://schemas.openxmlformats.org/officeDocument/2006/relationships/hyperlink" Target="https://normativ.kontur.ru/document?moduleId=1&amp;documentId=440567#l1440" TargetMode="External"/><Relationship Id="rId1331" Type="http://schemas.openxmlformats.org/officeDocument/2006/relationships/hyperlink" Target="https://normativ.kontur.ru/document?moduleid=1&amp;documentid=292117#l77" TargetMode="External"/><Relationship Id="rId1776" Type="http://schemas.openxmlformats.org/officeDocument/2006/relationships/hyperlink" Target="https://normativ.kontur.ru/document?moduleid=1&amp;documentid=292117#l2719" TargetMode="External"/><Relationship Id="rId1983" Type="http://schemas.openxmlformats.org/officeDocument/2006/relationships/hyperlink" Target="https://normativ.kontur.ru/document?moduleId=1&amp;documentId=440567#l1557" TargetMode="External"/><Relationship Id="rId68" Type="http://schemas.openxmlformats.org/officeDocument/2006/relationships/hyperlink" Target="https://normativ.kontur.ru/document?moduleid=1&amp;documentid=417935#l38" TargetMode="External"/><Relationship Id="rId1429" Type="http://schemas.openxmlformats.org/officeDocument/2006/relationships/hyperlink" Target="https://normativ.kontur.ru/document?moduleid=1&amp;documentid=292117#l2610" TargetMode="External"/><Relationship Id="rId1636" Type="http://schemas.openxmlformats.org/officeDocument/2006/relationships/hyperlink" Target="https://normativ.kontur.ru/document?moduleid=1&amp;documentid=292117#l2623" TargetMode="External"/><Relationship Id="rId1843" Type="http://schemas.openxmlformats.org/officeDocument/2006/relationships/hyperlink" Target="https://normativ.kontur.ru/document?moduleid=1&amp;documentid=292117#l2749" TargetMode="External"/><Relationship Id="rId1703" Type="http://schemas.openxmlformats.org/officeDocument/2006/relationships/hyperlink" Target="https://normativ.kontur.ru/document?moduleid=1&amp;documentid=385073#l13921" TargetMode="External"/><Relationship Id="rId1910" Type="http://schemas.openxmlformats.org/officeDocument/2006/relationships/hyperlink" Target="https://normativ.kontur.ru/document?moduleid=1&amp;documentid=307381#l920" TargetMode="External"/><Relationship Id="rId284" Type="http://schemas.openxmlformats.org/officeDocument/2006/relationships/hyperlink" Target="https://normativ.kontur.ru/document?moduleId=1&amp;documentId=440567#l4545" TargetMode="External"/><Relationship Id="rId491" Type="http://schemas.openxmlformats.org/officeDocument/2006/relationships/hyperlink" Target="https://normativ.kontur.ru/document?moduleId=1&amp;documentId=440567#l1263" TargetMode="External"/><Relationship Id="rId144" Type="http://schemas.openxmlformats.org/officeDocument/2006/relationships/hyperlink" Target="https://normativ.kontur.ru/document?moduleId=1&amp;documentId=440567#l709" TargetMode="External"/><Relationship Id="rId589" Type="http://schemas.openxmlformats.org/officeDocument/2006/relationships/hyperlink" Target="https://normativ.kontur.ru/document?moduleid=1&amp;documentid=388740#l1786" TargetMode="External"/><Relationship Id="rId796" Type="http://schemas.openxmlformats.org/officeDocument/2006/relationships/hyperlink" Target="https://normativ.kontur.ru/document?moduleid=1&amp;documentid=292117#l691" TargetMode="External"/><Relationship Id="rId351" Type="http://schemas.openxmlformats.org/officeDocument/2006/relationships/hyperlink" Target="https://normativ.kontur.ru/document?moduleId=1&amp;documentId=440567#l407" TargetMode="External"/><Relationship Id="rId449" Type="http://schemas.openxmlformats.org/officeDocument/2006/relationships/hyperlink" Target="https://normativ.kontur.ru/document?moduleId=1&amp;documentId=440567#l221" TargetMode="External"/><Relationship Id="rId656" Type="http://schemas.openxmlformats.org/officeDocument/2006/relationships/hyperlink" Target="https://normativ.kontur.ru/document?moduleId=1&amp;documentId=440567#l610" TargetMode="External"/><Relationship Id="rId863" Type="http://schemas.openxmlformats.org/officeDocument/2006/relationships/hyperlink" Target="https://normativ.kontur.ru/document?moduleid=1&amp;documentid=292117#l1061" TargetMode="External"/><Relationship Id="rId1079" Type="http://schemas.openxmlformats.org/officeDocument/2006/relationships/hyperlink" Target="https://normativ.kontur.ru/document?moduleid=1&amp;documentid=292117#l1997" TargetMode="External"/><Relationship Id="rId1286" Type="http://schemas.openxmlformats.org/officeDocument/2006/relationships/hyperlink" Target="https://normativ.kontur.ru/document?moduleid=1&amp;documentid=417935#l140" TargetMode="External"/><Relationship Id="rId1493" Type="http://schemas.openxmlformats.org/officeDocument/2006/relationships/hyperlink" Target="https://normativ.kontur.ru/document?moduleid=1&amp;documentid=386846#l8774" TargetMode="External"/><Relationship Id="rId211" Type="http://schemas.openxmlformats.org/officeDocument/2006/relationships/hyperlink" Target="https://normativ.kontur.ru/document?moduleId=1&amp;documentId=440567#l4596" TargetMode="External"/><Relationship Id="rId309" Type="http://schemas.openxmlformats.org/officeDocument/2006/relationships/hyperlink" Target="https://normativ.kontur.ru/document?moduleid=1&amp;documentid=388740#l2571" TargetMode="External"/><Relationship Id="rId516" Type="http://schemas.openxmlformats.org/officeDocument/2006/relationships/hyperlink" Target="https://normativ.kontur.ru/document?moduleId=1&amp;documentId=440567#l699" TargetMode="External"/><Relationship Id="rId1146" Type="http://schemas.openxmlformats.org/officeDocument/2006/relationships/hyperlink" Target="https://normativ.kontur.ru/document?moduleid=1&amp;documentid=292117#l4976" TargetMode="External"/><Relationship Id="rId1798" Type="http://schemas.openxmlformats.org/officeDocument/2006/relationships/hyperlink" Target="https://normativ.kontur.ru/document?moduleid=1&amp;documentid=385073#l13255" TargetMode="External"/><Relationship Id="rId723" Type="http://schemas.openxmlformats.org/officeDocument/2006/relationships/hyperlink" Target="https://normativ.kontur.ru/document?moduleid=1&amp;documentid=427577#l6" TargetMode="External"/><Relationship Id="rId930" Type="http://schemas.openxmlformats.org/officeDocument/2006/relationships/hyperlink" Target="https://normativ.kontur.ru/document?moduleid=1&amp;documentid=292117#l3986" TargetMode="External"/><Relationship Id="rId1006" Type="http://schemas.openxmlformats.org/officeDocument/2006/relationships/hyperlink" Target="https://normativ.kontur.ru/document?moduleId=1&amp;documentId=440567#l3116" TargetMode="External"/><Relationship Id="rId1353" Type="http://schemas.openxmlformats.org/officeDocument/2006/relationships/hyperlink" Target="https://normativ.kontur.ru/document?moduleid=1&amp;documentid=379044#l59" TargetMode="External"/><Relationship Id="rId1560" Type="http://schemas.openxmlformats.org/officeDocument/2006/relationships/hyperlink" Target="https://normativ.kontur.ru/document?moduleId=1&amp;documentId=440567#l1948" TargetMode="External"/><Relationship Id="rId1658" Type="http://schemas.openxmlformats.org/officeDocument/2006/relationships/hyperlink" Target="https://normativ.kontur.ru/document?moduleId=1&amp;documentId=440567#l2062" TargetMode="External"/><Relationship Id="rId1865" Type="http://schemas.openxmlformats.org/officeDocument/2006/relationships/hyperlink" Target="https://normativ.kontur.ru/document?moduleid=1&amp;documentid=352706#l0" TargetMode="External"/><Relationship Id="rId1213" Type="http://schemas.openxmlformats.org/officeDocument/2006/relationships/hyperlink" Target="https://normativ.kontur.ru/document?moduleid=1&amp;documentid=292117#l5117" TargetMode="External"/><Relationship Id="rId1420" Type="http://schemas.openxmlformats.org/officeDocument/2006/relationships/hyperlink" Target="https://normativ.kontur.ru/document?moduleId=1&amp;documentId=440567#l2044" TargetMode="External"/><Relationship Id="rId1518" Type="http://schemas.openxmlformats.org/officeDocument/2006/relationships/hyperlink" Target="https://normativ.kontur.ru/document?moduleid=1&amp;documentid=427577#l61" TargetMode="External"/><Relationship Id="rId1725" Type="http://schemas.openxmlformats.org/officeDocument/2006/relationships/hyperlink" Target="https://normativ.kontur.ru/document?moduleid=1&amp;documentid=385073#l820" TargetMode="External"/><Relationship Id="rId1932" Type="http://schemas.openxmlformats.org/officeDocument/2006/relationships/hyperlink" Target="https://normativ.kontur.ru/document?moduleid=1&amp;documentid=307381#l914" TargetMode="External"/><Relationship Id="rId17" Type="http://schemas.openxmlformats.org/officeDocument/2006/relationships/hyperlink" Target="https://normativ.kontur.ru/document?moduleid=1&amp;documentid=420088#l0" TargetMode="External"/><Relationship Id="rId166" Type="http://schemas.openxmlformats.org/officeDocument/2006/relationships/hyperlink" Target="https://normativ.kontur.ru/document?moduleId=1&amp;documentId=440567#l1158" TargetMode="External"/><Relationship Id="rId373" Type="http://schemas.openxmlformats.org/officeDocument/2006/relationships/hyperlink" Target="https://normativ.kontur.ru/document?moduleId=1&amp;documentId=440567#l505" TargetMode="External"/><Relationship Id="rId580" Type="http://schemas.openxmlformats.org/officeDocument/2006/relationships/hyperlink" Target="https://normativ.kontur.ru/document?moduleId=1&amp;documentId=440567#l575" TargetMode="External"/><Relationship Id="rId1" Type="http://schemas.openxmlformats.org/officeDocument/2006/relationships/styles" Target="styles.xml"/><Relationship Id="rId233" Type="http://schemas.openxmlformats.org/officeDocument/2006/relationships/hyperlink" Target="https://normativ.kontur.ru/document?moduleId=1&amp;documentId=440567#l574" TargetMode="External"/><Relationship Id="rId440" Type="http://schemas.openxmlformats.org/officeDocument/2006/relationships/hyperlink" Target="https://normativ.kontur.ru/document?moduleId=1&amp;documentId=440567#l521" TargetMode="External"/><Relationship Id="rId678" Type="http://schemas.openxmlformats.org/officeDocument/2006/relationships/hyperlink" Target="https://normativ.kontur.ru/document?moduleid=1&amp;documentid=388740#l3477" TargetMode="External"/><Relationship Id="rId885" Type="http://schemas.openxmlformats.org/officeDocument/2006/relationships/hyperlink" Target="https://normativ.kontur.ru/document?moduleid=1&amp;documentid=201953#l137" TargetMode="External"/><Relationship Id="rId1070" Type="http://schemas.openxmlformats.org/officeDocument/2006/relationships/hyperlink" Target="https://normativ.kontur.ru/document?moduleid=1&amp;documentid=388740#l4646" TargetMode="External"/><Relationship Id="rId300" Type="http://schemas.openxmlformats.org/officeDocument/2006/relationships/hyperlink" Target="https://normativ.kontur.ru/document?moduleId=1&amp;documentId=440567#l407" TargetMode="External"/><Relationship Id="rId538" Type="http://schemas.openxmlformats.org/officeDocument/2006/relationships/hyperlink" Target="https://normativ.kontur.ru/document?moduleId=1&amp;documentId=440567#l585" TargetMode="External"/><Relationship Id="rId745" Type="http://schemas.openxmlformats.org/officeDocument/2006/relationships/hyperlink" Target="https://normativ.kontur.ru/document?moduleId=1&amp;documentId=440567#l1248" TargetMode="External"/><Relationship Id="rId952" Type="http://schemas.openxmlformats.org/officeDocument/2006/relationships/hyperlink" Target="https://normativ.kontur.ru/document?moduleid=1&amp;documentid=417935#l96" TargetMode="External"/><Relationship Id="rId1168" Type="http://schemas.openxmlformats.org/officeDocument/2006/relationships/hyperlink" Target="https://normativ.kontur.ru/document?moduleId=1&amp;documentId=440567#l1456" TargetMode="External"/><Relationship Id="rId1375" Type="http://schemas.openxmlformats.org/officeDocument/2006/relationships/hyperlink" Target="https://normativ.kontur.ru/document?moduleid=1&amp;documentid=292117#l2485" TargetMode="External"/><Relationship Id="rId1582" Type="http://schemas.openxmlformats.org/officeDocument/2006/relationships/hyperlink" Target="https://normativ.kontur.ru/document?moduleid=1&amp;documentid=292117#l2612" TargetMode="External"/><Relationship Id="rId81" Type="http://schemas.openxmlformats.org/officeDocument/2006/relationships/hyperlink" Target="https://normativ.kontur.ru/document?moduleid=1&amp;documentid=417935#l38" TargetMode="External"/><Relationship Id="rId605" Type="http://schemas.openxmlformats.org/officeDocument/2006/relationships/hyperlink" Target="https://normativ.kontur.ru/document?moduleid=1&amp;documentid=388740#l3206" TargetMode="External"/><Relationship Id="rId812" Type="http://schemas.openxmlformats.org/officeDocument/2006/relationships/hyperlink" Target="https://normativ.kontur.ru/document?moduleid=1&amp;documentid=292117#l732" TargetMode="External"/><Relationship Id="rId1028" Type="http://schemas.openxmlformats.org/officeDocument/2006/relationships/hyperlink" Target="https://normativ.kontur.ru/document?moduleid=1&amp;documentid=292117#l1534" TargetMode="External"/><Relationship Id="rId1235" Type="http://schemas.openxmlformats.org/officeDocument/2006/relationships/hyperlink" Target="https://normativ.kontur.ru/document?moduleId=1&amp;documentId=440567#l1749" TargetMode="External"/><Relationship Id="rId1442" Type="http://schemas.openxmlformats.org/officeDocument/2006/relationships/hyperlink" Target="https://normativ.kontur.ru/document?moduleId=1&amp;documentId=440567#l58" TargetMode="External"/><Relationship Id="rId1887" Type="http://schemas.openxmlformats.org/officeDocument/2006/relationships/hyperlink" Target="https://normativ.kontur.ru/document?moduleid=1&amp;documentid=292117#l1557" TargetMode="External"/><Relationship Id="rId1302" Type="http://schemas.openxmlformats.org/officeDocument/2006/relationships/hyperlink" Target="https://normativ.kontur.ru/document?moduleId=1&amp;documentId=440567#l1664" TargetMode="External"/><Relationship Id="rId1747" Type="http://schemas.openxmlformats.org/officeDocument/2006/relationships/hyperlink" Target="https://normativ.kontur.ru/document?moduleid=1&amp;documentid=386846#l17675" TargetMode="External"/><Relationship Id="rId1954" Type="http://schemas.openxmlformats.org/officeDocument/2006/relationships/hyperlink" Target="https://normativ.kontur.ru/document?moduleid=1&amp;documentid=307381#l1205" TargetMode="External"/><Relationship Id="rId39" Type="http://schemas.openxmlformats.org/officeDocument/2006/relationships/hyperlink" Target="https://normativ.kontur.ru/document?moduleid=1&amp;documentid=388740#l73" TargetMode="External"/><Relationship Id="rId1607" Type="http://schemas.openxmlformats.org/officeDocument/2006/relationships/hyperlink" Target="https://normativ.kontur.ru/document?moduleid=1&amp;documentid=386846#l8757" TargetMode="External"/><Relationship Id="rId1814" Type="http://schemas.openxmlformats.org/officeDocument/2006/relationships/hyperlink" Target="https://normativ.kontur.ru/document?moduleId=1&amp;documentId=440567#l2138" TargetMode="External"/><Relationship Id="rId188" Type="http://schemas.openxmlformats.org/officeDocument/2006/relationships/hyperlink" Target="https://normativ.kontur.ru/document?moduleId=1&amp;documentId=440567#l175" TargetMode="External"/><Relationship Id="rId395" Type="http://schemas.openxmlformats.org/officeDocument/2006/relationships/hyperlink" Target="https://normativ.kontur.ru/document?moduleid=1&amp;documentid=325351#l121" TargetMode="External"/><Relationship Id="rId255" Type="http://schemas.openxmlformats.org/officeDocument/2006/relationships/hyperlink" Target="https://normativ.kontur.ru/document?moduleid=1&amp;documentid=388740#l359" TargetMode="External"/><Relationship Id="rId462" Type="http://schemas.openxmlformats.org/officeDocument/2006/relationships/hyperlink" Target="https://normativ.kontur.ru/document?moduleId=1&amp;documentId=440567#l1248" TargetMode="External"/><Relationship Id="rId1092" Type="http://schemas.openxmlformats.org/officeDocument/2006/relationships/hyperlink" Target="https://normativ.kontur.ru/document?moduleId=1&amp;documentId=440567#l480" TargetMode="External"/><Relationship Id="rId1397" Type="http://schemas.openxmlformats.org/officeDocument/2006/relationships/hyperlink" Target="https://normativ.kontur.ru/document?moduleId=1&amp;documentId=440567#l3666" TargetMode="External"/><Relationship Id="rId115" Type="http://schemas.openxmlformats.org/officeDocument/2006/relationships/hyperlink" Target="https://normativ.kontur.ru/document?moduleid=1&amp;documentid=388740#l678" TargetMode="External"/><Relationship Id="rId322" Type="http://schemas.openxmlformats.org/officeDocument/2006/relationships/hyperlink" Target="https://normativ.kontur.ru/document?moduleId=1&amp;documentId=440567#l3930" TargetMode="External"/><Relationship Id="rId767" Type="http://schemas.openxmlformats.org/officeDocument/2006/relationships/hyperlink" Target="https://normativ.kontur.ru/document?moduleid=1&amp;documentid=334943#l0" TargetMode="External"/><Relationship Id="rId974" Type="http://schemas.openxmlformats.org/officeDocument/2006/relationships/hyperlink" Target="https://normativ.kontur.ru/document?moduleid=1&amp;documentid=292117#l4181" TargetMode="External"/><Relationship Id="rId627" Type="http://schemas.openxmlformats.org/officeDocument/2006/relationships/hyperlink" Target="https://normativ.kontur.ru/document?moduleid=1&amp;documentid=388740#l1786" TargetMode="External"/><Relationship Id="rId834" Type="http://schemas.openxmlformats.org/officeDocument/2006/relationships/hyperlink" Target="https://normativ.kontur.ru/document?moduleid=1&amp;documentid=292117#l487" TargetMode="External"/><Relationship Id="rId1257" Type="http://schemas.openxmlformats.org/officeDocument/2006/relationships/hyperlink" Target="https://normativ.kontur.ru/document?moduleId=1&amp;documentId=440567#l1541" TargetMode="External"/><Relationship Id="rId1464" Type="http://schemas.openxmlformats.org/officeDocument/2006/relationships/hyperlink" Target="https://normativ.kontur.ru/document?moduleid=1&amp;documentid=292117#l2574" TargetMode="External"/><Relationship Id="rId1671" Type="http://schemas.openxmlformats.org/officeDocument/2006/relationships/hyperlink" Target="https://normativ.kontur.ru/document?moduleId=1&amp;documentId=440567#l2041" TargetMode="External"/><Relationship Id="rId901" Type="http://schemas.openxmlformats.org/officeDocument/2006/relationships/hyperlink" Target="https://normativ.kontur.ru/document?moduleid=1&amp;documentid=292117#l1079" TargetMode="External"/><Relationship Id="rId1117" Type="http://schemas.openxmlformats.org/officeDocument/2006/relationships/hyperlink" Target="https://normativ.kontur.ru/document?moduleid=1&amp;documentid=292117#l0" TargetMode="External"/><Relationship Id="rId1324" Type="http://schemas.openxmlformats.org/officeDocument/2006/relationships/hyperlink" Target="https://normativ.kontur.ru/document?moduleid=1&amp;documentid=292117#l1676" TargetMode="External"/><Relationship Id="rId1531" Type="http://schemas.openxmlformats.org/officeDocument/2006/relationships/hyperlink" Target="https://normativ.kontur.ru/document?moduleid=1&amp;documentid=292117#l2595" TargetMode="External"/><Relationship Id="rId1769" Type="http://schemas.openxmlformats.org/officeDocument/2006/relationships/hyperlink" Target="https://normativ.kontur.ru/document?moduleid=1&amp;documentid=292117#l0" TargetMode="External"/><Relationship Id="rId1976" Type="http://schemas.openxmlformats.org/officeDocument/2006/relationships/hyperlink" Target="https://normativ.kontur.ru/document?moduleId=1&amp;documentId=440567#l4498" TargetMode="External"/><Relationship Id="rId30" Type="http://schemas.openxmlformats.org/officeDocument/2006/relationships/hyperlink" Target="https://normativ.kontur.ru/document?moduleId=1&amp;documentId=440567#l1541" TargetMode="External"/><Relationship Id="rId1629" Type="http://schemas.openxmlformats.org/officeDocument/2006/relationships/hyperlink" Target="https://normativ.kontur.ru/document?moduleId=1&amp;documentId=440567#l1984" TargetMode="External"/><Relationship Id="rId1836" Type="http://schemas.openxmlformats.org/officeDocument/2006/relationships/hyperlink" Target="https://normativ.kontur.ru/document?moduleid=1&amp;documentid=385073#l920" TargetMode="External"/><Relationship Id="rId1903" Type="http://schemas.openxmlformats.org/officeDocument/2006/relationships/hyperlink" Target="https://normativ.kontur.ru/document?moduleid=1&amp;documentid=307381#l3600" TargetMode="External"/><Relationship Id="rId277" Type="http://schemas.openxmlformats.org/officeDocument/2006/relationships/hyperlink" Target="https://normativ.kontur.ru/document?moduleId=1&amp;documentId=440567#l4517" TargetMode="External"/><Relationship Id="rId484" Type="http://schemas.openxmlformats.org/officeDocument/2006/relationships/hyperlink" Target="https://normativ.kontur.ru/document?moduleid=1&amp;documentid=388740#l3345" TargetMode="External"/><Relationship Id="rId137" Type="http://schemas.openxmlformats.org/officeDocument/2006/relationships/hyperlink" Target="https://normativ.kontur.ru/document?moduleId=1&amp;documentId=440567#l214" TargetMode="External"/><Relationship Id="rId344" Type="http://schemas.openxmlformats.org/officeDocument/2006/relationships/hyperlink" Target="https://normativ.kontur.ru/document?moduleid=1&amp;documentid=388740#l2701" TargetMode="External"/><Relationship Id="rId691" Type="http://schemas.openxmlformats.org/officeDocument/2006/relationships/hyperlink" Target="https://normativ.kontur.ru/document?moduleid=1&amp;documentid=427839#l8799" TargetMode="External"/><Relationship Id="rId789" Type="http://schemas.openxmlformats.org/officeDocument/2006/relationships/hyperlink" Target="https://normativ.kontur.ru/document?moduleid=1&amp;documentid=292117#l735" TargetMode="External"/><Relationship Id="rId996" Type="http://schemas.openxmlformats.org/officeDocument/2006/relationships/hyperlink" Target="https://normativ.kontur.ru/document?moduleId=1&amp;documentId=440567#l3116" TargetMode="External"/><Relationship Id="rId551" Type="http://schemas.openxmlformats.org/officeDocument/2006/relationships/hyperlink" Target="https://normativ.kontur.ru/document?moduleId=1&amp;documentId=440567#l707" TargetMode="External"/><Relationship Id="rId649" Type="http://schemas.openxmlformats.org/officeDocument/2006/relationships/hyperlink" Target="https://normativ.kontur.ru/document?moduleid=1&amp;documentid=388740#l4666" TargetMode="External"/><Relationship Id="rId856" Type="http://schemas.openxmlformats.org/officeDocument/2006/relationships/hyperlink" Target="https://normativ.kontur.ru/document?moduleid=1&amp;documentid=201953#l97" TargetMode="External"/><Relationship Id="rId1181" Type="http://schemas.openxmlformats.org/officeDocument/2006/relationships/hyperlink" Target="https://normativ.kontur.ru/document?moduleid=1&amp;documentid=292117#l2328" TargetMode="External"/><Relationship Id="rId1279" Type="http://schemas.openxmlformats.org/officeDocument/2006/relationships/hyperlink" Target="https://normativ.kontur.ru/document?moduleId=1&amp;documentId=440567#l382" TargetMode="External"/><Relationship Id="rId1486" Type="http://schemas.openxmlformats.org/officeDocument/2006/relationships/hyperlink" Target="https://normativ.kontur.ru/document?moduleid=1&amp;documentid=386846#l16579" TargetMode="External"/><Relationship Id="rId204" Type="http://schemas.openxmlformats.org/officeDocument/2006/relationships/hyperlink" Target="https://normativ.kontur.ru/document?moduleid=1&amp;documentid=292117#l3233" TargetMode="External"/><Relationship Id="rId411" Type="http://schemas.openxmlformats.org/officeDocument/2006/relationships/hyperlink" Target="https://normativ.kontur.ru/document?moduleid=1&amp;documentid=388740#l2705" TargetMode="External"/><Relationship Id="rId509" Type="http://schemas.openxmlformats.org/officeDocument/2006/relationships/hyperlink" Target="https://normativ.kontur.ru/document?moduleid=1&amp;documentid=292117#l377" TargetMode="External"/><Relationship Id="rId1041" Type="http://schemas.openxmlformats.org/officeDocument/2006/relationships/hyperlink" Target="https://normativ.kontur.ru/document?moduleid=1&amp;documentid=292117#l1594" TargetMode="External"/><Relationship Id="rId1139" Type="http://schemas.openxmlformats.org/officeDocument/2006/relationships/hyperlink" Target="https://normativ.kontur.ru/document?moduleid=1&amp;documentid=292117#l2473" TargetMode="External"/><Relationship Id="rId1346" Type="http://schemas.openxmlformats.org/officeDocument/2006/relationships/hyperlink" Target="https://normativ.kontur.ru/document?moduleId=1&amp;documentId=440567#l3286" TargetMode="External"/><Relationship Id="rId1693" Type="http://schemas.openxmlformats.org/officeDocument/2006/relationships/hyperlink" Target="https://normativ.kontur.ru/document?moduleid=1&amp;documentid=385073#l804" TargetMode="External"/><Relationship Id="rId716" Type="http://schemas.openxmlformats.org/officeDocument/2006/relationships/hyperlink" Target="https://normativ.kontur.ru/document?moduleId=1&amp;documentId=440567#l5428" TargetMode="External"/><Relationship Id="rId923" Type="http://schemas.openxmlformats.org/officeDocument/2006/relationships/hyperlink" Target="https://normativ.kontur.ru/document?moduleid=1&amp;documentid=292117#l0" TargetMode="External"/><Relationship Id="rId1553" Type="http://schemas.openxmlformats.org/officeDocument/2006/relationships/hyperlink" Target="https://normativ.kontur.ru/document?moduleid=1&amp;documentid=386846#l9598" TargetMode="External"/><Relationship Id="rId1760" Type="http://schemas.openxmlformats.org/officeDocument/2006/relationships/hyperlink" Target="https://normativ.kontur.ru/document?moduleid=1&amp;documentid=386846#l1610" TargetMode="External"/><Relationship Id="rId1858" Type="http://schemas.openxmlformats.org/officeDocument/2006/relationships/hyperlink" Target="https://normativ.kontur.ru/document?moduleid=1&amp;documentid=201958#l1364" TargetMode="External"/><Relationship Id="rId52" Type="http://schemas.openxmlformats.org/officeDocument/2006/relationships/hyperlink" Target="https://normativ.kontur.ru/document?moduleId=1&amp;documentId=440567#l1786" TargetMode="External"/><Relationship Id="rId1206" Type="http://schemas.openxmlformats.org/officeDocument/2006/relationships/hyperlink" Target="https://normativ.kontur.ru/document?moduleid=1&amp;documentid=292117#l2346" TargetMode="External"/><Relationship Id="rId1413" Type="http://schemas.openxmlformats.org/officeDocument/2006/relationships/hyperlink" Target="https://normativ.kontur.ru/document?moduleId=1&amp;documentId=440567#l1899" TargetMode="External"/><Relationship Id="rId1620" Type="http://schemas.openxmlformats.org/officeDocument/2006/relationships/hyperlink" Target="https://normativ.kontur.ru/document?moduleId=1&amp;documentId=440567#l2005" TargetMode="External"/><Relationship Id="rId1718" Type="http://schemas.openxmlformats.org/officeDocument/2006/relationships/hyperlink" Target="https://normativ.kontur.ru/document?moduleid=1&amp;documentid=385073#l13612" TargetMode="External"/><Relationship Id="rId1925" Type="http://schemas.openxmlformats.org/officeDocument/2006/relationships/hyperlink" Target="https://normativ.kontur.ru/document?moduleid=1&amp;documentid=307381#l3827" TargetMode="External"/><Relationship Id="rId299" Type="http://schemas.openxmlformats.org/officeDocument/2006/relationships/hyperlink" Target="https://normativ.kontur.ru/document?moduleId=1&amp;documentId=440567#l376" TargetMode="External"/><Relationship Id="rId159" Type="http://schemas.openxmlformats.org/officeDocument/2006/relationships/hyperlink" Target="https://normativ.kontur.ru/document?moduleId=1&amp;documentId=440567#l1036" TargetMode="External"/><Relationship Id="rId366" Type="http://schemas.openxmlformats.org/officeDocument/2006/relationships/hyperlink" Target="https://normativ.kontur.ru/document?moduleid=1&amp;documentid=388740#l2553" TargetMode="External"/><Relationship Id="rId573" Type="http://schemas.openxmlformats.org/officeDocument/2006/relationships/hyperlink" Target="https://normativ.kontur.ru/document?moduleid=1&amp;documentid=388740#l0" TargetMode="External"/><Relationship Id="rId780" Type="http://schemas.openxmlformats.org/officeDocument/2006/relationships/hyperlink" Target="https://normativ.kontur.ru/document?moduleid=1&amp;documentid=404716#l2" TargetMode="External"/><Relationship Id="rId226" Type="http://schemas.openxmlformats.org/officeDocument/2006/relationships/hyperlink" Target="https://normativ.kontur.ru/document?moduleid=1&amp;documentid=388740#l3650" TargetMode="External"/><Relationship Id="rId433" Type="http://schemas.openxmlformats.org/officeDocument/2006/relationships/hyperlink" Target="https://normativ.kontur.ru/document?moduleId=1&amp;documentId=440567#l458" TargetMode="External"/><Relationship Id="rId878" Type="http://schemas.openxmlformats.org/officeDocument/2006/relationships/hyperlink" Target="https://normativ.kontur.ru/document?moduleId=1&amp;documentId=440567#l3002" TargetMode="External"/><Relationship Id="rId1063" Type="http://schemas.openxmlformats.org/officeDocument/2006/relationships/hyperlink" Target="https://normativ.kontur.ru/document?moduleid=1&amp;documentid=292117#l1837" TargetMode="External"/><Relationship Id="rId1270" Type="http://schemas.openxmlformats.org/officeDocument/2006/relationships/hyperlink" Target="https://normativ.kontur.ru/document?moduleid=1&amp;documentid=379044#l49" TargetMode="External"/><Relationship Id="rId640" Type="http://schemas.openxmlformats.org/officeDocument/2006/relationships/hyperlink" Target="https://normativ.kontur.ru/document?moduleId=1&amp;documentId=440567#l575" TargetMode="External"/><Relationship Id="rId738" Type="http://schemas.openxmlformats.org/officeDocument/2006/relationships/hyperlink" Target="https://normativ.kontur.ru/document?moduleId=1&amp;documentId=440567#l840" TargetMode="External"/><Relationship Id="rId945" Type="http://schemas.openxmlformats.org/officeDocument/2006/relationships/hyperlink" Target="https://normativ.kontur.ru/document?moduleid=1&amp;documentid=292117#l1210" TargetMode="External"/><Relationship Id="rId1368" Type="http://schemas.openxmlformats.org/officeDocument/2006/relationships/hyperlink" Target="https://normativ.kontur.ru/document?moduleid=1&amp;documentid=292117#l1246" TargetMode="External"/><Relationship Id="rId1575" Type="http://schemas.openxmlformats.org/officeDocument/2006/relationships/hyperlink" Target="https://normativ.kontur.ru/document?moduleid=1&amp;documentid=386846#l8788" TargetMode="External"/><Relationship Id="rId1782" Type="http://schemas.openxmlformats.org/officeDocument/2006/relationships/hyperlink" Target="https://normativ.kontur.ru/document?moduleid=1&amp;documentid=385073#l15239" TargetMode="External"/><Relationship Id="rId74" Type="http://schemas.openxmlformats.org/officeDocument/2006/relationships/hyperlink" Target="https://normativ.kontur.ru/document?moduleid=1&amp;documentid=201953#l97" TargetMode="External"/><Relationship Id="rId500" Type="http://schemas.openxmlformats.org/officeDocument/2006/relationships/hyperlink" Target="https://normativ.kontur.ru/document?moduleId=1&amp;documentId=440567#l1626" TargetMode="External"/><Relationship Id="rId805" Type="http://schemas.openxmlformats.org/officeDocument/2006/relationships/hyperlink" Target="https://normativ.kontur.ru/document?moduleid=1&amp;documentid=363728#l245" TargetMode="External"/><Relationship Id="rId1130" Type="http://schemas.openxmlformats.org/officeDocument/2006/relationships/hyperlink" Target="https://normativ.kontur.ru/document?moduleid=1&amp;documentid=292117#l616" TargetMode="External"/><Relationship Id="rId1228" Type="http://schemas.openxmlformats.org/officeDocument/2006/relationships/hyperlink" Target="https://normativ.kontur.ru/document?moduleid=1&amp;documentid=292117#l1383" TargetMode="External"/><Relationship Id="rId1435" Type="http://schemas.openxmlformats.org/officeDocument/2006/relationships/hyperlink" Target="https://normativ.kontur.ru/document?moduleid=1&amp;documentid=292117#l5297" TargetMode="External"/><Relationship Id="rId1642" Type="http://schemas.openxmlformats.org/officeDocument/2006/relationships/hyperlink" Target="https://normativ.kontur.ru/document?moduleid=1&amp;documentid=386846#l8801" TargetMode="External"/><Relationship Id="rId1947" Type="http://schemas.openxmlformats.org/officeDocument/2006/relationships/hyperlink" Target="https://normativ.kontur.ru/document?moduleid=1&amp;documentid=307381#l1116" TargetMode="External"/><Relationship Id="rId1502" Type="http://schemas.openxmlformats.org/officeDocument/2006/relationships/hyperlink" Target="https://normativ.kontur.ru/document?moduleid=1&amp;documentid=292117#l2590" TargetMode="External"/><Relationship Id="rId1807" Type="http://schemas.openxmlformats.org/officeDocument/2006/relationships/hyperlink" Target="https://normativ.kontur.ru/document?moduleid=1&amp;documentid=292117#l5376" TargetMode="External"/><Relationship Id="rId290" Type="http://schemas.openxmlformats.org/officeDocument/2006/relationships/hyperlink" Target="https://normativ.kontur.ru/document?moduleId=1&amp;documentId=440567#l4559" TargetMode="External"/><Relationship Id="rId388" Type="http://schemas.openxmlformats.org/officeDocument/2006/relationships/hyperlink" Target="https://normativ.kontur.ru/document?moduleid=1&amp;documentid=388740#l1862" TargetMode="External"/><Relationship Id="rId150" Type="http://schemas.openxmlformats.org/officeDocument/2006/relationships/hyperlink" Target="https://normativ.kontur.ru/document?moduleid=1&amp;documentid=388740#l1102" TargetMode="External"/><Relationship Id="rId595" Type="http://schemas.openxmlformats.org/officeDocument/2006/relationships/hyperlink" Target="https://normativ.kontur.ru/document?moduleId=1&amp;documentId=440567#l575" TargetMode="External"/><Relationship Id="rId248" Type="http://schemas.openxmlformats.org/officeDocument/2006/relationships/hyperlink" Target="https://normativ.kontur.ru/document?moduleid=1&amp;documentid=388740#l765" TargetMode="External"/><Relationship Id="rId455" Type="http://schemas.openxmlformats.org/officeDocument/2006/relationships/hyperlink" Target="https://normativ.kontur.ru/document?moduleid=1&amp;documentid=388740#l3277" TargetMode="External"/><Relationship Id="rId662" Type="http://schemas.openxmlformats.org/officeDocument/2006/relationships/hyperlink" Target="https://normativ.kontur.ru/document?moduleid=1&amp;documentid=426416#l0" TargetMode="External"/><Relationship Id="rId1085" Type="http://schemas.openxmlformats.org/officeDocument/2006/relationships/hyperlink" Target="https://normativ.kontur.ru/document?moduleid=1&amp;documentid=292117#l724" TargetMode="External"/><Relationship Id="rId1292" Type="http://schemas.openxmlformats.org/officeDocument/2006/relationships/hyperlink" Target="https://normativ.kontur.ru/document?moduleId=1&amp;documentId=440567#l1642" TargetMode="External"/><Relationship Id="rId108" Type="http://schemas.openxmlformats.org/officeDocument/2006/relationships/hyperlink" Target="https://normativ.kontur.ru/document?moduleid=1&amp;documentid=388740#l171" TargetMode="External"/><Relationship Id="rId315" Type="http://schemas.openxmlformats.org/officeDocument/2006/relationships/hyperlink" Target="https://normativ.kontur.ru/document?moduleId=1&amp;documentId=440567#l2037" TargetMode="External"/><Relationship Id="rId522" Type="http://schemas.openxmlformats.org/officeDocument/2006/relationships/hyperlink" Target="https://normativ.kontur.ru/document?moduleId=1&amp;documentId=440567#l2689" TargetMode="External"/><Relationship Id="rId967" Type="http://schemas.openxmlformats.org/officeDocument/2006/relationships/hyperlink" Target="https://normativ.kontur.ru/document?moduleid=1&amp;documentid=417935#l104" TargetMode="External"/><Relationship Id="rId1152" Type="http://schemas.openxmlformats.org/officeDocument/2006/relationships/hyperlink" Target="https://normativ.kontur.ru/document?moduleId=1&amp;documentId=440567#l1449" TargetMode="External"/><Relationship Id="rId1597" Type="http://schemas.openxmlformats.org/officeDocument/2006/relationships/hyperlink" Target="https://normativ.kontur.ru/document?moduleId=1&amp;documentId=440567#l1970" TargetMode="External"/><Relationship Id="rId96" Type="http://schemas.openxmlformats.org/officeDocument/2006/relationships/hyperlink" Target="https://normativ.kontur.ru/document?moduleid=1&amp;documentid=388740#l149" TargetMode="External"/><Relationship Id="rId827" Type="http://schemas.openxmlformats.org/officeDocument/2006/relationships/hyperlink" Target="https://normativ.kontur.ru/document?moduleid=1&amp;documentid=292117#l774" TargetMode="External"/><Relationship Id="rId1012" Type="http://schemas.openxmlformats.org/officeDocument/2006/relationships/hyperlink" Target="https://normativ.kontur.ru/document?moduleid=1&amp;documentid=292117#l4255" TargetMode="External"/><Relationship Id="rId1457" Type="http://schemas.openxmlformats.org/officeDocument/2006/relationships/hyperlink" Target="https://normativ.kontur.ru/document?moduleid=1&amp;documentid=292117#l2579" TargetMode="External"/><Relationship Id="rId1664" Type="http://schemas.openxmlformats.org/officeDocument/2006/relationships/hyperlink" Target="https://normativ.kontur.ru/document?moduleid=1&amp;documentid=386846#l9476" TargetMode="External"/><Relationship Id="rId1871" Type="http://schemas.openxmlformats.org/officeDocument/2006/relationships/hyperlink" Target="https://normativ.kontur.ru/document?moduleId=1&amp;documentId=440567#l0" TargetMode="External"/><Relationship Id="rId1317" Type="http://schemas.openxmlformats.org/officeDocument/2006/relationships/hyperlink" Target="https://normativ.kontur.ru/document?moduleid=1&amp;documentid=292117#l3676" TargetMode="External"/><Relationship Id="rId1524" Type="http://schemas.openxmlformats.org/officeDocument/2006/relationships/hyperlink" Target="https://normativ.kontur.ru/document?moduleid=1&amp;documentid=427577#l62" TargetMode="External"/><Relationship Id="rId1731" Type="http://schemas.openxmlformats.org/officeDocument/2006/relationships/hyperlink" Target="https://normativ.kontur.ru/document?moduleid=1&amp;documentid=385073#l920" TargetMode="External"/><Relationship Id="rId1969" Type="http://schemas.openxmlformats.org/officeDocument/2006/relationships/hyperlink" Target="https://normativ.kontur.ru/document?moduleId=1&amp;documentId=440567#l175" TargetMode="External"/><Relationship Id="rId23" Type="http://schemas.openxmlformats.org/officeDocument/2006/relationships/hyperlink" Target="https://normativ.kontur.ru/document?moduleid=1&amp;documentid=437435#l0" TargetMode="External"/><Relationship Id="rId1829" Type="http://schemas.openxmlformats.org/officeDocument/2006/relationships/hyperlink" Target="https://normativ.kontur.ru/document?moduleid=1&amp;documentid=385073#l16223" TargetMode="External"/><Relationship Id="rId172" Type="http://schemas.openxmlformats.org/officeDocument/2006/relationships/hyperlink" Target="https://normativ.kontur.ru/document?moduleId=1&amp;documentId=440567#l503" TargetMode="External"/><Relationship Id="rId477" Type="http://schemas.openxmlformats.org/officeDocument/2006/relationships/hyperlink" Target="https://normativ.kontur.ru/document?moduleid=1&amp;documentid=388740#l451" TargetMode="External"/><Relationship Id="rId684" Type="http://schemas.openxmlformats.org/officeDocument/2006/relationships/hyperlink" Target="https://normativ.kontur.ru/document?moduleId=1&amp;documentId=440567#l4539" TargetMode="External"/><Relationship Id="rId337" Type="http://schemas.openxmlformats.org/officeDocument/2006/relationships/hyperlink" Target="https://normativ.kontur.ru/document?moduleid=1&amp;documentid=388740#l2702" TargetMode="External"/><Relationship Id="rId891" Type="http://schemas.openxmlformats.org/officeDocument/2006/relationships/hyperlink" Target="https://normativ.kontur.ru/document?moduleId=1&amp;documentId=440567#l2992" TargetMode="External"/><Relationship Id="rId989" Type="http://schemas.openxmlformats.org/officeDocument/2006/relationships/hyperlink" Target="https://normativ.kontur.ru/document?moduleid=1&amp;documentid=389118#l12" TargetMode="External"/><Relationship Id="rId544" Type="http://schemas.openxmlformats.org/officeDocument/2006/relationships/hyperlink" Target="https://normativ.kontur.ru/document?moduleid=1&amp;documentid=417935#l54" TargetMode="External"/><Relationship Id="rId751" Type="http://schemas.openxmlformats.org/officeDocument/2006/relationships/hyperlink" Target="https://normativ.kontur.ru/document?moduleid=1&amp;documentid=436400#l112" TargetMode="External"/><Relationship Id="rId849" Type="http://schemas.openxmlformats.org/officeDocument/2006/relationships/hyperlink" Target="https://normativ.kontur.ru/document?moduleid=1&amp;documentid=427839#l8799" TargetMode="External"/><Relationship Id="rId1174" Type="http://schemas.openxmlformats.org/officeDocument/2006/relationships/hyperlink" Target="https://normativ.kontur.ru/document?moduleid=1&amp;documentid=292117#l2306" TargetMode="External"/><Relationship Id="rId1381" Type="http://schemas.openxmlformats.org/officeDocument/2006/relationships/hyperlink" Target="https://normativ.kontur.ru/document?moduleid=1&amp;documentid=437435#l2" TargetMode="External"/><Relationship Id="rId1479" Type="http://schemas.openxmlformats.org/officeDocument/2006/relationships/hyperlink" Target="https://normativ.kontur.ru/document?moduleid=1&amp;documentid=292117#l2577" TargetMode="External"/><Relationship Id="rId1686" Type="http://schemas.openxmlformats.org/officeDocument/2006/relationships/hyperlink" Target="https://normativ.kontur.ru/document?moduleid=1&amp;documentid=385073#l15239" TargetMode="External"/><Relationship Id="rId404" Type="http://schemas.openxmlformats.org/officeDocument/2006/relationships/hyperlink" Target="https://normativ.kontur.ru/document?moduleid=1&amp;documentid=388740#l949" TargetMode="External"/><Relationship Id="rId611" Type="http://schemas.openxmlformats.org/officeDocument/2006/relationships/hyperlink" Target="https://normativ.kontur.ru/document?moduleId=1&amp;documentId=440567#l2657" TargetMode="External"/><Relationship Id="rId1034" Type="http://schemas.openxmlformats.org/officeDocument/2006/relationships/hyperlink" Target="https://normativ.kontur.ru/document?moduleId=1&amp;documentId=440567#l813" TargetMode="External"/><Relationship Id="rId1241" Type="http://schemas.openxmlformats.org/officeDocument/2006/relationships/hyperlink" Target="https://normativ.kontur.ru/document?moduleid=1&amp;documentid=388740#l2182" TargetMode="External"/><Relationship Id="rId1339" Type="http://schemas.openxmlformats.org/officeDocument/2006/relationships/hyperlink" Target="https://normativ.kontur.ru/document?moduleId=1&amp;documentId=440567#l2359" TargetMode="External"/><Relationship Id="rId1893" Type="http://schemas.openxmlformats.org/officeDocument/2006/relationships/hyperlink" Target="https://normativ.kontur.ru/document?moduleid=1&amp;documentid=317911#l487" TargetMode="External"/><Relationship Id="rId709" Type="http://schemas.openxmlformats.org/officeDocument/2006/relationships/hyperlink" Target="https://normativ.kontur.ru/document?moduleid=1&amp;documentid=427577#l3" TargetMode="External"/><Relationship Id="rId916" Type="http://schemas.openxmlformats.org/officeDocument/2006/relationships/hyperlink" Target="https://normativ.kontur.ru/document?moduleid=1&amp;documentid=292117#l731" TargetMode="External"/><Relationship Id="rId1101" Type="http://schemas.openxmlformats.org/officeDocument/2006/relationships/hyperlink" Target="https://normativ.kontur.ru/document?moduleId=1&amp;documentId=440567#l1252" TargetMode="External"/><Relationship Id="rId1546" Type="http://schemas.openxmlformats.org/officeDocument/2006/relationships/hyperlink" Target="https://normativ.kontur.ru/document?moduleid=1&amp;documentid=292117#l3482" TargetMode="External"/><Relationship Id="rId1753" Type="http://schemas.openxmlformats.org/officeDocument/2006/relationships/hyperlink" Target="https://normativ.kontur.ru/document?moduleid=1&amp;documentid=386846#l8795" TargetMode="External"/><Relationship Id="rId1960" Type="http://schemas.openxmlformats.org/officeDocument/2006/relationships/hyperlink" Target="https://normativ.kontur.ru/document?moduleId=1&amp;documentId=440567#l2174" TargetMode="External"/><Relationship Id="rId45" Type="http://schemas.openxmlformats.org/officeDocument/2006/relationships/hyperlink" Target="https://normativ.kontur.ru/document?moduleid=1&amp;documentid=17478#l0" TargetMode="External"/><Relationship Id="rId1406" Type="http://schemas.openxmlformats.org/officeDocument/2006/relationships/hyperlink" Target="https://normativ.kontur.ru/document?moduleid=1&amp;documentid=292117#l5241" TargetMode="External"/><Relationship Id="rId1613" Type="http://schemas.openxmlformats.org/officeDocument/2006/relationships/hyperlink" Target="https://normativ.kontur.ru/document?moduleid=1&amp;documentid=386846#l8801" TargetMode="External"/><Relationship Id="rId1820" Type="http://schemas.openxmlformats.org/officeDocument/2006/relationships/hyperlink" Target="https://normativ.kontur.ru/document?moduleid=1&amp;documentid=385073#l8457" TargetMode="External"/><Relationship Id="rId194" Type="http://schemas.openxmlformats.org/officeDocument/2006/relationships/hyperlink" Target="https://normativ.kontur.ru/document?moduleId=1&amp;documentId=440567#l0" TargetMode="External"/><Relationship Id="rId1918" Type="http://schemas.openxmlformats.org/officeDocument/2006/relationships/hyperlink" Target="https://normativ.kontur.ru/document?moduleid=1&amp;documentid=307381#l1191" TargetMode="External"/><Relationship Id="rId261" Type="http://schemas.openxmlformats.org/officeDocument/2006/relationships/hyperlink" Target="https://normativ.kontur.ru/document?moduleid=1&amp;documentid=388740#l743" TargetMode="External"/><Relationship Id="rId499" Type="http://schemas.openxmlformats.org/officeDocument/2006/relationships/hyperlink" Target="https://normativ.kontur.ru/document?moduleid=1&amp;documentid=388740#l2705" TargetMode="External"/><Relationship Id="rId359" Type="http://schemas.openxmlformats.org/officeDocument/2006/relationships/hyperlink" Target="https://normativ.kontur.ru/document?moduleid=1&amp;documentid=388740#l0" TargetMode="External"/><Relationship Id="rId566" Type="http://schemas.openxmlformats.org/officeDocument/2006/relationships/hyperlink" Target="https://normativ.kontur.ru/document?moduleId=1&amp;documentId=440567#l585" TargetMode="External"/><Relationship Id="rId773" Type="http://schemas.openxmlformats.org/officeDocument/2006/relationships/hyperlink" Target="https://normativ.kontur.ru/document?moduleid=1&amp;documentid=417935#l126" TargetMode="External"/><Relationship Id="rId1196" Type="http://schemas.openxmlformats.org/officeDocument/2006/relationships/hyperlink" Target="https://normativ.kontur.ru/document?moduleId=1&amp;documentId=440567#l3399" TargetMode="External"/><Relationship Id="rId121" Type="http://schemas.openxmlformats.org/officeDocument/2006/relationships/hyperlink" Target="https://normativ.kontur.ru/document?moduleId=1&amp;documentId=440567#l799" TargetMode="External"/><Relationship Id="rId219" Type="http://schemas.openxmlformats.org/officeDocument/2006/relationships/hyperlink" Target="https://normativ.kontur.ru/document?moduleId=1&amp;documentId=440567#l2382" TargetMode="External"/><Relationship Id="rId426" Type="http://schemas.openxmlformats.org/officeDocument/2006/relationships/hyperlink" Target="https://normativ.kontur.ru/document?moduleid=1&amp;documentid=325351#l122" TargetMode="External"/><Relationship Id="rId633" Type="http://schemas.openxmlformats.org/officeDocument/2006/relationships/hyperlink" Target="https://normativ.kontur.ru/document?moduleId=1&amp;documentId=440567#l575" TargetMode="External"/><Relationship Id="rId980" Type="http://schemas.openxmlformats.org/officeDocument/2006/relationships/hyperlink" Target="https://normativ.kontur.ru/document?moduleid=1&amp;documentid=292117#l1383" TargetMode="External"/><Relationship Id="rId1056" Type="http://schemas.openxmlformats.org/officeDocument/2006/relationships/hyperlink" Target="https://normativ.kontur.ru/document?moduleid=1&amp;documentid=292117#l4426" TargetMode="External"/><Relationship Id="rId1263" Type="http://schemas.openxmlformats.org/officeDocument/2006/relationships/hyperlink" Target="https://normativ.kontur.ru/document?moduleid=1&amp;documentid=379044#l49" TargetMode="External"/><Relationship Id="rId840" Type="http://schemas.openxmlformats.org/officeDocument/2006/relationships/hyperlink" Target="https://normativ.kontur.ru/document?moduleid=1&amp;documentid=292117#l487" TargetMode="External"/><Relationship Id="rId938" Type="http://schemas.openxmlformats.org/officeDocument/2006/relationships/hyperlink" Target="https://normativ.kontur.ru/document?moduleid=1&amp;documentid=292117#l3988" TargetMode="External"/><Relationship Id="rId1470" Type="http://schemas.openxmlformats.org/officeDocument/2006/relationships/hyperlink" Target="https://normativ.kontur.ru/document?moduleId=1&amp;documentId=440567#l294" TargetMode="External"/><Relationship Id="rId1568" Type="http://schemas.openxmlformats.org/officeDocument/2006/relationships/hyperlink" Target="https://normativ.kontur.ru/document?moduleId=1&amp;documentId=440567#l1971" TargetMode="External"/><Relationship Id="rId1775" Type="http://schemas.openxmlformats.org/officeDocument/2006/relationships/hyperlink" Target="https://normativ.kontur.ru/document?moduleid=1&amp;documentid=292117#l2718" TargetMode="External"/><Relationship Id="rId67" Type="http://schemas.openxmlformats.org/officeDocument/2006/relationships/hyperlink" Target="https://normativ.kontur.ru/document?moduleid=1&amp;documentid=417935#l38" TargetMode="External"/><Relationship Id="rId700" Type="http://schemas.openxmlformats.org/officeDocument/2006/relationships/hyperlink" Target="https://normativ.kontur.ru/document?moduleId=1&amp;documentId=440567#l1927" TargetMode="External"/><Relationship Id="rId1123" Type="http://schemas.openxmlformats.org/officeDocument/2006/relationships/hyperlink" Target="https://normativ.kontur.ru/document?moduleId=1&amp;documentId=440567#l1359" TargetMode="External"/><Relationship Id="rId1330" Type="http://schemas.openxmlformats.org/officeDocument/2006/relationships/hyperlink" Target="https://normativ.kontur.ru/document?moduleid=1&amp;documentid=292117#l2477" TargetMode="External"/><Relationship Id="rId1428" Type="http://schemas.openxmlformats.org/officeDocument/2006/relationships/hyperlink" Target="https://normativ.kontur.ru/document?moduleid=1&amp;documentid=292117#l2598" TargetMode="External"/><Relationship Id="rId1635" Type="http://schemas.openxmlformats.org/officeDocument/2006/relationships/hyperlink" Target="https://normativ.kontur.ru/document?moduleId=1&amp;documentId=440567#l0" TargetMode="External"/><Relationship Id="rId1982" Type="http://schemas.openxmlformats.org/officeDocument/2006/relationships/hyperlink" Target="https://normativ.kontur.ru/document?moduleId=1&amp;documentId=440567#l159" TargetMode="External"/><Relationship Id="rId1842" Type="http://schemas.openxmlformats.org/officeDocument/2006/relationships/hyperlink" Target="https://normativ.kontur.ru/document?moduleid=1&amp;documentid=292117#l5379" TargetMode="External"/><Relationship Id="rId1702" Type="http://schemas.openxmlformats.org/officeDocument/2006/relationships/hyperlink" Target="https://normativ.kontur.ru/document?moduleid=1&amp;documentid=385073#l13255" TargetMode="External"/><Relationship Id="rId283" Type="http://schemas.openxmlformats.org/officeDocument/2006/relationships/hyperlink" Target="https://normativ.kontur.ru/document?moduleId=1&amp;documentId=440567#l4559" TargetMode="External"/><Relationship Id="rId490" Type="http://schemas.openxmlformats.org/officeDocument/2006/relationships/hyperlink" Target="https://normativ.kontur.ru/document?moduleId=1&amp;documentId=440567#l1251" TargetMode="External"/><Relationship Id="rId143" Type="http://schemas.openxmlformats.org/officeDocument/2006/relationships/hyperlink" Target="https://normativ.kontur.ru/document?moduleId=1&amp;documentId=440567#l629" TargetMode="External"/><Relationship Id="rId350" Type="http://schemas.openxmlformats.org/officeDocument/2006/relationships/hyperlink" Target="https://normativ.kontur.ru/document?moduleId=1&amp;documentId=440567#l2522" TargetMode="External"/><Relationship Id="rId588" Type="http://schemas.openxmlformats.org/officeDocument/2006/relationships/hyperlink" Target="https://normativ.kontur.ru/document?moduleid=1&amp;documentid=388740#l1908" TargetMode="External"/><Relationship Id="rId795" Type="http://schemas.openxmlformats.org/officeDocument/2006/relationships/hyperlink" Target="https://normativ.kontur.ru/document?moduleid=1&amp;documentid=292117#l687" TargetMode="External"/><Relationship Id="rId9" Type="http://schemas.openxmlformats.org/officeDocument/2006/relationships/hyperlink" Target="https://normativ.kontur.ru/document?moduleid=1&amp;documentid=379044#l0" TargetMode="External"/><Relationship Id="rId210" Type="http://schemas.openxmlformats.org/officeDocument/2006/relationships/hyperlink" Target="https://normativ.kontur.ru/document?moduleid=1&amp;documentid=379044#l18" TargetMode="External"/><Relationship Id="rId448" Type="http://schemas.openxmlformats.org/officeDocument/2006/relationships/hyperlink" Target="https://normativ.kontur.ru/document?moduleId=1&amp;documentId=440567#l212" TargetMode="External"/><Relationship Id="rId655" Type="http://schemas.openxmlformats.org/officeDocument/2006/relationships/hyperlink" Target="https://normativ.kontur.ru/document?moduleid=1&amp;documentid=325351#l122" TargetMode="External"/><Relationship Id="rId862" Type="http://schemas.openxmlformats.org/officeDocument/2006/relationships/hyperlink" Target="https://normativ.kontur.ru/document?moduleid=1&amp;documentid=292117#l487" TargetMode="External"/><Relationship Id="rId1078" Type="http://schemas.openxmlformats.org/officeDocument/2006/relationships/hyperlink" Target="https://normativ.kontur.ru/document?moduleid=1&amp;documentid=292117#l1962" TargetMode="External"/><Relationship Id="rId1285" Type="http://schemas.openxmlformats.org/officeDocument/2006/relationships/hyperlink" Target="https://normativ.kontur.ru/document?moduleId=1&amp;documentId=440567#l575" TargetMode="External"/><Relationship Id="rId1492" Type="http://schemas.openxmlformats.org/officeDocument/2006/relationships/hyperlink" Target="https://normativ.kontur.ru/document?moduleid=1&amp;documentid=386846#l8771" TargetMode="External"/><Relationship Id="rId308" Type="http://schemas.openxmlformats.org/officeDocument/2006/relationships/hyperlink" Target="https://normativ.kontur.ru/document?moduleId=1&amp;documentId=440567#l407" TargetMode="External"/><Relationship Id="rId515" Type="http://schemas.openxmlformats.org/officeDocument/2006/relationships/hyperlink" Target="https://normativ.kontur.ru/document?moduleId=1&amp;documentId=440567#l620" TargetMode="External"/><Relationship Id="rId722" Type="http://schemas.openxmlformats.org/officeDocument/2006/relationships/hyperlink" Target="https://normativ.kontur.ru/document?moduleid=1&amp;documentid=427577#l6" TargetMode="External"/><Relationship Id="rId1145" Type="http://schemas.openxmlformats.org/officeDocument/2006/relationships/hyperlink" Target="https://normativ.kontur.ru/document?moduleid=1&amp;documentid=292117#l4999" TargetMode="External"/><Relationship Id="rId1352" Type="http://schemas.openxmlformats.org/officeDocument/2006/relationships/hyperlink" Target="https://normativ.kontur.ru/document?moduleId=1&amp;documentId=440567#l4894" TargetMode="External"/><Relationship Id="rId1797" Type="http://schemas.openxmlformats.org/officeDocument/2006/relationships/hyperlink" Target="https://normativ.kontur.ru/document?moduleid=1&amp;documentid=385073#l920" TargetMode="External"/><Relationship Id="rId89" Type="http://schemas.openxmlformats.org/officeDocument/2006/relationships/hyperlink" Target="https://normativ.kontur.ru/document?moduleid=1&amp;documentid=388740#l148" TargetMode="External"/><Relationship Id="rId1005" Type="http://schemas.openxmlformats.org/officeDocument/2006/relationships/hyperlink" Target="https://normativ.kontur.ru/document?moduleid=1&amp;documentid=292117#l1383" TargetMode="External"/><Relationship Id="rId1212" Type="http://schemas.openxmlformats.org/officeDocument/2006/relationships/hyperlink" Target="https://normativ.kontur.ru/document?moduleid=1&amp;documentid=292117#l2385" TargetMode="External"/><Relationship Id="rId1657" Type="http://schemas.openxmlformats.org/officeDocument/2006/relationships/hyperlink" Target="https://normativ.kontur.ru/document?moduleId=1&amp;documentId=440567#l1583" TargetMode="External"/><Relationship Id="rId1864" Type="http://schemas.openxmlformats.org/officeDocument/2006/relationships/hyperlink" Target="https://normativ.kontur.ru/document?moduleId=1&amp;documentId=440567#l0" TargetMode="External"/><Relationship Id="rId1517" Type="http://schemas.openxmlformats.org/officeDocument/2006/relationships/hyperlink" Target="https://normativ.kontur.ru/document?moduleid=1&amp;documentid=292117#l2599" TargetMode="External"/><Relationship Id="rId1724" Type="http://schemas.openxmlformats.org/officeDocument/2006/relationships/hyperlink" Target="https://normativ.kontur.ru/document?moduleid=1&amp;documentid=385073#l16223" TargetMode="External"/><Relationship Id="rId16" Type="http://schemas.openxmlformats.org/officeDocument/2006/relationships/hyperlink" Target="https://normativ.kontur.ru/document?moduleid=1&amp;documentid=420112#l0" TargetMode="External"/><Relationship Id="rId1931" Type="http://schemas.openxmlformats.org/officeDocument/2006/relationships/hyperlink" Target="https://normativ.kontur.ru/document?moduleid=1&amp;documentid=307381#l785" TargetMode="External"/><Relationship Id="rId165" Type="http://schemas.openxmlformats.org/officeDocument/2006/relationships/hyperlink" Target="https://normativ.kontur.ru/document?moduleId=1&amp;documentId=440567#l1157" TargetMode="External"/><Relationship Id="rId372" Type="http://schemas.openxmlformats.org/officeDocument/2006/relationships/hyperlink" Target="https://normativ.kontur.ru/document?moduleid=1&amp;documentid=388740#l2705" TargetMode="External"/><Relationship Id="rId677" Type="http://schemas.openxmlformats.org/officeDocument/2006/relationships/hyperlink" Target="https://normativ.kontur.ru/document?moduleid=1&amp;documentid=388740#l3474" TargetMode="External"/><Relationship Id="rId232" Type="http://schemas.openxmlformats.org/officeDocument/2006/relationships/hyperlink" Target="https://normativ.kontur.ru/document?moduleid=1&amp;documentid=417935#l54" TargetMode="External"/><Relationship Id="rId884" Type="http://schemas.openxmlformats.org/officeDocument/2006/relationships/hyperlink" Target="https://normativ.kontur.ru/document?moduleid=1&amp;documentid=201953#l97" TargetMode="External"/><Relationship Id="rId537" Type="http://schemas.openxmlformats.org/officeDocument/2006/relationships/hyperlink" Target="https://normativ.kontur.ru/document?moduleid=1&amp;documentid=388740#l1786" TargetMode="External"/><Relationship Id="rId744" Type="http://schemas.openxmlformats.org/officeDocument/2006/relationships/hyperlink" Target="https://normativ.kontur.ru/document?moduleId=1&amp;documentId=440567#l802" TargetMode="External"/><Relationship Id="rId951" Type="http://schemas.openxmlformats.org/officeDocument/2006/relationships/hyperlink" Target="https://normativ.kontur.ru/document?moduleid=1&amp;documentid=417935#l96" TargetMode="External"/><Relationship Id="rId1167" Type="http://schemas.openxmlformats.org/officeDocument/2006/relationships/hyperlink" Target="https://normativ.kontur.ru/document?moduleId=1&amp;documentId=440567#l1454" TargetMode="External"/><Relationship Id="rId1374" Type="http://schemas.openxmlformats.org/officeDocument/2006/relationships/hyperlink" Target="https://normativ.kontur.ru/document?moduleid=1&amp;documentid=292117#l5241" TargetMode="External"/><Relationship Id="rId1581" Type="http://schemas.openxmlformats.org/officeDocument/2006/relationships/hyperlink" Target="https://normativ.kontur.ru/document?moduleid=1&amp;documentid=292117#l2610" TargetMode="External"/><Relationship Id="rId1679" Type="http://schemas.openxmlformats.org/officeDocument/2006/relationships/hyperlink" Target="https://normativ.kontur.ru/document?moduleid=1&amp;documentid=292117#l5359" TargetMode="External"/><Relationship Id="rId80" Type="http://schemas.openxmlformats.org/officeDocument/2006/relationships/hyperlink" Target="https://normativ.kontur.ru/document?moduleid=1&amp;documentid=201953#l97" TargetMode="External"/><Relationship Id="rId604" Type="http://schemas.openxmlformats.org/officeDocument/2006/relationships/hyperlink" Target="https://normativ.kontur.ru/document?moduleid=1&amp;documentid=388740#l2898" TargetMode="External"/><Relationship Id="rId811" Type="http://schemas.openxmlformats.org/officeDocument/2006/relationships/hyperlink" Target="https://normativ.kontur.ru/document?moduleid=1&amp;documentid=292117#l732" TargetMode="External"/><Relationship Id="rId1027" Type="http://schemas.openxmlformats.org/officeDocument/2006/relationships/hyperlink" Target="https://normativ.kontur.ru/document?moduleid=1&amp;documentid=292117#l1529" TargetMode="External"/><Relationship Id="rId1234" Type="http://schemas.openxmlformats.org/officeDocument/2006/relationships/hyperlink" Target="https://normativ.kontur.ru/document?moduleId=1&amp;documentId=440567#l1583" TargetMode="External"/><Relationship Id="rId1441" Type="http://schemas.openxmlformats.org/officeDocument/2006/relationships/hyperlink" Target="https://normativ.kontur.ru/document?moduleId=1&amp;documentId=440567#l2610" TargetMode="External"/><Relationship Id="rId1886" Type="http://schemas.openxmlformats.org/officeDocument/2006/relationships/hyperlink" Target="https://normativ.kontur.ru/document?moduleid=1&amp;documentid=436400#l113" TargetMode="External"/><Relationship Id="rId909" Type="http://schemas.openxmlformats.org/officeDocument/2006/relationships/hyperlink" Target="https://normativ.kontur.ru/document?moduleid=1&amp;documentid=292117#l362" TargetMode="External"/><Relationship Id="rId1301" Type="http://schemas.openxmlformats.org/officeDocument/2006/relationships/hyperlink" Target="https://normativ.kontur.ru/document?moduleid=1&amp;documentid=380820#l4161" TargetMode="External"/><Relationship Id="rId1539" Type="http://schemas.openxmlformats.org/officeDocument/2006/relationships/hyperlink" Target="https://normativ.kontur.ru/document?moduleid=1&amp;documentid=386846#l8774" TargetMode="External"/><Relationship Id="rId1746" Type="http://schemas.openxmlformats.org/officeDocument/2006/relationships/hyperlink" Target="https://normativ.kontur.ru/document?moduleid=1&amp;documentid=386846#l16593" TargetMode="External"/><Relationship Id="rId1953" Type="http://schemas.openxmlformats.org/officeDocument/2006/relationships/hyperlink" Target="https://normativ.kontur.ru/document?moduleid=1&amp;documentid=307381#l1172" TargetMode="External"/><Relationship Id="rId38" Type="http://schemas.openxmlformats.org/officeDocument/2006/relationships/hyperlink" Target="https://normativ.kontur.ru/document?moduleid=1&amp;documentid=388740#l695" TargetMode="External"/><Relationship Id="rId1606" Type="http://schemas.openxmlformats.org/officeDocument/2006/relationships/hyperlink" Target="https://normativ.kontur.ru/document?moduleId=1&amp;documentId=440567#l1995" TargetMode="External"/><Relationship Id="rId1813" Type="http://schemas.openxmlformats.org/officeDocument/2006/relationships/hyperlink" Target="https://normativ.kontur.ru/document?moduleid=1&amp;documentid=292117#l5375" TargetMode="External"/><Relationship Id="rId187" Type="http://schemas.openxmlformats.org/officeDocument/2006/relationships/hyperlink" Target="https://normativ.kontur.ru/document?moduleid=1&amp;documentid=388740#l0" TargetMode="External"/><Relationship Id="rId394" Type="http://schemas.openxmlformats.org/officeDocument/2006/relationships/hyperlink" Target="https://normativ.kontur.ru/document?moduleid=1&amp;documentid=388740#l2705" TargetMode="External"/><Relationship Id="rId254" Type="http://schemas.openxmlformats.org/officeDocument/2006/relationships/hyperlink" Target="https://normativ.kontur.ru/document?moduleid=1&amp;documentid=388740#l356" TargetMode="External"/><Relationship Id="rId699" Type="http://schemas.openxmlformats.org/officeDocument/2006/relationships/hyperlink" Target="https://normativ.kontur.ru/document?moduleid=1&amp;documentid=388740#l3482" TargetMode="External"/><Relationship Id="rId1091" Type="http://schemas.openxmlformats.org/officeDocument/2006/relationships/hyperlink" Target="https://normativ.kontur.ru/document?moduleid=1&amp;documentid=292117#l406" TargetMode="External"/><Relationship Id="rId114" Type="http://schemas.openxmlformats.org/officeDocument/2006/relationships/hyperlink" Target="https://normativ.kontur.ru/document?moduleid=1&amp;documentid=388740#l631" TargetMode="External"/><Relationship Id="rId461" Type="http://schemas.openxmlformats.org/officeDocument/2006/relationships/hyperlink" Target="https://normativ.kontur.ru/document?moduleId=1&amp;documentId=440567#l801" TargetMode="External"/><Relationship Id="rId559" Type="http://schemas.openxmlformats.org/officeDocument/2006/relationships/hyperlink" Target="https://normativ.kontur.ru/document?moduleid=1&amp;documentid=417935#l54" TargetMode="External"/><Relationship Id="rId766" Type="http://schemas.openxmlformats.org/officeDocument/2006/relationships/hyperlink" Target="https://normativ.kontur.ru/document?moduleId=1&amp;documentId=440567#l851" TargetMode="External"/><Relationship Id="rId1189" Type="http://schemas.openxmlformats.org/officeDocument/2006/relationships/hyperlink" Target="https://normativ.kontur.ru/document?moduleId=1&amp;documentId=440567#l1708" TargetMode="External"/><Relationship Id="rId1396" Type="http://schemas.openxmlformats.org/officeDocument/2006/relationships/hyperlink" Target="https://normativ.kontur.ru/document?moduleId=1&amp;documentId=440567#l1758" TargetMode="External"/><Relationship Id="rId321" Type="http://schemas.openxmlformats.org/officeDocument/2006/relationships/hyperlink" Target="https://normativ.kontur.ru/document?moduleId=1&amp;documentId=440567#l3930" TargetMode="External"/><Relationship Id="rId419" Type="http://schemas.openxmlformats.org/officeDocument/2006/relationships/hyperlink" Target="https://normativ.kontur.ru/document?moduleId=1&amp;documentId=440567#l401" TargetMode="External"/><Relationship Id="rId626" Type="http://schemas.openxmlformats.org/officeDocument/2006/relationships/hyperlink" Target="https://normativ.kontur.ru/document?moduleid=1&amp;documentid=388740#l4666" TargetMode="External"/><Relationship Id="rId973" Type="http://schemas.openxmlformats.org/officeDocument/2006/relationships/hyperlink" Target="https://normativ.kontur.ru/document?moduleid=1&amp;documentid=292117#l4180" TargetMode="External"/><Relationship Id="rId1049" Type="http://schemas.openxmlformats.org/officeDocument/2006/relationships/hyperlink" Target="https://normativ.kontur.ru/document?moduleid=1&amp;documentid=292117#l1632" TargetMode="External"/><Relationship Id="rId1256" Type="http://schemas.openxmlformats.org/officeDocument/2006/relationships/hyperlink" Target="https://normativ.kontur.ru/document?moduleId=1&amp;documentId=440567#l46" TargetMode="External"/><Relationship Id="rId833" Type="http://schemas.openxmlformats.org/officeDocument/2006/relationships/hyperlink" Target="https://normativ.kontur.ru/document?moduleId=1&amp;documentId=440567#l898" TargetMode="External"/><Relationship Id="rId1116" Type="http://schemas.openxmlformats.org/officeDocument/2006/relationships/hyperlink" Target="https://normativ.kontur.ru/document?moduleId=1&amp;documentId=440567#l1502" TargetMode="External"/><Relationship Id="rId1463" Type="http://schemas.openxmlformats.org/officeDocument/2006/relationships/hyperlink" Target="https://normativ.kontur.ru/document?moduleid=1&amp;documentid=292117#l2575" TargetMode="External"/><Relationship Id="rId1670" Type="http://schemas.openxmlformats.org/officeDocument/2006/relationships/hyperlink" Target="https://normativ.kontur.ru/document?moduleId=1&amp;documentId=440567#l2040" TargetMode="External"/><Relationship Id="rId1768" Type="http://schemas.openxmlformats.org/officeDocument/2006/relationships/hyperlink" Target="https://normativ.kontur.ru/document?moduleid=1&amp;documentid=292117#l2646" TargetMode="External"/><Relationship Id="rId900" Type="http://schemas.openxmlformats.org/officeDocument/2006/relationships/hyperlink" Target="https://normativ.kontur.ru/document?moduleid=1&amp;documentid=292117#l1076" TargetMode="External"/><Relationship Id="rId1323" Type="http://schemas.openxmlformats.org/officeDocument/2006/relationships/hyperlink" Target="https://normativ.kontur.ru/document?moduleid=1&amp;documentid=292117#l1664" TargetMode="External"/><Relationship Id="rId1530" Type="http://schemas.openxmlformats.org/officeDocument/2006/relationships/hyperlink" Target="https://normativ.kontur.ru/document?moduleid=1&amp;documentid=292117#l2595" TargetMode="External"/><Relationship Id="rId1628" Type="http://schemas.openxmlformats.org/officeDocument/2006/relationships/hyperlink" Target="https://normativ.kontur.ru/document?moduleId=1&amp;documentId=440567#l1983" TargetMode="External"/><Relationship Id="rId1975" Type="http://schemas.openxmlformats.org/officeDocument/2006/relationships/hyperlink" Target="https://normativ.kontur.ru/document?moduleId=1&amp;documentId=440567#l4498" TargetMode="External"/><Relationship Id="rId1835" Type="http://schemas.openxmlformats.org/officeDocument/2006/relationships/hyperlink" Target="https://normativ.kontur.ru/document?moduleid=1&amp;documentid=385073#l14405" TargetMode="External"/><Relationship Id="rId1902" Type="http://schemas.openxmlformats.org/officeDocument/2006/relationships/hyperlink" Target="https://normativ.kontur.ru/document?moduleid=1&amp;documentid=317911#l295" TargetMode="External"/><Relationship Id="rId276" Type="http://schemas.openxmlformats.org/officeDocument/2006/relationships/hyperlink" Target="https://normativ.kontur.ru/document?moduleid=1&amp;documentid=388740#l3231" TargetMode="External"/><Relationship Id="rId483" Type="http://schemas.openxmlformats.org/officeDocument/2006/relationships/hyperlink" Target="https://normativ.kontur.ru/document?moduleid=1&amp;documentid=388740#l3277" TargetMode="External"/><Relationship Id="rId690" Type="http://schemas.openxmlformats.org/officeDocument/2006/relationships/hyperlink" Target="https://normativ.kontur.ru/document?moduleid=1&amp;documentid=427839#l8774" TargetMode="External"/><Relationship Id="rId136" Type="http://schemas.openxmlformats.org/officeDocument/2006/relationships/hyperlink" Target="https://normativ.kontur.ru/document?moduleId=1&amp;documentId=440567#l213" TargetMode="External"/><Relationship Id="rId343" Type="http://schemas.openxmlformats.org/officeDocument/2006/relationships/hyperlink" Target="https://normativ.kontur.ru/document?moduleid=1&amp;documentid=388740#l2565" TargetMode="External"/><Relationship Id="rId550" Type="http://schemas.openxmlformats.org/officeDocument/2006/relationships/hyperlink" Target="https://normativ.kontur.ru/document?moduleId=1&amp;documentId=440567#l2790" TargetMode="External"/><Relationship Id="rId788" Type="http://schemas.openxmlformats.org/officeDocument/2006/relationships/hyperlink" Target="https://normativ.kontur.ru/document?moduleid=1&amp;documentid=292117#l731" TargetMode="External"/><Relationship Id="rId995" Type="http://schemas.openxmlformats.org/officeDocument/2006/relationships/hyperlink" Target="https://normativ.kontur.ru/document?moduleid=1&amp;documentid=388740#l2623" TargetMode="External"/><Relationship Id="rId1180" Type="http://schemas.openxmlformats.org/officeDocument/2006/relationships/hyperlink" Target="https://normativ.kontur.ru/document?moduleid=1&amp;documentid=292117#l2451" TargetMode="External"/><Relationship Id="rId203" Type="http://schemas.openxmlformats.org/officeDocument/2006/relationships/hyperlink" Target="https://normativ.kontur.ru/document?moduleid=1&amp;documentid=292117#l331" TargetMode="External"/><Relationship Id="rId648" Type="http://schemas.openxmlformats.org/officeDocument/2006/relationships/hyperlink" Target="https://normativ.kontur.ru/document?moduleid=1&amp;documentid=427942#l0" TargetMode="External"/><Relationship Id="rId855" Type="http://schemas.openxmlformats.org/officeDocument/2006/relationships/hyperlink" Target="https://normativ.kontur.ru/document?moduleid=1&amp;documentid=292117#l1023" TargetMode="External"/><Relationship Id="rId1040" Type="http://schemas.openxmlformats.org/officeDocument/2006/relationships/hyperlink" Target="https://normativ.kontur.ru/document?moduleId=1&amp;documentId=440567#l2610" TargetMode="External"/><Relationship Id="rId1278" Type="http://schemas.openxmlformats.org/officeDocument/2006/relationships/hyperlink" Target="https://normativ.kontur.ru/document?moduleId=1&amp;documentId=440567#l377" TargetMode="External"/><Relationship Id="rId1485" Type="http://schemas.openxmlformats.org/officeDocument/2006/relationships/hyperlink" Target="https://normativ.kontur.ru/document?moduleid=1&amp;documentid=386846#l16571" TargetMode="External"/><Relationship Id="rId1692" Type="http://schemas.openxmlformats.org/officeDocument/2006/relationships/hyperlink" Target="https://normativ.kontur.ru/document?moduleid=1&amp;documentid=385073#l13351" TargetMode="External"/><Relationship Id="rId410" Type="http://schemas.openxmlformats.org/officeDocument/2006/relationships/hyperlink" Target="https://normativ.kontur.ru/document?moduleid=1&amp;documentid=388740#l2562" TargetMode="External"/><Relationship Id="rId508" Type="http://schemas.openxmlformats.org/officeDocument/2006/relationships/hyperlink" Target="https://normativ.kontur.ru/document?moduleId=1&amp;documentId=440567#l494" TargetMode="External"/><Relationship Id="rId715" Type="http://schemas.openxmlformats.org/officeDocument/2006/relationships/hyperlink" Target="https://normativ.kontur.ru/document?moduleid=1&amp;documentid=427577#l3" TargetMode="External"/><Relationship Id="rId922" Type="http://schemas.openxmlformats.org/officeDocument/2006/relationships/hyperlink" Target="https://normativ.kontur.ru/document?moduleId=1&amp;documentId=440567#l1001" TargetMode="External"/><Relationship Id="rId1138" Type="http://schemas.openxmlformats.org/officeDocument/2006/relationships/hyperlink" Target="https://normativ.kontur.ru/document?moduleid=1&amp;documentid=292117#l2176" TargetMode="External"/><Relationship Id="rId1345" Type="http://schemas.openxmlformats.org/officeDocument/2006/relationships/hyperlink" Target="https://normativ.kontur.ru/document?moduleId=1&amp;documentId=440567#l1334" TargetMode="External"/><Relationship Id="rId1552" Type="http://schemas.openxmlformats.org/officeDocument/2006/relationships/hyperlink" Target="https://normativ.kontur.ru/document?moduleid=1&amp;documentid=292117#l5306" TargetMode="External"/><Relationship Id="rId1205" Type="http://schemas.openxmlformats.org/officeDocument/2006/relationships/hyperlink" Target="https://normativ.kontur.ru/document?moduleid=1&amp;documentid=292117#l2352" TargetMode="External"/><Relationship Id="rId1857" Type="http://schemas.openxmlformats.org/officeDocument/2006/relationships/hyperlink" Target="https://normativ.kontur.ru/document?moduleid=1&amp;documentid=201958#l1154" TargetMode="External"/><Relationship Id="rId51" Type="http://schemas.openxmlformats.org/officeDocument/2006/relationships/hyperlink" Target="https://normativ.kontur.ru/document?moduleid=1&amp;documentid=388740#l4978" TargetMode="External"/><Relationship Id="rId1412" Type="http://schemas.openxmlformats.org/officeDocument/2006/relationships/hyperlink" Target="https://normativ.kontur.ru/document?moduleid=1&amp;documentid=292117#l2630" TargetMode="External"/><Relationship Id="rId1717" Type="http://schemas.openxmlformats.org/officeDocument/2006/relationships/hyperlink" Target="https://normativ.kontur.ru/document?moduleid=1&amp;documentid=385073#l719" TargetMode="External"/><Relationship Id="rId1924" Type="http://schemas.openxmlformats.org/officeDocument/2006/relationships/hyperlink" Target="https://normativ.kontur.ru/document?moduleid=1&amp;documentid=307381#l3813" TargetMode="External"/><Relationship Id="rId298" Type="http://schemas.openxmlformats.org/officeDocument/2006/relationships/hyperlink" Target="https://normativ.kontur.ru/document?moduleid=1&amp;documentid=388740#l443" TargetMode="External"/><Relationship Id="rId158" Type="http://schemas.openxmlformats.org/officeDocument/2006/relationships/hyperlink" Target="https://normativ.kontur.ru/document?moduleid=1&amp;documentid=388740#l1620" TargetMode="External"/><Relationship Id="rId365" Type="http://schemas.openxmlformats.org/officeDocument/2006/relationships/hyperlink" Target="https://normativ.kontur.ru/document?moduleid=1&amp;documentid=388740#l1862" TargetMode="External"/><Relationship Id="rId572" Type="http://schemas.openxmlformats.org/officeDocument/2006/relationships/hyperlink" Target="https://normativ.kontur.ru/document?moduleId=1&amp;documentId=440567#l1601" TargetMode="External"/><Relationship Id="rId225" Type="http://schemas.openxmlformats.org/officeDocument/2006/relationships/hyperlink" Target="https://normativ.kontur.ru/document?moduleid=1&amp;documentid=388740#l354" TargetMode="External"/><Relationship Id="rId432" Type="http://schemas.openxmlformats.org/officeDocument/2006/relationships/hyperlink" Target="https://normativ.kontur.ru/document?moduleId=1&amp;documentId=440567#l469" TargetMode="External"/><Relationship Id="rId877" Type="http://schemas.openxmlformats.org/officeDocument/2006/relationships/hyperlink" Target="https://normativ.kontur.ru/document?moduleId=1&amp;documentId=440567#l3002" TargetMode="External"/><Relationship Id="rId1062" Type="http://schemas.openxmlformats.org/officeDocument/2006/relationships/hyperlink" Target="https://normativ.kontur.ru/document?moduleid=1&amp;documentid=292117#l1796" TargetMode="External"/><Relationship Id="rId737" Type="http://schemas.openxmlformats.org/officeDocument/2006/relationships/hyperlink" Target="https://normativ.kontur.ru/document?moduleId=1&amp;documentId=440567#l800" TargetMode="External"/><Relationship Id="rId944" Type="http://schemas.openxmlformats.org/officeDocument/2006/relationships/hyperlink" Target="https://normativ.kontur.ru/document?moduleid=1&amp;documentid=292117#l1174" TargetMode="External"/><Relationship Id="rId1367" Type="http://schemas.openxmlformats.org/officeDocument/2006/relationships/hyperlink" Target="https://normativ.kontur.ru/document?moduleid=1&amp;documentid=292117#l1026" TargetMode="External"/><Relationship Id="rId1574" Type="http://schemas.openxmlformats.org/officeDocument/2006/relationships/hyperlink" Target="https://normativ.kontur.ru/document?moduleid=1&amp;documentid=386846#l8786" TargetMode="External"/><Relationship Id="rId1781" Type="http://schemas.openxmlformats.org/officeDocument/2006/relationships/hyperlink" Target="https://normativ.kontur.ru/document?moduleid=1&amp;documentid=385073#l8457" TargetMode="External"/><Relationship Id="rId73" Type="http://schemas.openxmlformats.org/officeDocument/2006/relationships/hyperlink" Target="https://normativ.kontur.ru/document?moduleId=1&amp;documentId=440567#l73" TargetMode="External"/><Relationship Id="rId804" Type="http://schemas.openxmlformats.org/officeDocument/2006/relationships/hyperlink" Target="https://normativ.kontur.ru/document?moduleid=1&amp;documentid=292117#l3650" TargetMode="External"/><Relationship Id="rId1227" Type="http://schemas.openxmlformats.org/officeDocument/2006/relationships/hyperlink" Target="https://normativ.kontur.ru/document?moduleid=1&amp;documentid=292117#l1267" TargetMode="External"/><Relationship Id="rId1434" Type="http://schemas.openxmlformats.org/officeDocument/2006/relationships/hyperlink" Target="https://normativ.kontur.ru/document?moduleid=1&amp;documentid=292117#l2586" TargetMode="External"/><Relationship Id="rId1641" Type="http://schemas.openxmlformats.org/officeDocument/2006/relationships/hyperlink" Target="https://normativ.kontur.ru/document?moduleid=1&amp;documentid=386846#l8786" TargetMode="External"/><Relationship Id="rId1879" Type="http://schemas.openxmlformats.org/officeDocument/2006/relationships/hyperlink" Target="https://normativ.kontur.ru/document?moduleid=1&amp;documentid=17501#l176" TargetMode="External"/><Relationship Id="rId1501" Type="http://schemas.openxmlformats.org/officeDocument/2006/relationships/hyperlink" Target="https://normativ.kontur.ru/document?moduleid=1&amp;documentid=292117#l2589" TargetMode="External"/><Relationship Id="rId1739" Type="http://schemas.openxmlformats.org/officeDocument/2006/relationships/hyperlink" Target="https://normativ.kontur.ru/document?moduleid=1&amp;documentid=386846#l14411" TargetMode="External"/><Relationship Id="rId1946" Type="http://schemas.openxmlformats.org/officeDocument/2006/relationships/hyperlink" Target="https://normativ.kontur.ru/document?moduleid=1&amp;documentid=307381#l1099" TargetMode="External"/><Relationship Id="rId1806" Type="http://schemas.openxmlformats.org/officeDocument/2006/relationships/hyperlink" Target="https://normativ.kontur.ru/document?moduleId=1&amp;documentId=440567#l2111" TargetMode="External"/><Relationship Id="rId387" Type="http://schemas.openxmlformats.org/officeDocument/2006/relationships/hyperlink" Target="https://normativ.kontur.ru/document?moduleid=1&amp;documentid=388740#l949" TargetMode="External"/><Relationship Id="rId594" Type="http://schemas.openxmlformats.org/officeDocument/2006/relationships/hyperlink" Target="https://normativ.kontur.ru/document?moduleId=1&amp;documentId=440567#l574" TargetMode="External"/><Relationship Id="rId247" Type="http://schemas.openxmlformats.org/officeDocument/2006/relationships/hyperlink" Target="https://normativ.kontur.ru/document?moduleid=1&amp;documentid=388740#l2577" TargetMode="External"/><Relationship Id="rId899" Type="http://schemas.openxmlformats.org/officeDocument/2006/relationships/hyperlink" Target="https://normativ.kontur.ru/document?moduleid=1&amp;documentid=292117#l3889" TargetMode="External"/><Relationship Id="rId1084" Type="http://schemas.openxmlformats.org/officeDocument/2006/relationships/hyperlink" Target="https://normativ.kontur.ru/document?moduleid=1&amp;documentid=292117#l1706" TargetMode="External"/><Relationship Id="rId107" Type="http://schemas.openxmlformats.org/officeDocument/2006/relationships/hyperlink" Target="https://normativ.kontur.ru/document?moduleid=1&amp;documentid=388740#l171" TargetMode="External"/><Relationship Id="rId454" Type="http://schemas.openxmlformats.org/officeDocument/2006/relationships/hyperlink" Target="https://normativ.kontur.ru/document?moduleid=1&amp;documentid=388740#l380" TargetMode="External"/><Relationship Id="rId661" Type="http://schemas.openxmlformats.org/officeDocument/2006/relationships/hyperlink" Target="https://normativ.kontur.ru/document?moduleid=1&amp;documentid=426416#l0" TargetMode="External"/><Relationship Id="rId759" Type="http://schemas.openxmlformats.org/officeDocument/2006/relationships/hyperlink" Target="https://normativ.kontur.ru/document?moduleid=1&amp;documentid=201953#l97" TargetMode="External"/><Relationship Id="rId966" Type="http://schemas.openxmlformats.org/officeDocument/2006/relationships/hyperlink" Target="https://normativ.kontur.ru/document?moduleId=1&amp;documentId=440567#l3116" TargetMode="External"/><Relationship Id="rId1291" Type="http://schemas.openxmlformats.org/officeDocument/2006/relationships/hyperlink" Target="https://normativ.kontur.ru/document?moduleId=1&amp;documentId=440567#l1614" TargetMode="External"/><Relationship Id="rId1389" Type="http://schemas.openxmlformats.org/officeDocument/2006/relationships/hyperlink" Target="https://normativ.kontur.ru/document?moduleId=1&amp;documentId=440567#l1767" TargetMode="External"/><Relationship Id="rId1596" Type="http://schemas.openxmlformats.org/officeDocument/2006/relationships/hyperlink" Target="https://normativ.kontur.ru/document?moduleid=1&amp;documentid=292117#l2607" TargetMode="External"/><Relationship Id="rId314" Type="http://schemas.openxmlformats.org/officeDocument/2006/relationships/hyperlink" Target="https://normativ.kontur.ru/document?moduleId=1&amp;documentId=440567#l1995" TargetMode="External"/><Relationship Id="rId521" Type="http://schemas.openxmlformats.org/officeDocument/2006/relationships/hyperlink" Target="https://normativ.kontur.ru/document?moduleid=1&amp;documentid=388740#l394" TargetMode="External"/><Relationship Id="rId619" Type="http://schemas.openxmlformats.org/officeDocument/2006/relationships/hyperlink" Target="https://normativ.kontur.ru/document?moduleId=1&amp;documentId=440567#l2790" TargetMode="External"/><Relationship Id="rId1151" Type="http://schemas.openxmlformats.org/officeDocument/2006/relationships/hyperlink" Target="https://normativ.kontur.ru/document?moduleid=1&amp;documentid=292117#l5090" TargetMode="External"/><Relationship Id="rId1249" Type="http://schemas.openxmlformats.org/officeDocument/2006/relationships/hyperlink" Target="https://normativ.kontur.ru/document?moduleid=1&amp;documentid=388740#l2270" TargetMode="External"/><Relationship Id="rId95" Type="http://schemas.openxmlformats.org/officeDocument/2006/relationships/hyperlink" Target="https://normativ.kontur.ru/document?moduleid=1&amp;documentid=388740#l3036" TargetMode="External"/><Relationship Id="rId826" Type="http://schemas.openxmlformats.org/officeDocument/2006/relationships/hyperlink" Target="https://normativ.kontur.ru/document?moduleId=1&amp;documentId=440567#l1751" TargetMode="External"/><Relationship Id="rId1011" Type="http://schemas.openxmlformats.org/officeDocument/2006/relationships/hyperlink" Target="https://normativ.kontur.ru/document?moduleid=1&amp;documentid=292117#l4257" TargetMode="External"/><Relationship Id="rId1109" Type="http://schemas.openxmlformats.org/officeDocument/2006/relationships/hyperlink" Target="https://normativ.kontur.ru/document?moduleId=1&amp;documentId=440567#l1661" TargetMode="External"/><Relationship Id="rId1456" Type="http://schemas.openxmlformats.org/officeDocument/2006/relationships/hyperlink" Target="https://normativ.kontur.ru/document?moduleid=1&amp;documentid=292117#l2574" TargetMode="External"/><Relationship Id="rId1663" Type="http://schemas.openxmlformats.org/officeDocument/2006/relationships/hyperlink" Target="https://normativ.kontur.ru/document?moduleid=1&amp;documentid=386846#l8732" TargetMode="External"/><Relationship Id="rId1870" Type="http://schemas.openxmlformats.org/officeDocument/2006/relationships/hyperlink" Target="https://normativ.kontur.ru/document?moduleid=1&amp;documentid=352706#l0" TargetMode="External"/><Relationship Id="rId1968" Type="http://schemas.openxmlformats.org/officeDocument/2006/relationships/hyperlink" Target="https://normativ.kontur.ru/document?moduleId=1&amp;documentId=440567#l161" TargetMode="External"/><Relationship Id="rId1316" Type="http://schemas.openxmlformats.org/officeDocument/2006/relationships/hyperlink" Target="https://normativ.kontur.ru/document?moduleid=1&amp;documentid=292117#l687" TargetMode="External"/><Relationship Id="rId1523" Type="http://schemas.openxmlformats.org/officeDocument/2006/relationships/hyperlink" Target="https://normativ.kontur.ru/document?moduleId=1&amp;documentId=440567#l1541" TargetMode="External"/><Relationship Id="rId1730" Type="http://schemas.openxmlformats.org/officeDocument/2006/relationships/hyperlink" Target="https://normativ.kontur.ru/document?moduleid=1&amp;documentid=385073#l14405" TargetMode="External"/><Relationship Id="rId22" Type="http://schemas.openxmlformats.org/officeDocument/2006/relationships/hyperlink" Target="https://normativ.kontur.ru/document?moduleid=1&amp;documentid=436400#l2" TargetMode="External"/><Relationship Id="rId1828" Type="http://schemas.openxmlformats.org/officeDocument/2006/relationships/hyperlink" Target="https://normativ.kontur.ru/document?moduleid=1&amp;documentid=385073#l804" TargetMode="External"/><Relationship Id="rId171" Type="http://schemas.openxmlformats.org/officeDocument/2006/relationships/hyperlink" Target="https://normativ.kontur.ru/document?moduleId=1&amp;documentId=440567#l494" TargetMode="External"/><Relationship Id="rId269" Type="http://schemas.openxmlformats.org/officeDocument/2006/relationships/hyperlink" Target="https://normativ.kontur.ru/document?moduleId=1&amp;documentId=440567#l375" TargetMode="External"/><Relationship Id="rId476" Type="http://schemas.openxmlformats.org/officeDocument/2006/relationships/hyperlink" Target="https://normativ.kontur.ru/document?moduleid=1&amp;documentid=388740#l3277" TargetMode="External"/><Relationship Id="rId683" Type="http://schemas.openxmlformats.org/officeDocument/2006/relationships/hyperlink" Target="https://normativ.kontur.ru/document?moduleid=1&amp;documentid=388740#l774" TargetMode="External"/><Relationship Id="rId890" Type="http://schemas.openxmlformats.org/officeDocument/2006/relationships/hyperlink" Target="https://normativ.kontur.ru/document?moduleid=1&amp;documentid=423487#l37" TargetMode="External"/><Relationship Id="rId129" Type="http://schemas.openxmlformats.org/officeDocument/2006/relationships/hyperlink" Target="https://normativ.kontur.ru/document?moduleId=1&amp;documentId=440567#l214" TargetMode="External"/><Relationship Id="rId336" Type="http://schemas.openxmlformats.org/officeDocument/2006/relationships/hyperlink" Target="https://normativ.kontur.ru/document?moduleid=1&amp;documentid=388740#l2701" TargetMode="External"/><Relationship Id="rId543" Type="http://schemas.openxmlformats.org/officeDocument/2006/relationships/hyperlink" Target="https://normativ.kontur.ru/document?moduleid=1&amp;documentid=388740#l769" TargetMode="External"/><Relationship Id="rId988" Type="http://schemas.openxmlformats.org/officeDocument/2006/relationships/hyperlink" Target="https://normativ.kontur.ru/document?moduleid=1&amp;documentid=201953#l0" TargetMode="External"/><Relationship Id="rId1173" Type="http://schemas.openxmlformats.org/officeDocument/2006/relationships/hyperlink" Target="https://normativ.kontur.ru/document?moduleid=1&amp;documentid=292117#l2305" TargetMode="External"/><Relationship Id="rId1380" Type="http://schemas.openxmlformats.org/officeDocument/2006/relationships/hyperlink" Target="https://normativ.kontur.ru/document?moduleid=1&amp;documentid=379044#l59" TargetMode="External"/><Relationship Id="rId403" Type="http://schemas.openxmlformats.org/officeDocument/2006/relationships/hyperlink" Target="https://normativ.kontur.ru/document?moduleid=1&amp;documentid=388740#l358" TargetMode="External"/><Relationship Id="rId750" Type="http://schemas.openxmlformats.org/officeDocument/2006/relationships/hyperlink" Target="https://normativ.kontur.ru/document?moduleId=1&amp;documentId=440567#l786" TargetMode="External"/><Relationship Id="rId848" Type="http://schemas.openxmlformats.org/officeDocument/2006/relationships/hyperlink" Target="https://normativ.kontur.ru/document?moduleid=1&amp;documentid=427839#l8772" TargetMode="External"/><Relationship Id="rId1033" Type="http://schemas.openxmlformats.org/officeDocument/2006/relationships/hyperlink" Target="https://normativ.kontur.ru/document?moduleid=1&amp;documentid=292117#l714" TargetMode="External"/><Relationship Id="rId1478" Type="http://schemas.openxmlformats.org/officeDocument/2006/relationships/hyperlink" Target="https://normativ.kontur.ru/document?moduleid=1&amp;documentid=386846#l8732" TargetMode="External"/><Relationship Id="rId1685" Type="http://schemas.openxmlformats.org/officeDocument/2006/relationships/hyperlink" Target="https://normativ.kontur.ru/document?moduleid=1&amp;documentid=385073#l8457" TargetMode="External"/><Relationship Id="rId1892" Type="http://schemas.openxmlformats.org/officeDocument/2006/relationships/hyperlink" Target="https://normativ.kontur.ru/document?moduleid=1&amp;documentid=317911#l290" TargetMode="External"/><Relationship Id="rId610" Type="http://schemas.openxmlformats.org/officeDocument/2006/relationships/hyperlink" Target="https://normativ.kontur.ru/document?moduleid=1&amp;documentid=17501#l0" TargetMode="External"/><Relationship Id="rId708" Type="http://schemas.openxmlformats.org/officeDocument/2006/relationships/hyperlink" Target="https://normativ.kontur.ru/document?moduleId=1&amp;documentId=440567#l1391" TargetMode="External"/><Relationship Id="rId915" Type="http://schemas.openxmlformats.org/officeDocument/2006/relationships/hyperlink" Target="https://normativ.kontur.ru/document?moduleid=1&amp;documentid=201953#l97" TargetMode="External"/><Relationship Id="rId1240" Type="http://schemas.openxmlformats.org/officeDocument/2006/relationships/hyperlink" Target="https://normativ.kontur.ru/document?moduleid=1&amp;documentid=388740#l5094" TargetMode="External"/><Relationship Id="rId1338" Type="http://schemas.openxmlformats.org/officeDocument/2006/relationships/hyperlink" Target="https://normativ.kontur.ru/document?moduleId=1&amp;documentId=440567#l840" TargetMode="External"/><Relationship Id="rId1545" Type="http://schemas.openxmlformats.org/officeDocument/2006/relationships/hyperlink" Target="https://normativ.kontur.ru/document?moduleid=1&amp;documentid=292117#l2598" TargetMode="External"/><Relationship Id="rId1100" Type="http://schemas.openxmlformats.org/officeDocument/2006/relationships/hyperlink" Target="https://normativ.kontur.ru/document?moduleId=1&amp;documentId=440567#l1248" TargetMode="External"/><Relationship Id="rId1405" Type="http://schemas.openxmlformats.org/officeDocument/2006/relationships/hyperlink" Target="https://normativ.kontur.ru/document?moduleid=1&amp;documentid=292117#l2341" TargetMode="External"/><Relationship Id="rId1752" Type="http://schemas.openxmlformats.org/officeDocument/2006/relationships/hyperlink" Target="https://normativ.kontur.ru/document?moduleid=1&amp;documentid=386846#l8782" TargetMode="External"/><Relationship Id="rId44" Type="http://schemas.openxmlformats.org/officeDocument/2006/relationships/hyperlink" Target="https://normativ.kontur.ru/document?moduleId=1&amp;documentId=440567#l1080" TargetMode="External"/><Relationship Id="rId1612" Type="http://schemas.openxmlformats.org/officeDocument/2006/relationships/hyperlink" Target="https://normativ.kontur.ru/document?moduleid=1&amp;documentid=386846#l8799" TargetMode="External"/><Relationship Id="rId1917" Type="http://schemas.openxmlformats.org/officeDocument/2006/relationships/hyperlink" Target="https://normativ.kontur.ru/document?moduleid=1&amp;documentid=307381#l1157" TargetMode="External"/><Relationship Id="rId193" Type="http://schemas.openxmlformats.org/officeDocument/2006/relationships/hyperlink" Target="https://normativ.kontur.ru/document?moduleid=1&amp;documentid=388740#l327" TargetMode="External"/><Relationship Id="rId498" Type="http://schemas.openxmlformats.org/officeDocument/2006/relationships/hyperlink" Target="https://normativ.kontur.ru/document?moduleid=1&amp;documentid=388740#l2551" TargetMode="External"/><Relationship Id="rId260" Type="http://schemas.openxmlformats.org/officeDocument/2006/relationships/hyperlink" Target="https://normativ.kontur.ru/document?moduleId=1&amp;documentId=440567#l3554" TargetMode="External"/><Relationship Id="rId120" Type="http://schemas.openxmlformats.org/officeDocument/2006/relationships/hyperlink" Target="https://normativ.kontur.ru/document?moduleid=1&amp;documentid=388740#l487" TargetMode="External"/><Relationship Id="rId358" Type="http://schemas.openxmlformats.org/officeDocument/2006/relationships/hyperlink" Target="https://normativ.kontur.ru/document?moduleId=1&amp;documentId=440567#l611" TargetMode="External"/><Relationship Id="rId565" Type="http://schemas.openxmlformats.org/officeDocument/2006/relationships/hyperlink" Target="https://normativ.kontur.ru/document?moduleId=1&amp;documentId=440567#l641" TargetMode="External"/><Relationship Id="rId772" Type="http://schemas.openxmlformats.org/officeDocument/2006/relationships/hyperlink" Target="https://normativ.kontur.ru/document?moduleid=1&amp;documentid=379044#l18" TargetMode="External"/><Relationship Id="rId1195" Type="http://schemas.openxmlformats.org/officeDocument/2006/relationships/hyperlink" Target="https://normativ.kontur.ru/document?moduleId=1&amp;documentId=440567#l3398" TargetMode="External"/><Relationship Id="rId218" Type="http://schemas.openxmlformats.org/officeDocument/2006/relationships/hyperlink" Target="https://normativ.kontur.ru/document?moduleId=1&amp;documentId=440567#l1601" TargetMode="External"/><Relationship Id="rId425" Type="http://schemas.openxmlformats.org/officeDocument/2006/relationships/hyperlink" Target="https://normativ.kontur.ru/document?moduleId=1&amp;documentId=440567#l4534" TargetMode="External"/><Relationship Id="rId632" Type="http://schemas.openxmlformats.org/officeDocument/2006/relationships/hyperlink" Target="https://normativ.kontur.ru/document?moduleId=1&amp;documentId=440567#l574" TargetMode="External"/><Relationship Id="rId1055" Type="http://schemas.openxmlformats.org/officeDocument/2006/relationships/hyperlink" Target="https://normativ.kontur.ru/document?moduleid=1&amp;documentid=292117#l2082" TargetMode="External"/><Relationship Id="rId1262" Type="http://schemas.openxmlformats.org/officeDocument/2006/relationships/hyperlink" Target="https://normativ.kontur.ru/document?moduleid=1&amp;documentid=292117#l633" TargetMode="External"/><Relationship Id="rId937" Type="http://schemas.openxmlformats.org/officeDocument/2006/relationships/hyperlink" Target="https://normativ.kontur.ru/document?moduleid=1&amp;documentid=292117#l1170" TargetMode="External"/><Relationship Id="rId1122" Type="http://schemas.openxmlformats.org/officeDocument/2006/relationships/hyperlink" Target="https://normativ.kontur.ru/document?moduleId=1&amp;documentId=440567#l2115" TargetMode="External"/><Relationship Id="rId1567" Type="http://schemas.openxmlformats.org/officeDocument/2006/relationships/hyperlink" Target="https://normativ.kontur.ru/document?moduleid=1&amp;documentid=292117#l2607" TargetMode="External"/><Relationship Id="rId1774" Type="http://schemas.openxmlformats.org/officeDocument/2006/relationships/hyperlink" Target="https://normativ.kontur.ru/document?moduleid=1&amp;documentid=292117#l2717" TargetMode="External"/><Relationship Id="rId1981" Type="http://schemas.openxmlformats.org/officeDocument/2006/relationships/hyperlink" Target="https://normativ.kontur.ru/document?moduleid=1&amp;documentid=380820#l8415" TargetMode="External"/><Relationship Id="rId66" Type="http://schemas.openxmlformats.org/officeDocument/2006/relationships/hyperlink" Target="https://normativ.kontur.ru/document?moduleid=1&amp;documentid=417935#l38" TargetMode="External"/><Relationship Id="rId1427" Type="http://schemas.openxmlformats.org/officeDocument/2006/relationships/hyperlink" Target="https://normativ.kontur.ru/document?moduleid=1&amp;documentid=292117#l2588" TargetMode="External"/><Relationship Id="rId1634" Type="http://schemas.openxmlformats.org/officeDocument/2006/relationships/hyperlink" Target="https://normativ.kontur.ru/document?moduleId=1&amp;documentId=440567#l0" TargetMode="External"/><Relationship Id="rId1841" Type="http://schemas.openxmlformats.org/officeDocument/2006/relationships/hyperlink" Target="https://normativ.kontur.ru/document?moduleid=1&amp;documentid=386846#l0" TargetMode="External"/><Relationship Id="rId1939" Type="http://schemas.openxmlformats.org/officeDocument/2006/relationships/hyperlink" Target="https://normativ.kontur.ru/document?moduleId=1&amp;documentId=440567#l221" TargetMode="External"/><Relationship Id="rId1701" Type="http://schemas.openxmlformats.org/officeDocument/2006/relationships/hyperlink" Target="https://normativ.kontur.ru/document?moduleid=1&amp;documentid=385073#l920" TargetMode="External"/><Relationship Id="rId282" Type="http://schemas.openxmlformats.org/officeDocument/2006/relationships/hyperlink" Target="https://normativ.kontur.ru/document?moduleid=1&amp;documentid=388740#l2577" TargetMode="External"/><Relationship Id="rId587" Type="http://schemas.openxmlformats.org/officeDocument/2006/relationships/hyperlink" Target="https://normativ.kontur.ru/document?moduleid=1&amp;documentid=417935#l72" TargetMode="External"/><Relationship Id="rId8" Type="http://schemas.openxmlformats.org/officeDocument/2006/relationships/hyperlink" Target="https://normativ.kontur.ru/document?moduleid=1&amp;documentid=366044#l0" TargetMode="External"/><Relationship Id="rId142" Type="http://schemas.openxmlformats.org/officeDocument/2006/relationships/hyperlink" Target="https://normativ.kontur.ru/document?moduleId=1&amp;documentId=440567#l2730" TargetMode="External"/><Relationship Id="rId447" Type="http://schemas.openxmlformats.org/officeDocument/2006/relationships/hyperlink" Target="https://normativ.kontur.ru/document?moduleid=1&amp;documentid=388740#l1850" TargetMode="External"/><Relationship Id="rId794" Type="http://schemas.openxmlformats.org/officeDocument/2006/relationships/hyperlink" Target="https://normativ.kontur.ru/document?moduleid=1&amp;documentid=417935#l72" TargetMode="External"/><Relationship Id="rId1077" Type="http://schemas.openxmlformats.org/officeDocument/2006/relationships/hyperlink" Target="https://normativ.kontur.ru/document?moduleid=1&amp;documentid=292117#l1962" TargetMode="External"/><Relationship Id="rId654" Type="http://schemas.openxmlformats.org/officeDocument/2006/relationships/hyperlink" Target="https://normativ.kontur.ru/document?moduleid=1&amp;documentid=325351#l122" TargetMode="External"/><Relationship Id="rId861" Type="http://schemas.openxmlformats.org/officeDocument/2006/relationships/hyperlink" Target="https://normativ.kontur.ru/document?moduleId=1&amp;documentId=440567#l934" TargetMode="External"/><Relationship Id="rId959" Type="http://schemas.openxmlformats.org/officeDocument/2006/relationships/hyperlink" Target="https://normativ.kontur.ru/document?moduleid=1&amp;documentid=292117#l1371" TargetMode="External"/><Relationship Id="rId1284" Type="http://schemas.openxmlformats.org/officeDocument/2006/relationships/hyperlink" Target="https://normativ.kontur.ru/document?moduleId=1&amp;documentId=440567#l574" TargetMode="External"/><Relationship Id="rId1491" Type="http://schemas.openxmlformats.org/officeDocument/2006/relationships/hyperlink" Target="https://normativ.kontur.ru/document?moduleid=1&amp;documentid=386846#l8768" TargetMode="External"/><Relationship Id="rId1589" Type="http://schemas.openxmlformats.org/officeDocument/2006/relationships/hyperlink" Target="https://normativ.kontur.ru/document?moduleid=1&amp;documentid=386846#l8831" TargetMode="External"/><Relationship Id="rId307" Type="http://schemas.openxmlformats.org/officeDocument/2006/relationships/hyperlink" Target="https://normativ.kontur.ru/document?moduleId=1&amp;documentId=440567#l367" TargetMode="External"/><Relationship Id="rId514" Type="http://schemas.openxmlformats.org/officeDocument/2006/relationships/hyperlink" Target="https://normativ.kontur.ru/document?moduleId=1&amp;documentId=440567#l620" TargetMode="External"/><Relationship Id="rId721" Type="http://schemas.openxmlformats.org/officeDocument/2006/relationships/hyperlink" Target="https://normativ.kontur.ru/document?moduleId=1&amp;documentId=440567#l5428" TargetMode="External"/><Relationship Id="rId1144" Type="http://schemas.openxmlformats.org/officeDocument/2006/relationships/hyperlink" Target="https://normativ.kontur.ru/document?moduleid=1&amp;documentid=379044#l78" TargetMode="External"/><Relationship Id="rId1351" Type="http://schemas.openxmlformats.org/officeDocument/2006/relationships/hyperlink" Target="https://normativ.kontur.ru/document?moduleid=1&amp;documentid=292117#l2480" TargetMode="External"/><Relationship Id="rId1449" Type="http://schemas.openxmlformats.org/officeDocument/2006/relationships/hyperlink" Target="https://normativ.kontur.ru/document?moduleid=1&amp;documentid=292117#l0" TargetMode="External"/><Relationship Id="rId1796" Type="http://schemas.openxmlformats.org/officeDocument/2006/relationships/hyperlink" Target="https://normativ.kontur.ru/document?moduleid=1&amp;documentid=385073#l14405" TargetMode="External"/><Relationship Id="rId88" Type="http://schemas.openxmlformats.org/officeDocument/2006/relationships/hyperlink" Target="https://normativ.kontur.ru/document?moduleid=1&amp;documentid=388740#l132" TargetMode="External"/><Relationship Id="rId819" Type="http://schemas.openxmlformats.org/officeDocument/2006/relationships/hyperlink" Target="https://normativ.kontur.ru/document?moduleid=1&amp;documentid=292117#l721" TargetMode="External"/><Relationship Id="rId1004" Type="http://schemas.openxmlformats.org/officeDocument/2006/relationships/hyperlink" Target="https://normativ.kontur.ru/document?moduleid=1&amp;documentid=292117#l1369" TargetMode="External"/><Relationship Id="rId1211" Type="http://schemas.openxmlformats.org/officeDocument/2006/relationships/hyperlink" Target="https://normativ.kontur.ru/document?moduleid=1&amp;documentid=292117#l2242" TargetMode="External"/><Relationship Id="rId1656" Type="http://schemas.openxmlformats.org/officeDocument/2006/relationships/hyperlink" Target="https://normativ.kontur.ru/document?moduleId=1&amp;documentId=440567#l1583" TargetMode="External"/><Relationship Id="rId1863" Type="http://schemas.openxmlformats.org/officeDocument/2006/relationships/hyperlink" Target="https://normativ.kontur.ru/document?moduleId=1&amp;documentId=440567#l0" TargetMode="External"/><Relationship Id="rId1309" Type="http://schemas.openxmlformats.org/officeDocument/2006/relationships/hyperlink" Target="https://normativ.kontur.ru/document?moduleid=1&amp;documentid=292117#l5187" TargetMode="External"/><Relationship Id="rId1516" Type="http://schemas.openxmlformats.org/officeDocument/2006/relationships/hyperlink" Target="https://normativ.kontur.ru/document?moduleid=1&amp;documentid=386846#l8801" TargetMode="External"/><Relationship Id="rId1723" Type="http://schemas.openxmlformats.org/officeDocument/2006/relationships/hyperlink" Target="https://normativ.kontur.ru/document?moduleid=1&amp;documentid=385073#l804" TargetMode="External"/><Relationship Id="rId1930" Type="http://schemas.openxmlformats.org/officeDocument/2006/relationships/hyperlink" Target="https://normativ.kontur.ru/document?moduleid=1&amp;documentid=307381#l746" TargetMode="External"/><Relationship Id="rId15" Type="http://schemas.openxmlformats.org/officeDocument/2006/relationships/hyperlink" Target="https://normativ.kontur.ru/document?moduleid=1&amp;documentid=417935#l0" TargetMode="External"/><Relationship Id="rId164" Type="http://schemas.openxmlformats.org/officeDocument/2006/relationships/hyperlink" Target="https://normativ.kontur.ru/document?moduleId=1&amp;documentId=440567#l1039" TargetMode="External"/><Relationship Id="rId371" Type="http://schemas.openxmlformats.org/officeDocument/2006/relationships/hyperlink" Target="https://normativ.kontur.ru/document?moduleid=1&amp;documentid=388740#l2562" TargetMode="External"/><Relationship Id="rId469" Type="http://schemas.openxmlformats.org/officeDocument/2006/relationships/hyperlink" Target="https://normativ.kontur.ru/document?moduleid=1&amp;documentid=388740#l380" TargetMode="External"/><Relationship Id="rId676" Type="http://schemas.openxmlformats.org/officeDocument/2006/relationships/hyperlink" Target="https://normativ.kontur.ru/document?moduleid=1&amp;documentid=388740#l586" TargetMode="External"/><Relationship Id="rId883" Type="http://schemas.openxmlformats.org/officeDocument/2006/relationships/hyperlink" Target="https://normativ.kontur.ru/document?moduleid=1&amp;documentid=423487#l37" TargetMode="External"/><Relationship Id="rId1099" Type="http://schemas.openxmlformats.org/officeDocument/2006/relationships/hyperlink" Target="https://normativ.kontur.ru/document?moduleid=1&amp;documentid=417935#l140" TargetMode="External"/><Relationship Id="rId231" Type="http://schemas.openxmlformats.org/officeDocument/2006/relationships/hyperlink" Target="https://normativ.kontur.ru/document?moduleid=1&amp;documentid=388740#l3650" TargetMode="External"/><Relationship Id="rId329" Type="http://schemas.openxmlformats.org/officeDocument/2006/relationships/hyperlink" Target="https://normativ.kontur.ru/document?moduleid=1&amp;documentid=388740#l2565" TargetMode="External"/><Relationship Id="rId536" Type="http://schemas.openxmlformats.org/officeDocument/2006/relationships/hyperlink" Target="https://normativ.kontur.ru/document?moduleid=1&amp;documentid=388740#l4666" TargetMode="External"/><Relationship Id="rId1166" Type="http://schemas.openxmlformats.org/officeDocument/2006/relationships/hyperlink" Target="https://normativ.kontur.ru/document?moduleid=1&amp;documentid=292117#l5066" TargetMode="External"/><Relationship Id="rId1373" Type="http://schemas.openxmlformats.org/officeDocument/2006/relationships/hyperlink" Target="https://normativ.kontur.ru/document?moduleid=1&amp;documentid=292117#l1676" TargetMode="External"/><Relationship Id="rId743" Type="http://schemas.openxmlformats.org/officeDocument/2006/relationships/hyperlink" Target="https://normativ.kontur.ru/document?moduleid=1&amp;documentid=292117#l487" TargetMode="External"/><Relationship Id="rId950" Type="http://schemas.openxmlformats.org/officeDocument/2006/relationships/hyperlink" Target="https://normativ.kontur.ru/document?moduleid=1&amp;documentid=417935#l96" TargetMode="External"/><Relationship Id="rId1026" Type="http://schemas.openxmlformats.org/officeDocument/2006/relationships/hyperlink" Target="https://normativ.kontur.ru/document?moduleId=1&amp;documentId=440567#l294" TargetMode="External"/><Relationship Id="rId1580" Type="http://schemas.openxmlformats.org/officeDocument/2006/relationships/hyperlink" Target="https://normativ.kontur.ru/document?moduleId=1&amp;documentId=440567#l1583" TargetMode="External"/><Relationship Id="rId1678" Type="http://schemas.openxmlformats.org/officeDocument/2006/relationships/hyperlink" Target="https://normativ.kontur.ru/document?moduleid=1&amp;documentid=292117#l2656" TargetMode="External"/><Relationship Id="rId1885" Type="http://schemas.openxmlformats.org/officeDocument/2006/relationships/hyperlink" Target="https://normativ.kontur.ru/document?moduleid=1&amp;documentid=420088#l0" TargetMode="External"/><Relationship Id="rId603" Type="http://schemas.openxmlformats.org/officeDocument/2006/relationships/hyperlink" Target="https://normativ.kontur.ru/document?moduleid=1&amp;documentid=388740#l1786" TargetMode="External"/><Relationship Id="rId810" Type="http://schemas.openxmlformats.org/officeDocument/2006/relationships/hyperlink" Target="https://normativ.kontur.ru/document?moduleid=1&amp;documentid=292117#l2243" TargetMode="External"/><Relationship Id="rId908" Type="http://schemas.openxmlformats.org/officeDocument/2006/relationships/hyperlink" Target="https://normativ.kontur.ru/document?moduleid=1&amp;documentid=292117#l361" TargetMode="External"/><Relationship Id="rId1233" Type="http://schemas.openxmlformats.org/officeDocument/2006/relationships/hyperlink" Target="https://normativ.kontur.ru/document?moduleId=1&amp;documentId=440567#l1583" TargetMode="External"/><Relationship Id="rId1440" Type="http://schemas.openxmlformats.org/officeDocument/2006/relationships/hyperlink" Target="https://normativ.kontur.ru/document?moduleId=1&amp;documentId=440567#l294" TargetMode="External"/><Relationship Id="rId1538" Type="http://schemas.openxmlformats.org/officeDocument/2006/relationships/hyperlink" Target="https://normativ.kontur.ru/document?moduleid=1&amp;documentid=386846#l8771" TargetMode="External"/><Relationship Id="rId1300" Type="http://schemas.openxmlformats.org/officeDocument/2006/relationships/hyperlink" Target="https://normativ.kontur.ru/document?moduleid=1&amp;documentid=292117#l13" TargetMode="External"/><Relationship Id="rId1745" Type="http://schemas.openxmlformats.org/officeDocument/2006/relationships/hyperlink" Target="https://normativ.kontur.ru/document?moduleid=1&amp;documentid=386846#l9405" TargetMode="External"/><Relationship Id="rId1952" Type="http://schemas.openxmlformats.org/officeDocument/2006/relationships/hyperlink" Target="https://normativ.kontur.ru/document?moduleid=1&amp;documentid=307381#l1159" TargetMode="External"/><Relationship Id="rId37" Type="http://schemas.openxmlformats.org/officeDocument/2006/relationships/hyperlink" Target="https://normativ.kontur.ru/document?moduleid=1&amp;documentid=388740#l0" TargetMode="External"/><Relationship Id="rId1605" Type="http://schemas.openxmlformats.org/officeDocument/2006/relationships/hyperlink" Target="https://normativ.kontur.ru/document?moduleId=1&amp;documentId=440567#l1124" TargetMode="External"/><Relationship Id="rId1812" Type="http://schemas.openxmlformats.org/officeDocument/2006/relationships/hyperlink" Target="https://normativ.kontur.ru/document?moduleid=1&amp;documentid=292117#l2678" TargetMode="External"/><Relationship Id="rId186" Type="http://schemas.openxmlformats.org/officeDocument/2006/relationships/hyperlink" Target="https://normativ.kontur.ru/document?moduleid=1&amp;documentid=388740#l743" TargetMode="External"/><Relationship Id="rId393" Type="http://schemas.openxmlformats.org/officeDocument/2006/relationships/hyperlink" Target="https://normativ.kontur.ru/document?moduleid=1&amp;documentid=388740#l2562" TargetMode="External"/><Relationship Id="rId253" Type="http://schemas.openxmlformats.org/officeDocument/2006/relationships/hyperlink" Target="https://normativ.kontur.ru/document?moduleId=1&amp;documentId=440567#l775" TargetMode="External"/><Relationship Id="rId460" Type="http://schemas.openxmlformats.org/officeDocument/2006/relationships/hyperlink" Target="https://normativ.kontur.ru/document?moduleid=1&amp;documentid=388740#l453" TargetMode="External"/><Relationship Id="rId698" Type="http://schemas.openxmlformats.org/officeDocument/2006/relationships/hyperlink" Target="https://normativ.kontur.ru/document?moduleId=1&amp;documentId=440567#l58" TargetMode="External"/><Relationship Id="rId1090" Type="http://schemas.openxmlformats.org/officeDocument/2006/relationships/hyperlink" Target="https://normativ.kontur.ru/document?moduleid=1&amp;documentid=292117#l296" TargetMode="External"/><Relationship Id="rId113" Type="http://schemas.openxmlformats.org/officeDocument/2006/relationships/hyperlink" Target="https://normativ.kontur.ru/document?moduleid=1&amp;documentid=388740#l3092" TargetMode="External"/><Relationship Id="rId320" Type="http://schemas.openxmlformats.org/officeDocument/2006/relationships/hyperlink" Target="https://normativ.kontur.ru/document?moduleId=1&amp;documentId=440567#l505" TargetMode="External"/><Relationship Id="rId558" Type="http://schemas.openxmlformats.org/officeDocument/2006/relationships/hyperlink" Target="https://normativ.kontur.ru/document?moduleId=1&amp;documentId=440567#l575" TargetMode="External"/><Relationship Id="rId765" Type="http://schemas.openxmlformats.org/officeDocument/2006/relationships/hyperlink" Target="https://normativ.kontur.ru/document?moduleid=1&amp;documentid=201953#l97" TargetMode="External"/><Relationship Id="rId972" Type="http://schemas.openxmlformats.org/officeDocument/2006/relationships/hyperlink" Target="https://normativ.kontur.ru/document?moduleid=1&amp;documentid=292117#l1376" TargetMode="External"/><Relationship Id="rId1188" Type="http://schemas.openxmlformats.org/officeDocument/2006/relationships/hyperlink" Target="https://normativ.kontur.ru/document?moduleId=1&amp;documentId=440567#l3613" TargetMode="External"/><Relationship Id="rId1395" Type="http://schemas.openxmlformats.org/officeDocument/2006/relationships/hyperlink" Target="https://normativ.kontur.ru/document?moduleId=1&amp;documentId=440567#l1757" TargetMode="External"/><Relationship Id="rId418" Type="http://schemas.openxmlformats.org/officeDocument/2006/relationships/hyperlink" Target="https://normativ.kontur.ru/document?moduleId=1&amp;documentId=440567#l401" TargetMode="External"/><Relationship Id="rId625" Type="http://schemas.openxmlformats.org/officeDocument/2006/relationships/hyperlink" Target="https://normativ.kontur.ru/document?moduleid=1&amp;documentid=417935#l72" TargetMode="External"/><Relationship Id="rId832" Type="http://schemas.openxmlformats.org/officeDocument/2006/relationships/hyperlink" Target="https://normativ.kontur.ru/document?moduleid=1&amp;documentid=292117#l921" TargetMode="External"/><Relationship Id="rId1048" Type="http://schemas.openxmlformats.org/officeDocument/2006/relationships/hyperlink" Target="https://normativ.kontur.ru/document?moduleid=1&amp;documentid=292117#l1630" TargetMode="External"/><Relationship Id="rId1255" Type="http://schemas.openxmlformats.org/officeDocument/2006/relationships/hyperlink" Target="https://normativ.kontur.ru/document?moduleId=1&amp;documentId=440567#l4899" TargetMode="External"/><Relationship Id="rId1462" Type="http://schemas.openxmlformats.org/officeDocument/2006/relationships/hyperlink" Target="https://normativ.kontur.ru/document?moduleid=1&amp;documentid=292117#l5284" TargetMode="External"/><Relationship Id="rId1115" Type="http://schemas.openxmlformats.org/officeDocument/2006/relationships/hyperlink" Target="https://normativ.kontur.ru/document?moduleId=1&amp;documentId=440567#l1293" TargetMode="External"/><Relationship Id="rId1322" Type="http://schemas.openxmlformats.org/officeDocument/2006/relationships/hyperlink" Target="https://normativ.kontur.ru/document?moduleid=1&amp;documentid=292117#l1604" TargetMode="External"/><Relationship Id="rId1767" Type="http://schemas.openxmlformats.org/officeDocument/2006/relationships/hyperlink" Target="https://normativ.kontur.ru/document?moduleId=1&amp;documentId=440567#l2082" TargetMode="External"/><Relationship Id="rId1974" Type="http://schemas.openxmlformats.org/officeDocument/2006/relationships/hyperlink" Target="https://normativ.kontur.ru/document?moduleId=1&amp;documentId=440567#l248" TargetMode="External"/><Relationship Id="rId59" Type="http://schemas.openxmlformats.org/officeDocument/2006/relationships/hyperlink" Target="https://normativ.kontur.ru/document?moduleid=1&amp;documentid=388740#l3477" TargetMode="External"/><Relationship Id="rId1627" Type="http://schemas.openxmlformats.org/officeDocument/2006/relationships/hyperlink" Target="https://normativ.kontur.ru/document?moduleId=1&amp;documentId=440567#l1984" TargetMode="External"/><Relationship Id="rId1834" Type="http://schemas.openxmlformats.org/officeDocument/2006/relationships/hyperlink" Target="https://normativ.kontur.ru/document?moduleid=1&amp;documentid=385073#l15697" TargetMode="External"/><Relationship Id="rId1901" Type="http://schemas.openxmlformats.org/officeDocument/2006/relationships/hyperlink" Target="https://normativ.kontur.ru/document?moduleid=1&amp;documentid=317911#l300" TargetMode="External"/><Relationship Id="rId275" Type="http://schemas.openxmlformats.org/officeDocument/2006/relationships/hyperlink" Target="https://normativ.kontur.ru/document?moduleid=1&amp;documentid=388740#l3778" TargetMode="External"/><Relationship Id="rId482" Type="http://schemas.openxmlformats.org/officeDocument/2006/relationships/hyperlink" Target="https://normativ.kontur.ru/document?moduleid=1&amp;documentid=388740#l452" TargetMode="External"/><Relationship Id="rId135" Type="http://schemas.openxmlformats.org/officeDocument/2006/relationships/hyperlink" Target="https://normativ.kontur.ru/document?moduleId=1&amp;documentId=440567#l213" TargetMode="External"/><Relationship Id="rId342" Type="http://schemas.openxmlformats.org/officeDocument/2006/relationships/hyperlink" Target="https://normativ.kontur.ru/document?moduleid=1&amp;documentid=388740#l2701" TargetMode="External"/><Relationship Id="rId787" Type="http://schemas.openxmlformats.org/officeDocument/2006/relationships/hyperlink" Target="https://normativ.kontur.ru/document?moduleid=1&amp;documentid=292117#l724" TargetMode="External"/><Relationship Id="rId994" Type="http://schemas.openxmlformats.org/officeDocument/2006/relationships/hyperlink" Target="https://normativ.kontur.ru/document?moduleid=1&amp;documentid=417935#l104" TargetMode="External"/><Relationship Id="rId202" Type="http://schemas.openxmlformats.org/officeDocument/2006/relationships/hyperlink" Target="https://normativ.kontur.ru/document?moduleid=1&amp;documentid=379044#l11" TargetMode="External"/><Relationship Id="rId647" Type="http://schemas.openxmlformats.org/officeDocument/2006/relationships/hyperlink" Target="https://normativ.kontur.ru/document?moduleid=1&amp;documentid=417935#l72" TargetMode="External"/><Relationship Id="rId854" Type="http://schemas.openxmlformats.org/officeDocument/2006/relationships/hyperlink" Target="https://normativ.kontur.ru/document?moduleid=1&amp;documentid=292117#l1022" TargetMode="External"/><Relationship Id="rId1277" Type="http://schemas.openxmlformats.org/officeDocument/2006/relationships/hyperlink" Target="https://normativ.kontur.ru/document?moduleId=1&amp;documentId=440567#l387" TargetMode="External"/><Relationship Id="rId1484" Type="http://schemas.openxmlformats.org/officeDocument/2006/relationships/hyperlink" Target="https://normativ.kontur.ru/document?moduleid=1&amp;documentid=386846#l17675" TargetMode="External"/><Relationship Id="rId1691" Type="http://schemas.openxmlformats.org/officeDocument/2006/relationships/hyperlink" Target="https://normativ.kontur.ru/document?moduleid=1&amp;documentid=385073#l759" TargetMode="External"/><Relationship Id="rId507" Type="http://schemas.openxmlformats.org/officeDocument/2006/relationships/hyperlink" Target="https://normativ.kontur.ru/document?moduleId=1&amp;documentId=440567#l212" TargetMode="External"/><Relationship Id="rId714" Type="http://schemas.openxmlformats.org/officeDocument/2006/relationships/hyperlink" Target="https://normativ.kontur.ru/document?moduleId=1&amp;documentId=440567#l1704" TargetMode="External"/><Relationship Id="rId921" Type="http://schemas.openxmlformats.org/officeDocument/2006/relationships/hyperlink" Target="https://normativ.kontur.ru/document?moduleid=1&amp;documentid=292117#l1127" TargetMode="External"/><Relationship Id="rId1137" Type="http://schemas.openxmlformats.org/officeDocument/2006/relationships/hyperlink" Target="https://normativ.kontur.ru/document?moduleid=1&amp;documentid=292117#l1990" TargetMode="External"/><Relationship Id="rId1344" Type="http://schemas.openxmlformats.org/officeDocument/2006/relationships/hyperlink" Target="https://normativ.kontur.ru/document?moduleId=1&amp;documentId=440567#l1512" TargetMode="External"/><Relationship Id="rId1551" Type="http://schemas.openxmlformats.org/officeDocument/2006/relationships/hyperlink" Target="https://normativ.kontur.ru/document?moduleid=1&amp;documentid=427577#l128" TargetMode="External"/><Relationship Id="rId1789" Type="http://schemas.openxmlformats.org/officeDocument/2006/relationships/hyperlink" Target="https://normativ.kontur.ru/document?moduleid=1&amp;documentid=385073#l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218031</Words>
  <Characters>1242781</Characters>
  <Application>Microsoft Office Word</Application>
  <DocSecurity>4</DocSecurity>
  <Lines>10356</Lines>
  <Paragraphs>2915</Paragraphs>
  <ScaleCrop>false</ScaleCrop>
  <Company/>
  <LinksUpToDate>false</LinksUpToDate>
  <CharactersWithSpaces>1457897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word</cp:lastModifiedBy>
  <cp:revision>2</cp:revision>
  <dcterms:created xsi:type="dcterms:W3CDTF">2023-04-28T04:24:00Z</dcterms:created>
  <dcterms:modified xsi:type="dcterms:W3CDTF">2023-04-28T04:24:00Z</dcterms:modified>
</cp:coreProperties>
</file>