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541F0A" w:rsidTr="003B12DB">
        <w:trPr>
          <w:trHeight w:val="1276"/>
        </w:trPr>
        <w:tc>
          <w:tcPr>
            <w:tcW w:w="339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541F0A" w:rsidRDefault="0002131D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КАЗАХСКОГО</w:t>
            </w:r>
            <w:r w:rsidR="00541F0A">
              <w:rPr>
                <w:rFonts w:ascii="Times New Roman" w:hAnsi="Times New Roman"/>
                <w:b/>
                <w:lang w:eastAsia="ar-SA"/>
              </w:rPr>
              <w:t xml:space="preserve">  СЕЛЬСКОГО ПОСЕЛЕНИЯ</w:t>
            </w:r>
          </w:p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с. </w:t>
            </w:r>
            <w:r w:rsidR="0002131D">
              <w:rPr>
                <w:rFonts w:ascii="Times New Roman" w:hAnsi="Times New Roman"/>
                <w:b/>
                <w:lang w:eastAsia="ar-SA"/>
              </w:rPr>
              <w:t>Жана-Аул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ул. </w:t>
            </w:r>
            <w:r w:rsidR="0002131D">
              <w:rPr>
                <w:rFonts w:ascii="Times New Roman" w:hAnsi="Times New Roman"/>
                <w:b/>
                <w:lang w:eastAsia="ar-SA"/>
              </w:rPr>
              <w:t>Абая,9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541F0A" w:rsidRDefault="00541F0A" w:rsidP="0002131D">
            <w:pPr>
              <w:rPr>
                <w:rFonts w:eastAsia="Calibri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536575</wp:posOffset>
                  </wp:positionV>
                  <wp:extent cx="733425" cy="723900"/>
                  <wp:effectExtent l="19050" t="0" r="9525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541F0A" w:rsidRDefault="0002131D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ЖАНА-АУЛ</w:t>
            </w:r>
            <w:r w:rsidR="00541F0A">
              <w:rPr>
                <w:rFonts w:ascii="Times New Roman" w:hAnsi="Times New Roman"/>
                <w:b/>
                <w:lang w:eastAsia="ar-SA"/>
              </w:rPr>
              <w:t xml:space="preserve">  </w:t>
            </w:r>
            <w:proofErr w:type="gramStart"/>
            <w:r w:rsidR="00541F0A"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 w:rsidR="00541F0A"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 w:rsidR="00541F0A">
              <w:rPr>
                <w:rFonts w:ascii="Times New Roman" w:hAnsi="Times New Roman"/>
                <w:b/>
                <w:lang w:val="en-US" w:eastAsia="ar-SA"/>
              </w:rPr>
              <w:t>JE</w:t>
            </w:r>
            <w:r w:rsidR="00541F0A"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541F0A" w:rsidRDefault="00541F0A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r w:rsidR="0002131D">
              <w:rPr>
                <w:rFonts w:ascii="Times New Roman" w:hAnsi="Times New Roman"/>
                <w:b/>
                <w:lang w:eastAsia="ar-SA"/>
              </w:rPr>
              <w:t>Жана-Аул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</w:p>
          <w:p w:rsidR="00541F0A" w:rsidRDefault="0002131D" w:rsidP="0002131D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Аюая</w:t>
            </w:r>
            <w:r w:rsidR="00541F0A">
              <w:rPr>
                <w:rFonts w:ascii="Times New Roman" w:hAnsi="Times New Roman"/>
                <w:b/>
                <w:lang w:eastAsia="ar-SA"/>
              </w:rPr>
              <w:t xml:space="preserve"> ором, </w:t>
            </w:r>
            <w:r>
              <w:rPr>
                <w:rFonts w:ascii="Times New Roman" w:hAnsi="Times New Roman"/>
                <w:b/>
                <w:lang w:eastAsia="ar-SA"/>
              </w:rPr>
              <w:t>9</w:t>
            </w:r>
          </w:p>
        </w:tc>
      </w:tr>
    </w:tbl>
    <w:p w:rsidR="00541F0A" w:rsidRPr="002D10FC" w:rsidRDefault="00541F0A" w:rsidP="00541F0A">
      <w:pPr>
        <w:spacing w:before="60"/>
        <w:rPr>
          <w:noProof/>
          <w:sz w:val="24"/>
          <w:szCs w:val="24"/>
          <w:lang w:val="en-US"/>
        </w:rPr>
      </w:pPr>
      <w:r w:rsidRPr="002D10FC">
        <w:rPr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2D10FC">
        <w:rPr>
          <w:b/>
          <w:sz w:val="24"/>
          <w:szCs w:val="24"/>
          <w:lang w:val="en-US"/>
        </w:rPr>
        <w:t>J</w:t>
      </w:r>
      <w:r w:rsidRPr="002D10FC">
        <w:rPr>
          <w:b/>
          <w:sz w:val="24"/>
          <w:szCs w:val="24"/>
        </w:rPr>
        <w:t>Ö</w:t>
      </w:r>
      <w:proofErr w:type="gramStart"/>
      <w:r w:rsidRPr="002D10FC">
        <w:rPr>
          <w:b/>
          <w:sz w:val="24"/>
          <w:szCs w:val="24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541F0A" w:rsidRPr="002D10FC" w:rsidTr="0002131D">
        <w:trPr>
          <w:trHeight w:val="275"/>
        </w:trPr>
        <w:tc>
          <w:tcPr>
            <w:tcW w:w="2700" w:type="dxa"/>
            <w:hideMark/>
          </w:tcPr>
          <w:p w:rsidR="00541F0A" w:rsidRPr="002D10FC" w:rsidRDefault="00541F0A" w:rsidP="0002131D">
            <w:pPr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541F0A" w:rsidRPr="002D10FC" w:rsidRDefault="00541F0A" w:rsidP="0002131D">
            <w:pPr>
              <w:ind w:right="-108"/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0A" w:rsidRPr="002D10FC" w:rsidRDefault="0002131D" w:rsidP="0002131D">
            <w:pPr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6" w:type="dxa"/>
            <w:hideMark/>
          </w:tcPr>
          <w:p w:rsidR="00541F0A" w:rsidRPr="002D10FC" w:rsidRDefault="00541F0A" w:rsidP="0002131D">
            <w:pPr>
              <w:ind w:left="-108" w:right="-108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0A" w:rsidRPr="002D10FC" w:rsidRDefault="00541F0A" w:rsidP="0002131D">
            <w:pPr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024" w:type="dxa"/>
            <w:hideMark/>
          </w:tcPr>
          <w:p w:rsidR="00541F0A" w:rsidRPr="002D10FC" w:rsidRDefault="00541F0A" w:rsidP="0002131D">
            <w:pPr>
              <w:ind w:right="-412"/>
              <w:jc w:val="center"/>
              <w:rPr>
                <w:noProof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US"/>
              </w:rPr>
              <w:t>2021</w:t>
            </w:r>
            <w:r w:rsidRPr="002D10FC">
              <w:rPr>
                <w:b/>
                <w:noProof/>
                <w:sz w:val="24"/>
                <w:szCs w:val="24"/>
                <w:u w:val="single"/>
                <w:lang w:eastAsia="en-US"/>
              </w:rPr>
              <w:t xml:space="preserve"> г</w:t>
            </w:r>
            <w:r w:rsidRPr="002D10FC">
              <w:rPr>
                <w:noProof/>
                <w:sz w:val="24"/>
                <w:szCs w:val="24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541F0A" w:rsidRPr="002D10FC" w:rsidRDefault="00541F0A" w:rsidP="0002131D">
            <w:pPr>
              <w:ind w:left="-164" w:right="-232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0A" w:rsidRPr="002D10FC" w:rsidRDefault="00541F0A" w:rsidP="0002131D">
            <w:pPr>
              <w:ind w:left="-164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2</w:t>
            </w:r>
            <w:r w:rsidR="0002131D">
              <w:rPr>
                <w:b/>
                <w:i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</w:tcPr>
          <w:p w:rsidR="00541F0A" w:rsidRPr="002D10FC" w:rsidRDefault="00541F0A" w:rsidP="0002131D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541F0A" w:rsidRPr="002D10FC" w:rsidRDefault="00541F0A" w:rsidP="00541F0A">
      <w:pPr>
        <w:tabs>
          <w:tab w:val="center" w:pos="4860"/>
          <w:tab w:val="left" w:pos="6570"/>
        </w:tabs>
        <w:rPr>
          <w:noProof/>
          <w:sz w:val="24"/>
          <w:szCs w:val="24"/>
        </w:rPr>
      </w:pPr>
      <w:r w:rsidRPr="002D10FC">
        <w:rPr>
          <w:noProof/>
          <w:sz w:val="24"/>
          <w:szCs w:val="24"/>
        </w:rPr>
        <w:tab/>
        <w:t xml:space="preserve">с. </w:t>
      </w:r>
      <w:r w:rsidR="0002131D">
        <w:rPr>
          <w:noProof/>
          <w:sz w:val="24"/>
          <w:szCs w:val="24"/>
        </w:rPr>
        <w:t>Жана-Аул</w:t>
      </w:r>
      <w:r w:rsidRPr="002D10FC">
        <w:rPr>
          <w:noProof/>
          <w:sz w:val="24"/>
          <w:szCs w:val="24"/>
        </w:rPr>
        <w:tab/>
      </w:r>
    </w:p>
    <w:p w:rsidR="00C95436" w:rsidRPr="00F44812" w:rsidRDefault="00C95436" w:rsidP="001061CD">
      <w:pPr>
        <w:jc w:val="center"/>
        <w:rPr>
          <w:b/>
          <w:sz w:val="24"/>
          <w:szCs w:val="24"/>
        </w:rPr>
      </w:pPr>
    </w:p>
    <w:p w:rsidR="00BF5DD5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645F" w:rsidRPr="00F44812" w:rsidRDefault="00BF5DD5" w:rsidP="009164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 ПОРЯДКЕ ОП</w:t>
      </w:r>
      <w:r w:rsidR="0091645F" w:rsidRPr="00F44812">
        <w:rPr>
          <w:rFonts w:ascii="Times New Roman" w:hAnsi="Times New Roman" w:cs="Times New Roman"/>
          <w:sz w:val="24"/>
          <w:szCs w:val="24"/>
        </w:rPr>
        <w:t xml:space="preserve">РЕДЕЛЕНИЯ НОРМАТИВНЫХ ЗАТРАТ </w:t>
      </w:r>
      <w:proofErr w:type="gramStart"/>
      <w:r w:rsidR="0091645F" w:rsidRPr="00F448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1645F" w:rsidRPr="00F44812" w:rsidRDefault="00BF5DD5" w:rsidP="009164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ОБЕСПЕЧЕНИЕ</w:t>
      </w:r>
      <w:r w:rsidR="0091645F" w:rsidRPr="00F44812">
        <w:rPr>
          <w:rFonts w:ascii="Times New Roman" w:hAnsi="Times New Roman" w:cs="Times New Roman"/>
          <w:sz w:val="24"/>
          <w:szCs w:val="24"/>
        </w:rPr>
        <w:t xml:space="preserve"> ФУНКЦИЙ ОРГАНОВ МЕСТНОГО</w:t>
      </w:r>
    </w:p>
    <w:p w:rsidR="00BF5DD5" w:rsidRPr="00F44812" w:rsidRDefault="00BF5DD5" w:rsidP="009164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САМОУПРАВЛЕНИЯ М</w:t>
      </w:r>
      <w:r w:rsidR="0091645F" w:rsidRPr="00F44812">
        <w:rPr>
          <w:rFonts w:ascii="Times New Roman" w:hAnsi="Times New Roman" w:cs="Times New Roman"/>
          <w:sz w:val="24"/>
          <w:szCs w:val="24"/>
        </w:rPr>
        <w:t xml:space="preserve">О </w:t>
      </w:r>
      <w:r w:rsidR="0002131D">
        <w:rPr>
          <w:rFonts w:ascii="Times New Roman" w:hAnsi="Times New Roman" w:cs="Times New Roman"/>
          <w:sz w:val="24"/>
          <w:szCs w:val="24"/>
        </w:rPr>
        <w:t>КАЗАХСКОЕ</w:t>
      </w:r>
      <w:r w:rsidR="00EC0770" w:rsidRPr="00F44812">
        <w:rPr>
          <w:rFonts w:ascii="Times New Roman" w:hAnsi="Times New Roman" w:cs="Times New Roman"/>
          <w:sz w:val="24"/>
          <w:szCs w:val="24"/>
        </w:rPr>
        <w:t xml:space="preserve"> СЕЛЬСКОЕ ПОСЛЕНИЕ КОШ-АГАЧСКОГО РАЙОНА РЕСПУБЛИКИ АЛТАЙ</w:t>
      </w:r>
      <w:r w:rsidRPr="00F44812">
        <w:rPr>
          <w:rFonts w:ascii="Times New Roman" w:hAnsi="Times New Roman" w:cs="Times New Roman"/>
          <w:sz w:val="24"/>
          <w:szCs w:val="24"/>
        </w:rPr>
        <w:t>, ПОДВЕДОМСТВЕННЫХ</w:t>
      </w:r>
      <w:r w:rsidR="0091645F" w:rsidRPr="00F44812">
        <w:rPr>
          <w:rFonts w:ascii="Times New Roman" w:hAnsi="Times New Roman" w:cs="Times New Roman"/>
          <w:sz w:val="24"/>
          <w:szCs w:val="24"/>
        </w:rPr>
        <w:t xml:space="preserve"> ИМ КАЗЕННЫХ И БЮДЖЕТНЫХ </w:t>
      </w:r>
      <w:r w:rsidRPr="00F44812">
        <w:rPr>
          <w:rFonts w:ascii="Times New Roman" w:hAnsi="Times New Roman" w:cs="Times New Roman"/>
          <w:sz w:val="24"/>
          <w:szCs w:val="24"/>
        </w:rPr>
        <w:t>УЧРЕЖДЕНИЙ</w:t>
      </w:r>
    </w:p>
    <w:p w:rsidR="00BF5DD5" w:rsidRPr="003B12DB" w:rsidRDefault="00BF5DD5" w:rsidP="00BF5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D5" w:rsidRPr="003B12DB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2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B12DB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19</w:t>
        </w:r>
      </w:hyperlink>
      <w:r w:rsidRPr="003B12D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3B12D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B12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учреждения", постановляю:</w:t>
      </w:r>
    </w:p>
    <w:p w:rsidR="00BF5DD5" w:rsidRPr="003B12DB" w:rsidRDefault="00BF5DD5" w:rsidP="001B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2D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0" w:history="1">
        <w:r w:rsidRPr="003B12D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B12DB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</w:t>
      </w:r>
      <w:r w:rsidR="00EC0770" w:rsidRPr="003B12DB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02131D">
        <w:rPr>
          <w:rFonts w:ascii="Times New Roman" w:hAnsi="Times New Roman" w:cs="Times New Roman"/>
          <w:sz w:val="28"/>
          <w:szCs w:val="28"/>
        </w:rPr>
        <w:t>Казахское</w:t>
      </w:r>
      <w:r w:rsidR="00EC0770" w:rsidRPr="003B12DB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1E0C12" w:rsidRPr="003B12DB">
        <w:rPr>
          <w:rFonts w:ascii="Times New Roman" w:hAnsi="Times New Roman" w:cs="Times New Roman"/>
          <w:sz w:val="28"/>
          <w:szCs w:val="28"/>
        </w:rPr>
        <w:t>е</w:t>
      </w:r>
      <w:r w:rsidR="00EC0770" w:rsidRPr="003B12DB">
        <w:rPr>
          <w:rFonts w:ascii="Times New Roman" w:hAnsi="Times New Roman" w:cs="Times New Roman"/>
          <w:sz w:val="28"/>
          <w:szCs w:val="28"/>
        </w:rPr>
        <w:t>ление</w:t>
      </w:r>
      <w:r w:rsidRPr="003B12DB">
        <w:rPr>
          <w:rFonts w:ascii="Times New Roman" w:hAnsi="Times New Roman" w:cs="Times New Roman"/>
          <w:sz w:val="28"/>
          <w:szCs w:val="28"/>
        </w:rPr>
        <w:t>, подведомственных им учреждений.</w:t>
      </w:r>
      <w:r w:rsidR="00541F0A" w:rsidRPr="003B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32" w:rsidRPr="003B12DB" w:rsidRDefault="000D5D86" w:rsidP="00965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2DB">
        <w:rPr>
          <w:rFonts w:ascii="Times New Roman" w:hAnsi="Times New Roman" w:cs="Times New Roman"/>
          <w:sz w:val="28"/>
          <w:szCs w:val="28"/>
        </w:rPr>
        <w:t>2</w:t>
      </w:r>
      <w:r w:rsidR="001B1232" w:rsidRPr="003B12DB">
        <w:rPr>
          <w:rFonts w:ascii="Times New Roman" w:hAnsi="Times New Roman" w:cs="Times New Roman"/>
          <w:sz w:val="28"/>
          <w:szCs w:val="28"/>
        </w:rPr>
        <w:t>.</w:t>
      </w:r>
      <w:r w:rsidR="001B1232"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CDA" w:rsidRPr="003B12D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65A96" w:rsidRPr="003B12DB">
        <w:rPr>
          <w:rFonts w:ascii="Times New Roman" w:hAnsi="Times New Roman" w:cs="Times New Roman"/>
          <w:color w:val="000000"/>
          <w:sz w:val="28"/>
          <w:szCs w:val="28"/>
        </w:rPr>
        <w:t>астоящее постановление подлежит официальному опубликованию путем его размещения на официальном са</w:t>
      </w:r>
      <w:r w:rsidR="00EC0770"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йте муниципального образования </w:t>
      </w:r>
      <w:r w:rsidR="0002131D">
        <w:rPr>
          <w:rFonts w:ascii="Times New Roman" w:hAnsi="Times New Roman" w:cs="Times New Roman"/>
          <w:sz w:val="28"/>
          <w:szCs w:val="28"/>
        </w:rPr>
        <w:t>Казахское</w:t>
      </w:r>
      <w:r w:rsidR="00EC0770"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965A96"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131D" w:rsidRDefault="001B1232" w:rsidP="001B12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2D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B12D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02131D">
        <w:rPr>
          <w:rFonts w:ascii="Times New Roman" w:hAnsi="Times New Roman" w:cs="Times New Roman"/>
          <w:color w:val="000000"/>
          <w:sz w:val="28"/>
          <w:szCs w:val="28"/>
        </w:rPr>
        <w:t>главного бухгалтера Абельгазиновой Ш.Ж.</w:t>
      </w:r>
    </w:p>
    <w:p w:rsidR="0002131D" w:rsidRDefault="0002131D" w:rsidP="001B12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31D" w:rsidRDefault="0002131D" w:rsidP="001B12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232" w:rsidRPr="003B12DB" w:rsidRDefault="001B1232" w:rsidP="001B1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232" w:rsidRPr="003B12DB" w:rsidRDefault="001B1232" w:rsidP="001B123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F18" w:rsidRPr="00F44812" w:rsidRDefault="005E5F18" w:rsidP="002C34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5F18" w:rsidRPr="00F44812" w:rsidRDefault="005E5F18" w:rsidP="002C34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2DB" w:rsidRDefault="003B12DB" w:rsidP="003B1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B12DB" w:rsidRDefault="0002131D" w:rsidP="003B1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Казахское</w:t>
      </w:r>
      <w:r w:rsidR="003B12DB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У.К</w:t>
      </w:r>
      <w:r w:rsidR="005B6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Имангажинов</w:t>
      </w:r>
    </w:p>
    <w:p w:rsidR="002C34E3" w:rsidRPr="00F44812" w:rsidRDefault="002C34E3" w:rsidP="002C34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AA0" w:rsidRDefault="00741AA0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12DB" w:rsidRDefault="003B12DB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12DB" w:rsidRDefault="003B12DB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12DB" w:rsidRDefault="003B12DB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12DB" w:rsidRPr="00F44812" w:rsidRDefault="003B12DB" w:rsidP="00741A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741AA0" w:rsidP="008A0F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F5DD5" w:rsidRPr="00F44812">
        <w:rPr>
          <w:rFonts w:ascii="Times New Roman" w:hAnsi="Times New Roman" w:cs="Times New Roman"/>
          <w:sz w:val="24"/>
          <w:szCs w:val="24"/>
        </w:rPr>
        <w:t>Утвержден</w:t>
      </w:r>
      <w:r w:rsidRPr="00F44812">
        <w:rPr>
          <w:rFonts w:ascii="Times New Roman" w:hAnsi="Times New Roman" w:cs="Times New Roman"/>
          <w:sz w:val="24"/>
          <w:szCs w:val="24"/>
        </w:rPr>
        <w:t>о</w:t>
      </w:r>
    </w:p>
    <w:p w:rsidR="00C14AFD" w:rsidRDefault="00741AA0" w:rsidP="00C14A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F5DD5" w:rsidRPr="00F44812">
        <w:rPr>
          <w:rFonts w:ascii="Times New Roman" w:hAnsi="Times New Roman" w:cs="Times New Roman"/>
          <w:sz w:val="24"/>
          <w:szCs w:val="24"/>
        </w:rPr>
        <w:t>Постановлением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D5" w:rsidRPr="00F44812" w:rsidRDefault="00C14AFD" w:rsidP="00C14A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2131D">
        <w:rPr>
          <w:rFonts w:ascii="Times New Roman" w:hAnsi="Times New Roman" w:cs="Times New Roman"/>
          <w:sz w:val="24"/>
          <w:szCs w:val="24"/>
        </w:rPr>
        <w:t>Казахского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5DD5" w:rsidRPr="00F44812" w:rsidRDefault="00741AA0" w:rsidP="008A0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2131D">
        <w:rPr>
          <w:rFonts w:ascii="Times New Roman" w:hAnsi="Times New Roman" w:cs="Times New Roman"/>
          <w:sz w:val="24"/>
          <w:szCs w:val="24"/>
        </w:rPr>
        <w:t>От 22</w:t>
      </w:r>
      <w:r w:rsidR="008A0F0F" w:rsidRPr="00F44812">
        <w:rPr>
          <w:rFonts w:ascii="Times New Roman" w:hAnsi="Times New Roman" w:cs="Times New Roman"/>
          <w:sz w:val="24"/>
          <w:szCs w:val="24"/>
        </w:rPr>
        <w:t>.06.2021</w:t>
      </w:r>
      <w:r w:rsidR="00D05F0E" w:rsidRPr="00F44812">
        <w:rPr>
          <w:rFonts w:ascii="Times New Roman" w:hAnsi="Times New Roman" w:cs="Times New Roman"/>
          <w:sz w:val="24"/>
          <w:szCs w:val="24"/>
        </w:rPr>
        <w:t xml:space="preserve"> г.</w:t>
      </w:r>
      <w:r w:rsidR="00BF5DD5"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="0002131D">
        <w:rPr>
          <w:rFonts w:ascii="Times New Roman" w:hAnsi="Times New Roman" w:cs="Times New Roman"/>
          <w:sz w:val="24"/>
          <w:szCs w:val="24"/>
        </w:rPr>
        <w:t>№21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F44812">
        <w:rPr>
          <w:rFonts w:ascii="Times New Roman" w:hAnsi="Times New Roman" w:cs="Times New Roman"/>
          <w:sz w:val="24"/>
          <w:szCs w:val="24"/>
        </w:rPr>
        <w:t>ПРАВИЛА</w:t>
      </w:r>
    </w:p>
    <w:p w:rsidR="001B1232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</w:t>
      </w:r>
    </w:p>
    <w:p w:rsidR="001B1232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ФУНКЦИЙ</w:t>
      </w:r>
      <w:r w:rsidR="001B1232"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Pr="00F4481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BF5DD5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B1232"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="0002131D">
        <w:rPr>
          <w:rFonts w:ascii="Times New Roman" w:hAnsi="Times New Roman" w:cs="Times New Roman"/>
          <w:sz w:val="24"/>
          <w:szCs w:val="24"/>
        </w:rPr>
        <w:t>КАЗАХСКОЕ</w:t>
      </w:r>
      <w:r w:rsidR="00B83CA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44812">
        <w:rPr>
          <w:rFonts w:ascii="Times New Roman" w:hAnsi="Times New Roman" w:cs="Times New Roman"/>
          <w:sz w:val="24"/>
          <w:szCs w:val="24"/>
        </w:rPr>
        <w:t>, ПОДВЕДОМСТВЕННЫХ ИМ УЧРЕЖДЕНИЙ</w:t>
      </w:r>
    </w:p>
    <w:p w:rsidR="00BF5DD5" w:rsidRPr="00F44812" w:rsidRDefault="00BF5DD5" w:rsidP="00BF5D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(ДАЛЕЕ - ПРАВИЛА)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нормативных затрат на обеспечение функций органов местного самоуправления муниципального образования </w:t>
      </w:r>
      <w:r w:rsidR="0002131D">
        <w:rPr>
          <w:rFonts w:ascii="Times New Roman" w:hAnsi="Times New Roman" w:cs="Times New Roman"/>
          <w:sz w:val="24"/>
          <w:szCs w:val="24"/>
        </w:rPr>
        <w:t>Казахское</w:t>
      </w:r>
      <w:r w:rsidR="00EC0770" w:rsidRPr="00F44812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F44812">
        <w:rPr>
          <w:rFonts w:ascii="Times New Roman" w:hAnsi="Times New Roman" w:cs="Times New Roman"/>
          <w:sz w:val="24"/>
          <w:szCs w:val="24"/>
        </w:rPr>
        <w:t xml:space="preserve"> подведомственных им учреждений в части закупок товаров, работ и услуг для обоснования объекта и (или) объектов закупки, включенных в план закупок (далее - нормативные затраты) в соответствии с </w:t>
      </w:r>
      <w:hyperlink r:id="rId8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 (далее - Закон N 44-ФЗ).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9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4 статьи 19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 и </w:t>
      </w:r>
      <w:hyperlink r:id="rId10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г. N 1047 "Об общих правилах определения нормативных</w:t>
      </w:r>
      <w:r w:rsidR="0022383C"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Pr="00F44812">
        <w:rPr>
          <w:rFonts w:ascii="Times New Roman" w:hAnsi="Times New Roman" w:cs="Times New Roman"/>
          <w:sz w:val="24"/>
          <w:szCs w:val="24"/>
        </w:rPr>
        <w:t xml:space="preserve">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учреждения".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259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 муниципального образования </w:t>
      </w:r>
      <w:r w:rsidR="004630B1">
        <w:rPr>
          <w:rFonts w:ascii="Times New Roman" w:hAnsi="Times New Roman" w:cs="Times New Roman"/>
          <w:sz w:val="24"/>
          <w:szCs w:val="24"/>
        </w:rPr>
        <w:t>Казахское</w:t>
      </w:r>
      <w:r w:rsidR="001E0C12" w:rsidRPr="00F44812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F44812">
        <w:rPr>
          <w:rFonts w:ascii="Times New Roman" w:hAnsi="Times New Roman" w:cs="Times New Roman"/>
          <w:sz w:val="24"/>
          <w:szCs w:val="24"/>
        </w:rPr>
        <w:t xml:space="preserve"> а также подвед</w:t>
      </w:r>
      <w:r w:rsidR="008B2DBC" w:rsidRPr="00F44812">
        <w:rPr>
          <w:rFonts w:ascii="Times New Roman" w:hAnsi="Times New Roman" w:cs="Times New Roman"/>
          <w:sz w:val="24"/>
          <w:szCs w:val="24"/>
        </w:rPr>
        <w:t xml:space="preserve">омственных им учреждений (далее - </w:t>
      </w:r>
      <w:r w:rsidRPr="00F44812">
        <w:rPr>
          <w:rFonts w:ascii="Times New Roman" w:hAnsi="Times New Roman" w:cs="Times New Roman"/>
          <w:sz w:val="24"/>
          <w:szCs w:val="24"/>
        </w:rPr>
        <w:t>Методика), определяются в порядке, устанавливаемом государственными органами.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F44812">
        <w:rPr>
          <w:rFonts w:ascii="Times New Roman" w:hAnsi="Times New Roman" w:cs="Times New Roman"/>
          <w:sz w:val="24"/>
          <w:szCs w:val="24"/>
        </w:rPr>
        <w:t>4. Общий объем затрат, связанных с закупкой товаров, работ, услуг, рассчитанный на основе нормативных затрат, не может превышать объем доведенных органами местного самоуправления, находящимся в их ведении учреждениям, как получателям бюджетных средств, лимитов бюджетных обязательств на закупку товаров, работ, услуг в рамках исполнения местного бюджета.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5.</w:t>
      </w:r>
      <w:r w:rsidRPr="00C14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AFD" w:rsidRPr="00C14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расчета нормативных затрат по видам затрат, предусмотренным </w:t>
      </w:r>
      <w:hyperlink r:id="rId11" w:anchor="block_18" w:history="1">
        <w:r w:rsidR="00C14AFD" w:rsidRPr="00C14AFD">
          <w:rPr>
            <w:rStyle w:val="a6"/>
            <w:rFonts w:ascii="Times New Roman" w:hAnsi="Times New Roman" w:cs="Times New Roman"/>
            <w:bCs/>
            <w:color w:val="3272C0"/>
            <w:sz w:val="24"/>
            <w:szCs w:val="24"/>
          </w:rPr>
          <w:t>пунктом 6</w:t>
        </w:r>
      </w:hyperlink>
      <w:r w:rsidR="00C14AFD" w:rsidRPr="00C14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настоящего документа, правилами определения нормативных затрат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правилами определения нормативных затрат государственным органам, органам управления государственными внебюджетными фондами и муниципальным органам, определенным в соответствии с </w:t>
      </w:r>
      <w:hyperlink r:id="rId12" w:history="1">
        <w:r w:rsidR="00C14AFD" w:rsidRPr="00C14AFD">
          <w:rPr>
            <w:rStyle w:val="a6"/>
            <w:rFonts w:ascii="Times New Roman" w:hAnsi="Times New Roman" w:cs="Times New Roman"/>
            <w:bCs/>
            <w:color w:val="3272C0"/>
            <w:sz w:val="24"/>
            <w:szCs w:val="24"/>
          </w:rPr>
          <w:t>Бюджетным кодексом</w:t>
        </w:r>
      </w:hyperlink>
      <w:r w:rsidR="00C14AFD" w:rsidRPr="00C14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Российской Федерации наиболее значимым</w:t>
      </w:r>
      <w:proofErr w:type="gramEnd"/>
      <w:r w:rsidR="00C14AFD" w:rsidRPr="00C14A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учреждениям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 при утверждении нормативных затрат право устанавливать иные формулы расчета и порядок их применения.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II. Виды и состав нормативных затрат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F44812">
        <w:rPr>
          <w:rFonts w:ascii="Times New Roman" w:hAnsi="Times New Roman" w:cs="Times New Roman"/>
          <w:sz w:val="24"/>
          <w:szCs w:val="24"/>
        </w:rPr>
        <w:t>6. К видам нормативных затрат относятся: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закупку товаров, работ и услуг в целях формирования материального резерва, в том числе в рамках государственного оборонного заказа;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затраты на научно-исследовательские и опытно-конструкторские работы;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информационно-коммуникационные технологии;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затраты на капитальный ремонт муниципального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е)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</w:t>
      </w:r>
      <w:r w:rsidR="00952780" w:rsidRPr="00F44812">
        <w:rPr>
          <w:rFonts w:ascii="Times New Roman" w:hAnsi="Times New Roman" w:cs="Times New Roman"/>
          <w:sz w:val="24"/>
          <w:szCs w:val="24"/>
        </w:rPr>
        <w:t>м</w:t>
      </w:r>
      <w:r w:rsidRPr="00F44812">
        <w:rPr>
          <w:rFonts w:ascii="Times New Roman" w:hAnsi="Times New Roman" w:cs="Times New Roman"/>
          <w:sz w:val="24"/>
          <w:szCs w:val="24"/>
        </w:rPr>
        <w:t>униципальную собственность;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затраты на дополнительное профессиональное образование работников;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7. Отнесение затрат к одному из видов затрат, предусмотренных </w:t>
      </w:r>
      <w:hyperlink w:anchor="Par46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="00C14AFD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="00B83CA8">
        <w:rPr>
          <w:rFonts w:ascii="Times New Roman" w:hAnsi="Times New Roman" w:cs="Times New Roman"/>
          <w:sz w:val="24"/>
          <w:szCs w:val="24"/>
        </w:rPr>
        <w:t>,</w:t>
      </w:r>
      <w:r w:rsidRPr="00F4481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8.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 включают следующие группы</w:t>
      </w:r>
      <w:r w:rsidR="004C6A36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F44812">
        <w:rPr>
          <w:rFonts w:ascii="Times New Roman" w:hAnsi="Times New Roman" w:cs="Times New Roman"/>
          <w:sz w:val="24"/>
          <w:szCs w:val="24"/>
        </w:rPr>
        <w:t>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транспортные услуги;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аренду;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затраты на содержание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приобретение прочих работ и услуг, не относящихся к затратам на транспортные услуги, аренду и содержание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затраты на приобретение основных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е) затраты на приобретение материальных запасов;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иные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2F">
        <w:rPr>
          <w:rFonts w:ascii="Times New Roman" w:hAnsi="Times New Roman" w:cs="Times New Roman"/>
          <w:sz w:val="24"/>
          <w:szCs w:val="24"/>
        </w:rPr>
        <w:t xml:space="preserve">9. </w:t>
      </w:r>
      <w:r w:rsidR="0072722F" w:rsidRPr="0072722F">
        <w:rPr>
          <w:rFonts w:ascii="Times New Roman" w:hAnsi="Times New Roman" w:cs="Times New Roman"/>
          <w:color w:val="000000"/>
          <w:sz w:val="24"/>
          <w:szCs w:val="24"/>
        </w:rPr>
        <w:t>Затраты на закупку товаров, работ и услуг в целях формирования государственного материального резерва, в том числе в рамках государственного оборонного заказа, включают следующие группы</w:t>
      </w:r>
      <w:r w:rsidR="004C6A36">
        <w:rPr>
          <w:rFonts w:ascii="Times New Roman" w:hAnsi="Times New Roman" w:cs="Times New Roman"/>
          <w:color w:val="000000"/>
          <w:sz w:val="24"/>
          <w:szCs w:val="24"/>
        </w:rPr>
        <w:t xml:space="preserve"> затрат</w:t>
      </w:r>
      <w:r w:rsidR="0072722F" w:rsidRPr="007272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услуги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транспортные услуги;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затраты на аренду;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содержание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затраты на приобретение прочих работ и услуг, не относящихся к затратам на услуги связи, транспортные услуги, аренду и содержание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е) затраты на приобретение основных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затраты на приобретение нематериальных активов;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з) затраты на приобретение материальных запасов;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и) иные затраты на закупку товаров, работ и услуг в целях формирования государственного</w:t>
      </w:r>
      <w:r w:rsidR="0072722F">
        <w:rPr>
          <w:rFonts w:ascii="Times New Roman" w:hAnsi="Times New Roman" w:cs="Times New Roman"/>
          <w:sz w:val="24"/>
          <w:szCs w:val="24"/>
        </w:rPr>
        <w:t xml:space="preserve"> материального резерва, </w:t>
      </w:r>
      <w:r w:rsidR="0072722F" w:rsidRPr="0072722F">
        <w:rPr>
          <w:rFonts w:ascii="Times New Roman" w:hAnsi="Times New Roman" w:cs="Times New Roman"/>
          <w:color w:val="000000"/>
          <w:sz w:val="24"/>
          <w:szCs w:val="24"/>
        </w:rPr>
        <w:t>в том числе в рамках государственного оборонного заказа.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10. Затраты на научно-исследовательские и опытно-конструкторские работы включает  затраты на приобретение работ, услуг и нематериальных активов.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приобретение нематериальных активов включают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исключительных прав на ноу-хау и объекты смежных прав;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исключительных прав на научные разработки и изобретения;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F44812" w:rsidRPr="00F44812" w:rsidRDefault="00BF5DD5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 xml:space="preserve">11. </w:t>
      </w:r>
      <w:r w:rsidR="00F44812" w:rsidRPr="00F44812">
        <w:rPr>
          <w:sz w:val="24"/>
          <w:szCs w:val="24"/>
        </w:rPr>
        <w:t>Затраты на информационно-коммуникационные технологии включают следующие группы затрат: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услуги связи;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аренду;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содержание имущества;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основных средств;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нематериальных активов;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материальных запасов в сфере информационно-коммуникационных технологий;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 в сфере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услуги связи включает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абонентскую плату;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повременную оплату местных, междугородних и международных телефонных соединений;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подвижной связи;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передачу данных с использованием информационно-телекоммуникационной сети "Интернет" и услуг интернет-провайдеров;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иных услуг связи в сфере информационно-коммуникационных технологий;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 приему и передаче телеграмм;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 на услуги связи.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содержание имущества включает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вычислительной техники;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локальных вычислительных сетей;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систем бесперебойного питания;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техническое обслуживание и диагностику информационно-коммуникационного оборудования;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услуг, связанных с обеспечением безопасности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работ по монтажу (установке), дооборудованию и наладке оборудования;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услуг по сопровождению справочно-правовых систем;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проведение аттестационных, проверочных и контрольных мероприятий;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оплату работ по утилизации информационно-коммуникационного оборудования;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изготовление криптографических ключей шифрования и электронной подписи;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приобретение основных сре</w:t>
      </w:r>
      <w:proofErr w:type="gramStart"/>
      <w:r w:rsidRPr="00F44812">
        <w:rPr>
          <w:sz w:val="24"/>
          <w:szCs w:val="24"/>
        </w:rPr>
        <w:t>дств вкл</w:t>
      </w:r>
      <w:proofErr w:type="gramEnd"/>
      <w:r w:rsidRPr="00F44812">
        <w:rPr>
          <w:sz w:val="24"/>
          <w:szCs w:val="24"/>
        </w:rPr>
        <w:t>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рабочих станций;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средств подвижной связи;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планшетных компьютеров;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оборудования по обеспечению безопасности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затраты, относящиеся к затратам на приобретение основных сре</w:t>
      </w:r>
      <w:proofErr w:type="gramStart"/>
      <w:r w:rsidRPr="00F44812">
        <w:rPr>
          <w:sz w:val="24"/>
          <w:szCs w:val="24"/>
        </w:rPr>
        <w:t>дств в сф</w:t>
      </w:r>
      <w:proofErr w:type="gramEnd"/>
      <w:r w:rsidRPr="00F44812">
        <w:rPr>
          <w:sz w:val="24"/>
          <w:szCs w:val="24"/>
        </w:rPr>
        <w:t>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44812">
        <w:rPr>
          <w:sz w:val="24"/>
          <w:szCs w:val="24"/>
        </w:rPr>
        <w:t xml:space="preserve"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государственными внебюджетными фондами, муниципального органа, определенных в соответствии с Бюджетным </w:t>
      </w:r>
      <w:hyperlink r:id="rId13" w:history="1">
        <w:r w:rsidRPr="00F44812">
          <w:rPr>
            <w:color w:val="0000FF"/>
            <w:sz w:val="24"/>
            <w:szCs w:val="24"/>
          </w:rPr>
          <w:t>кодексом</w:t>
        </w:r>
      </w:hyperlink>
      <w:r w:rsidRPr="00F44812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их территориальных органов, Государственной корпорации по атомной</w:t>
      </w:r>
      <w:proofErr w:type="gramEnd"/>
      <w:r w:rsidRPr="00F44812">
        <w:rPr>
          <w:sz w:val="24"/>
          <w:szCs w:val="24"/>
        </w:rPr>
        <w:t xml:space="preserve"> энергии "Росатом", Государственной корпорации по космической деятельности "Роскосмос", и других нематериальных активов в сфере информационно-коммуникационных технологий.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мониторов;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системных блоков;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других запасных частей для вычислительной техники;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магнитных и оптических носителей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затраты на приобретение материальных запасов по обеспечению безопасности информации;</w:t>
      </w:r>
    </w:p>
    <w:p w:rsidR="00F44812" w:rsidRPr="00F44812" w:rsidRDefault="00F44812" w:rsidP="00F448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812">
        <w:rPr>
          <w:sz w:val="24"/>
          <w:szCs w:val="24"/>
        </w:rPr>
        <w:t>иные затраты, относящиеся к затратам на приобретение материальных запасов в сфере информационно-коммуникационных технологий</w:t>
      </w:r>
      <w:proofErr w:type="gramStart"/>
      <w:r w:rsidRPr="00F44812">
        <w:rPr>
          <w:sz w:val="24"/>
          <w:szCs w:val="24"/>
        </w:rPr>
        <w:t>.";</w:t>
      </w:r>
      <w:proofErr w:type="gramEnd"/>
    </w:p>
    <w:p w:rsidR="00BF5DD5" w:rsidRPr="00F44812" w:rsidRDefault="00BF5DD5" w:rsidP="00F44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12. Затраты на капитальный ремонт</w:t>
      </w:r>
      <w:r w:rsidR="004C6A36">
        <w:rPr>
          <w:rFonts w:ascii="Times New Roman" w:hAnsi="Times New Roman" w:cs="Times New Roman"/>
          <w:sz w:val="24"/>
          <w:szCs w:val="24"/>
        </w:rPr>
        <w:t xml:space="preserve"> (государственного)</w:t>
      </w:r>
      <w:r w:rsidRPr="00F44812">
        <w:rPr>
          <w:rFonts w:ascii="Times New Roman" w:hAnsi="Times New Roman" w:cs="Times New Roman"/>
          <w:sz w:val="24"/>
          <w:szCs w:val="24"/>
        </w:rPr>
        <w:t xml:space="preserve"> муниципального имущества включают следующие группы</w:t>
      </w:r>
      <w:r w:rsidR="004C6A36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F44812">
        <w:rPr>
          <w:rFonts w:ascii="Times New Roman" w:hAnsi="Times New Roman" w:cs="Times New Roman"/>
          <w:sz w:val="24"/>
          <w:szCs w:val="24"/>
        </w:rPr>
        <w:t>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транспортные услуги;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аренду;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затраты на содержание муниципального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затраты на приобретение основных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е) затраты на приобретение материальных запасов;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иные затраты, связанные с осуществлением капитального ремонта муниципального имущества.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</w:t>
      </w:r>
      <w:r w:rsidR="004C6A36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F44812">
        <w:rPr>
          <w:rFonts w:ascii="Times New Roman" w:hAnsi="Times New Roman" w:cs="Times New Roman"/>
          <w:sz w:val="24"/>
          <w:szCs w:val="24"/>
        </w:rPr>
        <w:t>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затраты на аренду;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затраты на приобретение основных средств и приобретение непроизведенных активов;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затраты на приобретение материальных запасов;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4C6A36" w:rsidRPr="004C6A36" w:rsidRDefault="00BF5DD5" w:rsidP="004C6A3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44812">
        <w:t>14</w:t>
      </w:r>
      <w:r w:rsidRPr="004C6A36">
        <w:t xml:space="preserve">. </w:t>
      </w:r>
      <w:r w:rsidR="004C6A36" w:rsidRPr="004C6A36">
        <w:rPr>
          <w:bCs/>
          <w:color w:val="000000"/>
        </w:rPr>
        <w:t>Затраты на дополнительное профессиональное образование работников включают следующие группы затрат:</w:t>
      </w:r>
    </w:p>
    <w:p w:rsidR="004C6A36" w:rsidRPr="004C6A36" w:rsidRDefault="004C6A36" w:rsidP="004C6A3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C6A36">
        <w:rPr>
          <w:bCs/>
          <w:color w:val="000000"/>
        </w:rPr>
        <w:t>а) затраты на приобретение образовательных услуг по профессиональной переподготовке и повышению квалификации;</w:t>
      </w:r>
    </w:p>
    <w:p w:rsidR="004C6A36" w:rsidRPr="004C6A36" w:rsidRDefault="004C6A36" w:rsidP="004C6A3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C6A36">
        <w:rPr>
          <w:bCs/>
          <w:color w:val="000000"/>
        </w:rPr>
        <w:t>б)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службе, военной службе, правоохранительной службе, муниципальной службе и </w:t>
      </w:r>
      <w:hyperlink r:id="rId14" w:anchor="block_1300" w:history="1">
        <w:r w:rsidRPr="004C6A36">
          <w:rPr>
            <w:rStyle w:val="a6"/>
            <w:bCs/>
            <w:color w:val="3272C0"/>
          </w:rPr>
          <w:t>законодательством</w:t>
        </w:r>
      </w:hyperlink>
      <w:r w:rsidRPr="004C6A36">
        <w:rPr>
          <w:bCs/>
          <w:color w:val="000000"/>
        </w:rPr>
        <w:t> Российской Федерации об образовании.</w:t>
      </w:r>
    </w:p>
    <w:p w:rsidR="00BF5DD5" w:rsidRPr="00F44812" w:rsidRDefault="00BF5DD5" w:rsidP="004C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E3FAE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F4481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 xml:space="preserve"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функций, не </w:t>
      </w:r>
      <w:r w:rsidRPr="00FE3FAE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325" w:history="1">
        <w:r w:rsidRPr="00FE3FAE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FE3F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70" w:history="1">
        <w:r w:rsidRPr="00FE3FAE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FE3FAE">
        <w:rPr>
          <w:rFonts w:ascii="Times New Roman" w:hAnsi="Times New Roman" w:cs="Times New Roman"/>
          <w:sz w:val="24"/>
          <w:szCs w:val="24"/>
        </w:rPr>
        <w:t xml:space="preserve"> </w:t>
      </w:r>
      <w:r w:rsidR="00B83CA8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FE3FAE">
        <w:rPr>
          <w:rFonts w:ascii="Times New Roman" w:hAnsi="Times New Roman" w:cs="Times New Roman"/>
          <w:sz w:val="24"/>
          <w:szCs w:val="24"/>
        </w:rPr>
        <w:t>, включают следующие группы</w:t>
      </w:r>
      <w:r w:rsidR="004C6A36" w:rsidRPr="00FE3FAE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FE3FA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52"/>
      <w:bookmarkEnd w:id="4"/>
      <w:r w:rsidRPr="00FE3FAE">
        <w:rPr>
          <w:sz w:val="24"/>
          <w:szCs w:val="24"/>
        </w:rPr>
        <w:t>затраты на услуги связи;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транспортные услуги;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коммунальные услуги;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аренду помещений и оборудования;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содержание имущества;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FAE">
        <w:rPr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приобретение основных средств;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приобретение нематериальных активов;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затраты на приобретение материальных запасов, не отнесенные к затратам, указанным в пунктах 7 - 13 настоящего документа;</w:t>
      </w:r>
    </w:p>
    <w:p w:rsidR="00FE3FAE" w:rsidRPr="00FE3FAE" w:rsidRDefault="00FE3FAE" w:rsidP="00FE3F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FAE">
        <w:rPr>
          <w:sz w:val="24"/>
          <w:szCs w:val="24"/>
        </w:rPr>
        <w:t>иные прочие затраты, не отнесенные к иным затратам, указанным в пунктах 7 - 13 настоящего документа</w:t>
      </w:r>
      <w:proofErr w:type="gramStart"/>
      <w:r w:rsidRPr="00FE3FAE">
        <w:rPr>
          <w:sz w:val="24"/>
          <w:szCs w:val="24"/>
        </w:rPr>
        <w:t>.;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услуги связи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услуг почтовой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услуг специальной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услуги связи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транспортные услуги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по договору об оказании услуг перевозки (транспортировки) грузов;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услуг аренды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разовых услуг пассажирских перевозок при проведении совещания;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на транспортные услуги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в соответствии с порядком и условиями командирования, которые установлены правовыми актами Правительства Российской Федерации, Республики Алтай, местной администрацией, с учетом показателей утвержденных планов-графиков проведения совещаний, контрольных мероприятий и профессиональной подготовки работников.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коммунальные услуги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газоснабжение и иные виды топлива;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электроснабжение;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теплоснабжение;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горячее водоснабжение;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холодное водоснабжение и водоотведение;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коммунальные услуги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аренду помещений и оборудования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аренду помещений;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аренду помещения (зала) для проведения совещания;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аренду оборудования для проведения совещания;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аренду помещений и оборудования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содержание имущества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содержание и техническое обслуживание помещений;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бытового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иного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содержание имущества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проведение предрейсового и послерейсового осмотра водителей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аттестацию специальных помещений;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проведение диспансеризации работников;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монтаж (установку), дооборудование и наладку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>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труда независимых экспертов;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Группа затрат на приобретение основных сре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>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мебели;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систем кондиционирования;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иные затраты, относящиеся к затратам на приобретение основных сре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Группа затрат на приобретение материальных запасов, не отнесенные к затратам, указанным в </w:t>
      </w:r>
      <w:hyperlink w:anchor="Par325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70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="00903FDE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F44812">
        <w:rPr>
          <w:rFonts w:ascii="Times New Roman" w:hAnsi="Times New Roman" w:cs="Times New Roman"/>
          <w:sz w:val="24"/>
          <w:szCs w:val="24"/>
        </w:rPr>
        <w:t>, включает следующие подгруппы: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бланочной продукции;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средств;</w:t>
      </w:r>
    </w:p>
    <w:p w:rsidR="00BF5DD5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обороны;</w:t>
      </w:r>
    </w:p>
    <w:p w:rsidR="00903FDE" w:rsidRPr="00903FDE" w:rsidRDefault="00903FDE" w:rsidP="00903FDE">
      <w:pPr>
        <w:pStyle w:val="s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903FDE">
        <w:rPr>
          <w:bCs/>
          <w:color w:val="000000"/>
        </w:rPr>
        <w:t>затраты на приобретение юридической литературы;</w:t>
      </w:r>
    </w:p>
    <w:p w:rsidR="00903FDE" w:rsidRPr="00903FDE" w:rsidRDefault="00903FDE" w:rsidP="00903FDE">
      <w:pPr>
        <w:pStyle w:val="s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903FDE">
        <w:rPr>
          <w:bCs/>
          <w:color w:val="000000"/>
        </w:rPr>
        <w:t>затраты на приобретение служебного обмундирования;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иные затраты, относящиеся к затратам на приобретение материальных запасов в рамках затрат, указанных в </w:t>
      </w:r>
      <w:hyperlink w:anchor="Par1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16. Формулы расчета, применяемые при определении нормативных затрат, учитывают:</w:t>
      </w:r>
    </w:p>
    <w:p w:rsidR="00903FDE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903FDE">
        <w:rPr>
          <w:rFonts w:ascii="Times New Roman" w:hAnsi="Times New Roman" w:cs="Times New Roman"/>
          <w:sz w:val="24"/>
          <w:szCs w:val="24"/>
        </w:rPr>
        <w:t xml:space="preserve">а) </w:t>
      </w:r>
      <w:r w:rsidR="00903FDE" w:rsidRPr="00903F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установленные государственными органами, органами управления государственными внебюджетными фондами и муниципальными органами, определенными в соответствии с </w:t>
      </w:r>
      <w:hyperlink r:id="rId15" w:history="1">
        <w:r w:rsidR="00903FDE" w:rsidRPr="00903FDE">
          <w:rPr>
            <w:rStyle w:val="a6"/>
            <w:rFonts w:ascii="Times New Roman" w:hAnsi="Times New Roman" w:cs="Times New Roman"/>
            <w:bCs/>
            <w:color w:val="3272C0"/>
            <w:sz w:val="24"/>
            <w:szCs w:val="24"/>
          </w:rPr>
          <w:t>Бюджетным кодексом</w:t>
        </w:r>
      </w:hyperlink>
      <w:r w:rsidR="00903FDE" w:rsidRPr="00903FD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Российской Федерации наиболее значимыми учреждениями науки, образования, культуры и здравоохранения, Государственной корпорацией по атомной энергии "Росатом", Государственной корпорацией по космической деятельности "Роскосмос" нормативы количества товаров, работ, услуг и (или) нормативы цены товаров, работ, услуг;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сроки эксплуатации (в отношении основных средств);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в) численность работников, определяемую в соответствии с </w:t>
      </w:r>
      <w:hyperlink w:anchor="Par213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  <w:r w:rsidR="00903FDE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F44812">
        <w:rPr>
          <w:rFonts w:ascii="Times New Roman" w:hAnsi="Times New Roman" w:cs="Times New Roman"/>
          <w:sz w:val="24"/>
          <w:szCs w:val="24"/>
        </w:rPr>
        <w:t>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остатки основных средств и материальных запасов.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3"/>
      <w:bookmarkEnd w:id="5"/>
      <w:r w:rsidRPr="00F44812">
        <w:rPr>
          <w:rFonts w:ascii="Times New Roman" w:hAnsi="Times New Roman" w:cs="Times New Roman"/>
          <w:sz w:val="24"/>
          <w:szCs w:val="24"/>
        </w:rPr>
        <w:t>17.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(Ч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>) для муниципальных органов определяется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(Ч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F44812">
        <w:rPr>
          <w:rFonts w:ascii="Times New Roman" w:hAnsi="Times New Roman" w:cs="Times New Roman"/>
          <w:sz w:val="24"/>
          <w:szCs w:val="24"/>
        </w:rPr>
        <w:t>) x 1,1,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18.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19. Норматив цены товаров, работ, услуг, устанавливаемый в формулах расчета, определяется с учетом положений </w:t>
      </w:r>
      <w:hyperlink r:id="rId16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20.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21. Для определения нормативных затрат в формулах используются нормативы цены и количества товаров, работ, услуг, устанавливаемые государственными, муниципальными органами.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6"/>
      <w:bookmarkEnd w:id="6"/>
      <w:r w:rsidRPr="00F44812">
        <w:rPr>
          <w:rFonts w:ascii="Times New Roman" w:hAnsi="Times New Roman" w:cs="Times New Roman"/>
          <w:sz w:val="24"/>
          <w:szCs w:val="24"/>
        </w:rPr>
        <w:t>22.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в) количества SIM-карт, используемых в планшетных ком</w:t>
      </w:r>
      <w:r w:rsidR="00317E84"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</w:rPr>
        <w:t>ьютерах;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п) количества и цены иных товаров и услуг.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23.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органов местного самоуправления и подведомственных ему учреждений.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25. Нормативные затраты подлежат размещению в единой информационной системе в сфере закупок.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Приложение</w:t>
      </w:r>
      <w:r w:rsidR="005F134C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Правилам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определения нормативных затрат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обеспечение функций органов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630B1">
        <w:rPr>
          <w:rFonts w:ascii="Times New Roman" w:hAnsi="Times New Roman" w:cs="Times New Roman"/>
          <w:sz w:val="24"/>
          <w:szCs w:val="24"/>
        </w:rPr>
        <w:t xml:space="preserve">Казахское </w:t>
      </w:r>
      <w:r w:rsidR="00C14AF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подведомственных им учреждений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59"/>
      <w:bookmarkEnd w:id="7"/>
      <w:r w:rsidRPr="00F44812">
        <w:rPr>
          <w:rFonts w:ascii="Times New Roman" w:hAnsi="Times New Roman" w:cs="Times New Roman"/>
          <w:sz w:val="24"/>
          <w:szCs w:val="24"/>
        </w:rPr>
        <w:t>МЕТОДИКА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</w:p>
    <w:p w:rsidR="00BF5DD5" w:rsidRPr="00F44812" w:rsidRDefault="004630B1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КАЗАХСКОЕ</w:t>
      </w:r>
      <w:r w:rsidR="00C14A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F5DD5" w:rsidRPr="00F44812">
        <w:rPr>
          <w:rFonts w:ascii="Times New Roman" w:hAnsi="Times New Roman" w:cs="Times New Roman"/>
          <w:sz w:val="24"/>
          <w:szCs w:val="24"/>
        </w:rPr>
        <w:t>, ПОДВЕДОМСТВЕННЫХ ИМ УЧРЕЖДЕНИЙ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8775" cy="428625"/>
            <wp:effectExtent l="0" t="0" r="0" b="0"/>
            <wp:docPr id="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H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66"/>
          <w:sz w:val="24"/>
          <w:szCs w:val="24"/>
          <w:lang w:eastAsia="ru-RU"/>
        </w:rPr>
        <w:drawing>
          <wp:inline distT="0" distB="0" distL="0" distR="0">
            <wp:extent cx="3705225" cy="914400"/>
            <wp:effectExtent l="19050" t="0" r="0" b="0"/>
            <wp:docPr id="2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43075" cy="428625"/>
            <wp:effectExtent l="0" t="0" r="0" b="0"/>
            <wp:docPr id="2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>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8775" cy="428625"/>
            <wp:effectExtent l="0" t="0" r="0" b="0"/>
            <wp:docPr id="2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8275" cy="428625"/>
            <wp:effectExtent l="0" t="0" r="0" b="0"/>
            <wp:docPr id="24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муниципальном уровне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5"/>
      <w:bookmarkEnd w:id="8"/>
      <w:r w:rsidRPr="00F44812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8775" cy="428625"/>
            <wp:effectExtent l="0" t="0" r="0" b="0"/>
            <wp:docPr id="2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38200" cy="428625"/>
            <wp:effectExtent l="0" t="0" r="0" b="0"/>
            <wp:docPr id="2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349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9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44812">
        <w:rPr>
          <w:rFonts w:ascii="Times New Roman" w:hAnsi="Times New Roman" w:cs="Times New Roman"/>
          <w:sz w:val="24"/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49"/>
      <w:bookmarkEnd w:id="9"/>
      <w:r w:rsidRPr="00F44812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количества i-й вычислительной 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F44812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0,2 - для закрытого контура обработки информации,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13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28625"/>
            <wp:effectExtent l="0" t="0" r="0" b="0"/>
            <wp:docPr id="24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70"/>
      <w:bookmarkEnd w:id="10"/>
      <w:r w:rsidRPr="00F44812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28625"/>
            <wp:effectExtent l="0" t="0" r="0" b="0"/>
            <wp:docPr id="2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4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28625"/>
            <wp:effectExtent l="0" t="0" r="0" b="0"/>
            <wp:docPr id="24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91"/>
      <w:bookmarkEnd w:id="11"/>
      <w:r w:rsidRPr="00F44812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28625"/>
            <wp:effectExtent l="0" t="0" r="0" b="0"/>
            <wp:docPr id="25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81075" cy="428625"/>
            <wp:effectExtent l="0" t="0" r="0" b="0"/>
            <wp:docPr id="25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E2" w:rsidRPr="00F44812" w:rsidRDefault="00F830E2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33525" cy="447675"/>
            <wp:effectExtent l="0" t="0" r="0" b="0"/>
            <wp:docPr id="25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нп,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124075" cy="447675"/>
            <wp:effectExtent l="0" t="0" r="0" b="0"/>
            <wp:docPr id="25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проведения аттестации 1 i-го объекта (помещения);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28625"/>
            <wp:effectExtent l="0" t="0" r="0" b="0"/>
            <wp:docPr id="25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0" t="0" r="0" b="0"/>
            <wp:docPr id="25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28625"/>
            <wp:effectExtent l="0" t="0" r="0" b="0"/>
            <wp:docPr id="25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рст предел</w:t>
      </w:r>
      <w:r w:rsidRPr="00F44812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0,2 - для закрытого контура обработки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13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устройств, копировальных аппаратов и иной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28625"/>
            <wp:effectExtent l="0" t="0" r="0" b="0"/>
            <wp:docPr id="25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675" cy="428625"/>
            <wp:effectExtent l="0" t="0" r="0" b="0"/>
            <wp:docPr id="25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428625"/>
            <wp:effectExtent l="0" t="0" r="0" b="0"/>
            <wp:docPr id="2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должности;</w:t>
      </w:r>
    </w:p>
    <w:p w:rsidR="00BF5DD5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должности.</w:t>
      </w:r>
    </w:p>
    <w:p w:rsidR="00142137" w:rsidRDefault="00142137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908" w:rsidRPr="00BA3908" w:rsidRDefault="00BA3908" w:rsidP="00BA39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27.1 </w:t>
      </w:r>
      <w:r w:rsidRPr="00BA3908">
        <w:rPr>
          <w:sz w:val="24"/>
          <w:szCs w:val="24"/>
        </w:rPr>
        <w:t>Затраты на приобретение ноутбуков (З</w:t>
      </w:r>
      <w:r w:rsidRPr="00BA3908">
        <w:rPr>
          <w:sz w:val="24"/>
          <w:szCs w:val="24"/>
          <w:vertAlign w:val="subscript"/>
        </w:rPr>
        <w:t>прнб</w:t>
      </w:r>
      <w:r w:rsidRPr="00BA3908">
        <w:rPr>
          <w:sz w:val="24"/>
          <w:szCs w:val="24"/>
        </w:rPr>
        <w:t>) определяются по формуле:</w:t>
      </w:r>
    </w:p>
    <w:p w:rsidR="00BA3908" w:rsidRPr="00BA3908" w:rsidRDefault="00BA3908" w:rsidP="00BA390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A3908" w:rsidRPr="00BA3908" w:rsidRDefault="00BA3908" w:rsidP="00BA390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A3908">
        <w:rPr>
          <w:noProof/>
          <w:position w:val="-33"/>
          <w:sz w:val="24"/>
          <w:szCs w:val="24"/>
        </w:rPr>
        <w:drawing>
          <wp:inline distT="0" distB="0" distL="0" distR="0">
            <wp:extent cx="1638300" cy="484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68" cy="4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08" w:rsidRPr="00BA3908" w:rsidRDefault="00BA3908" w:rsidP="00BA3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3908" w:rsidRPr="00BA3908" w:rsidRDefault="00BA3908" w:rsidP="00BA3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08">
        <w:rPr>
          <w:sz w:val="24"/>
          <w:szCs w:val="24"/>
        </w:rPr>
        <w:t>где:</w:t>
      </w:r>
    </w:p>
    <w:p w:rsidR="00BA3908" w:rsidRPr="00BA3908" w:rsidRDefault="00BA3908" w:rsidP="00BA3908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proofErr w:type="gramStart"/>
      <w:r w:rsidRPr="00BA3908">
        <w:rPr>
          <w:sz w:val="24"/>
          <w:szCs w:val="24"/>
        </w:rPr>
        <w:t>Q</w:t>
      </w:r>
      <w:r w:rsidRPr="00BA3908">
        <w:rPr>
          <w:sz w:val="24"/>
          <w:szCs w:val="24"/>
          <w:vertAlign w:val="subscript"/>
        </w:rPr>
        <w:t>i</w:t>
      </w:r>
      <w:proofErr w:type="gramEnd"/>
      <w:r w:rsidRPr="00BA3908">
        <w:rPr>
          <w:sz w:val="24"/>
          <w:szCs w:val="24"/>
          <w:vertAlign w:val="subscript"/>
        </w:rPr>
        <w:t>прнб</w:t>
      </w:r>
      <w:r w:rsidRPr="00BA3908">
        <w:rPr>
          <w:sz w:val="24"/>
          <w:szCs w:val="24"/>
        </w:rPr>
        <w:t xml:space="preserve"> - количество ноутбуков по i-й должности в соответствии с нормативами федеральных государственных органов, применяемыми при расчете нормативов затрат на обеспечение ноутбуками;</w:t>
      </w:r>
    </w:p>
    <w:p w:rsidR="00BA3908" w:rsidRPr="00BA3908" w:rsidRDefault="00BA3908" w:rsidP="00BA3908">
      <w:pPr>
        <w:autoSpaceDE w:val="0"/>
        <w:autoSpaceDN w:val="0"/>
        <w:adjustRightInd w:val="0"/>
        <w:spacing w:before="280"/>
        <w:ind w:firstLine="709"/>
        <w:jc w:val="both"/>
        <w:rPr>
          <w:sz w:val="24"/>
          <w:szCs w:val="24"/>
        </w:rPr>
      </w:pPr>
      <w:r w:rsidRPr="00BA3908">
        <w:rPr>
          <w:sz w:val="24"/>
          <w:szCs w:val="24"/>
        </w:rPr>
        <w:t>P</w:t>
      </w:r>
      <w:r w:rsidRPr="00BA3908">
        <w:rPr>
          <w:sz w:val="24"/>
          <w:szCs w:val="24"/>
          <w:vertAlign w:val="subscript"/>
        </w:rPr>
        <w:t>iпрнб</w:t>
      </w:r>
      <w:r w:rsidRPr="00BA3908">
        <w:rPr>
          <w:sz w:val="24"/>
          <w:szCs w:val="24"/>
        </w:rPr>
        <w:t xml:space="preserve"> - цена одного ноутбука по i-й должности в соответствии с нормативами федеральных государственных органов, применяемыми при расчете нормативов затрат на обеспечение ноутбуками</w:t>
      </w:r>
      <w:proofErr w:type="gramStart"/>
      <w:r w:rsidRPr="00BA3908">
        <w:rPr>
          <w:sz w:val="24"/>
          <w:szCs w:val="24"/>
        </w:rPr>
        <w:t xml:space="preserve"> .</w:t>
      </w:r>
      <w:proofErr w:type="gramEnd"/>
      <w:r w:rsidRPr="00BA3908">
        <w:rPr>
          <w:sz w:val="24"/>
          <w:szCs w:val="24"/>
        </w:rPr>
        <w:t xml:space="preserve"> </w:t>
      </w:r>
    </w:p>
    <w:p w:rsidR="00142137" w:rsidRPr="00F44812" w:rsidRDefault="00142137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C13E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28625"/>
            <wp:effectExtent l="0" t="0" r="0" b="0"/>
            <wp:docPr id="26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28625"/>
            <wp:effectExtent l="0" t="0" r="0" b="0"/>
            <wp:docPr id="26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0" t="0" r="0" b="0"/>
            <wp:docPr id="26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28625"/>
            <wp:effectExtent l="0" t="0" r="0" b="0"/>
            <wp:docPr id="26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28625"/>
            <wp:effectExtent l="0" t="0" r="0" b="0"/>
            <wp:docPr id="26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28625"/>
            <wp:effectExtent l="0" t="0" r="0" b="0"/>
            <wp:docPr id="26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оргтехники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0" t="0" r="0" b="0"/>
            <wp:docPr id="26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и иной оргтехники;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30E2" w:rsidRPr="00F44812" w:rsidRDefault="00F830E2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28625"/>
            <wp:effectExtent l="0" t="0" r="0" b="0"/>
            <wp:docPr id="26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F4481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57175"/>
            <wp:effectExtent l="0" t="0" r="9525" b="0"/>
            <wp:docPr id="26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1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14400" cy="257175"/>
            <wp:effectExtent l="19050" t="0" r="0" b="0"/>
            <wp:docPr id="26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76325" cy="428625"/>
            <wp:effectExtent l="0" t="0" r="0" b="0"/>
            <wp:docPr id="27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0" t="0" r="0" b="0"/>
            <wp:docPr id="27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24025" cy="428625"/>
            <wp:effectExtent l="0" t="0" r="0" b="0"/>
            <wp:docPr id="27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совещания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6375" cy="428625"/>
            <wp:effectExtent l="0" t="0" r="0" b="0"/>
            <wp:docPr id="27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28625"/>
            <wp:effectExtent l="0" t="0" r="0" b="0"/>
            <wp:docPr id="27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презд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05000" cy="428625"/>
            <wp:effectExtent l="0" t="0" r="0" b="0"/>
            <wp:docPr id="27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7875" cy="428625"/>
            <wp:effectExtent l="0" t="0" r="0" b="0"/>
            <wp:docPr id="27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E2" w:rsidRPr="00F44812" w:rsidRDefault="00F830E2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E2" w:rsidRPr="00F44812" w:rsidRDefault="00F830E2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33525" cy="428625"/>
            <wp:effectExtent l="0" t="0" r="0" b="0"/>
            <wp:docPr id="27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k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0" b="0"/>
            <wp:docPr id="27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П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2175" cy="428625"/>
            <wp:effectExtent l="0" t="0" r="0" b="0"/>
            <wp:docPr id="27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M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t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28625"/>
            <wp:effectExtent l="0" t="0" r="0" b="0"/>
            <wp:docPr id="28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 - площадь арендованного помещения;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28625"/>
            <wp:effectExtent l="0" t="0" r="0" b="0"/>
            <wp:docPr id="28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28625"/>
            <wp:effectExtent l="0" t="0" r="0" b="0"/>
            <wp:docPr id="28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28625"/>
            <wp:effectExtent l="0" t="0" r="0" b="0"/>
            <wp:docPr id="28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0" t="0" r="0" b="0"/>
            <wp:docPr id="28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44812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более 1 раза в 3 года, с учетом требований </w:t>
      </w:r>
      <w:hyperlink r:id="rId65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ноября 1988 г. N 312,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71575" cy="428625"/>
            <wp:effectExtent l="0" t="0" r="0" b="0"/>
            <wp:docPr id="28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428625"/>
            <wp:effectExtent l="0" t="0" r="0" b="0"/>
            <wp:docPr id="28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428625"/>
            <wp:effectExtent l="0" t="0" r="0" b="0"/>
            <wp:docPr id="28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76325" cy="428625"/>
            <wp:effectExtent l="0" t="0" r="0" b="0"/>
            <wp:docPr id="28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830E2" w:rsidRPr="00F44812" w:rsidRDefault="00F830E2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6825" cy="428625"/>
            <wp:effectExtent l="0" t="0" r="0" b="0"/>
            <wp:docPr id="28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428625"/>
            <wp:effectExtent l="0" t="0" r="0" b="0"/>
            <wp:docPr id="29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9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04925" cy="428625"/>
            <wp:effectExtent l="0" t="0" r="0" b="0"/>
            <wp:docPr id="29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28625"/>
            <wp:effectExtent l="0" t="0" r="0" b="0"/>
            <wp:docPr id="29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9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28625"/>
            <wp:effectExtent l="0" t="0" r="0" b="0"/>
            <wp:docPr id="2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28625"/>
            <wp:effectExtent l="0" t="0" r="0" b="0"/>
            <wp:docPr id="29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28625"/>
            <wp:effectExtent l="0" t="0" r="0" b="0"/>
            <wp:docPr id="29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38375" cy="447675"/>
            <wp:effectExtent l="19050" t="0" r="0" b="0"/>
            <wp:docPr id="29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M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t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830E2" w:rsidRPr="00F44812" w:rsidRDefault="00F830E2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F44812">
        <w:rPr>
          <w:rFonts w:ascii="Times New Roman" w:hAnsi="Times New Roman" w:cs="Times New Roman"/>
          <w:sz w:val="24"/>
          <w:szCs w:val="24"/>
        </w:rPr>
        <w:t xml:space="preserve"> + 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F5DD5" w:rsidRPr="00F44812" w:rsidRDefault="00BF5DD5" w:rsidP="00C1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и бланков строгой отчетности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428625"/>
            <wp:effectExtent l="0" t="0" r="0" b="0"/>
            <wp:docPr id="29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i-х спецжурналов;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F44812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181225" cy="447675"/>
            <wp:effectExtent l="0" t="0" r="0" b="0"/>
            <wp:docPr id="30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M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t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28625"/>
            <wp:effectExtent l="0" t="0" r="0" b="0"/>
            <wp:docPr id="30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85. Затраты на проведение диспансеризации работников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>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86. Затраты на оплату работ по монтажу (установке), дооборудованию и наладке оборудования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38275" cy="447675"/>
            <wp:effectExtent l="0" t="0" r="0" b="0"/>
            <wp:docPr id="30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88.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F44812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4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781425" cy="428625"/>
            <wp:effectExtent l="0" t="0" r="0" b="0"/>
            <wp:docPr id="30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6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89. Затраты на оплату труда независимых экспертов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830E2" w:rsidRPr="00F44812" w:rsidRDefault="00F830E2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S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F44812">
        <w:rPr>
          <w:rFonts w:ascii="Times New Roman" w:hAnsi="Times New Roman" w:cs="Times New Roman"/>
          <w:sz w:val="24"/>
          <w:szCs w:val="24"/>
        </w:rPr>
        <w:t>),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к затратам на приобретение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основных средств в рамках затрат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90. Затраты на приобретение основных средств, не отнесенные к затратам на приобретение основных сре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F4481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0"/>
            <wp:docPr id="30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12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1125" cy="238125"/>
            <wp:effectExtent l="19050" t="0" r="9525" b="0"/>
            <wp:docPr id="30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91. Затраты на приобретение транспортных средств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28725" cy="428625"/>
            <wp:effectExtent l="0" t="0" r="0" b="0"/>
            <wp:docPr id="30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92. Затраты на приобретение мебели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28625"/>
            <wp:effectExtent l="0" t="0" r="0" b="0"/>
            <wp:docPr id="30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i-го предмета мебели.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93. Затраты на приобретение систем кондиционирования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04900" cy="428625"/>
            <wp:effectExtent l="0" t="0" r="0" b="0"/>
            <wp:docPr id="30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1-й системы кондиционирования.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F4481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0"/>
            <wp:docPr id="3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12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14600" cy="238125"/>
            <wp:effectExtent l="19050" t="0" r="0" b="0"/>
            <wp:docPr id="31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95. Затраты на приобретение бланочной продукции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066925" cy="447675"/>
            <wp:effectExtent l="0" t="0" r="0" b="0"/>
            <wp:docPr id="31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96. Затраты на приобретение канцелярских принадлежностей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19275" cy="428625"/>
            <wp:effectExtent l="0" t="0" r="0" b="0"/>
            <wp:docPr id="31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97. Затраты на приобретение хозяйственных товаров и принадлежностей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28625"/>
            <wp:effectExtent l="0" t="0" r="0" b="0"/>
            <wp:docPr id="31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98. Затраты на приобретение горюче-смазочных материалов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28625"/>
            <wp:effectExtent l="0" t="0" r="0" b="0"/>
            <wp:docPr id="31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H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8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100. Затраты на приобретение материальных запасов для нужд гражданской обороны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0225" cy="428625"/>
            <wp:effectExtent l="0" t="0" r="0" b="0"/>
            <wp:docPr id="31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N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Ч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13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102.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100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 и с законодательством Российской Федерации о градостроительной деятельности.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4812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капитального строительства или приобретение объектов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1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 и с законодательством Российской Федерации о градостроительной деятельности.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105. Затраты на приобретение объектов недвижимого имущества определяются в соответствии со </w:t>
      </w:r>
      <w:hyperlink r:id="rId102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 и с законодательством Российской Федерации, регулирующим оценочную деятельность в Российской Федерации.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V. Затраты на </w:t>
      </w:r>
      <w:proofErr w:type="gramStart"/>
      <w:r w:rsidRPr="00F44812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F44812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BF5DD5" w:rsidRPr="00F44812" w:rsidRDefault="00BF5DD5" w:rsidP="00BF5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DD5" w:rsidRPr="00F44812" w:rsidRDefault="00BF5DD5" w:rsidP="00F8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106. Затраты на приобретение образовательных услуг по профессиональной переподготовке и повышению квалификации (З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F448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F5DD5" w:rsidRPr="00F44812" w:rsidRDefault="00BF5DD5" w:rsidP="00BF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62075" cy="428625"/>
            <wp:effectExtent l="0" t="0" r="0" b="0"/>
            <wp:docPr id="31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где: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Q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>P</w:t>
      </w:r>
      <w:r w:rsidRPr="00F44812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F44812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BF5DD5" w:rsidRPr="00F44812" w:rsidRDefault="00BF5DD5" w:rsidP="00BF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12">
        <w:rPr>
          <w:rFonts w:ascii="Times New Roman" w:hAnsi="Times New Roman" w:cs="Times New Roman"/>
          <w:sz w:val="24"/>
          <w:szCs w:val="24"/>
        </w:rPr>
        <w:t xml:space="preserve">107. Цена единицы планируемых к приобретению товаров, работ и услуг в формулах расчета определяется с учетом положений </w:t>
      </w:r>
      <w:hyperlink r:id="rId104" w:history="1">
        <w:r w:rsidRPr="00F44812"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 w:rsidRPr="00F44812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sectPr w:rsidR="00BF5DD5" w:rsidRPr="00F44812" w:rsidSect="00F830E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263"/>
    <w:multiLevelType w:val="hybridMultilevel"/>
    <w:tmpl w:val="D9F4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73413"/>
    <w:multiLevelType w:val="hybridMultilevel"/>
    <w:tmpl w:val="9A961062"/>
    <w:lvl w:ilvl="0" w:tplc="EFDE9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0849E6"/>
    <w:multiLevelType w:val="hybridMultilevel"/>
    <w:tmpl w:val="6EBED4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B29F4"/>
    <w:rsid w:val="00000A28"/>
    <w:rsid w:val="00002309"/>
    <w:rsid w:val="00003D6B"/>
    <w:rsid w:val="00010272"/>
    <w:rsid w:val="00010E0E"/>
    <w:rsid w:val="00015082"/>
    <w:rsid w:val="00016901"/>
    <w:rsid w:val="00017726"/>
    <w:rsid w:val="0002131D"/>
    <w:rsid w:val="00022FD1"/>
    <w:rsid w:val="000230D0"/>
    <w:rsid w:val="00023FBE"/>
    <w:rsid w:val="0002570A"/>
    <w:rsid w:val="00032366"/>
    <w:rsid w:val="00035B8C"/>
    <w:rsid w:val="00042085"/>
    <w:rsid w:val="000434E7"/>
    <w:rsid w:val="000444DF"/>
    <w:rsid w:val="00052E64"/>
    <w:rsid w:val="00056770"/>
    <w:rsid w:val="00061143"/>
    <w:rsid w:val="00062B95"/>
    <w:rsid w:val="000646A9"/>
    <w:rsid w:val="0006485D"/>
    <w:rsid w:val="0007302D"/>
    <w:rsid w:val="000730A0"/>
    <w:rsid w:val="00074BE1"/>
    <w:rsid w:val="00080BC6"/>
    <w:rsid w:val="00080DC1"/>
    <w:rsid w:val="000A1D97"/>
    <w:rsid w:val="000A3F20"/>
    <w:rsid w:val="000A51AC"/>
    <w:rsid w:val="000B051B"/>
    <w:rsid w:val="000B5DD6"/>
    <w:rsid w:val="000B73AB"/>
    <w:rsid w:val="000B7ADF"/>
    <w:rsid w:val="000C05B6"/>
    <w:rsid w:val="000C42BC"/>
    <w:rsid w:val="000C4DD3"/>
    <w:rsid w:val="000C6361"/>
    <w:rsid w:val="000D5D86"/>
    <w:rsid w:val="000D71D7"/>
    <w:rsid w:val="000E3A08"/>
    <w:rsid w:val="000E4E15"/>
    <w:rsid w:val="000E7CAC"/>
    <w:rsid w:val="000F35B0"/>
    <w:rsid w:val="000F625E"/>
    <w:rsid w:val="000F6690"/>
    <w:rsid w:val="001009B2"/>
    <w:rsid w:val="00101DBE"/>
    <w:rsid w:val="001061CD"/>
    <w:rsid w:val="00107FAD"/>
    <w:rsid w:val="001144CE"/>
    <w:rsid w:val="00117A44"/>
    <w:rsid w:val="00122606"/>
    <w:rsid w:val="00131AAA"/>
    <w:rsid w:val="00132BDF"/>
    <w:rsid w:val="001369ED"/>
    <w:rsid w:val="0013796F"/>
    <w:rsid w:val="00142137"/>
    <w:rsid w:val="00142EA5"/>
    <w:rsid w:val="001432A9"/>
    <w:rsid w:val="0015609A"/>
    <w:rsid w:val="001576E0"/>
    <w:rsid w:val="0016191E"/>
    <w:rsid w:val="00163660"/>
    <w:rsid w:val="0016406E"/>
    <w:rsid w:val="00164D8D"/>
    <w:rsid w:val="00176650"/>
    <w:rsid w:val="00176BB1"/>
    <w:rsid w:val="001774F3"/>
    <w:rsid w:val="00182A6F"/>
    <w:rsid w:val="00183696"/>
    <w:rsid w:val="00187414"/>
    <w:rsid w:val="00187932"/>
    <w:rsid w:val="00194CC3"/>
    <w:rsid w:val="001A3BA1"/>
    <w:rsid w:val="001A6D5C"/>
    <w:rsid w:val="001B1232"/>
    <w:rsid w:val="001B1E3D"/>
    <w:rsid w:val="001C20F7"/>
    <w:rsid w:val="001C3723"/>
    <w:rsid w:val="001C5B08"/>
    <w:rsid w:val="001C77A9"/>
    <w:rsid w:val="001C7EAD"/>
    <w:rsid w:val="001D163D"/>
    <w:rsid w:val="001D6925"/>
    <w:rsid w:val="001D7F61"/>
    <w:rsid w:val="001E0C12"/>
    <w:rsid w:val="001E6AEE"/>
    <w:rsid w:val="001E757D"/>
    <w:rsid w:val="001F1D09"/>
    <w:rsid w:val="001F2D4F"/>
    <w:rsid w:val="001F3F12"/>
    <w:rsid w:val="002046EB"/>
    <w:rsid w:val="0020695A"/>
    <w:rsid w:val="00207B9E"/>
    <w:rsid w:val="002104B5"/>
    <w:rsid w:val="00211936"/>
    <w:rsid w:val="0021203E"/>
    <w:rsid w:val="0022383C"/>
    <w:rsid w:val="00224D31"/>
    <w:rsid w:val="00233E56"/>
    <w:rsid w:val="0023572C"/>
    <w:rsid w:val="002422D6"/>
    <w:rsid w:val="00243AC3"/>
    <w:rsid w:val="00246559"/>
    <w:rsid w:val="00261AC3"/>
    <w:rsid w:val="002636A2"/>
    <w:rsid w:val="00265EE7"/>
    <w:rsid w:val="00281F11"/>
    <w:rsid w:val="00284528"/>
    <w:rsid w:val="00296A43"/>
    <w:rsid w:val="002B027E"/>
    <w:rsid w:val="002C34E3"/>
    <w:rsid w:val="002C546E"/>
    <w:rsid w:val="002C5CF2"/>
    <w:rsid w:val="002C70BA"/>
    <w:rsid w:val="002D0E74"/>
    <w:rsid w:val="002D5349"/>
    <w:rsid w:val="002E325B"/>
    <w:rsid w:val="002E4024"/>
    <w:rsid w:val="002E58F6"/>
    <w:rsid w:val="002E5F21"/>
    <w:rsid w:val="002E78E6"/>
    <w:rsid w:val="002E7CA3"/>
    <w:rsid w:val="002F18A4"/>
    <w:rsid w:val="002F2F5A"/>
    <w:rsid w:val="002F4E18"/>
    <w:rsid w:val="00300590"/>
    <w:rsid w:val="0030382C"/>
    <w:rsid w:val="00305317"/>
    <w:rsid w:val="003106F3"/>
    <w:rsid w:val="00312C83"/>
    <w:rsid w:val="00314F02"/>
    <w:rsid w:val="00316558"/>
    <w:rsid w:val="00317E84"/>
    <w:rsid w:val="0033213F"/>
    <w:rsid w:val="00332B68"/>
    <w:rsid w:val="003330A8"/>
    <w:rsid w:val="00351198"/>
    <w:rsid w:val="00355F9D"/>
    <w:rsid w:val="00357D23"/>
    <w:rsid w:val="0036046D"/>
    <w:rsid w:val="003710F4"/>
    <w:rsid w:val="00372729"/>
    <w:rsid w:val="003728C3"/>
    <w:rsid w:val="00373D9B"/>
    <w:rsid w:val="00376451"/>
    <w:rsid w:val="00376510"/>
    <w:rsid w:val="00376B57"/>
    <w:rsid w:val="00380FEA"/>
    <w:rsid w:val="00381C4E"/>
    <w:rsid w:val="003849AC"/>
    <w:rsid w:val="00394CDA"/>
    <w:rsid w:val="003A6323"/>
    <w:rsid w:val="003B12DB"/>
    <w:rsid w:val="003C1D21"/>
    <w:rsid w:val="003D5185"/>
    <w:rsid w:val="003D56BD"/>
    <w:rsid w:val="003D6465"/>
    <w:rsid w:val="003D6B56"/>
    <w:rsid w:val="003E32E4"/>
    <w:rsid w:val="003E51CE"/>
    <w:rsid w:val="003F2013"/>
    <w:rsid w:val="003F64B9"/>
    <w:rsid w:val="0040395C"/>
    <w:rsid w:val="00404514"/>
    <w:rsid w:val="004158D8"/>
    <w:rsid w:val="00422871"/>
    <w:rsid w:val="00427DA9"/>
    <w:rsid w:val="004342E1"/>
    <w:rsid w:val="0044175E"/>
    <w:rsid w:val="00442185"/>
    <w:rsid w:val="00443C8F"/>
    <w:rsid w:val="004441D6"/>
    <w:rsid w:val="004461D3"/>
    <w:rsid w:val="0045354F"/>
    <w:rsid w:val="00454551"/>
    <w:rsid w:val="00456F8E"/>
    <w:rsid w:val="00457318"/>
    <w:rsid w:val="0046055C"/>
    <w:rsid w:val="004625D1"/>
    <w:rsid w:val="004630B1"/>
    <w:rsid w:val="004734CD"/>
    <w:rsid w:val="0047385E"/>
    <w:rsid w:val="00482C4B"/>
    <w:rsid w:val="00483442"/>
    <w:rsid w:val="00487913"/>
    <w:rsid w:val="004903F1"/>
    <w:rsid w:val="00491083"/>
    <w:rsid w:val="004930B7"/>
    <w:rsid w:val="00494684"/>
    <w:rsid w:val="00496973"/>
    <w:rsid w:val="00497623"/>
    <w:rsid w:val="004A4663"/>
    <w:rsid w:val="004B3B70"/>
    <w:rsid w:val="004B5DFF"/>
    <w:rsid w:val="004B711D"/>
    <w:rsid w:val="004C2A3E"/>
    <w:rsid w:val="004C6A36"/>
    <w:rsid w:val="004D0659"/>
    <w:rsid w:val="004D19FF"/>
    <w:rsid w:val="004D1F61"/>
    <w:rsid w:val="004D2684"/>
    <w:rsid w:val="004D27B4"/>
    <w:rsid w:val="004D37EC"/>
    <w:rsid w:val="004D3A6A"/>
    <w:rsid w:val="004D46AF"/>
    <w:rsid w:val="004D493D"/>
    <w:rsid w:val="004E458D"/>
    <w:rsid w:val="004E69B6"/>
    <w:rsid w:val="004F5C59"/>
    <w:rsid w:val="004F7912"/>
    <w:rsid w:val="005049FE"/>
    <w:rsid w:val="00515DD6"/>
    <w:rsid w:val="00516CA9"/>
    <w:rsid w:val="00520EFF"/>
    <w:rsid w:val="00526FBB"/>
    <w:rsid w:val="00527B5B"/>
    <w:rsid w:val="00533525"/>
    <w:rsid w:val="005415B8"/>
    <w:rsid w:val="00541F0A"/>
    <w:rsid w:val="00544068"/>
    <w:rsid w:val="0054637E"/>
    <w:rsid w:val="00553D66"/>
    <w:rsid w:val="00555F99"/>
    <w:rsid w:val="005608CB"/>
    <w:rsid w:val="00563749"/>
    <w:rsid w:val="00564EDB"/>
    <w:rsid w:val="00565FCF"/>
    <w:rsid w:val="00566885"/>
    <w:rsid w:val="0057122D"/>
    <w:rsid w:val="0057177F"/>
    <w:rsid w:val="0057214E"/>
    <w:rsid w:val="00575258"/>
    <w:rsid w:val="005764BC"/>
    <w:rsid w:val="005812C6"/>
    <w:rsid w:val="00584110"/>
    <w:rsid w:val="00586996"/>
    <w:rsid w:val="00586E4A"/>
    <w:rsid w:val="00593308"/>
    <w:rsid w:val="0059495C"/>
    <w:rsid w:val="005A2558"/>
    <w:rsid w:val="005B0AE4"/>
    <w:rsid w:val="005B29F4"/>
    <w:rsid w:val="005B60EC"/>
    <w:rsid w:val="005B66FE"/>
    <w:rsid w:val="005C4EB1"/>
    <w:rsid w:val="005D1F15"/>
    <w:rsid w:val="005D24F5"/>
    <w:rsid w:val="005D3EDA"/>
    <w:rsid w:val="005D4D91"/>
    <w:rsid w:val="005D7DFA"/>
    <w:rsid w:val="005E0AD8"/>
    <w:rsid w:val="005E0D64"/>
    <w:rsid w:val="005E231B"/>
    <w:rsid w:val="005E4EFC"/>
    <w:rsid w:val="005E5F18"/>
    <w:rsid w:val="005F134C"/>
    <w:rsid w:val="005F4563"/>
    <w:rsid w:val="005F5733"/>
    <w:rsid w:val="005F7013"/>
    <w:rsid w:val="00611113"/>
    <w:rsid w:val="006121A9"/>
    <w:rsid w:val="00613B4C"/>
    <w:rsid w:val="006143F9"/>
    <w:rsid w:val="00621323"/>
    <w:rsid w:val="00624642"/>
    <w:rsid w:val="006248D9"/>
    <w:rsid w:val="0062543C"/>
    <w:rsid w:val="00626D4F"/>
    <w:rsid w:val="00631DCB"/>
    <w:rsid w:val="00643A90"/>
    <w:rsid w:val="0065157B"/>
    <w:rsid w:val="006537F2"/>
    <w:rsid w:val="00656648"/>
    <w:rsid w:val="00662080"/>
    <w:rsid w:val="006648CE"/>
    <w:rsid w:val="0068604F"/>
    <w:rsid w:val="006932AB"/>
    <w:rsid w:val="00693546"/>
    <w:rsid w:val="006A1FAD"/>
    <w:rsid w:val="006A22CA"/>
    <w:rsid w:val="006A3264"/>
    <w:rsid w:val="006A5035"/>
    <w:rsid w:val="006A722D"/>
    <w:rsid w:val="006B099D"/>
    <w:rsid w:val="006B17B0"/>
    <w:rsid w:val="006B684D"/>
    <w:rsid w:val="006C1B96"/>
    <w:rsid w:val="006C1BBB"/>
    <w:rsid w:val="006C754D"/>
    <w:rsid w:val="006C7A2C"/>
    <w:rsid w:val="006D4C3F"/>
    <w:rsid w:val="006D4FE6"/>
    <w:rsid w:val="006D6E41"/>
    <w:rsid w:val="006E4F84"/>
    <w:rsid w:val="006F1FED"/>
    <w:rsid w:val="006F4B11"/>
    <w:rsid w:val="00704877"/>
    <w:rsid w:val="0070648E"/>
    <w:rsid w:val="0071361E"/>
    <w:rsid w:val="00717E3B"/>
    <w:rsid w:val="0072004D"/>
    <w:rsid w:val="007215B3"/>
    <w:rsid w:val="00721A83"/>
    <w:rsid w:val="007263F8"/>
    <w:rsid w:val="0072722F"/>
    <w:rsid w:val="00741AA0"/>
    <w:rsid w:val="00743F34"/>
    <w:rsid w:val="0074401C"/>
    <w:rsid w:val="0075079F"/>
    <w:rsid w:val="00757F8A"/>
    <w:rsid w:val="00765A92"/>
    <w:rsid w:val="00767480"/>
    <w:rsid w:val="007711E8"/>
    <w:rsid w:val="00777305"/>
    <w:rsid w:val="007832D0"/>
    <w:rsid w:val="007847E6"/>
    <w:rsid w:val="00793900"/>
    <w:rsid w:val="007A01E3"/>
    <w:rsid w:val="007A1B71"/>
    <w:rsid w:val="007B6089"/>
    <w:rsid w:val="007D0900"/>
    <w:rsid w:val="007D41EE"/>
    <w:rsid w:val="007F20A3"/>
    <w:rsid w:val="007F4588"/>
    <w:rsid w:val="0080055C"/>
    <w:rsid w:val="0080183B"/>
    <w:rsid w:val="008021DE"/>
    <w:rsid w:val="00802D71"/>
    <w:rsid w:val="00815550"/>
    <w:rsid w:val="008167FE"/>
    <w:rsid w:val="00817071"/>
    <w:rsid w:val="0082452D"/>
    <w:rsid w:val="00845A9A"/>
    <w:rsid w:val="00847BA0"/>
    <w:rsid w:val="008503A7"/>
    <w:rsid w:val="0085115F"/>
    <w:rsid w:val="00851E95"/>
    <w:rsid w:val="008573AB"/>
    <w:rsid w:val="008636C1"/>
    <w:rsid w:val="00864CCF"/>
    <w:rsid w:val="00870966"/>
    <w:rsid w:val="008743EB"/>
    <w:rsid w:val="00874CD2"/>
    <w:rsid w:val="00880560"/>
    <w:rsid w:val="00883901"/>
    <w:rsid w:val="00884A19"/>
    <w:rsid w:val="00886A3F"/>
    <w:rsid w:val="00892EAC"/>
    <w:rsid w:val="00894D30"/>
    <w:rsid w:val="008A0F0F"/>
    <w:rsid w:val="008B0F02"/>
    <w:rsid w:val="008B2045"/>
    <w:rsid w:val="008B2DBC"/>
    <w:rsid w:val="008B43C0"/>
    <w:rsid w:val="008B45BD"/>
    <w:rsid w:val="008C3657"/>
    <w:rsid w:val="008C5112"/>
    <w:rsid w:val="008C6E5C"/>
    <w:rsid w:val="008D1BF6"/>
    <w:rsid w:val="008D28D5"/>
    <w:rsid w:val="008D56E6"/>
    <w:rsid w:val="008D6765"/>
    <w:rsid w:val="008E0969"/>
    <w:rsid w:val="008E2A70"/>
    <w:rsid w:val="008F5843"/>
    <w:rsid w:val="00903FDE"/>
    <w:rsid w:val="009115D4"/>
    <w:rsid w:val="009144B3"/>
    <w:rsid w:val="009145D7"/>
    <w:rsid w:val="0091645F"/>
    <w:rsid w:val="00917C9D"/>
    <w:rsid w:val="009224DC"/>
    <w:rsid w:val="00926A8C"/>
    <w:rsid w:val="00931CE9"/>
    <w:rsid w:val="009335D1"/>
    <w:rsid w:val="009379BC"/>
    <w:rsid w:val="0094171A"/>
    <w:rsid w:val="00943F8A"/>
    <w:rsid w:val="00952751"/>
    <w:rsid w:val="00952780"/>
    <w:rsid w:val="00955E73"/>
    <w:rsid w:val="0096109F"/>
    <w:rsid w:val="00963BEE"/>
    <w:rsid w:val="00965A96"/>
    <w:rsid w:val="00970DEF"/>
    <w:rsid w:val="00975AC4"/>
    <w:rsid w:val="00976C22"/>
    <w:rsid w:val="00980286"/>
    <w:rsid w:val="009851E1"/>
    <w:rsid w:val="009859D5"/>
    <w:rsid w:val="0098609D"/>
    <w:rsid w:val="0099261D"/>
    <w:rsid w:val="00993B29"/>
    <w:rsid w:val="0099458A"/>
    <w:rsid w:val="00996078"/>
    <w:rsid w:val="009A6442"/>
    <w:rsid w:val="009B03E4"/>
    <w:rsid w:val="009B687F"/>
    <w:rsid w:val="009C285E"/>
    <w:rsid w:val="009C4B6B"/>
    <w:rsid w:val="009C58DA"/>
    <w:rsid w:val="009C6DFC"/>
    <w:rsid w:val="009D4DB9"/>
    <w:rsid w:val="009D5ACD"/>
    <w:rsid w:val="009E397F"/>
    <w:rsid w:val="009F3B86"/>
    <w:rsid w:val="009F4CD4"/>
    <w:rsid w:val="009F7612"/>
    <w:rsid w:val="00A03827"/>
    <w:rsid w:val="00A075DF"/>
    <w:rsid w:val="00A108EB"/>
    <w:rsid w:val="00A12657"/>
    <w:rsid w:val="00A17169"/>
    <w:rsid w:val="00A237B6"/>
    <w:rsid w:val="00A25DA3"/>
    <w:rsid w:val="00A26FD1"/>
    <w:rsid w:val="00A30379"/>
    <w:rsid w:val="00A34A02"/>
    <w:rsid w:val="00A35C8B"/>
    <w:rsid w:val="00A35F7D"/>
    <w:rsid w:val="00A35FF2"/>
    <w:rsid w:val="00A361B1"/>
    <w:rsid w:val="00A37AA1"/>
    <w:rsid w:val="00A40DFB"/>
    <w:rsid w:val="00A43408"/>
    <w:rsid w:val="00A52179"/>
    <w:rsid w:val="00A534D7"/>
    <w:rsid w:val="00A573B6"/>
    <w:rsid w:val="00A5772B"/>
    <w:rsid w:val="00A6321E"/>
    <w:rsid w:val="00A640DC"/>
    <w:rsid w:val="00A77A85"/>
    <w:rsid w:val="00A819BC"/>
    <w:rsid w:val="00A85D2E"/>
    <w:rsid w:val="00A87155"/>
    <w:rsid w:val="00A8743E"/>
    <w:rsid w:val="00A92098"/>
    <w:rsid w:val="00A9258D"/>
    <w:rsid w:val="00AA07CC"/>
    <w:rsid w:val="00AC1ED9"/>
    <w:rsid w:val="00AC470E"/>
    <w:rsid w:val="00AC7B12"/>
    <w:rsid w:val="00AE0190"/>
    <w:rsid w:val="00AE51E8"/>
    <w:rsid w:val="00AE63CB"/>
    <w:rsid w:val="00AE7F7A"/>
    <w:rsid w:val="00AF33D5"/>
    <w:rsid w:val="00AF747F"/>
    <w:rsid w:val="00B01B04"/>
    <w:rsid w:val="00B126AD"/>
    <w:rsid w:val="00B12FCF"/>
    <w:rsid w:val="00B22610"/>
    <w:rsid w:val="00B230AF"/>
    <w:rsid w:val="00B268F0"/>
    <w:rsid w:val="00B27244"/>
    <w:rsid w:val="00B27575"/>
    <w:rsid w:val="00B326CC"/>
    <w:rsid w:val="00B332D4"/>
    <w:rsid w:val="00B3430E"/>
    <w:rsid w:val="00B34E91"/>
    <w:rsid w:val="00B375BA"/>
    <w:rsid w:val="00B40F6C"/>
    <w:rsid w:val="00B42E57"/>
    <w:rsid w:val="00B5337F"/>
    <w:rsid w:val="00B53AB6"/>
    <w:rsid w:val="00B53E6D"/>
    <w:rsid w:val="00B555FB"/>
    <w:rsid w:val="00B5642C"/>
    <w:rsid w:val="00B6392B"/>
    <w:rsid w:val="00B702B1"/>
    <w:rsid w:val="00B72361"/>
    <w:rsid w:val="00B731D7"/>
    <w:rsid w:val="00B80941"/>
    <w:rsid w:val="00B83CA8"/>
    <w:rsid w:val="00B9490A"/>
    <w:rsid w:val="00B94D47"/>
    <w:rsid w:val="00B96C9A"/>
    <w:rsid w:val="00B96DFE"/>
    <w:rsid w:val="00BA3734"/>
    <w:rsid w:val="00BA3908"/>
    <w:rsid w:val="00BA4D49"/>
    <w:rsid w:val="00BA723F"/>
    <w:rsid w:val="00BB07CE"/>
    <w:rsid w:val="00BB26BD"/>
    <w:rsid w:val="00BB4694"/>
    <w:rsid w:val="00BC7AC4"/>
    <w:rsid w:val="00BD00BF"/>
    <w:rsid w:val="00BD3AD2"/>
    <w:rsid w:val="00BD6BB2"/>
    <w:rsid w:val="00BE4998"/>
    <w:rsid w:val="00BE7974"/>
    <w:rsid w:val="00BF5DD5"/>
    <w:rsid w:val="00BF682E"/>
    <w:rsid w:val="00C04D22"/>
    <w:rsid w:val="00C05CA0"/>
    <w:rsid w:val="00C10254"/>
    <w:rsid w:val="00C11572"/>
    <w:rsid w:val="00C13EC7"/>
    <w:rsid w:val="00C14AFD"/>
    <w:rsid w:val="00C1503E"/>
    <w:rsid w:val="00C15785"/>
    <w:rsid w:val="00C225D3"/>
    <w:rsid w:val="00C26D25"/>
    <w:rsid w:val="00C3202D"/>
    <w:rsid w:val="00C3612F"/>
    <w:rsid w:val="00C362C5"/>
    <w:rsid w:val="00C51BE1"/>
    <w:rsid w:val="00C62173"/>
    <w:rsid w:val="00C63595"/>
    <w:rsid w:val="00C6690A"/>
    <w:rsid w:val="00C700BC"/>
    <w:rsid w:val="00C72767"/>
    <w:rsid w:val="00C743A8"/>
    <w:rsid w:val="00C75113"/>
    <w:rsid w:val="00C75C9B"/>
    <w:rsid w:val="00C772C6"/>
    <w:rsid w:val="00C86911"/>
    <w:rsid w:val="00C90BF0"/>
    <w:rsid w:val="00C91F39"/>
    <w:rsid w:val="00C95436"/>
    <w:rsid w:val="00CA58C0"/>
    <w:rsid w:val="00CA7CC6"/>
    <w:rsid w:val="00CC2EAF"/>
    <w:rsid w:val="00CC4300"/>
    <w:rsid w:val="00CC6046"/>
    <w:rsid w:val="00CC632A"/>
    <w:rsid w:val="00CD08DE"/>
    <w:rsid w:val="00CD615D"/>
    <w:rsid w:val="00CD6457"/>
    <w:rsid w:val="00CE0C1F"/>
    <w:rsid w:val="00CE51F8"/>
    <w:rsid w:val="00CE6C22"/>
    <w:rsid w:val="00CE6D93"/>
    <w:rsid w:val="00CF0C4D"/>
    <w:rsid w:val="00CF100E"/>
    <w:rsid w:val="00CF266F"/>
    <w:rsid w:val="00CF5583"/>
    <w:rsid w:val="00CF5988"/>
    <w:rsid w:val="00CF6300"/>
    <w:rsid w:val="00CF66DB"/>
    <w:rsid w:val="00CF795E"/>
    <w:rsid w:val="00CF7BC0"/>
    <w:rsid w:val="00D059BA"/>
    <w:rsid w:val="00D05F0E"/>
    <w:rsid w:val="00D1081A"/>
    <w:rsid w:val="00D10999"/>
    <w:rsid w:val="00D10D03"/>
    <w:rsid w:val="00D23B6D"/>
    <w:rsid w:val="00D24EBF"/>
    <w:rsid w:val="00D2538D"/>
    <w:rsid w:val="00D33995"/>
    <w:rsid w:val="00D3564F"/>
    <w:rsid w:val="00D572D4"/>
    <w:rsid w:val="00D60149"/>
    <w:rsid w:val="00D65EE0"/>
    <w:rsid w:val="00D670D9"/>
    <w:rsid w:val="00D73524"/>
    <w:rsid w:val="00D73B1C"/>
    <w:rsid w:val="00D749B7"/>
    <w:rsid w:val="00D767F3"/>
    <w:rsid w:val="00D77872"/>
    <w:rsid w:val="00D97848"/>
    <w:rsid w:val="00D97B69"/>
    <w:rsid w:val="00D97C20"/>
    <w:rsid w:val="00D97F6D"/>
    <w:rsid w:val="00DA4807"/>
    <w:rsid w:val="00DA4D56"/>
    <w:rsid w:val="00DA7839"/>
    <w:rsid w:val="00DB4218"/>
    <w:rsid w:val="00DB60C1"/>
    <w:rsid w:val="00DC13CA"/>
    <w:rsid w:val="00DC3309"/>
    <w:rsid w:val="00DC7D99"/>
    <w:rsid w:val="00DD0C39"/>
    <w:rsid w:val="00DD15E7"/>
    <w:rsid w:val="00DD1602"/>
    <w:rsid w:val="00DD3D08"/>
    <w:rsid w:val="00DD4D04"/>
    <w:rsid w:val="00DD610A"/>
    <w:rsid w:val="00DD7F9C"/>
    <w:rsid w:val="00DE56D2"/>
    <w:rsid w:val="00DF084F"/>
    <w:rsid w:val="00DF3F21"/>
    <w:rsid w:val="00DF57D3"/>
    <w:rsid w:val="00E01BAF"/>
    <w:rsid w:val="00E039D7"/>
    <w:rsid w:val="00E03BF9"/>
    <w:rsid w:val="00E1453C"/>
    <w:rsid w:val="00E14A5E"/>
    <w:rsid w:val="00E17427"/>
    <w:rsid w:val="00E25882"/>
    <w:rsid w:val="00E3205E"/>
    <w:rsid w:val="00E53882"/>
    <w:rsid w:val="00E53DBF"/>
    <w:rsid w:val="00E55F06"/>
    <w:rsid w:val="00E633CB"/>
    <w:rsid w:val="00E67AB7"/>
    <w:rsid w:val="00E7035F"/>
    <w:rsid w:val="00E70F28"/>
    <w:rsid w:val="00E7294D"/>
    <w:rsid w:val="00E7623F"/>
    <w:rsid w:val="00E80F12"/>
    <w:rsid w:val="00E82BD8"/>
    <w:rsid w:val="00E920F5"/>
    <w:rsid w:val="00E93A88"/>
    <w:rsid w:val="00E96381"/>
    <w:rsid w:val="00EA24FF"/>
    <w:rsid w:val="00EA264A"/>
    <w:rsid w:val="00EA56FE"/>
    <w:rsid w:val="00EA71DC"/>
    <w:rsid w:val="00EB247E"/>
    <w:rsid w:val="00EC0770"/>
    <w:rsid w:val="00EC0788"/>
    <w:rsid w:val="00EC108A"/>
    <w:rsid w:val="00EC2F73"/>
    <w:rsid w:val="00EC530D"/>
    <w:rsid w:val="00ED1B16"/>
    <w:rsid w:val="00ED2E2B"/>
    <w:rsid w:val="00ED55B0"/>
    <w:rsid w:val="00ED5AC5"/>
    <w:rsid w:val="00EE6795"/>
    <w:rsid w:val="00EF28EA"/>
    <w:rsid w:val="00F010D9"/>
    <w:rsid w:val="00F027CA"/>
    <w:rsid w:val="00F03CF3"/>
    <w:rsid w:val="00F06091"/>
    <w:rsid w:val="00F1185E"/>
    <w:rsid w:val="00F206B1"/>
    <w:rsid w:val="00F269ED"/>
    <w:rsid w:val="00F26E2E"/>
    <w:rsid w:val="00F33C75"/>
    <w:rsid w:val="00F3630B"/>
    <w:rsid w:val="00F40F24"/>
    <w:rsid w:val="00F44812"/>
    <w:rsid w:val="00F460AF"/>
    <w:rsid w:val="00F46A7D"/>
    <w:rsid w:val="00F50B24"/>
    <w:rsid w:val="00F50BAE"/>
    <w:rsid w:val="00F53E1D"/>
    <w:rsid w:val="00F6287C"/>
    <w:rsid w:val="00F716A8"/>
    <w:rsid w:val="00F71A8A"/>
    <w:rsid w:val="00F737B0"/>
    <w:rsid w:val="00F73EB9"/>
    <w:rsid w:val="00F765B6"/>
    <w:rsid w:val="00F830E2"/>
    <w:rsid w:val="00F83864"/>
    <w:rsid w:val="00F92B66"/>
    <w:rsid w:val="00F95660"/>
    <w:rsid w:val="00F95BD8"/>
    <w:rsid w:val="00F960EE"/>
    <w:rsid w:val="00F9784B"/>
    <w:rsid w:val="00F97FDC"/>
    <w:rsid w:val="00FA1A29"/>
    <w:rsid w:val="00FA47E2"/>
    <w:rsid w:val="00FA650E"/>
    <w:rsid w:val="00FA6BFB"/>
    <w:rsid w:val="00FB10AA"/>
    <w:rsid w:val="00FB2211"/>
    <w:rsid w:val="00FB233F"/>
    <w:rsid w:val="00FB7B91"/>
    <w:rsid w:val="00FC09BD"/>
    <w:rsid w:val="00FC2002"/>
    <w:rsid w:val="00FC29B9"/>
    <w:rsid w:val="00FD0B68"/>
    <w:rsid w:val="00FD4A3C"/>
    <w:rsid w:val="00FE0E82"/>
    <w:rsid w:val="00FE3FAE"/>
    <w:rsid w:val="00FE4EBD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29F4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29F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B4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244"/>
    <w:pPr>
      <w:ind w:left="720"/>
      <w:contextualSpacing/>
    </w:pPr>
  </w:style>
  <w:style w:type="paragraph" w:customStyle="1" w:styleId="ConsPlusNormal">
    <w:name w:val="ConsPlusNormal"/>
    <w:rsid w:val="00C95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4C6A3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6A36"/>
    <w:rPr>
      <w:color w:val="0000FF"/>
      <w:u w:val="single"/>
    </w:rPr>
  </w:style>
  <w:style w:type="paragraph" w:styleId="a7">
    <w:name w:val="No Spacing"/>
    <w:uiPriority w:val="1"/>
    <w:qFormat/>
    <w:rsid w:val="00541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6.wmf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63" Type="http://schemas.openxmlformats.org/officeDocument/2006/relationships/image" Target="media/image48.wmf"/><Relationship Id="rId68" Type="http://schemas.openxmlformats.org/officeDocument/2006/relationships/image" Target="media/image52.wmf"/><Relationship Id="rId84" Type="http://schemas.openxmlformats.org/officeDocument/2006/relationships/hyperlink" Target="consultantplus://offline/ref=50651908F086F9EFA3E53EA54D4CC13488B9C9A6832AFF7AAECE82E090f8R8F" TargetMode="External"/><Relationship Id="rId89" Type="http://schemas.openxmlformats.org/officeDocument/2006/relationships/image" Target="media/image71.wmf"/><Relationship Id="rId7" Type="http://schemas.openxmlformats.org/officeDocument/2006/relationships/hyperlink" Target="consultantplus://offline/ref=50651908F086F9EFA3E53EA54D4CC13488B7CBA38923FF7AAECE82E0908837739111F60D6CA2BF02fARCF" TargetMode="External"/><Relationship Id="rId71" Type="http://schemas.openxmlformats.org/officeDocument/2006/relationships/image" Target="media/image55.wmf"/><Relationship Id="rId92" Type="http://schemas.openxmlformats.org/officeDocument/2006/relationships/image" Target="media/image7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0651908F086F9EFA3E53EA54D4CC1348BBECEAE892FFF7AAECE82E0908837739111F60D6CA2BF02fAR7F" TargetMode="External"/><Relationship Id="rId29" Type="http://schemas.openxmlformats.org/officeDocument/2006/relationships/image" Target="media/image14.wmf"/><Relationship Id="rId11" Type="http://schemas.openxmlformats.org/officeDocument/2006/relationships/hyperlink" Target="http://base.garant.ru/70764870/ac2e6b6f42c86b9206899385c2a18fb3/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3" Type="http://schemas.openxmlformats.org/officeDocument/2006/relationships/image" Target="media/image38.wmf"/><Relationship Id="rId58" Type="http://schemas.openxmlformats.org/officeDocument/2006/relationships/image" Target="media/image43.wmf"/><Relationship Id="rId66" Type="http://schemas.openxmlformats.org/officeDocument/2006/relationships/image" Target="media/image50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87" Type="http://schemas.openxmlformats.org/officeDocument/2006/relationships/image" Target="media/image69.wmf"/><Relationship Id="rId102" Type="http://schemas.openxmlformats.org/officeDocument/2006/relationships/hyperlink" Target="consultantplus://offline/ref=50651908F086F9EFA3E53EA54D4CC1348BBECEAE892FFF7AAECE82E0908837739111F60D6CA2BF02fAR7F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46.wmf"/><Relationship Id="rId82" Type="http://schemas.openxmlformats.org/officeDocument/2006/relationships/image" Target="media/image66.wmf"/><Relationship Id="rId90" Type="http://schemas.openxmlformats.org/officeDocument/2006/relationships/image" Target="media/image72.wmf"/><Relationship Id="rId95" Type="http://schemas.openxmlformats.org/officeDocument/2006/relationships/image" Target="media/image77.wmf"/><Relationship Id="rId19" Type="http://schemas.openxmlformats.org/officeDocument/2006/relationships/image" Target="media/image4.wmf"/><Relationship Id="rId14" Type="http://schemas.openxmlformats.org/officeDocument/2006/relationships/hyperlink" Target="http://base.garant.ru/70291362/59024ce80075e0ec41e6a94e1d33ae69/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image" Target="media/image41.wmf"/><Relationship Id="rId64" Type="http://schemas.openxmlformats.org/officeDocument/2006/relationships/image" Target="media/image49.wmf"/><Relationship Id="rId69" Type="http://schemas.openxmlformats.org/officeDocument/2006/relationships/image" Target="media/image53.wmf"/><Relationship Id="rId77" Type="http://schemas.openxmlformats.org/officeDocument/2006/relationships/image" Target="media/image61.wmf"/><Relationship Id="rId100" Type="http://schemas.openxmlformats.org/officeDocument/2006/relationships/hyperlink" Target="consultantplus://offline/ref=50651908F086F9EFA3E53EA54D4CC1348BBECEAE892FFF7AAECE82E0908837739111F60D6CA2BF02fAR7F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50651908F086F9EFA3E53EA54D4CC1348BBECEAE892FFF7AAECE82E0908837739111F60D6CA2BC05fARAF" TargetMode="External"/><Relationship Id="rId51" Type="http://schemas.openxmlformats.org/officeDocument/2006/relationships/image" Target="media/image36.wmf"/><Relationship Id="rId72" Type="http://schemas.openxmlformats.org/officeDocument/2006/relationships/image" Target="media/image56.wmf"/><Relationship Id="rId80" Type="http://schemas.openxmlformats.org/officeDocument/2006/relationships/image" Target="media/image64.wmf"/><Relationship Id="rId85" Type="http://schemas.openxmlformats.org/officeDocument/2006/relationships/image" Target="media/image68.wmf"/><Relationship Id="rId93" Type="http://schemas.openxmlformats.org/officeDocument/2006/relationships/image" Target="media/image75.wmf"/><Relationship Id="rId98" Type="http://schemas.openxmlformats.org/officeDocument/2006/relationships/hyperlink" Target="consultantplus://offline/ref=50651908F086F9EFA3E53EA54D4CC13488B6CAA5892BFF7AAECE82E0908837739111F60D6CA2BD03fAR7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12604/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46" Type="http://schemas.openxmlformats.org/officeDocument/2006/relationships/image" Target="media/image31.wmf"/><Relationship Id="rId59" Type="http://schemas.openxmlformats.org/officeDocument/2006/relationships/image" Target="media/image44.wmf"/><Relationship Id="rId67" Type="http://schemas.openxmlformats.org/officeDocument/2006/relationships/image" Target="media/image51.wmf"/><Relationship Id="rId103" Type="http://schemas.openxmlformats.org/officeDocument/2006/relationships/image" Target="media/image81.wmf"/><Relationship Id="rId20" Type="http://schemas.openxmlformats.org/officeDocument/2006/relationships/image" Target="media/image5.wmf"/><Relationship Id="rId41" Type="http://schemas.openxmlformats.org/officeDocument/2006/relationships/image" Target="media/image26.wmf"/><Relationship Id="rId54" Type="http://schemas.openxmlformats.org/officeDocument/2006/relationships/image" Target="media/image39.wmf"/><Relationship Id="rId62" Type="http://schemas.openxmlformats.org/officeDocument/2006/relationships/image" Target="media/image47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83" Type="http://schemas.openxmlformats.org/officeDocument/2006/relationships/image" Target="media/image67.wmf"/><Relationship Id="rId88" Type="http://schemas.openxmlformats.org/officeDocument/2006/relationships/image" Target="media/image70.wmf"/><Relationship Id="rId91" Type="http://schemas.openxmlformats.org/officeDocument/2006/relationships/image" Target="media/image73.wmf"/><Relationship Id="rId96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651908F086F9EFA3E53EA54D4CC1348BBECEAE892FFF7AAECE82E0908837739111F60Df6R9F" TargetMode="External"/><Relationship Id="rId15" Type="http://schemas.openxmlformats.org/officeDocument/2006/relationships/hyperlink" Target="http://base.garant.ru/12112604/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image" Target="media/image34.wmf"/><Relationship Id="rId57" Type="http://schemas.openxmlformats.org/officeDocument/2006/relationships/image" Target="media/image42.wmf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50651908F086F9EFA3E53EA54D4CC13488B7CBA38923FF7AAECE82E0908837739111F60D6CA2BF02fARCF" TargetMode="External"/><Relationship Id="rId31" Type="http://schemas.openxmlformats.org/officeDocument/2006/relationships/image" Target="media/image16.wmf"/><Relationship Id="rId44" Type="http://schemas.openxmlformats.org/officeDocument/2006/relationships/image" Target="media/image29.wmf"/><Relationship Id="rId52" Type="http://schemas.openxmlformats.org/officeDocument/2006/relationships/image" Target="media/image37.wmf"/><Relationship Id="rId60" Type="http://schemas.openxmlformats.org/officeDocument/2006/relationships/image" Target="media/image45.wmf"/><Relationship Id="rId65" Type="http://schemas.openxmlformats.org/officeDocument/2006/relationships/hyperlink" Target="consultantplus://offline/ref=50651908F086F9EFA3E53EA54D4CC13481BBC8A48220A270A6978EE2978768649658FA0C6CA2BCf0R7F" TargetMode="External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81" Type="http://schemas.openxmlformats.org/officeDocument/2006/relationships/image" Target="media/image65.wmf"/><Relationship Id="rId86" Type="http://schemas.openxmlformats.org/officeDocument/2006/relationships/hyperlink" Target="consultantplus://offline/ref=50651908F086F9EFA3E53EA54D4CC13488B7C6A58428FF7AAECE82E0908837739111F60D6CA2BC02fAREF" TargetMode="External"/><Relationship Id="rId94" Type="http://schemas.openxmlformats.org/officeDocument/2006/relationships/image" Target="media/image76.wmf"/><Relationship Id="rId99" Type="http://schemas.openxmlformats.org/officeDocument/2006/relationships/image" Target="media/image80.wmf"/><Relationship Id="rId101" Type="http://schemas.openxmlformats.org/officeDocument/2006/relationships/hyperlink" Target="consultantplus://offline/ref=50651908F086F9EFA3E53EA54D4CC1348BBECEAE892FFF7AAECE82E0908837739111F60D6CA2BF02fAR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651908F086F9EFA3E53EA54D4CC1348BBECEAE892FFF7AAECE82E0908837739111F60Df6R9F" TargetMode="External"/><Relationship Id="rId13" Type="http://schemas.openxmlformats.org/officeDocument/2006/relationships/hyperlink" Target="consultantplus://offline/ref=D773A32C4D2CA915F61D4F911E82078811016433956B9C37107FFC8516AAD50C8BF32DA8C30209E7E30739D75EE3G0H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24.wmf"/><Relationship Id="rId34" Type="http://schemas.openxmlformats.org/officeDocument/2006/relationships/image" Target="media/image19.wmf"/><Relationship Id="rId50" Type="http://schemas.openxmlformats.org/officeDocument/2006/relationships/image" Target="media/image35.wmf"/><Relationship Id="rId55" Type="http://schemas.openxmlformats.org/officeDocument/2006/relationships/image" Target="media/image40.wmf"/><Relationship Id="rId76" Type="http://schemas.openxmlformats.org/officeDocument/2006/relationships/image" Target="media/image60.wmf"/><Relationship Id="rId97" Type="http://schemas.openxmlformats.org/officeDocument/2006/relationships/image" Target="media/image79.wmf"/><Relationship Id="rId104" Type="http://schemas.openxmlformats.org/officeDocument/2006/relationships/hyperlink" Target="consultantplus://offline/ref=50651908F086F9EFA3E53EA54D4CC1348BBECEAE892FFF7AAECE82E0908837739111F60D6CA2BF02fA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11679</Words>
  <Characters>66574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2021-06-30T07:56:00Z</cp:lastPrinted>
  <dcterms:created xsi:type="dcterms:W3CDTF">2022-07-21T11:53:00Z</dcterms:created>
  <dcterms:modified xsi:type="dcterms:W3CDTF">2022-07-21T11:53:00Z</dcterms:modified>
</cp:coreProperties>
</file>