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084FCC" w:rsidTr="00084FCC">
        <w:trPr>
          <w:trHeight w:val="2875"/>
        </w:trPr>
        <w:tc>
          <w:tcPr>
            <w:tcW w:w="3960" w:type="dxa"/>
            <w:hideMark/>
          </w:tcPr>
          <w:p w:rsidR="00084FCC" w:rsidRDefault="00084FCC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084FCC" w:rsidRDefault="0008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084FCC" w:rsidRDefault="0008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084FCC" w:rsidRDefault="0008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084FCC" w:rsidRDefault="00084FCC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084FCC" w:rsidRDefault="00084FCC">
            <w:pPr>
              <w:spacing w:after="0" w:line="240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084FCC" w:rsidRDefault="00084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084FCC" w:rsidRDefault="0008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4FCC" w:rsidRDefault="0008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084FCC" w:rsidRDefault="00084FCC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084FCC" w:rsidRDefault="0008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084FCC" w:rsidRDefault="00084FCC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084FCC" w:rsidRDefault="0008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4FCC" w:rsidRDefault="00084FCC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084FCC" w:rsidRDefault="0008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FCC" w:rsidRPr="00735B80" w:rsidRDefault="00217768" w:rsidP="00735B80">
      <w:pPr>
        <w:spacing w:after="0"/>
        <w:rPr>
          <w:b/>
          <w:sz w:val="28"/>
          <w:szCs w:val="28"/>
        </w:rPr>
      </w:pPr>
      <w:r w:rsidRPr="00217768">
        <w:pict>
          <v:line id="_x0000_s1027" style="position:absolute;z-index:251658240;mso-position-horizontal-relative:text;mso-position-vertical-relative:text" from="-32pt,5.8pt" to="493.6pt,5.8pt" strokeweight="4.5pt">
            <v:stroke linestyle="thickThin"/>
          </v:line>
        </w:pict>
      </w:r>
      <w:r w:rsidR="00084FCC">
        <w:rPr>
          <w:b/>
          <w:sz w:val="28"/>
          <w:szCs w:val="28"/>
        </w:rPr>
        <w:t xml:space="preserve"> </w:t>
      </w:r>
    </w:p>
    <w:p w:rsidR="00084FCC" w:rsidRDefault="00084FCC" w:rsidP="00084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СЕЛЬСКИЙ СОВЕТ ДЕПУТАТОВ МУНИЦИПАЛЬНОГО ОБРАЗОВАНИЯ</w:t>
      </w:r>
    </w:p>
    <w:p w:rsidR="00084FCC" w:rsidRDefault="00084FCC" w:rsidP="00084FC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КАЗАХСКОЕ СЕЛЬСКОЕ ПОСЕЛЕНИЕ КОШ-АГАЧСКОГО РАЙОНА РЕСПУБЛИКИ АЛТАЙ</w:t>
      </w:r>
    </w:p>
    <w:p w:rsidR="00084FCC" w:rsidRPr="00084FCC" w:rsidRDefault="00084FCC" w:rsidP="00084FCC">
      <w:pPr>
        <w:jc w:val="center"/>
        <w:rPr>
          <w:b/>
          <w:sz w:val="28"/>
          <w:szCs w:val="28"/>
        </w:rPr>
      </w:pPr>
      <w:r w:rsidRPr="00084FCC">
        <w:rPr>
          <w:b/>
          <w:sz w:val="28"/>
          <w:szCs w:val="28"/>
        </w:rPr>
        <w:t>РЕШЕНИЕ</w:t>
      </w:r>
    </w:p>
    <w:p w:rsidR="00084FCC" w:rsidRPr="00084FCC" w:rsidRDefault="00084FCC" w:rsidP="00084FCC">
      <w:pPr>
        <w:jc w:val="center"/>
        <w:rPr>
          <w:b/>
          <w:sz w:val="20"/>
          <w:szCs w:val="20"/>
        </w:rPr>
      </w:pPr>
      <w:r w:rsidRPr="00084FCC">
        <w:rPr>
          <w:b/>
          <w:sz w:val="20"/>
          <w:szCs w:val="20"/>
        </w:rPr>
        <w:t>(тринадцатая очередная сессия пятого созыва)</w:t>
      </w:r>
    </w:p>
    <w:p w:rsidR="00084FCC" w:rsidRPr="005A48FA" w:rsidRDefault="00C43B8C" w:rsidP="00084FCC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  24.03.2022 г.                                                                                                       № 13-5</w:t>
      </w:r>
      <w:r w:rsidR="00084FCC">
        <w:rPr>
          <w:b/>
          <w:sz w:val="24"/>
          <w:szCs w:val="24"/>
        </w:rPr>
        <w:t xml:space="preserve">                                                       </w:t>
      </w:r>
      <w:r w:rsidR="005A48FA">
        <w:rPr>
          <w:b/>
          <w:sz w:val="24"/>
          <w:szCs w:val="24"/>
        </w:rPr>
        <w:t xml:space="preserve">                         </w:t>
      </w:r>
    </w:p>
    <w:p w:rsidR="00084FCC" w:rsidRDefault="00084FCC" w:rsidP="00084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переименовании стадиона «</w:t>
      </w:r>
      <w:proofErr w:type="spellStart"/>
      <w:r>
        <w:rPr>
          <w:b/>
          <w:sz w:val="24"/>
          <w:szCs w:val="24"/>
        </w:rPr>
        <w:t>Толагай</w:t>
      </w:r>
      <w:proofErr w:type="spellEnd"/>
      <w:r>
        <w:rPr>
          <w:b/>
          <w:sz w:val="24"/>
          <w:szCs w:val="24"/>
        </w:rPr>
        <w:t>» на стадион имени «</w:t>
      </w:r>
      <w:proofErr w:type="spellStart"/>
      <w:r>
        <w:rPr>
          <w:b/>
          <w:sz w:val="24"/>
          <w:szCs w:val="24"/>
        </w:rPr>
        <w:t>Ауельхана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Жазитовича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Джаткамбаева</w:t>
      </w:r>
      <w:proofErr w:type="spellEnd"/>
      <w:r>
        <w:rPr>
          <w:b/>
          <w:sz w:val="24"/>
          <w:szCs w:val="24"/>
        </w:rPr>
        <w:t>».</w:t>
      </w:r>
    </w:p>
    <w:p w:rsidR="00084FCC" w:rsidRDefault="000B3F5A" w:rsidP="00084FCC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ходатайства</w:t>
      </w:r>
      <w:r w:rsidR="00084FCC">
        <w:rPr>
          <w:sz w:val="24"/>
          <w:szCs w:val="24"/>
        </w:rPr>
        <w:t xml:space="preserve"> от жителей с. Жана-Аул о переименовании стадиона «</w:t>
      </w:r>
      <w:proofErr w:type="spellStart"/>
      <w:r w:rsidR="00084FCC">
        <w:rPr>
          <w:sz w:val="24"/>
          <w:szCs w:val="24"/>
        </w:rPr>
        <w:t>Толагай</w:t>
      </w:r>
      <w:proofErr w:type="spellEnd"/>
      <w:r w:rsidR="00084FCC">
        <w:rPr>
          <w:sz w:val="24"/>
          <w:szCs w:val="24"/>
        </w:rPr>
        <w:t>» на стадион имени «</w:t>
      </w:r>
      <w:proofErr w:type="spellStart"/>
      <w:r w:rsidR="00084FCC">
        <w:rPr>
          <w:sz w:val="24"/>
          <w:szCs w:val="24"/>
        </w:rPr>
        <w:t>Ауельхана</w:t>
      </w:r>
      <w:proofErr w:type="spellEnd"/>
      <w:r w:rsidR="00084FCC">
        <w:rPr>
          <w:sz w:val="24"/>
          <w:szCs w:val="24"/>
        </w:rPr>
        <w:t xml:space="preserve"> </w:t>
      </w:r>
      <w:proofErr w:type="spellStart"/>
      <w:r w:rsidR="00084FCC">
        <w:rPr>
          <w:sz w:val="24"/>
          <w:szCs w:val="24"/>
        </w:rPr>
        <w:t>Жазитовича</w:t>
      </w:r>
      <w:proofErr w:type="spellEnd"/>
      <w:r w:rsidR="00084FCC">
        <w:rPr>
          <w:sz w:val="24"/>
          <w:szCs w:val="24"/>
        </w:rPr>
        <w:t xml:space="preserve"> </w:t>
      </w:r>
      <w:proofErr w:type="spellStart"/>
      <w:r w:rsidR="00084FCC">
        <w:rPr>
          <w:sz w:val="24"/>
          <w:szCs w:val="24"/>
        </w:rPr>
        <w:t>Джаткамбаева</w:t>
      </w:r>
      <w:proofErr w:type="spellEnd"/>
      <w:r w:rsidR="00084FCC">
        <w:rPr>
          <w:sz w:val="24"/>
          <w:szCs w:val="24"/>
        </w:rPr>
        <w:t xml:space="preserve">» </w:t>
      </w:r>
    </w:p>
    <w:p w:rsidR="00084FCC" w:rsidRPr="00735B80" w:rsidRDefault="00084FCC" w:rsidP="00084FCC">
      <w:pPr>
        <w:jc w:val="center"/>
        <w:rPr>
          <w:b/>
          <w:sz w:val="24"/>
          <w:szCs w:val="24"/>
        </w:rPr>
      </w:pPr>
      <w:r w:rsidRPr="00735B80">
        <w:rPr>
          <w:b/>
          <w:sz w:val="24"/>
          <w:szCs w:val="24"/>
        </w:rPr>
        <w:t>РЕШИЛ (А)</w:t>
      </w:r>
      <w:r w:rsidR="00735B80" w:rsidRPr="00735B80">
        <w:rPr>
          <w:b/>
          <w:sz w:val="24"/>
          <w:szCs w:val="24"/>
        </w:rPr>
        <w:t>:</w:t>
      </w:r>
    </w:p>
    <w:p w:rsidR="00084FCC" w:rsidRDefault="00084FCC" w:rsidP="00084F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Переименовать стадион «</w:t>
      </w:r>
      <w:proofErr w:type="spellStart"/>
      <w:r>
        <w:rPr>
          <w:sz w:val="24"/>
          <w:szCs w:val="24"/>
        </w:rPr>
        <w:t>Толагай</w:t>
      </w:r>
      <w:proofErr w:type="spellEnd"/>
      <w:r>
        <w:rPr>
          <w:sz w:val="24"/>
          <w:szCs w:val="24"/>
        </w:rPr>
        <w:t>» на стадион имени «</w:t>
      </w:r>
      <w:proofErr w:type="spellStart"/>
      <w:r>
        <w:rPr>
          <w:sz w:val="24"/>
          <w:szCs w:val="24"/>
        </w:rPr>
        <w:t>Ауельхана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Жазитовича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Джаткамбаева</w:t>
      </w:r>
      <w:proofErr w:type="spellEnd"/>
      <w:r>
        <w:rPr>
          <w:sz w:val="24"/>
          <w:szCs w:val="24"/>
        </w:rPr>
        <w:t>»</w:t>
      </w:r>
    </w:p>
    <w:p w:rsidR="00084FCC" w:rsidRDefault="00084FCC" w:rsidP="00084F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принятия.</w:t>
      </w:r>
    </w:p>
    <w:p w:rsidR="00084FCC" w:rsidRDefault="00084FCC" w:rsidP="00084F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084FCC" w:rsidRDefault="00084FCC" w:rsidP="00084FCC">
      <w:pPr>
        <w:jc w:val="both"/>
        <w:rPr>
          <w:sz w:val="24"/>
          <w:szCs w:val="24"/>
        </w:rPr>
      </w:pPr>
    </w:p>
    <w:p w:rsidR="00084FCC" w:rsidRDefault="00084FCC" w:rsidP="00084FCC">
      <w:pPr>
        <w:jc w:val="both"/>
        <w:rPr>
          <w:sz w:val="24"/>
          <w:szCs w:val="24"/>
        </w:rPr>
      </w:pPr>
    </w:p>
    <w:p w:rsidR="00084FCC" w:rsidRPr="00B447D5" w:rsidRDefault="00084FCC" w:rsidP="00084FCC">
      <w:pPr>
        <w:jc w:val="both"/>
        <w:rPr>
          <w:b/>
          <w:sz w:val="24"/>
          <w:szCs w:val="24"/>
        </w:rPr>
      </w:pPr>
      <w:r w:rsidRPr="00B447D5">
        <w:rPr>
          <w:b/>
          <w:sz w:val="24"/>
          <w:szCs w:val="24"/>
        </w:rPr>
        <w:t>Председатель Совета депутатов                                           Глава МО</w:t>
      </w:r>
    </w:p>
    <w:p w:rsidR="00084FCC" w:rsidRPr="00B447D5" w:rsidRDefault="00084FCC" w:rsidP="00084FCC">
      <w:pPr>
        <w:jc w:val="both"/>
        <w:rPr>
          <w:b/>
          <w:sz w:val="24"/>
          <w:szCs w:val="24"/>
        </w:rPr>
      </w:pPr>
      <w:r w:rsidRPr="00B447D5">
        <w:rPr>
          <w:b/>
          <w:sz w:val="24"/>
          <w:szCs w:val="24"/>
        </w:rPr>
        <w:t>МО «Казахское сельское                                                         «Казахское сельское поселение»</w:t>
      </w:r>
    </w:p>
    <w:p w:rsidR="00084FCC" w:rsidRPr="00B447D5" w:rsidRDefault="00084FCC" w:rsidP="00084FCC">
      <w:pPr>
        <w:jc w:val="both"/>
        <w:rPr>
          <w:b/>
          <w:sz w:val="24"/>
          <w:szCs w:val="24"/>
        </w:rPr>
      </w:pPr>
      <w:r w:rsidRPr="00B447D5">
        <w:rPr>
          <w:b/>
          <w:sz w:val="24"/>
          <w:szCs w:val="24"/>
        </w:rPr>
        <w:t>поселение»</w:t>
      </w:r>
    </w:p>
    <w:p w:rsidR="00084FCC" w:rsidRPr="00B447D5" w:rsidRDefault="00084FCC" w:rsidP="00084FCC">
      <w:pPr>
        <w:jc w:val="both"/>
        <w:rPr>
          <w:b/>
          <w:sz w:val="24"/>
          <w:szCs w:val="24"/>
        </w:rPr>
      </w:pPr>
      <w:proofErr w:type="spellStart"/>
      <w:r w:rsidRPr="00B447D5">
        <w:rPr>
          <w:b/>
          <w:sz w:val="24"/>
          <w:szCs w:val="24"/>
        </w:rPr>
        <w:t>__________Имангажинов</w:t>
      </w:r>
      <w:proofErr w:type="spellEnd"/>
      <w:r w:rsidRPr="00B447D5">
        <w:rPr>
          <w:b/>
          <w:sz w:val="24"/>
          <w:szCs w:val="24"/>
        </w:rPr>
        <w:t xml:space="preserve"> У.К.                                                </w:t>
      </w:r>
      <w:proofErr w:type="spellStart"/>
      <w:r w:rsidRPr="00B447D5">
        <w:rPr>
          <w:b/>
          <w:sz w:val="24"/>
          <w:szCs w:val="24"/>
        </w:rPr>
        <w:t>___________Имангажинов</w:t>
      </w:r>
      <w:proofErr w:type="spellEnd"/>
      <w:r w:rsidRPr="00B447D5">
        <w:rPr>
          <w:b/>
          <w:sz w:val="24"/>
          <w:szCs w:val="24"/>
        </w:rPr>
        <w:t xml:space="preserve"> У.К.</w:t>
      </w:r>
    </w:p>
    <w:p w:rsidR="00C77673" w:rsidRDefault="00C77673"/>
    <w:sectPr w:rsidR="00C77673" w:rsidSect="00C7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6EDC"/>
    <w:multiLevelType w:val="hybridMultilevel"/>
    <w:tmpl w:val="998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84FCC"/>
    <w:rsid w:val="00084FCC"/>
    <w:rsid w:val="000B3F5A"/>
    <w:rsid w:val="00217768"/>
    <w:rsid w:val="00352CE6"/>
    <w:rsid w:val="00477F39"/>
    <w:rsid w:val="005A48FA"/>
    <w:rsid w:val="00735B80"/>
    <w:rsid w:val="00B056BB"/>
    <w:rsid w:val="00B447D5"/>
    <w:rsid w:val="00C43B8C"/>
    <w:rsid w:val="00C77673"/>
    <w:rsid w:val="00CC7765"/>
    <w:rsid w:val="00E8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4FCC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84F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F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84F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084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8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2022-03-21T08:17:00Z</dcterms:created>
  <dcterms:modified xsi:type="dcterms:W3CDTF">2022-03-25T13:16:00Z</dcterms:modified>
</cp:coreProperties>
</file>