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5B0A19" w:rsidTr="005B0A19">
        <w:trPr>
          <w:trHeight w:val="2875"/>
        </w:trPr>
        <w:tc>
          <w:tcPr>
            <w:tcW w:w="3960" w:type="dxa"/>
            <w:hideMark/>
          </w:tcPr>
          <w:p w:rsidR="005B0A19" w:rsidRDefault="005B0A19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5B0A19" w:rsidRDefault="005B0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5B0A19" w:rsidRDefault="005B0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5B0A19" w:rsidRDefault="005B0A19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РЕСПУБЛИКИ АЛТАЙ</w:t>
            </w:r>
          </w:p>
          <w:p w:rsidR="005B0A19" w:rsidRDefault="005B0A19">
            <w:pPr>
              <w:jc w:val="center"/>
              <w:rPr>
                <w:rFonts w:asciiTheme="minorHAnsi" w:hAnsiTheme="minorHAnsi" w:cstheme="minorBidi"/>
                <w:sz w:val="22"/>
              </w:rPr>
            </w:pPr>
            <w:r>
              <w:t>649785 с. Жана-Аул</w:t>
            </w:r>
          </w:p>
          <w:p w:rsidR="005B0A19" w:rsidRDefault="005B0A19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5B0A19" w:rsidRDefault="005B0A19">
            <w:pPr>
              <w:spacing w:after="200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5B0A19" w:rsidRDefault="005B0A19">
            <w:pPr>
              <w:jc w:val="center"/>
              <w:rPr>
                <w:b/>
              </w:rPr>
            </w:pPr>
          </w:p>
          <w:p w:rsidR="005B0A19" w:rsidRDefault="005B0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ТÖЗÖЛМÖ</w:t>
            </w:r>
          </w:p>
          <w:p w:rsidR="005B0A19" w:rsidRDefault="005B0A19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КАЗАХСКОЕ СЕЛЬСКОЕ ПОСЕЛЕНИЕ</w:t>
            </w:r>
          </w:p>
          <w:p w:rsidR="005B0A19" w:rsidRDefault="005B0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5B0A19" w:rsidRDefault="005B0A19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АЛТАЙ РЕСПУБЛИКА</w:t>
            </w:r>
          </w:p>
          <w:p w:rsidR="005B0A19" w:rsidRDefault="005B0A19">
            <w:pPr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5B0A19" w:rsidRDefault="005B0A19">
            <w:pPr>
              <w:pStyle w:val="1"/>
              <w:spacing w:line="276" w:lineRule="auto"/>
            </w:pPr>
            <w:r>
              <w:t>Абая  ором, 9</w:t>
            </w:r>
          </w:p>
          <w:p w:rsidR="005B0A19" w:rsidRDefault="005B0A19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B0A19" w:rsidRDefault="00707C60" w:rsidP="005B0A19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07C60">
        <w:rPr>
          <w:rFonts w:asciiTheme="minorHAnsi" w:eastAsiaTheme="minorEastAsia" w:hAnsiTheme="minorHAnsi" w:cstheme="minorBidi"/>
          <w:sz w:val="22"/>
          <w:szCs w:val="22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5B0A19">
        <w:rPr>
          <w:b/>
          <w:sz w:val="28"/>
          <w:szCs w:val="28"/>
        </w:rPr>
        <w:t xml:space="preserve"> </w:t>
      </w:r>
    </w:p>
    <w:p w:rsidR="00A45C0C" w:rsidRPr="005B0A19" w:rsidRDefault="005B0A19" w:rsidP="00D351AD">
      <w:pPr>
        <w:pStyle w:val="a6"/>
        <w:tabs>
          <w:tab w:val="clear" w:pos="6804"/>
          <w:tab w:val="right" w:pos="9072"/>
        </w:tabs>
        <w:spacing w:before="240" w:after="240"/>
      </w:pPr>
      <w:r>
        <w:rPr>
          <w:b/>
          <w:sz w:val="28"/>
          <w:szCs w:val="28"/>
        </w:rPr>
        <w:t xml:space="preserve">ПОСТАНОВЛЕНИЕ                                                 </w:t>
      </w:r>
      <w:r>
        <w:rPr>
          <w:b/>
          <w:sz w:val="28"/>
          <w:szCs w:val="28"/>
          <w:lang w:val="en-US"/>
        </w:rPr>
        <w:t>JOП</w:t>
      </w:r>
    </w:p>
    <w:p w:rsidR="00D351AD" w:rsidRDefault="005B0A19" w:rsidP="005B0A19">
      <w:pPr>
        <w:pStyle w:val="a6"/>
        <w:tabs>
          <w:tab w:val="clear" w:pos="6804"/>
          <w:tab w:val="right" w:pos="9072"/>
        </w:tabs>
        <w:spacing w:before="240" w:after="240"/>
        <w:jc w:val="center"/>
      </w:pPr>
      <w:r>
        <w:t>21.03.2022 г. № 12</w:t>
      </w:r>
    </w:p>
    <w:p w:rsidR="005B0A19" w:rsidRPr="005B0A19" w:rsidRDefault="005B0A19" w:rsidP="005B0A19">
      <w:pPr>
        <w:pStyle w:val="a6"/>
        <w:tabs>
          <w:tab w:val="clear" w:pos="6804"/>
          <w:tab w:val="right" w:pos="9072"/>
        </w:tabs>
        <w:spacing w:before="240" w:after="240"/>
        <w:jc w:val="center"/>
      </w:pPr>
      <w:r>
        <w:t>с.Жана-Аул</w:t>
      </w:r>
    </w:p>
    <w:p w:rsidR="00D351AD" w:rsidRPr="005B0A19" w:rsidRDefault="00D351AD" w:rsidP="005B0A19">
      <w:pPr>
        <w:pStyle w:val="a3"/>
        <w:spacing w:before="0" w:beforeAutospacing="0" w:after="0" w:afterAutospacing="0"/>
        <w:jc w:val="center"/>
        <w:rPr>
          <w:b/>
        </w:rPr>
      </w:pPr>
      <w:r w:rsidRPr="005B0A19">
        <w:rPr>
          <w:b/>
        </w:rPr>
        <w:t>Об определении форм участия граждан</w:t>
      </w:r>
    </w:p>
    <w:p w:rsidR="00D351AD" w:rsidRPr="005B0A19" w:rsidRDefault="00D351AD" w:rsidP="005B0A19">
      <w:pPr>
        <w:pStyle w:val="a3"/>
        <w:spacing w:before="0" w:beforeAutospacing="0" w:after="0" w:afterAutospacing="0"/>
        <w:jc w:val="center"/>
        <w:rPr>
          <w:b/>
        </w:rPr>
      </w:pPr>
      <w:r w:rsidRPr="005B0A19">
        <w:rPr>
          <w:b/>
        </w:rPr>
        <w:t>в обеспечении первичных мер</w:t>
      </w:r>
    </w:p>
    <w:p w:rsidR="00D351AD" w:rsidRPr="005B0A19" w:rsidRDefault="00D351AD" w:rsidP="005B0A19">
      <w:pPr>
        <w:pStyle w:val="a3"/>
        <w:spacing w:before="0" w:beforeAutospacing="0" w:after="0" w:afterAutospacing="0"/>
        <w:jc w:val="center"/>
        <w:rPr>
          <w:b/>
        </w:rPr>
      </w:pPr>
      <w:r w:rsidRPr="005B0A19">
        <w:rPr>
          <w:b/>
        </w:rPr>
        <w:t>пожарной безопасности, в том числе</w:t>
      </w:r>
    </w:p>
    <w:p w:rsidR="00D351AD" w:rsidRPr="005B0A19" w:rsidRDefault="00D351AD" w:rsidP="005B0A19">
      <w:pPr>
        <w:pStyle w:val="a3"/>
        <w:spacing w:before="0" w:beforeAutospacing="0" w:after="0" w:afterAutospacing="0"/>
        <w:jc w:val="center"/>
        <w:rPr>
          <w:b/>
        </w:rPr>
      </w:pPr>
      <w:r w:rsidRPr="005B0A19">
        <w:rPr>
          <w:b/>
        </w:rPr>
        <w:t>в деятельности добровольной пожарной охраны.</w:t>
      </w:r>
    </w:p>
    <w:p w:rsidR="00D351AD" w:rsidRPr="005B0A19" w:rsidRDefault="00D351AD" w:rsidP="005B0A19">
      <w:pPr>
        <w:pStyle w:val="a3"/>
        <w:jc w:val="center"/>
        <w:rPr>
          <w:b/>
        </w:rPr>
      </w:pPr>
    </w:p>
    <w:p w:rsidR="00D351AD" w:rsidRDefault="00D351AD" w:rsidP="00D351AD">
      <w:pPr>
        <w:pStyle w:val="a3"/>
        <w:jc w:val="both"/>
      </w:pPr>
      <w:r>
        <w:t xml:space="preserve">              В соответствии с Федеральными законом от 21.12.1994 №69-ФЗ «О пожарной безопасности», от 06.10.2003 №131-ФЗ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муниципаль</w:t>
      </w:r>
      <w:r w:rsidR="005B0A19">
        <w:t>ного образования «Казахское</w:t>
      </w:r>
      <w:r w:rsidR="003E6432">
        <w:t xml:space="preserve"> </w:t>
      </w:r>
      <w:r>
        <w:t>сельское поселение»</w:t>
      </w:r>
    </w:p>
    <w:p w:rsidR="00D351AD" w:rsidRDefault="00D351AD" w:rsidP="00A664E9">
      <w:pPr>
        <w:pStyle w:val="a3"/>
        <w:jc w:val="center"/>
        <w:rPr>
          <w:b/>
        </w:rPr>
      </w:pPr>
      <w:r>
        <w:rPr>
          <w:b/>
        </w:rPr>
        <w:t>ПОСТАНОВЛЯЮ: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ab/>
        <w:t> 1. Определить, что формами участия граждан в обеспечении первичных мер пожарной безопасности и в деятельности добровольной пожарной охр</w:t>
      </w:r>
      <w:r w:rsidR="005B0A19">
        <w:t>аны на территории Казахского</w:t>
      </w:r>
      <w:r>
        <w:t xml:space="preserve"> сельского поселения являются: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 xml:space="preserve">             1.1. Формы участия граждан в обеспечении первичных мер пожарной безопасности на работе и в быту: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 соблюдение правил пожарной безопасности на работе и в быту;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сельского поселения;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 при обнаружении пожаров немедленно уведомлять о них пожарную охрану;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 до прибытия пожарной охраны принимать посильные меры по спасению людей, имущества и тушению пожаров;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 оказывать содействие пожарной охране при тушении пожаров;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</w:t>
      </w:r>
      <w:r>
        <w:lastRenderedPageBreak/>
        <w:t>иных помещений и строений в целях контроля за соблюдением требований пожарной безопасности и пресечения их нарушений.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 xml:space="preserve">             1.2. Формы участия граждан в добровольной пожарной охране: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участие в проведении противопожарной пропаганды;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участие в несении службы (дежурства) в подразделениях пожарной добровольной охраны;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участие в предупреждении пожаров;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участие в тушении пожаров;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(организации);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>- проникать в места распространения (возможного распространения) пожаров и их опасных проявлений на соответствующей территории муниципального образования (организации).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ab/>
        <w:t>2. Рекомендовать руководителям организаций, находящи</w:t>
      </w:r>
      <w:r w:rsidR="005B0A19">
        <w:t>хся на территории Казахского</w:t>
      </w:r>
      <w:r>
        <w:t xml:space="preserve"> сельского поселения определить и закрепить своими  нормативно-правовыми актами перечень форм участия граждан в обеспечении первичных мер пожарной безопасности и в деятельности добровольной пожарной охраны на территории их организаций.</w:t>
      </w:r>
    </w:p>
    <w:p w:rsidR="00D351AD" w:rsidRDefault="00D351AD" w:rsidP="00D351AD">
      <w:pPr>
        <w:pStyle w:val="a3"/>
        <w:spacing w:before="0" w:beforeAutospacing="0" w:after="0" w:afterAutospacing="0"/>
        <w:jc w:val="both"/>
      </w:pPr>
      <w:r>
        <w:tab/>
        <w:t>3. Контроль за исполнением настоящего постановления оставляю за собой.</w:t>
      </w:r>
    </w:p>
    <w:p w:rsidR="00D351AD" w:rsidRDefault="00D351AD" w:rsidP="00D351AD">
      <w:pPr>
        <w:jc w:val="both"/>
        <w:rPr>
          <w:sz w:val="24"/>
          <w:szCs w:val="24"/>
        </w:rPr>
      </w:pPr>
    </w:p>
    <w:p w:rsidR="00D351AD" w:rsidRDefault="00D351AD" w:rsidP="00D351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351AD" w:rsidRDefault="00D351AD" w:rsidP="00D351AD">
      <w:pPr>
        <w:jc w:val="right"/>
        <w:rPr>
          <w:b/>
          <w:sz w:val="24"/>
          <w:szCs w:val="24"/>
        </w:rPr>
      </w:pPr>
    </w:p>
    <w:p w:rsidR="005B0A19" w:rsidRDefault="005B0A19" w:rsidP="00D351AD">
      <w:pPr>
        <w:jc w:val="right"/>
        <w:rPr>
          <w:b/>
          <w:sz w:val="24"/>
          <w:szCs w:val="24"/>
        </w:rPr>
      </w:pPr>
    </w:p>
    <w:p w:rsidR="005B0A19" w:rsidRDefault="005B0A19" w:rsidP="00D351AD">
      <w:pPr>
        <w:jc w:val="right"/>
        <w:rPr>
          <w:b/>
          <w:sz w:val="24"/>
          <w:szCs w:val="24"/>
        </w:rPr>
      </w:pPr>
    </w:p>
    <w:p w:rsidR="005B0A19" w:rsidRDefault="005B0A19" w:rsidP="00D351AD">
      <w:pPr>
        <w:jc w:val="right"/>
        <w:rPr>
          <w:b/>
          <w:sz w:val="24"/>
          <w:szCs w:val="24"/>
        </w:rPr>
      </w:pPr>
    </w:p>
    <w:p w:rsidR="005B0A19" w:rsidRDefault="005B0A19" w:rsidP="00D351AD">
      <w:pPr>
        <w:jc w:val="right"/>
        <w:rPr>
          <w:b/>
          <w:sz w:val="24"/>
          <w:szCs w:val="24"/>
        </w:rPr>
      </w:pPr>
    </w:p>
    <w:p w:rsidR="005B0A19" w:rsidRDefault="005B0A19" w:rsidP="00D351AD">
      <w:pPr>
        <w:jc w:val="right"/>
        <w:rPr>
          <w:b/>
          <w:sz w:val="24"/>
          <w:szCs w:val="24"/>
        </w:rPr>
      </w:pPr>
    </w:p>
    <w:p w:rsidR="005B0A19" w:rsidRDefault="005B0A19" w:rsidP="00D351AD">
      <w:pPr>
        <w:jc w:val="right"/>
        <w:rPr>
          <w:b/>
          <w:sz w:val="24"/>
          <w:szCs w:val="24"/>
        </w:rPr>
      </w:pPr>
    </w:p>
    <w:p w:rsidR="00D351AD" w:rsidRDefault="00D351AD" w:rsidP="00D351AD">
      <w:pPr>
        <w:ind w:left="540" w:right="-185"/>
        <w:jc w:val="both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:rsidR="00D351AD" w:rsidRDefault="003E6432" w:rsidP="003E6432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D351AD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="005B0A19">
        <w:rPr>
          <w:sz w:val="24"/>
          <w:szCs w:val="24"/>
        </w:rPr>
        <w:t xml:space="preserve">                  </w:t>
      </w:r>
    </w:p>
    <w:p w:rsidR="00D351AD" w:rsidRPr="005B0A19" w:rsidRDefault="005B0A19" w:rsidP="00D351AD">
      <w:pPr>
        <w:pStyle w:val="2"/>
        <w:spacing w:after="0" w:line="240" w:lineRule="auto"/>
        <w:jc w:val="both"/>
        <w:rPr>
          <w:sz w:val="24"/>
          <w:szCs w:val="24"/>
        </w:rPr>
      </w:pPr>
      <w:r w:rsidRPr="005B0A19">
        <w:rPr>
          <w:sz w:val="24"/>
          <w:szCs w:val="24"/>
        </w:rPr>
        <w:t>МО « Казахское</w:t>
      </w:r>
      <w:r w:rsidR="003E6432" w:rsidRPr="005B0A19">
        <w:rPr>
          <w:sz w:val="24"/>
          <w:szCs w:val="24"/>
        </w:rPr>
        <w:t xml:space="preserve"> сельского поселения»</w:t>
      </w:r>
      <w:r w:rsidRPr="005B0A19">
        <w:rPr>
          <w:sz w:val="24"/>
          <w:szCs w:val="24"/>
        </w:rPr>
        <w:t xml:space="preserve">                                                              У.К.Имангажинов</w:t>
      </w:r>
    </w:p>
    <w:p w:rsidR="00D351AD" w:rsidRPr="005B0A19" w:rsidRDefault="00D351AD" w:rsidP="00D351AD">
      <w:pPr>
        <w:pStyle w:val="2"/>
        <w:spacing w:after="0" w:line="240" w:lineRule="auto"/>
        <w:jc w:val="both"/>
        <w:rPr>
          <w:sz w:val="24"/>
          <w:szCs w:val="24"/>
        </w:rPr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351AD" w:rsidRDefault="00D351AD" w:rsidP="00D351AD">
      <w:pPr>
        <w:pStyle w:val="2"/>
        <w:spacing w:after="0" w:line="240" w:lineRule="auto"/>
        <w:jc w:val="both"/>
      </w:pPr>
    </w:p>
    <w:p w:rsidR="00D16A64" w:rsidRDefault="00D16A64"/>
    <w:sectPr w:rsidR="00D16A64" w:rsidSect="00880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03" w:rsidRDefault="006F5D03" w:rsidP="00A45C0C">
      <w:r>
        <w:separator/>
      </w:r>
    </w:p>
  </w:endnote>
  <w:endnote w:type="continuationSeparator" w:id="1">
    <w:p w:rsidR="006F5D03" w:rsidRDefault="006F5D03" w:rsidP="00A4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0C" w:rsidRDefault="00A45C0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0C" w:rsidRDefault="00A45C0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0C" w:rsidRDefault="00A45C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03" w:rsidRDefault="006F5D03" w:rsidP="00A45C0C">
      <w:r>
        <w:separator/>
      </w:r>
    </w:p>
  </w:footnote>
  <w:footnote w:type="continuationSeparator" w:id="1">
    <w:p w:rsidR="006F5D03" w:rsidRDefault="006F5D03" w:rsidP="00A45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0C" w:rsidRDefault="00A45C0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0C" w:rsidRDefault="00A45C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0C" w:rsidRDefault="00A45C0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51AD"/>
    <w:rsid w:val="0000144F"/>
    <w:rsid w:val="000107FF"/>
    <w:rsid w:val="00015980"/>
    <w:rsid w:val="00026833"/>
    <w:rsid w:val="00030D56"/>
    <w:rsid w:val="0005459E"/>
    <w:rsid w:val="00065447"/>
    <w:rsid w:val="00066D02"/>
    <w:rsid w:val="0007235F"/>
    <w:rsid w:val="00077C8A"/>
    <w:rsid w:val="000A5329"/>
    <w:rsid w:val="000A63FA"/>
    <w:rsid w:val="000B5812"/>
    <w:rsid w:val="000B7659"/>
    <w:rsid w:val="000C3294"/>
    <w:rsid w:val="000C4492"/>
    <w:rsid w:val="000C6883"/>
    <w:rsid w:val="000D242C"/>
    <w:rsid w:val="000D3D00"/>
    <w:rsid w:val="000E1196"/>
    <w:rsid w:val="000E25E1"/>
    <w:rsid w:val="000F15A8"/>
    <w:rsid w:val="00100471"/>
    <w:rsid w:val="00101F87"/>
    <w:rsid w:val="0010719E"/>
    <w:rsid w:val="0011330C"/>
    <w:rsid w:val="00143932"/>
    <w:rsid w:val="0015269C"/>
    <w:rsid w:val="00154E9E"/>
    <w:rsid w:val="001719AA"/>
    <w:rsid w:val="001733D7"/>
    <w:rsid w:val="001800DA"/>
    <w:rsid w:val="001A494F"/>
    <w:rsid w:val="001D073F"/>
    <w:rsid w:val="001D13F0"/>
    <w:rsid w:val="001E36C9"/>
    <w:rsid w:val="001F7EAA"/>
    <w:rsid w:val="00204113"/>
    <w:rsid w:val="00205963"/>
    <w:rsid w:val="0021785F"/>
    <w:rsid w:val="00235DBA"/>
    <w:rsid w:val="00245FDB"/>
    <w:rsid w:val="002502B3"/>
    <w:rsid w:val="00250913"/>
    <w:rsid w:val="00253AFC"/>
    <w:rsid w:val="00255673"/>
    <w:rsid w:val="00262A04"/>
    <w:rsid w:val="00263AF5"/>
    <w:rsid w:val="002667DF"/>
    <w:rsid w:val="00273490"/>
    <w:rsid w:val="0027678A"/>
    <w:rsid w:val="00277F24"/>
    <w:rsid w:val="002845E8"/>
    <w:rsid w:val="002A128A"/>
    <w:rsid w:val="002B0FE0"/>
    <w:rsid w:val="002B6A45"/>
    <w:rsid w:val="002C65AA"/>
    <w:rsid w:val="002C6B3A"/>
    <w:rsid w:val="002E7B39"/>
    <w:rsid w:val="002F4939"/>
    <w:rsid w:val="00302392"/>
    <w:rsid w:val="00312DE9"/>
    <w:rsid w:val="003265C5"/>
    <w:rsid w:val="00331BE1"/>
    <w:rsid w:val="003414A4"/>
    <w:rsid w:val="00346406"/>
    <w:rsid w:val="00347AF6"/>
    <w:rsid w:val="00347CCD"/>
    <w:rsid w:val="00347CF3"/>
    <w:rsid w:val="00350CAB"/>
    <w:rsid w:val="00367B18"/>
    <w:rsid w:val="00373FD6"/>
    <w:rsid w:val="003748AC"/>
    <w:rsid w:val="00382C83"/>
    <w:rsid w:val="00390A08"/>
    <w:rsid w:val="003A71B6"/>
    <w:rsid w:val="003A7D9A"/>
    <w:rsid w:val="003B00FE"/>
    <w:rsid w:val="003B54E4"/>
    <w:rsid w:val="003B6929"/>
    <w:rsid w:val="003B6FBA"/>
    <w:rsid w:val="003D662C"/>
    <w:rsid w:val="003D73B6"/>
    <w:rsid w:val="003E4FC1"/>
    <w:rsid w:val="003E53F8"/>
    <w:rsid w:val="003E6432"/>
    <w:rsid w:val="00401F7A"/>
    <w:rsid w:val="00407B55"/>
    <w:rsid w:val="00430DC2"/>
    <w:rsid w:val="0043611B"/>
    <w:rsid w:val="004507D7"/>
    <w:rsid w:val="0045419E"/>
    <w:rsid w:val="00454EC3"/>
    <w:rsid w:val="004652CE"/>
    <w:rsid w:val="00483DC1"/>
    <w:rsid w:val="00485065"/>
    <w:rsid w:val="00486DF7"/>
    <w:rsid w:val="004A27E0"/>
    <w:rsid w:val="004A4F0E"/>
    <w:rsid w:val="004A5F7E"/>
    <w:rsid w:val="004B24D3"/>
    <w:rsid w:val="004B2B42"/>
    <w:rsid w:val="004B6AFF"/>
    <w:rsid w:val="004C0A35"/>
    <w:rsid w:val="004D03BB"/>
    <w:rsid w:val="004D18FC"/>
    <w:rsid w:val="004E4CC6"/>
    <w:rsid w:val="0050710C"/>
    <w:rsid w:val="00522CFD"/>
    <w:rsid w:val="0054216C"/>
    <w:rsid w:val="005515D6"/>
    <w:rsid w:val="005542FE"/>
    <w:rsid w:val="0055599A"/>
    <w:rsid w:val="005640B5"/>
    <w:rsid w:val="00564616"/>
    <w:rsid w:val="00564C8A"/>
    <w:rsid w:val="00577F9C"/>
    <w:rsid w:val="00583F36"/>
    <w:rsid w:val="0058624D"/>
    <w:rsid w:val="00595036"/>
    <w:rsid w:val="005B02D0"/>
    <w:rsid w:val="005B0A19"/>
    <w:rsid w:val="005B28AE"/>
    <w:rsid w:val="005B48F2"/>
    <w:rsid w:val="005C6757"/>
    <w:rsid w:val="005C6C4D"/>
    <w:rsid w:val="005E07DF"/>
    <w:rsid w:val="005E5A50"/>
    <w:rsid w:val="005E5A54"/>
    <w:rsid w:val="005E723A"/>
    <w:rsid w:val="005F049D"/>
    <w:rsid w:val="005F1B91"/>
    <w:rsid w:val="005F48DC"/>
    <w:rsid w:val="00611527"/>
    <w:rsid w:val="00616549"/>
    <w:rsid w:val="00632C62"/>
    <w:rsid w:val="0063318B"/>
    <w:rsid w:val="0063660F"/>
    <w:rsid w:val="006450CA"/>
    <w:rsid w:val="006454ED"/>
    <w:rsid w:val="00647AC6"/>
    <w:rsid w:val="0065257B"/>
    <w:rsid w:val="00676E2F"/>
    <w:rsid w:val="00677B09"/>
    <w:rsid w:val="00681656"/>
    <w:rsid w:val="006A09C6"/>
    <w:rsid w:val="006A6E58"/>
    <w:rsid w:val="006A7021"/>
    <w:rsid w:val="006A77AF"/>
    <w:rsid w:val="006B27D6"/>
    <w:rsid w:val="006B367F"/>
    <w:rsid w:val="006D1957"/>
    <w:rsid w:val="006D273C"/>
    <w:rsid w:val="006D49C8"/>
    <w:rsid w:val="006F5D03"/>
    <w:rsid w:val="006F5D16"/>
    <w:rsid w:val="006F76A8"/>
    <w:rsid w:val="006F77FF"/>
    <w:rsid w:val="0070080B"/>
    <w:rsid w:val="00702F07"/>
    <w:rsid w:val="0070412C"/>
    <w:rsid w:val="00707C60"/>
    <w:rsid w:val="00717998"/>
    <w:rsid w:val="00733A32"/>
    <w:rsid w:val="00743E35"/>
    <w:rsid w:val="007515F0"/>
    <w:rsid w:val="00761D09"/>
    <w:rsid w:val="00774D6B"/>
    <w:rsid w:val="00777361"/>
    <w:rsid w:val="0078753B"/>
    <w:rsid w:val="00791B99"/>
    <w:rsid w:val="00793A39"/>
    <w:rsid w:val="00794A73"/>
    <w:rsid w:val="00796459"/>
    <w:rsid w:val="007A22A4"/>
    <w:rsid w:val="007B0CB2"/>
    <w:rsid w:val="007B4E70"/>
    <w:rsid w:val="007B55DA"/>
    <w:rsid w:val="007B7F2D"/>
    <w:rsid w:val="007C4685"/>
    <w:rsid w:val="007C7017"/>
    <w:rsid w:val="007C7B8D"/>
    <w:rsid w:val="007D1064"/>
    <w:rsid w:val="007D3354"/>
    <w:rsid w:val="007D461F"/>
    <w:rsid w:val="007D7957"/>
    <w:rsid w:val="007E227C"/>
    <w:rsid w:val="007E2318"/>
    <w:rsid w:val="00800C83"/>
    <w:rsid w:val="00820900"/>
    <w:rsid w:val="0082277C"/>
    <w:rsid w:val="00825DFF"/>
    <w:rsid w:val="008276E9"/>
    <w:rsid w:val="00834E07"/>
    <w:rsid w:val="00842F8E"/>
    <w:rsid w:val="0085766C"/>
    <w:rsid w:val="00860384"/>
    <w:rsid w:val="00860A37"/>
    <w:rsid w:val="00870699"/>
    <w:rsid w:val="00870F74"/>
    <w:rsid w:val="0087114B"/>
    <w:rsid w:val="00875BF1"/>
    <w:rsid w:val="00880E03"/>
    <w:rsid w:val="008825AB"/>
    <w:rsid w:val="00884003"/>
    <w:rsid w:val="00893E66"/>
    <w:rsid w:val="00896812"/>
    <w:rsid w:val="00896BC9"/>
    <w:rsid w:val="008A22F3"/>
    <w:rsid w:val="008A7B37"/>
    <w:rsid w:val="008B6DEF"/>
    <w:rsid w:val="008D60AB"/>
    <w:rsid w:val="008E695E"/>
    <w:rsid w:val="008F5E33"/>
    <w:rsid w:val="00900C5C"/>
    <w:rsid w:val="009066E8"/>
    <w:rsid w:val="00912739"/>
    <w:rsid w:val="00915F9A"/>
    <w:rsid w:val="009249E4"/>
    <w:rsid w:val="00942888"/>
    <w:rsid w:val="00943774"/>
    <w:rsid w:val="00961A78"/>
    <w:rsid w:val="009710B0"/>
    <w:rsid w:val="009732F0"/>
    <w:rsid w:val="00973C35"/>
    <w:rsid w:val="00980A87"/>
    <w:rsid w:val="009814DF"/>
    <w:rsid w:val="00984D28"/>
    <w:rsid w:val="0099164C"/>
    <w:rsid w:val="00992FEE"/>
    <w:rsid w:val="009A1725"/>
    <w:rsid w:val="009A7E96"/>
    <w:rsid w:val="009B2F72"/>
    <w:rsid w:val="009D1F96"/>
    <w:rsid w:val="009E0A70"/>
    <w:rsid w:val="00A105CC"/>
    <w:rsid w:val="00A136F5"/>
    <w:rsid w:val="00A215EA"/>
    <w:rsid w:val="00A22CF6"/>
    <w:rsid w:val="00A3208F"/>
    <w:rsid w:val="00A3608B"/>
    <w:rsid w:val="00A45C0C"/>
    <w:rsid w:val="00A56E11"/>
    <w:rsid w:val="00A62DFA"/>
    <w:rsid w:val="00A664E9"/>
    <w:rsid w:val="00A72885"/>
    <w:rsid w:val="00A873B5"/>
    <w:rsid w:val="00A90657"/>
    <w:rsid w:val="00A94AFB"/>
    <w:rsid w:val="00AA317F"/>
    <w:rsid w:val="00AB6178"/>
    <w:rsid w:val="00AC1CFF"/>
    <w:rsid w:val="00AC6596"/>
    <w:rsid w:val="00AE4B3B"/>
    <w:rsid w:val="00AF4695"/>
    <w:rsid w:val="00B101CE"/>
    <w:rsid w:val="00B10D8A"/>
    <w:rsid w:val="00B10E69"/>
    <w:rsid w:val="00B12198"/>
    <w:rsid w:val="00B215EE"/>
    <w:rsid w:val="00B23D11"/>
    <w:rsid w:val="00B24C2F"/>
    <w:rsid w:val="00B31230"/>
    <w:rsid w:val="00B32435"/>
    <w:rsid w:val="00B34C35"/>
    <w:rsid w:val="00B40B66"/>
    <w:rsid w:val="00B47272"/>
    <w:rsid w:val="00B47F7B"/>
    <w:rsid w:val="00B53066"/>
    <w:rsid w:val="00B56917"/>
    <w:rsid w:val="00B6021F"/>
    <w:rsid w:val="00B660BF"/>
    <w:rsid w:val="00B751C9"/>
    <w:rsid w:val="00B75AD0"/>
    <w:rsid w:val="00B82634"/>
    <w:rsid w:val="00B867D0"/>
    <w:rsid w:val="00B92C69"/>
    <w:rsid w:val="00B94D61"/>
    <w:rsid w:val="00BA4E84"/>
    <w:rsid w:val="00BA540C"/>
    <w:rsid w:val="00BB0A19"/>
    <w:rsid w:val="00BD3F19"/>
    <w:rsid w:val="00BE1FE8"/>
    <w:rsid w:val="00C013A3"/>
    <w:rsid w:val="00C10CEF"/>
    <w:rsid w:val="00C2771B"/>
    <w:rsid w:val="00C301A6"/>
    <w:rsid w:val="00C31A32"/>
    <w:rsid w:val="00C357A4"/>
    <w:rsid w:val="00C4542F"/>
    <w:rsid w:val="00C55820"/>
    <w:rsid w:val="00C66CDB"/>
    <w:rsid w:val="00C77207"/>
    <w:rsid w:val="00C820D5"/>
    <w:rsid w:val="00C85DEF"/>
    <w:rsid w:val="00CA1817"/>
    <w:rsid w:val="00CA7548"/>
    <w:rsid w:val="00CB31DD"/>
    <w:rsid w:val="00CC3532"/>
    <w:rsid w:val="00CC4F40"/>
    <w:rsid w:val="00CD2A35"/>
    <w:rsid w:val="00CE4F22"/>
    <w:rsid w:val="00CF1270"/>
    <w:rsid w:val="00D02840"/>
    <w:rsid w:val="00D060AD"/>
    <w:rsid w:val="00D06FB1"/>
    <w:rsid w:val="00D0763E"/>
    <w:rsid w:val="00D14A14"/>
    <w:rsid w:val="00D15411"/>
    <w:rsid w:val="00D15F02"/>
    <w:rsid w:val="00D16A64"/>
    <w:rsid w:val="00D21392"/>
    <w:rsid w:val="00D236C3"/>
    <w:rsid w:val="00D239C6"/>
    <w:rsid w:val="00D33AD9"/>
    <w:rsid w:val="00D351AD"/>
    <w:rsid w:val="00D40501"/>
    <w:rsid w:val="00D64D71"/>
    <w:rsid w:val="00D70BEB"/>
    <w:rsid w:val="00D74169"/>
    <w:rsid w:val="00D76B8E"/>
    <w:rsid w:val="00D80930"/>
    <w:rsid w:val="00D8375B"/>
    <w:rsid w:val="00D8473A"/>
    <w:rsid w:val="00D9248C"/>
    <w:rsid w:val="00D94C89"/>
    <w:rsid w:val="00D96982"/>
    <w:rsid w:val="00DA05BA"/>
    <w:rsid w:val="00DA2E24"/>
    <w:rsid w:val="00DB0B91"/>
    <w:rsid w:val="00DB23F4"/>
    <w:rsid w:val="00DB2AA0"/>
    <w:rsid w:val="00DD0F93"/>
    <w:rsid w:val="00DD49D4"/>
    <w:rsid w:val="00DD7872"/>
    <w:rsid w:val="00DE2E07"/>
    <w:rsid w:val="00DF010A"/>
    <w:rsid w:val="00E06CA2"/>
    <w:rsid w:val="00E126D8"/>
    <w:rsid w:val="00E14A08"/>
    <w:rsid w:val="00E1676E"/>
    <w:rsid w:val="00E2767C"/>
    <w:rsid w:val="00E365E8"/>
    <w:rsid w:val="00E371CC"/>
    <w:rsid w:val="00E5026E"/>
    <w:rsid w:val="00E808A9"/>
    <w:rsid w:val="00E80C15"/>
    <w:rsid w:val="00E90F7B"/>
    <w:rsid w:val="00EA4F7B"/>
    <w:rsid w:val="00EB1865"/>
    <w:rsid w:val="00EC2A72"/>
    <w:rsid w:val="00ED5953"/>
    <w:rsid w:val="00EF3E0A"/>
    <w:rsid w:val="00F0799F"/>
    <w:rsid w:val="00F111F7"/>
    <w:rsid w:val="00F229DB"/>
    <w:rsid w:val="00F27F07"/>
    <w:rsid w:val="00F35965"/>
    <w:rsid w:val="00F35C9A"/>
    <w:rsid w:val="00F45D38"/>
    <w:rsid w:val="00F514CD"/>
    <w:rsid w:val="00F63B81"/>
    <w:rsid w:val="00F7314D"/>
    <w:rsid w:val="00F73184"/>
    <w:rsid w:val="00F86CA9"/>
    <w:rsid w:val="00F87CF2"/>
    <w:rsid w:val="00F901AF"/>
    <w:rsid w:val="00FB33CD"/>
    <w:rsid w:val="00FB5D3B"/>
    <w:rsid w:val="00FC3162"/>
    <w:rsid w:val="00FC6B2A"/>
    <w:rsid w:val="00FD1492"/>
    <w:rsid w:val="00FD2547"/>
    <w:rsid w:val="00FD5626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1AD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A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1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semiHidden/>
    <w:unhideWhenUsed/>
    <w:rsid w:val="00D351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D351AD"/>
    <w:pPr>
      <w:widowControl/>
      <w:autoSpaceDE/>
      <w:autoSpaceDN/>
      <w:adjustRightInd/>
    </w:pPr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rsid w:val="00D351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351AD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35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реквизитПодпись"/>
    <w:basedOn w:val="a"/>
    <w:rsid w:val="00D351AD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E64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4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45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5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45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5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A1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3871</Characters>
  <Application>Microsoft Office Word</Application>
  <DocSecurity>0</DocSecurity>
  <Lines>32</Lines>
  <Paragraphs>9</Paragraphs>
  <ScaleCrop>false</ScaleCrop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2018-04-25T01:31:00Z</cp:lastPrinted>
  <dcterms:created xsi:type="dcterms:W3CDTF">2022-03-24T07:44:00Z</dcterms:created>
  <dcterms:modified xsi:type="dcterms:W3CDTF">2022-03-24T13:24:00Z</dcterms:modified>
</cp:coreProperties>
</file>