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224C24" w:rsidRPr="00891574" w:rsidTr="00246C2A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224C24" w:rsidRPr="00891574" w:rsidRDefault="00224C24" w:rsidP="00246C2A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t xml:space="preserve">      РЕСПУБЛИКА АЛТАЙ</w:t>
            </w:r>
          </w:p>
          <w:p w:rsidR="00224C24" w:rsidRPr="00891574" w:rsidRDefault="00224C24" w:rsidP="00246C2A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224C24" w:rsidRPr="00891574" w:rsidRDefault="00224C24" w:rsidP="00246C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 xml:space="preserve">КАЗАХСКОЕ СЕЛЬСКОЕ ПОСЕЛЕНИЕ           </w:t>
            </w:r>
          </w:p>
          <w:p w:rsidR="00224C24" w:rsidRPr="00891574" w:rsidRDefault="00224C24" w:rsidP="00246C2A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649785 с. Жана-Аул </w:t>
            </w:r>
          </w:p>
          <w:p w:rsidR="00224C24" w:rsidRPr="00891574" w:rsidRDefault="00224C24" w:rsidP="00246C2A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ул. Абая, 12</w:t>
            </w:r>
          </w:p>
          <w:p w:rsidR="00224C24" w:rsidRPr="00891574" w:rsidRDefault="00224C24" w:rsidP="00246C2A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тел</w:t>
            </w:r>
            <w:r w:rsidRPr="00891574">
              <w:rPr>
                <w:rFonts w:ascii="Times New Roman" w:hAnsi="Times New Roman" w:cs="Times New Roman"/>
                <w:lang w:val="en-US"/>
              </w:rPr>
              <w:t>. 22-2-66</w:t>
            </w:r>
          </w:p>
        </w:tc>
        <w:tc>
          <w:tcPr>
            <w:tcW w:w="3226" w:type="dxa"/>
          </w:tcPr>
          <w:p w:rsidR="00224C24" w:rsidRPr="00891574" w:rsidRDefault="00224C24" w:rsidP="00246C2A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8915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28725" cy="1190625"/>
                  <wp:effectExtent l="1905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224C24" w:rsidRPr="00891574" w:rsidRDefault="00224C24" w:rsidP="00246C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>АЛТАЙ РЕСПУБЛИКА МУНИЦИПАЛ ТÖ</w:t>
            </w:r>
            <w:proofErr w:type="gramStart"/>
            <w:r w:rsidRPr="00891574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891574">
              <w:rPr>
                <w:rFonts w:ascii="Times New Roman" w:hAnsi="Times New Roman" w:cs="Times New Roman"/>
                <w:b/>
              </w:rPr>
              <w:t>ÖЛМÖ</w:t>
            </w:r>
          </w:p>
          <w:p w:rsidR="00224C24" w:rsidRPr="00891574" w:rsidRDefault="00224C24" w:rsidP="00246C2A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224C24" w:rsidRPr="00891574" w:rsidRDefault="00224C24" w:rsidP="00246C2A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649785 Жана-Аул  </w:t>
            </w:r>
            <w:r w:rsidRPr="00891574">
              <w:rPr>
                <w:rFonts w:ascii="Times New Roman" w:hAnsi="Times New Roman" w:cs="Times New Roman"/>
                <w:lang w:val="en-US"/>
              </w:rPr>
              <w:t>j</w:t>
            </w:r>
            <w:r w:rsidRPr="00891574">
              <w:rPr>
                <w:rFonts w:ascii="Times New Roman" w:hAnsi="Times New Roman" w:cs="Times New Roman"/>
              </w:rPr>
              <w:t>.</w:t>
            </w:r>
          </w:p>
          <w:p w:rsidR="00224C24" w:rsidRPr="00891574" w:rsidRDefault="00224C24" w:rsidP="00246C2A">
            <w:pPr>
              <w:pStyle w:val="1"/>
            </w:pPr>
            <w:r w:rsidRPr="00891574">
              <w:t xml:space="preserve">    Абая  ором, 12</w:t>
            </w:r>
          </w:p>
          <w:p w:rsidR="00224C24" w:rsidRPr="00891574" w:rsidRDefault="00224C24" w:rsidP="00246C2A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тел</w:t>
            </w:r>
            <w:r w:rsidRPr="00891574">
              <w:rPr>
                <w:rFonts w:ascii="Times New Roman" w:hAnsi="Times New Roman" w:cs="Times New Roman"/>
                <w:lang w:val="en-US"/>
              </w:rPr>
              <w:t>.22-2-66</w:t>
            </w:r>
          </w:p>
        </w:tc>
      </w:tr>
      <w:tr w:rsidR="00224C24" w:rsidRPr="00891574" w:rsidTr="00246C2A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24C24" w:rsidRPr="00891574" w:rsidRDefault="00224C24" w:rsidP="00246C2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224C24" w:rsidRPr="00891574" w:rsidRDefault="00224C24" w:rsidP="00224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267">
        <w:rPr>
          <w:rFonts w:ascii="Times New Roman" w:hAnsi="Times New Roman" w:cs="Times New Roman"/>
          <w:b/>
        </w:rPr>
        <w:t xml:space="preserve">     </w:t>
      </w:r>
      <w:r w:rsidR="00435F3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3CBB">
        <w:rPr>
          <w:rFonts w:ascii="Times New Roman" w:hAnsi="Times New Roman" w:cs="Times New Roman"/>
          <w:sz w:val="28"/>
          <w:szCs w:val="28"/>
        </w:rPr>
        <w:t>1</w:t>
      </w:r>
      <w:r w:rsidR="00435F31">
        <w:rPr>
          <w:rFonts w:ascii="Times New Roman" w:hAnsi="Times New Roman" w:cs="Times New Roman"/>
          <w:sz w:val="28"/>
          <w:szCs w:val="28"/>
        </w:rPr>
        <w:t>2</w:t>
      </w:r>
      <w:r w:rsidRPr="00891574">
        <w:rPr>
          <w:rFonts w:ascii="Times New Roman" w:hAnsi="Times New Roman" w:cs="Times New Roman"/>
          <w:sz w:val="28"/>
          <w:szCs w:val="28"/>
        </w:rPr>
        <w:t>.2015</w:t>
      </w:r>
      <w:r w:rsidR="00C23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232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1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</w:t>
      </w:r>
      <w:proofErr w:type="gramStart"/>
      <w:r w:rsidRPr="0089157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891574">
        <w:rPr>
          <w:rFonts w:ascii="Times New Roman" w:hAnsi="Times New Roman" w:cs="Times New Roman"/>
          <w:sz w:val="28"/>
          <w:szCs w:val="28"/>
        </w:rPr>
        <w:t xml:space="preserve">ана-Аул </w:t>
      </w:r>
    </w:p>
    <w:p w:rsidR="00224C24" w:rsidRDefault="00224C24" w:rsidP="00224C24">
      <w:pPr>
        <w:spacing w:after="0"/>
        <w:jc w:val="center"/>
        <w:rPr>
          <w:sz w:val="28"/>
          <w:szCs w:val="28"/>
        </w:rPr>
      </w:pPr>
    </w:p>
    <w:p w:rsidR="00224C24" w:rsidRDefault="00224C24" w:rsidP="00224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66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435F31">
        <w:rPr>
          <w:rFonts w:ascii="Times New Roman" w:hAnsi="Times New Roman" w:cs="Times New Roman"/>
          <w:b/>
          <w:sz w:val="28"/>
          <w:szCs w:val="28"/>
        </w:rPr>
        <w:t>6-2</w:t>
      </w:r>
    </w:p>
    <w:p w:rsidR="00C23267" w:rsidRDefault="00435F31" w:rsidP="00224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Шестая</w:t>
      </w:r>
      <w:r w:rsidR="00C232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C23267">
        <w:rPr>
          <w:rFonts w:ascii="Times New Roman" w:hAnsi="Times New Roman" w:cs="Times New Roman"/>
          <w:b/>
          <w:sz w:val="28"/>
          <w:szCs w:val="28"/>
        </w:rPr>
        <w:t xml:space="preserve">очередная сессия четвертого созыва </w:t>
      </w:r>
    </w:p>
    <w:p w:rsidR="00C23267" w:rsidRPr="00B30668" w:rsidRDefault="00C23267" w:rsidP="00C23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МО «Казахское сельское поселение»</w:t>
      </w:r>
    </w:p>
    <w:p w:rsidR="002567C0" w:rsidRDefault="002567C0" w:rsidP="00136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F31" w:rsidRPr="006479CB" w:rsidRDefault="00435F31" w:rsidP="00435F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9CB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структуре и штатной численности </w:t>
      </w:r>
    </w:p>
    <w:p w:rsidR="00435F31" w:rsidRPr="006479CB" w:rsidRDefault="00435F31" w:rsidP="00435F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9CB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Казахского сельского поселения</w:t>
      </w:r>
    </w:p>
    <w:p w:rsidR="00435F31" w:rsidRPr="00435F31" w:rsidRDefault="00435F31" w:rsidP="00435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5F31" w:rsidRPr="00435F31" w:rsidRDefault="00435F31" w:rsidP="00435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5F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Сельский Совет депутатов решил:</w:t>
      </w:r>
    </w:p>
    <w:p w:rsidR="00435F31" w:rsidRPr="00435F31" w:rsidRDefault="00435F31" w:rsidP="00435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5F31">
        <w:rPr>
          <w:rFonts w:ascii="Times New Roman" w:hAnsi="Times New Roman" w:cs="Times New Roman"/>
          <w:sz w:val="24"/>
          <w:szCs w:val="24"/>
        </w:rPr>
        <w:t>1</w:t>
      </w:r>
      <w:r w:rsidRPr="00435F31">
        <w:rPr>
          <w:rFonts w:ascii="Times New Roman" w:eastAsia="Times New Roman" w:hAnsi="Times New Roman" w:cs="Times New Roman"/>
          <w:sz w:val="24"/>
          <w:szCs w:val="24"/>
        </w:rPr>
        <w:t>.Утвердить структуру администрации Казахского сельского поселения на 2016 год.</w:t>
      </w:r>
    </w:p>
    <w:p w:rsidR="00435F31" w:rsidRPr="00435F31" w:rsidRDefault="00435F31" w:rsidP="00435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5F31">
        <w:rPr>
          <w:rFonts w:ascii="Times New Roman" w:eastAsia="Times New Roman" w:hAnsi="Times New Roman" w:cs="Times New Roman"/>
          <w:sz w:val="24"/>
          <w:szCs w:val="24"/>
        </w:rPr>
        <w:t>1) Глава</w:t>
      </w:r>
      <w:r w:rsidRPr="00435F31">
        <w:rPr>
          <w:rFonts w:ascii="Times New Roman" w:hAnsi="Times New Roman" w:cs="Times New Roman"/>
          <w:sz w:val="24"/>
          <w:szCs w:val="24"/>
        </w:rPr>
        <w:t xml:space="preserve"> – </w:t>
      </w:r>
      <w:r w:rsidRPr="00435F31">
        <w:rPr>
          <w:rFonts w:ascii="Times New Roman" w:eastAsia="Times New Roman" w:hAnsi="Times New Roman" w:cs="Times New Roman"/>
          <w:sz w:val="24"/>
          <w:szCs w:val="24"/>
        </w:rPr>
        <w:t>1 шт. ед.</w:t>
      </w:r>
    </w:p>
    <w:p w:rsidR="00435F31" w:rsidRPr="00435F31" w:rsidRDefault="00435F31" w:rsidP="00435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5F31">
        <w:rPr>
          <w:rFonts w:ascii="Times New Roman" w:eastAsia="Times New Roman" w:hAnsi="Times New Roman" w:cs="Times New Roman"/>
          <w:sz w:val="24"/>
          <w:szCs w:val="24"/>
        </w:rPr>
        <w:t>2) Председатель совета депутатов – 1</w:t>
      </w:r>
      <w:r w:rsidRPr="0043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F31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gramStart"/>
      <w:r w:rsidRPr="00435F31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435F3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</w:p>
    <w:p w:rsidR="00435F31" w:rsidRPr="00435F31" w:rsidRDefault="00435F31" w:rsidP="00435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5F31">
        <w:rPr>
          <w:rFonts w:ascii="Times New Roman" w:eastAsia="Times New Roman" w:hAnsi="Times New Roman" w:cs="Times New Roman"/>
          <w:sz w:val="24"/>
          <w:szCs w:val="24"/>
        </w:rPr>
        <w:t>3) Ведущий специалист по учету –  1</w:t>
      </w:r>
      <w:r w:rsidRPr="00435F31">
        <w:rPr>
          <w:rFonts w:ascii="Times New Roman" w:hAnsi="Times New Roman" w:cs="Times New Roman"/>
          <w:sz w:val="24"/>
          <w:szCs w:val="24"/>
        </w:rPr>
        <w:t xml:space="preserve"> шт.</w:t>
      </w:r>
      <w:r w:rsidRPr="00435F31">
        <w:rPr>
          <w:rFonts w:ascii="Times New Roman" w:eastAsia="Times New Roman" w:hAnsi="Times New Roman" w:cs="Times New Roman"/>
          <w:sz w:val="24"/>
          <w:szCs w:val="24"/>
        </w:rPr>
        <w:t>ед.</w:t>
      </w:r>
    </w:p>
    <w:p w:rsidR="00435F31" w:rsidRPr="00435F31" w:rsidRDefault="00435F31" w:rsidP="00435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5F31">
        <w:rPr>
          <w:rFonts w:ascii="Times New Roman" w:eastAsia="Times New Roman" w:hAnsi="Times New Roman" w:cs="Times New Roman"/>
          <w:sz w:val="24"/>
          <w:szCs w:val="24"/>
        </w:rPr>
        <w:t>4) Специалист по финансам, благоустройство и землепользования</w:t>
      </w:r>
      <w:r w:rsidRPr="00435F31">
        <w:rPr>
          <w:rFonts w:ascii="Times New Roman" w:hAnsi="Times New Roman" w:cs="Times New Roman"/>
          <w:sz w:val="24"/>
          <w:szCs w:val="24"/>
        </w:rPr>
        <w:t xml:space="preserve"> </w:t>
      </w:r>
      <w:r w:rsidRPr="00435F31">
        <w:rPr>
          <w:rFonts w:ascii="Times New Roman" w:eastAsia="Times New Roman" w:hAnsi="Times New Roman" w:cs="Times New Roman"/>
          <w:sz w:val="24"/>
          <w:szCs w:val="24"/>
        </w:rPr>
        <w:t>– 1</w:t>
      </w:r>
      <w:r w:rsidRPr="00435F31">
        <w:rPr>
          <w:rFonts w:ascii="Times New Roman" w:hAnsi="Times New Roman" w:cs="Times New Roman"/>
          <w:sz w:val="24"/>
          <w:szCs w:val="24"/>
        </w:rPr>
        <w:t xml:space="preserve"> шт.</w:t>
      </w:r>
      <w:r w:rsidRPr="00435F31">
        <w:rPr>
          <w:rFonts w:ascii="Times New Roman" w:eastAsia="Times New Roman" w:hAnsi="Times New Roman" w:cs="Times New Roman"/>
          <w:sz w:val="24"/>
          <w:szCs w:val="24"/>
        </w:rPr>
        <w:t>ед.</w:t>
      </w:r>
    </w:p>
    <w:p w:rsidR="00435F31" w:rsidRPr="00435F31" w:rsidRDefault="00435F31" w:rsidP="00435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5F31">
        <w:rPr>
          <w:rFonts w:ascii="Times New Roman" w:eastAsia="Times New Roman" w:hAnsi="Times New Roman" w:cs="Times New Roman"/>
          <w:sz w:val="24"/>
          <w:szCs w:val="24"/>
        </w:rPr>
        <w:t xml:space="preserve">5) Делопроизводитель </w:t>
      </w:r>
      <w:r w:rsidRPr="00435F31">
        <w:rPr>
          <w:rFonts w:ascii="Times New Roman" w:hAnsi="Times New Roman" w:cs="Times New Roman"/>
          <w:sz w:val="24"/>
          <w:szCs w:val="24"/>
        </w:rPr>
        <w:t>–</w:t>
      </w:r>
      <w:r w:rsidRPr="00435F31">
        <w:rPr>
          <w:rFonts w:ascii="Times New Roman" w:eastAsia="Times New Roman" w:hAnsi="Times New Roman" w:cs="Times New Roman"/>
          <w:sz w:val="24"/>
          <w:szCs w:val="24"/>
        </w:rPr>
        <w:t xml:space="preserve"> 1 шт.ед.</w:t>
      </w:r>
    </w:p>
    <w:p w:rsidR="00435F31" w:rsidRPr="00435F31" w:rsidRDefault="00C46597" w:rsidP="00435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Специалист по хозяйственному </w:t>
      </w:r>
      <w:r w:rsidR="00435F31" w:rsidRPr="00435F31">
        <w:rPr>
          <w:rFonts w:ascii="Times New Roman" w:eastAsia="Times New Roman" w:hAnsi="Times New Roman" w:cs="Times New Roman"/>
          <w:sz w:val="24"/>
          <w:szCs w:val="24"/>
        </w:rPr>
        <w:t xml:space="preserve"> учета- 0,75 шт. ед.</w:t>
      </w:r>
    </w:p>
    <w:p w:rsidR="00435F31" w:rsidRPr="00435F31" w:rsidRDefault="00435F31" w:rsidP="00435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5F31">
        <w:rPr>
          <w:rFonts w:ascii="Times New Roman" w:eastAsia="Times New Roman" w:hAnsi="Times New Roman" w:cs="Times New Roman"/>
          <w:sz w:val="24"/>
          <w:szCs w:val="24"/>
        </w:rPr>
        <w:t>Итого на 2016 год 5,75 шт.ед.</w:t>
      </w:r>
    </w:p>
    <w:p w:rsidR="00435F31" w:rsidRPr="00435F31" w:rsidRDefault="00435F31" w:rsidP="00435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5F31" w:rsidRPr="00435F31" w:rsidRDefault="00435F31" w:rsidP="00435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5F31">
        <w:rPr>
          <w:rFonts w:ascii="Times New Roman" w:eastAsia="Times New Roman" w:hAnsi="Times New Roman" w:cs="Times New Roman"/>
          <w:sz w:val="24"/>
          <w:szCs w:val="24"/>
        </w:rPr>
        <w:t>2.Утвердить структуру Муниципального казенного учреждения «Кул</w:t>
      </w:r>
      <w:r w:rsidRPr="00435F31">
        <w:rPr>
          <w:rFonts w:ascii="Times New Roman" w:hAnsi="Times New Roman" w:cs="Times New Roman"/>
          <w:sz w:val="24"/>
          <w:szCs w:val="24"/>
        </w:rPr>
        <w:t>ь</w:t>
      </w:r>
      <w:r w:rsidRPr="00435F31">
        <w:rPr>
          <w:rFonts w:ascii="Times New Roman" w:eastAsia="Times New Roman" w:hAnsi="Times New Roman" w:cs="Times New Roman"/>
          <w:sz w:val="24"/>
          <w:szCs w:val="24"/>
        </w:rPr>
        <w:t>турно-Спортивный Центр с</w:t>
      </w:r>
      <w:proofErr w:type="gramStart"/>
      <w:r w:rsidRPr="00435F31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435F31">
        <w:rPr>
          <w:rFonts w:ascii="Times New Roman" w:eastAsia="Times New Roman" w:hAnsi="Times New Roman" w:cs="Times New Roman"/>
          <w:sz w:val="24"/>
          <w:szCs w:val="24"/>
        </w:rPr>
        <w:t>ана-Аул»</w:t>
      </w:r>
    </w:p>
    <w:p w:rsidR="00435F31" w:rsidRPr="00435F31" w:rsidRDefault="00435F31" w:rsidP="00435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5F31">
        <w:rPr>
          <w:rFonts w:ascii="Times New Roman" w:eastAsia="Times New Roman" w:hAnsi="Times New Roman" w:cs="Times New Roman"/>
          <w:sz w:val="24"/>
          <w:szCs w:val="24"/>
        </w:rPr>
        <w:t>8) Сторож – 0,8 шт. ед.</w:t>
      </w:r>
    </w:p>
    <w:p w:rsidR="00435F31" w:rsidRPr="00435F31" w:rsidRDefault="00435F31" w:rsidP="00435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5F31">
        <w:rPr>
          <w:rFonts w:ascii="Times New Roman" w:eastAsia="Times New Roman" w:hAnsi="Times New Roman" w:cs="Times New Roman"/>
          <w:sz w:val="24"/>
          <w:szCs w:val="24"/>
        </w:rPr>
        <w:t>9)Сторож СДК – 0,8</w:t>
      </w:r>
      <w:r w:rsidRPr="00435F31">
        <w:rPr>
          <w:rFonts w:ascii="Times New Roman" w:hAnsi="Times New Roman" w:cs="Times New Roman"/>
          <w:sz w:val="24"/>
          <w:szCs w:val="24"/>
        </w:rPr>
        <w:t xml:space="preserve"> шт.ед.</w:t>
      </w:r>
    </w:p>
    <w:p w:rsidR="00435F31" w:rsidRPr="00435F31" w:rsidRDefault="00435F31" w:rsidP="00435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5F31">
        <w:rPr>
          <w:rFonts w:ascii="Times New Roman" w:eastAsia="Times New Roman" w:hAnsi="Times New Roman" w:cs="Times New Roman"/>
          <w:sz w:val="24"/>
          <w:szCs w:val="24"/>
        </w:rPr>
        <w:t>9) Специалист КДМ и спорта – 1,3 шт. ед.</w:t>
      </w:r>
    </w:p>
    <w:p w:rsidR="00435F31" w:rsidRPr="00435F31" w:rsidRDefault="00435F31" w:rsidP="00435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5F31">
        <w:rPr>
          <w:rFonts w:ascii="Times New Roman" w:eastAsia="Times New Roman" w:hAnsi="Times New Roman" w:cs="Times New Roman"/>
          <w:sz w:val="24"/>
          <w:szCs w:val="24"/>
        </w:rPr>
        <w:t>10) Машинист водогрейного котла – 3 шт. ед.</w:t>
      </w:r>
    </w:p>
    <w:p w:rsidR="00435F31" w:rsidRPr="00435F31" w:rsidRDefault="00435F31" w:rsidP="00435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5F31">
        <w:rPr>
          <w:rFonts w:ascii="Times New Roman" w:eastAsia="Times New Roman" w:hAnsi="Times New Roman" w:cs="Times New Roman"/>
          <w:sz w:val="24"/>
          <w:szCs w:val="24"/>
        </w:rPr>
        <w:t>11) Завхоз – 1 шт.ед.</w:t>
      </w:r>
    </w:p>
    <w:p w:rsidR="00435F31" w:rsidRPr="00435F31" w:rsidRDefault="00435F31" w:rsidP="00435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5F31">
        <w:rPr>
          <w:rFonts w:ascii="Times New Roman" w:eastAsia="Times New Roman" w:hAnsi="Times New Roman" w:cs="Times New Roman"/>
          <w:sz w:val="24"/>
          <w:szCs w:val="24"/>
        </w:rPr>
        <w:t xml:space="preserve">13) Уборщица СДК </w:t>
      </w:r>
      <w:r w:rsidRPr="00435F31">
        <w:rPr>
          <w:rFonts w:ascii="Times New Roman" w:hAnsi="Times New Roman" w:cs="Times New Roman"/>
          <w:sz w:val="24"/>
          <w:szCs w:val="24"/>
        </w:rPr>
        <w:t xml:space="preserve">– </w:t>
      </w:r>
      <w:r w:rsidRPr="00435F31">
        <w:rPr>
          <w:rFonts w:ascii="Times New Roman" w:eastAsia="Times New Roman" w:hAnsi="Times New Roman" w:cs="Times New Roman"/>
          <w:sz w:val="24"/>
          <w:szCs w:val="24"/>
        </w:rPr>
        <w:t>1,6 шт.ед.</w:t>
      </w:r>
    </w:p>
    <w:p w:rsidR="00435F31" w:rsidRPr="00435F31" w:rsidRDefault="00435F31" w:rsidP="00435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5F31">
        <w:rPr>
          <w:rFonts w:ascii="Times New Roman" w:eastAsia="Times New Roman" w:hAnsi="Times New Roman" w:cs="Times New Roman"/>
          <w:sz w:val="24"/>
          <w:szCs w:val="24"/>
        </w:rPr>
        <w:t>14) Директор – 1 шт.ед.</w:t>
      </w:r>
    </w:p>
    <w:p w:rsidR="00435F31" w:rsidRPr="00435F31" w:rsidRDefault="00435F31" w:rsidP="00435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5F31">
        <w:rPr>
          <w:rFonts w:ascii="Times New Roman" w:eastAsia="Times New Roman" w:hAnsi="Times New Roman" w:cs="Times New Roman"/>
          <w:sz w:val="24"/>
          <w:szCs w:val="24"/>
        </w:rPr>
        <w:t>15)Методист – 1 шт.ед.</w:t>
      </w:r>
    </w:p>
    <w:p w:rsidR="00435F31" w:rsidRPr="00435F31" w:rsidRDefault="00435F31" w:rsidP="00435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16) К</w:t>
      </w:r>
      <w:r w:rsidRPr="00435F31">
        <w:rPr>
          <w:rFonts w:ascii="Times New Roman" w:eastAsia="Times New Roman" w:hAnsi="Times New Roman" w:cs="Times New Roman"/>
          <w:sz w:val="24"/>
          <w:szCs w:val="24"/>
        </w:rPr>
        <w:t>ультурный организатор</w:t>
      </w:r>
      <w:r w:rsidRPr="00435F31">
        <w:rPr>
          <w:rFonts w:ascii="Times New Roman" w:hAnsi="Times New Roman" w:cs="Times New Roman"/>
          <w:sz w:val="24"/>
          <w:szCs w:val="24"/>
        </w:rPr>
        <w:t xml:space="preserve"> –  </w:t>
      </w:r>
      <w:r w:rsidRPr="00435F31">
        <w:rPr>
          <w:rFonts w:ascii="Times New Roman" w:eastAsia="Times New Roman" w:hAnsi="Times New Roman" w:cs="Times New Roman"/>
          <w:sz w:val="24"/>
          <w:szCs w:val="24"/>
        </w:rPr>
        <w:t>0,8 шт.ед.</w:t>
      </w:r>
    </w:p>
    <w:p w:rsidR="00435F31" w:rsidRPr="00435F31" w:rsidRDefault="00435F31" w:rsidP="00435F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5F31">
        <w:rPr>
          <w:rFonts w:ascii="Times New Roman" w:eastAsia="Times New Roman" w:hAnsi="Times New Roman" w:cs="Times New Roman"/>
          <w:sz w:val="24"/>
          <w:szCs w:val="24"/>
        </w:rPr>
        <w:t xml:space="preserve">Итого на 2015 год 11,3 </w:t>
      </w:r>
      <w:proofErr w:type="spellStart"/>
      <w:r w:rsidRPr="00435F31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gramStart"/>
      <w:r w:rsidRPr="00435F31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435F3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</w:p>
    <w:p w:rsidR="002E0EDB" w:rsidRDefault="002E0EDB" w:rsidP="002E0E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EDB" w:rsidRDefault="002E0EDB" w:rsidP="002E0E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2E0EDB" w:rsidRPr="00473CDE" w:rsidRDefault="002E0EDB" w:rsidP="002E0E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73CD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473CDE">
        <w:rPr>
          <w:rFonts w:ascii="Times New Roman" w:hAnsi="Times New Roman" w:cs="Times New Roman"/>
          <w:b/>
          <w:sz w:val="28"/>
          <w:szCs w:val="28"/>
        </w:rPr>
        <w:t>Т.А.Ибраимов</w:t>
      </w:r>
    </w:p>
    <w:p w:rsidR="002E0EDB" w:rsidRDefault="002E0EDB" w:rsidP="00136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EDB" w:rsidRDefault="002E0EDB" w:rsidP="00136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6AA8" w:rsidRDefault="00136AA8" w:rsidP="00136A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C23267" w:rsidRPr="00435F31" w:rsidRDefault="00136AA8" w:rsidP="00435F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523CBB">
        <w:rPr>
          <w:rFonts w:ascii="Times New Roman" w:hAnsi="Times New Roman" w:cs="Times New Roman"/>
          <w:b/>
          <w:sz w:val="28"/>
          <w:szCs w:val="28"/>
        </w:rPr>
        <w:t>Е.Б.Едильбаев</w:t>
      </w:r>
      <w:proofErr w:type="spellEnd"/>
    </w:p>
    <w:sectPr w:rsidR="00C23267" w:rsidRPr="00435F31" w:rsidSect="002E0EDB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E2D"/>
    <w:multiLevelType w:val="multilevel"/>
    <w:tmpl w:val="EC8413A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120" w:hanging="1800"/>
      </w:pPr>
      <w:rPr>
        <w:rFonts w:hint="default"/>
      </w:rPr>
    </w:lvl>
  </w:abstractNum>
  <w:abstractNum w:abstractNumId="1">
    <w:nsid w:val="07A446DB"/>
    <w:multiLevelType w:val="hybridMultilevel"/>
    <w:tmpl w:val="465C9232"/>
    <w:lvl w:ilvl="0" w:tplc="FA960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19B1"/>
    <w:multiLevelType w:val="hybridMultilevel"/>
    <w:tmpl w:val="6E02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A6BA4"/>
    <w:multiLevelType w:val="hybridMultilevel"/>
    <w:tmpl w:val="ADA88624"/>
    <w:lvl w:ilvl="0" w:tplc="A7C6DA38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060AC0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F3E28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2319D0"/>
    <w:multiLevelType w:val="multilevel"/>
    <w:tmpl w:val="D3B8E91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7">
    <w:nsid w:val="38C932D0"/>
    <w:multiLevelType w:val="hybridMultilevel"/>
    <w:tmpl w:val="2638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4317B"/>
    <w:multiLevelType w:val="hybridMultilevel"/>
    <w:tmpl w:val="0626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B7361"/>
    <w:multiLevelType w:val="hybridMultilevel"/>
    <w:tmpl w:val="22F8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B7B2E"/>
    <w:multiLevelType w:val="hybridMultilevel"/>
    <w:tmpl w:val="131A1CCA"/>
    <w:lvl w:ilvl="0" w:tplc="BA62F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C4A9C"/>
    <w:multiLevelType w:val="hybridMultilevel"/>
    <w:tmpl w:val="4914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B2F88"/>
    <w:multiLevelType w:val="hybridMultilevel"/>
    <w:tmpl w:val="4072BC9C"/>
    <w:lvl w:ilvl="0" w:tplc="84122C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023BD"/>
    <w:multiLevelType w:val="hybridMultilevel"/>
    <w:tmpl w:val="4914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E7576"/>
    <w:multiLevelType w:val="multilevel"/>
    <w:tmpl w:val="105C20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13"/>
  </w:num>
  <w:num w:numId="7">
    <w:abstractNumId w:val="11"/>
  </w:num>
  <w:num w:numId="8">
    <w:abstractNumId w:val="12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9AB"/>
    <w:rsid w:val="00001C8F"/>
    <w:rsid w:val="0001139E"/>
    <w:rsid w:val="00045E9C"/>
    <w:rsid w:val="000A4A53"/>
    <w:rsid w:val="000A7334"/>
    <w:rsid w:val="000B0F28"/>
    <w:rsid w:val="000C67CB"/>
    <w:rsid w:val="00103B1C"/>
    <w:rsid w:val="0013431B"/>
    <w:rsid w:val="00136AA8"/>
    <w:rsid w:val="00137973"/>
    <w:rsid w:val="00177572"/>
    <w:rsid w:val="00184D5A"/>
    <w:rsid w:val="00191FFC"/>
    <w:rsid w:val="00224C24"/>
    <w:rsid w:val="00247EAE"/>
    <w:rsid w:val="002567C0"/>
    <w:rsid w:val="00260F75"/>
    <w:rsid w:val="00291F88"/>
    <w:rsid w:val="002C490B"/>
    <w:rsid w:val="002E0EDB"/>
    <w:rsid w:val="003039AB"/>
    <w:rsid w:val="00305361"/>
    <w:rsid w:val="003461F3"/>
    <w:rsid w:val="00371D24"/>
    <w:rsid w:val="003F7347"/>
    <w:rsid w:val="0040435B"/>
    <w:rsid w:val="00414A69"/>
    <w:rsid w:val="00435F31"/>
    <w:rsid w:val="00455DDC"/>
    <w:rsid w:val="004B23D5"/>
    <w:rsid w:val="004D0BA4"/>
    <w:rsid w:val="00501B4B"/>
    <w:rsid w:val="00512D64"/>
    <w:rsid w:val="00523CBB"/>
    <w:rsid w:val="0057254F"/>
    <w:rsid w:val="00590FEF"/>
    <w:rsid w:val="005B1A6F"/>
    <w:rsid w:val="005E7073"/>
    <w:rsid w:val="00642F52"/>
    <w:rsid w:val="006479CB"/>
    <w:rsid w:val="006807E0"/>
    <w:rsid w:val="006B5C24"/>
    <w:rsid w:val="006C56B6"/>
    <w:rsid w:val="006D7BAC"/>
    <w:rsid w:val="00765130"/>
    <w:rsid w:val="007B308D"/>
    <w:rsid w:val="00892CFB"/>
    <w:rsid w:val="008D3E63"/>
    <w:rsid w:val="00942F20"/>
    <w:rsid w:val="00972C4E"/>
    <w:rsid w:val="009959C9"/>
    <w:rsid w:val="009C2A8F"/>
    <w:rsid w:val="00A108E2"/>
    <w:rsid w:val="00A169F4"/>
    <w:rsid w:val="00A32823"/>
    <w:rsid w:val="00A5463A"/>
    <w:rsid w:val="00A57BBF"/>
    <w:rsid w:val="00AA6A9D"/>
    <w:rsid w:val="00AD0C07"/>
    <w:rsid w:val="00AE6ECB"/>
    <w:rsid w:val="00B16CA5"/>
    <w:rsid w:val="00B30668"/>
    <w:rsid w:val="00B331B1"/>
    <w:rsid w:val="00B55DAE"/>
    <w:rsid w:val="00B81821"/>
    <w:rsid w:val="00BB2ABF"/>
    <w:rsid w:val="00BB7E31"/>
    <w:rsid w:val="00BF43E2"/>
    <w:rsid w:val="00C0182C"/>
    <w:rsid w:val="00C23267"/>
    <w:rsid w:val="00C46597"/>
    <w:rsid w:val="00C67FD4"/>
    <w:rsid w:val="00C91F3D"/>
    <w:rsid w:val="00C95F09"/>
    <w:rsid w:val="00CB1F08"/>
    <w:rsid w:val="00CF6C09"/>
    <w:rsid w:val="00D00258"/>
    <w:rsid w:val="00D2370E"/>
    <w:rsid w:val="00D33627"/>
    <w:rsid w:val="00D44939"/>
    <w:rsid w:val="00DC24A2"/>
    <w:rsid w:val="00DD336D"/>
    <w:rsid w:val="00E04964"/>
    <w:rsid w:val="00E05422"/>
    <w:rsid w:val="00E84C48"/>
    <w:rsid w:val="00EA65F6"/>
    <w:rsid w:val="00EB11F7"/>
    <w:rsid w:val="00EB32E8"/>
    <w:rsid w:val="00ED71A5"/>
    <w:rsid w:val="00FD5C4A"/>
    <w:rsid w:val="00FE3C55"/>
    <w:rsid w:val="00F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9C"/>
  </w:style>
  <w:style w:type="paragraph" w:styleId="1">
    <w:name w:val="heading 1"/>
    <w:basedOn w:val="a"/>
    <w:next w:val="a"/>
    <w:link w:val="10"/>
    <w:qFormat/>
    <w:rsid w:val="003039AB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3039A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9A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3039A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rsid w:val="003039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039A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9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D7AE-E71F-4A88-9CB1-8E9F42F9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казах сп</cp:lastModifiedBy>
  <cp:revision>42</cp:revision>
  <cp:lastPrinted>2015-12-30T11:17:00Z</cp:lastPrinted>
  <dcterms:created xsi:type="dcterms:W3CDTF">2015-05-15T06:09:00Z</dcterms:created>
  <dcterms:modified xsi:type="dcterms:W3CDTF">2005-01-01T02:18:00Z</dcterms:modified>
</cp:coreProperties>
</file>