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9D" w:rsidRDefault="00BE2F9D" w:rsidP="00BE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BE2F9D" w:rsidTr="00BE2F9D">
        <w:trPr>
          <w:trHeight w:val="2875"/>
        </w:trPr>
        <w:tc>
          <w:tcPr>
            <w:tcW w:w="3960" w:type="dxa"/>
            <w:hideMark/>
          </w:tcPr>
          <w:p w:rsidR="00BE2F9D" w:rsidRDefault="00BE2F9D">
            <w:pPr>
              <w:pStyle w:val="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       </w:t>
            </w:r>
          </w:p>
          <w:p w:rsidR="00BE2F9D" w:rsidRDefault="00BE2F9D">
            <w:pPr>
              <w:pStyle w:val="5"/>
              <w:spacing w:line="276" w:lineRule="auto"/>
              <w:jc w:val="center"/>
              <w:rPr>
                <w:b w:val="0"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МУНИЦИПАЛЬНОЕ ОБРАЗОВАНИЕ </w:t>
            </w:r>
          </w:p>
          <w:p w:rsidR="00BE2F9D" w:rsidRDefault="00BE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BE2F9D" w:rsidRDefault="00BE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BE2F9D" w:rsidRDefault="00BE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BE2F9D" w:rsidRDefault="00BE2F9D">
            <w:pPr>
              <w:spacing w:after="0" w:line="240" w:lineRule="auto"/>
              <w:jc w:val="center"/>
            </w:pPr>
            <w:r>
              <w:t>649785 с. Жана-Аул</w:t>
            </w:r>
          </w:p>
          <w:p w:rsidR="00BE2F9D" w:rsidRDefault="00BE2F9D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BE2F9D" w:rsidRDefault="00BE2F9D">
            <w:pPr>
              <w:spacing w:after="20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BE2F9D" w:rsidRDefault="00BE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2F9D" w:rsidRDefault="00BE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 ТÖЗÖЛМÖ</w:t>
            </w:r>
          </w:p>
          <w:p w:rsidR="00BE2F9D" w:rsidRDefault="00BE2F9D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КАЗАХСКОЕ СЕЛЬСКОЕ ПОСЕЛЕНИЕ</w:t>
            </w:r>
          </w:p>
          <w:p w:rsidR="00BE2F9D" w:rsidRDefault="00BE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BE2F9D" w:rsidRDefault="00BE2F9D">
            <w:pPr>
              <w:pStyle w:val="2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 РЕСПУБЛИКА</w:t>
            </w:r>
          </w:p>
          <w:p w:rsidR="00BE2F9D" w:rsidRDefault="00BE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2F9D" w:rsidRDefault="00BE2F9D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Абая  ором, 9</w:t>
            </w:r>
          </w:p>
          <w:p w:rsidR="00BE2F9D" w:rsidRDefault="00BE2F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E2F9D" w:rsidRDefault="00095515" w:rsidP="00BE2F9D">
      <w:pPr>
        <w:tabs>
          <w:tab w:val="center" w:pos="5031"/>
        </w:tabs>
        <w:spacing w:after="0"/>
        <w:jc w:val="center"/>
        <w:rPr>
          <w:rFonts w:eastAsiaTheme="minorEastAsia"/>
          <w:b/>
          <w:sz w:val="28"/>
          <w:szCs w:val="28"/>
        </w:rPr>
      </w:pPr>
      <w:r w:rsidRPr="00095515">
        <w:rPr>
          <w:rFonts w:eastAsiaTheme="minorEastAsia"/>
        </w:rPr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</w:p>
    <w:p w:rsidR="00BE2F9D" w:rsidRDefault="00BE2F9D" w:rsidP="00BE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СЕЛЬСКИЙ  СОВЕТ ДЕПУТАТОВ МУНИЦИПАЛЬНОГО ОБРАЗОВАНИЯ</w:t>
      </w:r>
    </w:p>
    <w:p w:rsidR="00BE2F9D" w:rsidRDefault="00BE2F9D" w:rsidP="00BE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КАЗАХСКОЕ  СЕЛЬСКОЕ ПОСЕЛЕНИЕ</w:t>
      </w:r>
    </w:p>
    <w:p w:rsidR="00BE2F9D" w:rsidRDefault="00BE2F9D" w:rsidP="00BE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КОШ-АГАЧСКОГО РАЙОНА РЕСПУ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ЛИКИ АЛТАЙ</w:t>
      </w:r>
    </w:p>
    <w:p w:rsidR="00BE2F9D" w:rsidRDefault="00BE2F9D" w:rsidP="00BE2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2F9D" w:rsidRDefault="00A72263" w:rsidP="00BE2F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(четырнадцатая </w:t>
      </w:r>
      <w:r w:rsidR="00BE2F9D">
        <w:rPr>
          <w:rFonts w:ascii="Times New Roman" w:hAnsi="Times New Roman" w:cs="Times New Roman"/>
          <w:b/>
        </w:rPr>
        <w:t>очередная сессия пятого созыва)</w:t>
      </w:r>
    </w:p>
    <w:p w:rsidR="00BE2F9D" w:rsidRDefault="00BE2F9D" w:rsidP="00BE2F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5756" w:rsidRPr="008D2860" w:rsidRDefault="00815B39" w:rsidP="008D2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29.06.2022г</w:t>
      </w:r>
      <w:r w:rsidRPr="009A54B8">
        <w:rPr>
          <w:rFonts w:ascii="Times New Roman" w:hAnsi="Times New Roman" w:cs="Times New Roman"/>
          <w:sz w:val="28"/>
          <w:szCs w:val="28"/>
          <w:lang w:val="kk-KZ"/>
        </w:rPr>
        <w:t xml:space="preserve">.         </w:t>
      </w:r>
      <w:r w:rsidR="00BE2F9D" w:rsidRPr="009A54B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  <w:r w:rsidR="00BE2F9D" w:rsidRPr="009A54B8">
        <w:rPr>
          <w:rFonts w:ascii="Times New Roman" w:hAnsi="Times New Roman" w:cs="Times New Roman"/>
          <w:sz w:val="28"/>
          <w:szCs w:val="28"/>
        </w:rPr>
        <w:t xml:space="preserve">       </w:t>
      </w:r>
      <w:r w:rsidR="00C515CE" w:rsidRPr="009A54B8">
        <w:rPr>
          <w:rFonts w:ascii="Times New Roman" w:hAnsi="Times New Roman" w:cs="Times New Roman"/>
          <w:sz w:val="28"/>
          <w:szCs w:val="28"/>
        </w:rPr>
        <w:t>№ 14-2</w:t>
      </w:r>
      <w:r w:rsidR="00BE2F9D" w:rsidRPr="009A5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A5756" w:rsidRPr="005F36E3" w:rsidRDefault="00AA5756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</w:p>
    <w:p w:rsidR="0054732A" w:rsidRPr="009A54B8" w:rsidRDefault="00AA5756" w:rsidP="008D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4B8">
        <w:rPr>
          <w:rFonts w:ascii="Times New Roman" w:hAnsi="Times New Roman"/>
          <w:b/>
          <w:bCs/>
          <w:sz w:val="28"/>
          <w:szCs w:val="28"/>
        </w:rPr>
        <w:t>ОБ УСТАНОВЛЕНИИ ГРАНИЦ ТЕРРИТОРИ</w:t>
      </w:r>
      <w:r w:rsidR="0038576C" w:rsidRPr="009A54B8">
        <w:rPr>
          <w:rFonts w:ascii="Times New Roman" w:hAnsi="Times New Roman"/>
          <w:b/>
          <w:bCs/>
          <w:sz w:val="28"/>
          <w:szCs w:val="28"/>
        </w:rPr>
        <w:t>И</w:t>
      </w:r>
      <w:r w:rsidRPr="009A54B8">
        <w:rPr>
          <w:rFonts w:ascii="Times New Roman" w:hAnsi="Times New Roman"/>
          <w:b/>
          <w:bCs/>
          <w:sz w:val="28"/>
          <w:szCs w:val="28"/>
        </w:rPr>
        <w:t xml:space="preserve"> ОСУЩЕСТВЛЕНИЯ ТЕРРИТОРИАЛЬНОГО ОБЩЕСТВЕННОГО САМОУПРАВЛЕНИЯ</w:t>
      </w:r>
      <w:r w:rsidR="007B2618" w:rsidRPr="009A54B8">
        <w:rPr>
          <w:rFonts w:ascii="Times New Roman" w:hAnsi="Times New Roman"/>
          <w:b/>
          <w:bCs/>
          <w:sz w:val="28"/>
          <w:szCs w:val="28"/>
        </w:rPr>
        <w:br/>
      </w:r>
      <w:r w:rsidRPr="009A54B8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DE3CB6" w:rsidRPr="009A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</w:t>
      </w:r>
      <w:r w:rsidR="00DE3CB6" w:rsidRPr="009A5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2860" w:rsidRPr="009A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КАЗАХСКОЕ СЕЛЬСКОЕ ПОСЕЛЕНИЕ</w:t>
      </w:r>
    </w:p>
    <w:p w:rsidR="00AA5756" w:rsidRPr="009A54B8" w:rsidRDefault="008D2860" w:rsidP="008D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756" w:rsidRPr="009A54B8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E3CB6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27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DE3CB6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E3CB6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</w:t>
      </w:r>
      <w:r w:rsidR="007B2618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B2618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DE3CB6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131-ФЗ «Об общих принципах организации местного самоуправления в Российской Федерации», статьями __</w:t>
      </w:r>
      <w:r w:rsidR="00D64C1E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 Устава</w:t>
      </w:r>
      <w:r w:rsidR="0054732A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Казахское сельское поселение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54B8">
        <w:rPr>
          <w:sz w:val="28"/>
          <w:szCs w:val="28"/>
        </w:rPr>
        <w:t xml:space="preserve"> 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территориальном общественном самоуправлении в</w:t>
      </w:r>
      <w:r w:rsidR="0054732A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Казахское сельское поселение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 решением представительного органа </w:t>
      </w:r>
      <w:r w:rsidR="005F36E3" w:rsidRPr="009A54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образования</w:t>
      </w:r>
      <w:r w:rsidR="00B33A03" w:rsidRPr="009A54B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54732A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Казахское сельское поселение от «_26 » апреля 2022 года № 1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заявлени</w:t>
      </w:r>
      <w:r w:rsidR="00DE3CB6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</w:t>
      </w:r>
      <w:r w:rsidR="00DE3CB6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E3CB6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566F0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9401F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 на территории</w:t>
      </w:r>
      <w:r w:rsidR="0054732A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Казахское сельское поселение</w:t>
      </w:r>
      <w:r w:rsidR="00281CC1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установлении границ осуществления территориального общественного самоуправления 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="005F36E3" w:rsidRPr="009A54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образования</w:t>
      </w:r>
      <w:r w:rsidR="005F36E3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32A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Казахское сельское поселение</w:t>
      </w:r>
      <w:r w:rsidR="001F53D8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Кош-Агачского района Республики Алтай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 </w:t>
      </w:r>
    </w:p>
    <w:p w:rsidR="00AA5756" w:rsidRPr="009A54B8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границы территори</w:t>
      </w:r>
      <w:r w:rsidR="00B33A03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территориального общественного самоуправления в</w:t>
      </w:r>
      <w:r w:rsidR="00334694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694" w:rsidRPr="009A54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муниципальном образовании</w:t>
      </w:r>
      <w:r w:rsidR="0054732A"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Казахское сельское поселение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54732A" w:rsidRPr="009A54B8" w:rsidRDefault="00AA5756" w:rsidP="009A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B8">
        <w:rPr>
          <w:rFonts w:ascii="Times New Roman" w:hAnsi="Times New Roman" w:cs="Times New Roman"/>
          <w:sz w:val="28"/>
          <w:szCs w:val="28"/>
        </w:rPr>
        <w:t xml:space="preserve">2. 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Pr="009A54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 дня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и</w:t>
      </w:r>
      <w:r w:rsidRPr="009A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AA5756" w:rsidRPr="0054732A" w:rsidRDefault="00AA5756" w:rsidP="00DE3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4"/>
          <w:szCs w:val="24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5F36E3" w:rsidRPr="0054732A" w:rsidTr="00BA36D0">
        <w:tc>
          <w:tcPr>
            <w:tcW w:w="4785" w:type="dxa"/>
          </w:tcPr>
          <w:p w:rsidR="001F53D8" w:rsidRPr="00D64C1E" w:rsidRDefault="001F53D8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63" w:type="dxa"/>
          </w:tcPr>
          <w:p w:rsidR="00AA5756" w:rsidRDefault="00AA5756" w:rsidP="007B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54732A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Предс</w:t>
            </w:r>
            <w:r w:rsidR="00C515CE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едатель сельского Совета депутатов</w:t>
            </w:r>
            <w:r w:rsidRPr="0054732A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</w:t>
            </w:r>
            <w:r w:rsidR="00C515CE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МО</w:t>
            </w:r>
            <w:r w:rsidR="008D2860" w:rsidRPr="0054732A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Казахское сельское поселение</w:t>
            </w:r>
          </w:p>
          <w:p w:rsidR="0054732A" w:rsidRDefault="00C515CE" w:rsidP="007B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Канапьянов Е.Б.</w:t>
            </w:r>
          </w:p>
          <w:p w:rsidR="00C515CE" w:rsidRPr="0054732A" w:rsidRDefault="00C515CE" w:rsidP="007B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</w:p>
          <w:p w:rsidR="008D2860" w:rsidRPr="0054732A" w:rsidRDefault="008D2860" w:rsidP="007B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</w:tr>
    </w:tbl>
    <w:p w:rsidR="00AA5756" w:rsidRPr="0054732A" w:rsidRDefault="00AA5756" w:rsidP="00AA5756">
      <w:pPr>
        <w:pStyle w:val="ConsPlusTitle"/>
        <w:widowControl/>
        <w:rPr>
          <w:kern w:val="2"/>
        </w:rPr>
        <w:sectPr w:rsidR="00AA5756" w:rsidRPr="0054732A" w:rsidSect="009B69D7">
          <w:head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710" w:type="dxa"/>
        <w:tblLook w:val="00A0"/>
      </w:tblPr>
      <w:tblGrid>
        <w:gridCol w:w="4076"/>
      </w:tblGrid>
      <w:tr w:rsidR="00EF5503" w:rsidRPr="005F36E3" w:rsidTr="00840B75">
        <w:trPr>
          <w:jc w:val="right"/>
        </w:trPr>
        <w:tc>
          <w:tcPr>
            <w:tcW w:w="4076" w:type="dxa"/>
          </w:tcPr>
          <w:p w:rsidR="00AA5756" w:rsidRPr="005F36E3" w:rsidRDefault="00AA5756" w:rsidP="00840B7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F36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Приложение </w:t>
            </w:r>
          </w:p>
          <w:p w:rsidR="00AA5756" w:rsidRPr="005F36E3" w:rsidRDefault="00AA5756" w:rsidP="00EF550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F36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 решению </w:t>
            </w:r>
            <w:r w:rsidR="005473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МО Казахское сельское поселение</w:t>
            </w:r>
          </w:p>
          <w:p w:rsidR="00AA5756" w:rsidRPr="005F36E3" w:rsidRDefault="009A54B8" w:rsidP="00EF55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 29_» __06</w:t>
            </w:r>
            <w:r w:rsidR="00840B75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2022</w:t>
            </w:r>
            <w:r w:rsidR="00AA5756" w:rsidRPr="005F36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 </w:t>
            </w:r>
            <w:r w:rsidR="00EF550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14-2</w:t>
            </w:r>
          </w:p>
        </w:tc>
      </w:tr>
    </w:tbl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756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36E3">
        <w:rPr>
          <w:rFonts w:ascii="Times New Roman" w:hAnsi="Times New Roman"/>
          <w:b/>
          <w:bCs/>
          <w:sz w:val="28"/>
          <w:szCs w:val="28"/>
        </w:rPr>
        <w:t>ГРАНИЦЫ</w:t>
      </w:r>
    </w:p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36E3">
        <w:rPr>
          <w:rFonts w:ascii="Times New Roman" w:hAnsi="Times New Roman"/>
          <w:b/>
          <w:bCs/>
          <w:sz w:val="28"/>
          <w:szCs w:val="28"/>
        </w:rPr>
        <w:t>территори</w:t>
      </w:r>
      <w:r w:rsidR="00B33A03" w:rsidRPr="005F36E3">
        <w:rPr>
          <w:rFonts w:ascii="Times New Roman" w:hAnsi="Times New Roman"/>
          <w:b/>
          <w:bCs/>
          <w:sz w:val="28"/>
          <w:szCs w:val="28"/>
        </w:rPr>
        <w:t>и</w:t>
      </w:r>
      <w:r w:rsidRPr="005F36E3">
        <w:rPr>
          <w:rFonts w:ascii="Times New Roman" w:hAnsi="Times New Roman"/>
          <w:b/>
          <w:bCs/>
          <w:sz w:val="28"/>
          <w:szCs w:val="28"/>
        </w:rPr>
        <w:t xml:space="preserve"> осуществления территориального</w:t>
      </w:r>
    </w:p>
    <w:p w:rsidR="00AA5756" w:rsidRPr="0054732A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36E3">
        <w:rPr>
          <w:rFonts w:ascii="Times New Roman" w:hAnsi="Times New Roman"/>
          <w:b/>
          <w:bCs/>
          <w:sz w:val="28"/>
          <w:szCs w:val="28"/>
        </w:rPr>
        <w:t>общественного самоуправления в</w:t>
      </w:r>
      <w:r w:rsidR="0054732A">
        <w:rPr>
          <w:rFonts w:ascii="Times New Roman" w:hAnsi="Times New Roman"/>
          <w:bCs/>
          <w:sz w:val="28"/>
          <w:szCs w:val="28"/>
        </w:rPr>
        <w:t xml:space="preserve"> </w:t>
      </w:r>
      <w:r w:rsidR="0054732A">
        <w:rPr>
          <w:rFonts w:ascii="Times New Roman" w:hAnsi="Times New Roman"/>
          <w:b/>
          <w:bCs/>
          <w:sz w:val="28"/>
          <w:szCs w:val="28"/>
        </w:rPr>
        <w:t>МО Казахское сельское поселение</w:t>
      </w: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C9401F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06586F" w:rsidRPr="005F36E3" w:rsidRDefault="002B112E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F36E3">
        <w:rPr>
          <w:rFonts w:ascii="Times New Roman" w:hAnsi="Times New Roman"/>
          <w:bCs/>
          <w:i/>
          <w:sz w:val="28"/>
          <w:szCs w:val="28"/>
        </w:rPr>
        <w:t>(наименование территориального общественного самоуправления</w:t>
      </w:r>
    </w:p>
    <w:p w:rsidR="00AA5756" w:rsidRPr="005F36E3" w:rsidRDefault="0006586F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F36E3">
        <w:rPr>
          <w:rFonts w:ascii="Times New Roman" w:hAnsi="Times New Roman"/>
          <w:bCs/>
          <w:i/>
          <w:sz w:val="28"/>
          <w:szCs w:val="28"/>
        </w:rPr>
        <w:t>(при наличии)</w:t>
      </w:r>
      <w:r w:rsidR="002B112E" w:rsidRPr="005F36E3">
        <w:rPr>
          <w:rFonts w:ascii="Times New Roman" w:hAnsi="Times New Roman"/>
          <w:bCs/>
          <w:i/>
          <w:sz w:val="28"/>
          <w:szCs w:val="28"/>
        </w:rPr>
        <w:t>)</w:t>
      </w:r>
    </w:p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112E" w:rsidRPr="005F36E3" w:rsidRDefault="002B112E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</w:t>
      </w:r>
      <w:r w:rsidR="00AA0A0F" w:rsidRPr="005F36E3">
        <w:rPr>
          <w:rStyle w:val="a5"/>
          <w:rFonts w:ascii="Times New Roman" w:hAnsi="Times New Roman"/>
          <w:bCs/>
          <w:sz w:val="28"/>
          <w:szCs w:val="28"/>
        </w:rPr>
        <w:footnoteReference w:id="3"/>
      </w:r>
      <w:r w:rsidRPr="005F36E3">
        <w:rPr>
          <w:rFonts w:ascii="Times New Roman" w:hAnsi="Times New Roman"/>
          <w:bCs/>
          <w:sz w:val="28"/>
          <w:szCs w:val="28"/>
        </w:rPr>
        <w:t>:</w:t>
      </w:r>
    </w:p>
    <w:p w:rsidR="00AA0A0F" w:rsidRPr="005F36E3" w:rsidRDefault="00AA0A0F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hAnsi="Times New Roman"/>
          <w:bCs/>
          <w:sz w:val="28"/>
          <w:szCs w:val="28"/>
        </w:rPr>
        <w:t>1. ____________________________</w:t>
      </w:r>
      <w:r w:rsidR="00FC380E" w:rsidRPr="005F36E3">
        <w:rPr>
          <w:rFonts w:ascii="Times New Roman" w:hAnsi="Times New Roman"/>
          <w:bCs/>
          <w:sz w:val="28"/>
          <w:szCs w:val="28"/>
        </w:rPr>
        <w:t>;</w:t>
      </w:r>
    </w:p>
    <w:p w:rsidR="00AA0A0F" w:rsidRPr="005F36E3" w:rsidRDefault="00AA0A0F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hAnsi="Times New Roman"/>
          <w:bCs/>
          <w:sz w:val="28"/>
          <w:szCs w:val="28"/>
        </w:rPr>
        <w:t>2. ____________________________</w:t>
      </w:r>
      <w:r w:rsidR="00FC380E" w:rsidRPr="005F36E3">
        <w:rPr>
          <w:rFonts w:ascii="Times New Roman" w:hAnsi="Times New Roman"/>
          <w:bCs/>
          <w:sz w:val="28"/>
          <w:szCs w:val="28"/>
        </w:rPr>
        <w:t>;</w:t>
      </w:r>
    </w:p>
    <w:p w:rsidR="00AA0A0F" w:rsidRPr="005F36E3" w:rsidRDefault="00AA0A0F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hAnsi="Times New Roman"/>
          <w:bCs/>
          <w:sz w:val="28"/>
          <w:szCs w:val="28"/>
        </w:rPr>
        <w:t>3. ____________________________</w:t>
      </w:r>
      <w:r w:rsidR="00F64EE3" w:rsidRPr="005F36E3">
        <w:rPr>
          <w:rFonts w:ascii="Times New Roman" w:hAnsi="Times New Roman"/>
          <w:bCs/>
          <w:sz w:val="28"/>
          <w:szCs w:val="28"/>
        </w:rPr>
        <w:t>;</w:t>
      </w:r>
    </w:p>
    <w:p w:rsidR="00F64EE3" w:rsidRPr="0054732A" w:rsidRDefault="00F64EE3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4732A">
        <w:rPr>
          <w:rFonts w:ascii="Times New Roman" w:hAnsi="Times New Roman"/>
          <w:b/>
          <w:bCs/>
          <w:sz w:val="28"/>
          <w:szCs w:val="28"/>
        </w:rPr>
        <w:t>…</w:t>
      </w:r>
    </w:p>
    <w:sectPr w:rsidR="00F64EE3" w:rsidRPr="0054732A" w:rsidSect="005566F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58B" w:rsidRDefault="004B458B" w:rsidP="00AA5756">
      <w:pPr>
        <w:spacing w:after="0" w:line="240" w:lineRule="auto"/>
      </w:pPr>
      <w:r>
        <w:separator/>
      </w:r>
    </w:p>
  </w:endnote>
  <w:endnote w:type="continuationSeparator" w:id="1">
    <w:p w:rsidR="004B458B" w:rsidRDefault="004B458B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58B" w:rsidRDefault="004B458B" w:rsidP="00AA5756">
      <w:pPr>
        <w:spacing w:after="0" w:line="240" w:lineRule="auto"/>
      </w:pPr>
      <w:r>
        <w:separator/>
      </w:r>
    </w:p>
  </w:footnote>
  <w:footnote w:type="continuationSeparator" w:id="1">
    <w:p w:rsidR="004B458B" w:rsidRDefault="004B458B" w:rsidP="00AA5756">
      <w:pPr>
        <w:spacing w:after="0" w:line="240" w:lineRule="auto"/>
      </w:pPr>
      <w:r>
        <w:continuationSeparator/>
      </w:r>
    </w:p>
  </w:footnote>
  <w:footnote w:id="2">
    <w:p w:rsidR="00B33A03" w:rsidRDefault="00B33A03" w:rsidP="0054732A">
      <w:pPr>
        <w:pStyle w:val="a3"/>
        <w:jc w:val="both"/>
      </w:pPr>
    </w:p>
  </w:footnote>
  <w:footnote w:id="3">
    <w:p w:rsidR="00AA0A0F" w:rsidRPr="00EF5503" w:rsidRDefault="00AA0A0F" w:rsidP="00AA0A0F">
      <w:pPr>
        <w:pStyle w:val="a3"/>
        <w:ind w:firstLine="709"/>
        <w:jc w:val="both"/>
        <w:rPr>
          <w:u w:val="single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756" w:rsidRPr="00F82D7A" w:rsidRDefault="00095515">
        <w:pPr>
          <w:pStyle w:val="a6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A5756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9A54B8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A5756" w:rsidRDefault="00AA57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savePreviewPicture/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AA5756"/>
    <w:rsid w:val="000000C6"/>
    <w:rsid w:val="0004091C"/>
    <w:rsid w:val="0006586F"/>
    <w:rsid w:val="00095515"/>
    <w:rsid w:val="000D3F33"/>
    <w:rsid w:val="000D76B5"/>
    <w:rsid w:val="000F7D14"/>
    <w:rsid w:val="00183B51"/>
    <w:rsid w:val="001A49C2"/>
    <w:rsid w:val="001F53D8"/>
    <w:rsid w:val="00216A8D"/>
    <w:rsid w:val="0027051C"/>
    <w:rsid w:val="00281CC1"/>
    <w:rsid w:val="0029372D"/>
    <w:rsid w:val="002A4BE8"/>
    <w:rsid w:val="002B112E"/>
    <w:rsid w:val="002D0316"/>
    <w:rsid w:val="00332FC4"/>
    <w:rsid w:val="00334694"/>
    <w:rsid w:val="00352873"/>
    <w:rsid w:val="0038576C"/>
    <w:rsid w:val="003B4298"/>
    <w:rsid w:val="003C2CBE"/>
    <w:rsid w:val="003E24F1"/>
    <w:rsid w:val="004424F9"/>
    <w:rsid w:val="004619B0"/>
    <w:rsid w:val="004B458B"/>
    <w:rsid w:val="004B5145"/>
    <w:rsid w:val="0054732A"/>
    <w:rsid w:val="005566F0"/>
    <w:rsid w:val="0056795C"/>
    <w:rsid w:val="005F36E3"/>
    <w:rsid w:val="00612D21"/>
    <w:rsid w:val="00637DD9"/>
    <w:rsid w:val="006A5FBD"/>
    <w:rsid w:val="00742DD9"/>
    <w:rsid w:val="007B2618"/>
    <w:rsid w:val="007B4C57"/>
    <w:rsid w:val="00815B39"/>
    <w:rsid w:val="00815B5E"/>
    <w:rsid w:val="00840B75"/>
    <w:rsid w:val="0088039C"/>
    <w:rsid w:val="008C0B48"/>
    <w:rsid w:val="008D2860"/>
    <w:rsid w:val="009029D0"/>
    <w:rsid w:val="009A54B8"/>
    <w:rsid w:val="00A11AFF"/>
    <w:rsid w:val="00A72263"/>
    <w:rsid w:val="00AA0A0F"/>
    <w:rsid w:val="00AA5756"/>
    <w:rsid w:val="00AD1687"/>
    <w:rsid w:val="00B33A03"/>
    <w:rsid w:val="00B45EE9"/>
    <w:rsid w:val="00B769AB"/>
    <w:rsid w:val="00BC57D0"/>
    <w:rsid w:val="00BE2F9D"/>
    <w:rsid w:val="00BE3E4E"/>
    <w:rsid w:val="00C515CE"/>
    <w:rsid w:val="00C9401F"/>
    <w:rsid w:val="00D30CAD"/>
    <w:rsid w:val="00D640AE"/>
    <w:rsid w:val="00D64C1E"/>
    <w:rsid w:val="00D720DC"/>
    <w:rsid w:val="00DE36A4"/>
    <w:rsid w:val="00DE3CB6"/>
    <w:rsid w:val="00E12DAB"/>
    <w:rsid w:val="00E2441E"/>
    <w:rsid w:val="00E378FA"/>
    <w:rsid w:val="00EB220A"/>
    <w:rsid w:val="00EC78E4"/>
    <w:rsid w:val="00EF5503"/>
    <w:rsid w:val="00F15271"/>
    <w:rsid w:val="00F250B0"/>
    <w:rsid w:val="00F64EE3"/>
    <w:rsid w:val="00FC2A2F"/>
    <w:rsid w:val="00FC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E2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E2F9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  <w:style w:type="character" w:customStyle="1" w:styleId="10">
    <w:name w:val="Заголовок 1 Знак"/>
    <w:basedOn w:val="a0"/>
    <w:link w:val="1"/>
    <w:rsid w:val="00BE2F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E2F9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BE2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E2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B91A-064B-49E9-9188-802EA590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24</cp:revision>
  <cp:lastPrinted>2022-06-30T09:51:00Z</cp:lastPrinted>
  <dcterms:created xsi:type="dcterms:W3CDTF">2022-06-23T08:00:00Z</dcterms:created>
  <dcterms:modified xsi:type="dcterms:W3CDTF">2022-06-30T09:51:00Z</dcterms:modified>
</cp:coreProperties>
</file>