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61237F" w:rsidTr="0061237F">
        <w:trPr>
          <w:trHeight w:val="2875"/>
        </w:trPr>
        <w:tc>
          <w:tcPr>
            <w:tcW w:w="3960" w:type="dxa"/>
            <w:hideMark/>
          </w:tcPr>
          <w:p w:rsidR="0061237F" w:rsidRDefault="0061237F">
            <w:pPr>
              <w:pStyle w:val="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  <w:p w:rsidR="0061237F" w:rsidRDefault="006123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КАЗАХСКОЕ СЕЛЬСКОЕ ПОСЕЛЕНИЕ</w:t>
            </w:r>
          </w:p>
          <w:p w:rsidR="0061237F" w:rsidRDefault="006123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61237F" w:rsidRDefault="0061237F">
            <w:pPr>
              <w:spacing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РЕСПУБЛИКИ АЛТАЙ</w:t>
            </w:r>
          </w:p>
          <w:p w:rsidR="0061237F" w:rsidRDefault="0061237F">
            <w:pPr>
              <w:spacing w:line="276" w:lineRule="auto"/>
              <w:jc w:val="center"/>
              <w:rPr>
                <w:rFonts w:asciiTheme="minorHAnsi" w:hAnsiTheme="minorHAnsi" w:cstheme="minorBidi"/>
                <w:sz w:val="22"/>
              </w:rPr>
            </w:pPr>
            <w:r>
              <w:t>649785 с. Жана-Аул</w:t>
            </w:r>
          </w:p>
          <w:p w:rsidR="0061237F" w:rsidRDefault="0061237F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61237F" w:rsidRDefault="0061237F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61237F" w:rsidRDefault="0061237F">
            <w:pPr>
              <w:spacing w:line="276" w:lineRule="auto"/>
              <w:jc w:val="center"/>
              <w:rPr>
                <w:b/>
              </w:rPr>
            </w:pPr>
          </w:p>
          <w:p w:rsidR="0061237F" w:rsidRDefault="006123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</w:t>
            </w:r>
          </w:p>
          <w:p w:rsidR="0061237F" w:rsidRDefault="0061237F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61237F" w:rsidRDefault="006123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61237F" w:rsidRDefault="0061237F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61237F" w:rsidRDefault="0061237F">
            <w:pPr>
              <w:spacing w:line="276" w:lineRule="auto"/>
              <w:jc w:val="center"/>
            </w:pPr>
            <w:r>
              <w:t xml:space="preserve">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61237F" w:rsidRDefault="0061237F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61237F" w:rsidRDefault="0061237F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1237F" w:rsidRDefault="00442A11" w:rsidP="0061237F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442A11"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 w:rsidR="0061237F">
        <w:rPr>
          <w:b/>
          <w:sz w:val="28"/>
          <w:szCs w:val="28"/>
        </w:rPr>
        <w:t xml:space="preserve"> </w:t>
      </w:r>
    </w:p>
    <w:p w:rsidR="0061237F" w:rsidRDefault="0061237F" w:rsidP="0061237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РАСПОРЯЖЕНИЕ                                                                                          </w:t>
      </w:r>
      <w:r w:rsidR="003029F8">
        <w:rPr>
          <w:b/>
          <w:sz w:val="24"/>
          <w:szCs w:val="24"/>
          <w:lang w:val="en-US"/>
        </w:rPr>
        <w:t>J</w:t>
      </w:r>
      <w:r>
        <w:rPr>
          <w:b/>
          <w:sz w:val="24"/>
          <w:szCs w:val="24"/>
          <w:lang w:val="en-US"/>
        </w:rPr>
        <w:t>AK</w:t>
      </w:r>
      <w:proofErr w:type="gramStart"/>
      <w:r w:rsidR="003029F8"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  <w:lang w:val="en-US"/>
        </w:rPr>
        <w:t>A</w:t>
      </w:r>
      <w:r>
        <w:rPr>
          <w:b/>
          <w:sz w:val="24"/>
          <w:szCs w:val="24"/>
        </w:rPr>
        <w:t>Н</w:t>
      </w:r>
    </w:p>
    <w:p w:rsidR="0061237F" w:rsidRDefault="0061237F" w:rsidP="0061237F">
      <w:pPr>
        <w:rPr>
          <w:sz w:val="24"/>
          <w:szCs w:val="24"/>
        </w:rPr>
      </w:pPr>
    </w:p>
    <w:p w:rsidR="0061237F" w:rsidRDefault="0061237F" w:rsidP="0061237F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61237F" w:rsidRDefault="0061237F" w:rsidP="0061237F">
      <w:pPr>
        <w:rPr>
          <w:sz w:val="24"/>
          <w:szCs w:val="24"/>
        </w:rPr>
      </w:pPr>
    </w:p>
    <w:p w:rsidR="0061237F" w:rsidRDefault="0061237F" w:rsidP="0061237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06.05.2022 г. № 16</w:t>
      </w:r>
    </w:p>
    <w:p w:rsidR="0061237F" w:rsidRDefault="0061237F" w:rsidP="0061237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ана-Аул</w:t>
      </w:r>
    </w:p>
    <w:p w:rsidR="0061237F" w:rsidRDefault="0061237F" w:rsidP="0061237F">
      <w:pPr>
        <w:jc w:val="center"/>
        <w:rPr>
          <w:sz w:val="28"/>
          <w:szCs w:val="28"/>
        </w:rPr>
      </w:pPr>
    </w:p>
    <w:p w:rsidR="0061237F" w:rsidRPr="00F07439" w:rsidRDefault="0061237F" w:rsidP="0061237F">
      <w:pPr>
        <w:jc w:val="center"/>
        <w:rPr>
          <w:b/>
          <w:sz w:val="28"/>
          <w:szCs w:val="28"/>
        </w:rPr>
      </w:pPr>
      <w:r w:rsidRPr="00F07439">
        <w:rPr>
          <w:b/>
          <w:sz w:val="28"/>
          <w:szCs w:val="28"/>
        </w:rPr>
        <w:t>Об окончании отопительного периода 2021-2022 годов на территории МО «Казахское сельское поселение»</w:t>
      </w:r>
    </w:p>
    <w:p w:rsidR="0061237F" w:rsidRPr="00F07439" w:rsidRDefault="0061237F" w:rsidP="0061237F">
      <w:pPr>
        <w:jc w:val="both"/>
        <w:rPr>
          <w:b/>
          <w:sz w:val="28"/>
          <w:szCs w:val="28"/>
        </w:rPr>
      </w:pPr>
    </w:p>
    <w:p w:rsidR="0061237F" w:rsidRDefault="0061237F" w:rsidP="00612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от 06.10.2013г. № 131-ФЗ «Об общих принципах организации местного самоуправления в Российской Федерации»:</w:t>
      </w:r>
    </w:p>
    <w:p w:rsidR="0061237F" w:rsidRDefault="0061237F" w:rsidP="006123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Завершить отопительный период 2021-2022 гг. в учреждениях и организациях МО «Казахское сельское поселение» с 06 мая 2022г. (кроме образовательных учреждений).</w:t>
      </w:r>
    </w:p>
    <w:p w:rsidR="0061237F" w:rsidRDefault="0061237F" w:rsidP="006123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 опубликовать на официальном сайте администрации Казахского сельского поселения.</w:t>
      </w:r>
    </w:p>
    <w:p w:rsidR="0061237F" w:rsidRPr="0061237F" w:rsidRDefault="0061237F" w:rsidP="006123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</w:t>
      </w:r>
      <w:r w:rsidR="00F07439">
        <w:rPr>
          <w:sz w:val="28"/>
          <w:szCs w:val="28"/>
        </w:rPr>
        <w:t xml:space="preserve"> оставляю за собой.</w:t>
      </w:r>
    </w:p>
    <w:p w:rsidR="001F0E7D" w:rsidRDefault="001F0E7D"/>
    <w:p w:rsidR="00F07439" w:rsidRDefault="00F07439"/>
    <w:p w:rsidR="00F07439" w:rsidRDefault="00F07439"/>
    <w:p w:rsidR="00F07439" w:rsidRDefault="00F07439"/>
    <w:p w:rsidR="00F07439" w:rsidRDefault="00F07439"/>
    <w:p w:rsidR="00F07439" w:rsidRDefault="00F07439"/>
    <w:p w:rsidR="00F07439" w:rsidRDefault="00F07439"/>
    <w:p w:rsidR="00F07439" w:rsidRDefault="00F07439"/>
    <w:p w:rsidR="00F07439" w:rsidRPr="00F07439" w:rsidRDefault="00F07439">
      <w:pPr>
        <w:rPr>
          <w:sz w:val="28"/>
          <w:szCs w:val="28"/>
        </w:rPr>
      </w:pPr>
      <w:r>
        <w:rPr>
          <w:sz w:val="28"/>
          <w:szCs w:val="28"/>
        </w:rPr>
        <w:t xml:space="preserve"> Глава Казахского сельского поселения ________ </w:t>
      </w:r>
      <w:proofErr w:type="spellStart"/>
      <w:r>
        <w:rPr>
          <w:sz w:val="28"/>
          <w:szCs w:val="28"/>
        </w:rPr>
        <w:t>Имангажинов</w:t>
      </w:r>
      <w:proofErr w:type="spellEnd"/>
      <w:r>
        <w:rPr>
          <w:sz w:val="28"/>
          <w:szCs w:val="28"/>
        </w:rPr>
        <w:t xml:space="preserve"> У.К.</w:t>
      </w:r>
    </w:p>
    <w:sectPr w:rsidR="00F07439" w:rsidRPr="00F07439" w:rsidSect="001F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A26BD"/>
    <w:multiLevelType w:val="hybridMultilevel"/>
    <w:tmpl w:val="A91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61237F"/>
    <w:rsid w:val="001F0E7D"/>
    <w:rsid w:val="003029F8"/>
    <w:rsid w:val="00442A11"/>
    <w:rsid w:val="0061237F"/>
    <w:rsid w:val="00F0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37F"/>
    <w:pPr>
      <w:keepNext/>
      <w:tabs>
        <w:tab w:val="left" w:pos="2340"/>
      </w:tabs>
      <w:outlineLvl w:val="0"/>
    </w:pPr>
    <w:rPr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123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3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123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61237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12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2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2022-05-06T12:05:00Z</dcterms:created>
  <dcterms:modified xsi:type="dcterms:W3CDTF">2022-05-06T12:18:00Z</dcterms:modified>
</cp:coreProperties>
</file>