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A72D5F" w:rsidTr="00A72D5F">
        <w:trPr>
          <w:trHeight w:val="2875"/>
        </w:trPr>
        <w:tc>
          <w:tcPr>
            <w:tcW w:w="3960" w:type="dxa"/>
            <w:hideMark/>
          </w:tcPr>
          <w:p w:rsidR="00A72D5F" w:rsidRDefault="00A72D5F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A72D5F" w:rsidRDefault="00A72D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A72D5F" w:rsidRDefault="00A72D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A72D5F" w:rsidRDefault="00A72D5F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A72D5F" w:rsidRDefault="00A72D5F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A72D5F" w:rsidRDefault="00A72D5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A72D5F" w:rsidRDefault="00A72D5F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A72D5F" w:rsidRDefault="00A72D5F">
            <w:pPr>
              <w:spacing w:line="276" w:lineRule="auto"/>
              <w:jc w:val="center"/>
              <w:rPr>
                <w:b/>
              </w:rPr>
            </w:pPr>
          </w:p>
          <w:p w:rsidR="00A72D5F" w:rsidRDefault="00A72D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A72D5F" w:rsidRDefault="00A72D5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A72D5F" w:rsidRDefault="00A72D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A72D5F" w:rsidRDefault="00A72D5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A72D5F" w:rsidRDefault="00A72D5F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A72D5F" w:rsidRDefault="00A72D5F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A72D5F" w:rsidRDefault="00A72D5F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72D5F" w:rsidRDefault="0070762D" w:rsidP="00A72D5F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0762D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A72D5F">
        <w:rPr>
          <w:b/>
          <w:sz w:val="28"/>
          <w:szCs w:val="28"/>
        </w:rPr>
        <w:t xml:space="preserve"> </w:t>
      </w:r>
    </w:p>
    <w:p w:rsidR="00A72D5F" w:rsidRDefault="00A72D5F" w:rsidP="00A72D5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>
        <w:rPr>
          <w:b/>
          <w:sz w:val="24"/>
          <w:szCs w:val="24"/>
          <w:lang w:val="en-US"/>
        </w:rPr>
        <w:t>JAAKA</w:t>
      </w:r>
      <w:proofErr w:type="gramStart"/>
      <w:r>
        <w:rPr>
          <w:b/>
          <w:sz w:val="24"/>
          <w:szCs w:val="24"/>
        </w:rPr>
        <w:t>Н</w:t>
      </w:r>
      <w:proofErr w:type="gramEnd"/>
    </w:p>
    <w:p w:rsidR="00A72D5F" w:rsidRDefault="00A72D5F" w:rsidP="00A72D5F">
      <w:pPr>
        <w:rPr>
          <w:sz w:val="24"/>
          <w:szCs w:val="24"/>
        </w:rPr>
      </w:pPr>
    </w:p>
    <w:p w:rsidR="00A72D5F" w:rsidRDefault="00A72D5F" w:rsidP="00A72D5F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A72D5F" w:rsidRDefault="00A72D5F" w:rsidP="00A72D5F">
      <w:pPr>
        <w:rPr>
          <w:sz w:val="24"/>
          <w:szCs w:val="24"/>
        </w:rPr>
      </w:pPr>
    </w:p>
    <w:p w:rsidR="00A72D5F" w:rsidRDefault="00A72D5F" w:rsidP="00A72D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01.04.2022 г. № 10</w:t>
      </w:r>
    </w:p>
    <w:p w:rsidR="00A72D5F" w:rsidRDefault="00A72D5F" w:rsidP="00A72D5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A72D5F" w:rsidRDefault="00A72D5F" w:rsidP="00A72D5F">
      <w:pPr>
        <w:jc w:val="center"/>
        <w:rPr>
          <w:sz w:val="28"/>
          <w:szCs w:val="28"/>
        </w:rPr>
      </w:pPr>
    </w:p>
    <w:p w:rsidR="00A72D5F" w:rsidRDefault="00A72D5F" w:rsidP="00A7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двухмесячника по благоустройству, санитарной очистке и озеленению в весенний период на территории</w:t>
      </w:r>
    </w:p>
    <w:p w:rsidR="00A72D5F" w:rsidRDefault="00A72D5F" w:rsidP="00A7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592006" w:rsidRDefault="00592006" w:rsidP="00592006">
      <w:pPr>
        <w:jc w:val="both"/>
        <w:rPr>
          <w:sz w:val="24"/>
          <w:szCs w:val="24"/>
        </w:rPr>
      </w:pPr>
    </w:p>
    <w:p w:rsidR="00592006" w:rsidRDefault="00592006" w:rsidP="00592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распоряжения МО «</w:t>
      </w:r>
      <w:proofErr w:type="spellStart"/>
      <w:r>
        <w:rPr>
          <w:sz w:val="24"/>
          <w:szCs w:val="24"/>
        </w:rPr>
        <w:t>Кош-Агачский</w:t>
      </w:r>
      <w:proofErr w:type="spellEnd"/>
      <w:r>
        <w:rPr>
          <w:sz w:val="24"/>
          <w:szCs w:val="24"/>
        </w:rPr>
        <w:t xml:space="preserve"> район» № 110 от 28.03.2022г. и в целях приведения в надлежащее санитарное состояние на территории  Казахского сельского поселения, привлечение организации к активному участию в работах по благоустройству.</w:t>
      </w:r>
    </w:p>
    <w:p w:rsidR="00592006" w:rsidRDefault="00592006" w:rsidP="00592006">
      <w:pPr>
        <w:jc w:val="both"/>
        <w:rPr>
          <w:sz w:val="24"/>
          <w:szCs w:val="24"/>
        </w:rPr>
      </w:pPr>
    </w:p>
    <w:p w:rsidR="00592006" w:rsidRDefault="00592006" w:rsidP="00592006">
      <w:pPr>
        <w:jc w:val="both"/>
        <w:rPr>
          <w:b/>
          <w:sz w:val="24"/>
          <w:szCs w:val="24"/>
        </w:rPr>
      </w:pPr>
      <w:r w:rsidRPr="00592006">
        <w:rPr>
          <w:b/>
          <w:sz w:val="24"/>
          <w:szCs w:val="24"/>
        </w:rPr>
        <w:t>РАСПОРЯЖАЮСЬ:</w:t>
      </w:r>
    </w:p>
    <w:p w:rsidR="00592006" w:rsidRDefault="00592006" w:rsidP="005920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Объявить</w:t>
      </w:r>
      <w:r w:rsidR="00B002B0">
        <w:rPr>
          <w:sz w:val="24"/>
          <w:szCs w:val="24"/>
        </w:rPr>
        <w:t xml:space="preserve"> с 31.03.2022 г. по 31.05.2022 г. двухмесячник по благоустройству, санитарной очистке и озеленению в весенний период на территории Казахского сельского поселения.</w:t>
      </w:r>
    </w:p>
    <w:p w:rsidR="00B002B0" w:rsidRDefault="00B002B0" w:rsidP="005920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проведения двухмесячника на территории Казахского сельского поселения согласно приложению 1.</w:t>
      </w:r>
    </w:p>
    <w:p w:rsidR="00B002B0" w:rsidRDefault="00B002B0" w:rsidP="005920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организаций, образовательных учреждений, а также владельцам </w:t>
      </w:r>
      <w:proofErr w:type="gramStart"/>
      <w:r>
        <w:rPr>
          <w:sz w:val="24"/>
          <w:szCs w:val="24"/>
        </w:rPr>
        <w:t>объектов торговли, осуществляющих деятельность на территории Казахского сельского поселения рекомендуется</w:t>
      </w:r>
      <w:proofErr w:type="gramEnd"/>
      <w:r>
        <w:rPr>
          <w:sz w:val="24"/>
          <w:szCs w:val="24"/>
        </w:rPr>
        <w:t>:</w:t>
      </w:r>
    </w:p>
    <w:p w:rsidR="00B002B0" w:rsidRDefault="00B002B0" w:rsidP="00B002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выполнить благоустройство и озеленение территории, прилегающих к объекту в границах по периметру объекта и до оси проезжей части дороги, предусмотрев тротуарное покрытие, посадку деревьев, установку декоративных светильников, урн и других малых архитектурных форм.</w:t>
      </w:r>
    </w:p>
    <w:p w:rsidR="00B002B0" w:rsidRDefault="00B002B0" w:rsidP="00B00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="001B4D17">
        <w:rPr>
          <w:sz w:val="24"/>
          <w:szCs w:val="24"/>
        </w:rPr>
        <w:t xml:space="preserve"> </w:t>
      </w:r>
      <w:r>
        <w:rPr>
          <w:sz w:val="24"/>
          <w:szCs w:val="24"/>
        </w:rPr>
        <w:t>Владельцам индивидуальных жилых домов рекомендуется:</w:t>
      </w:r>
    </w:p>
    <w:p w:rsidR="001B4D17" w:rsidRDefault="00B002B0" w:rsidP="00B002B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убрать с придомовой территории строительные материалы, технику, дрова, освободить от накопленного  бытового мусора</w:t>
      </w:r>
      <w:r w:rsidR="001B4D17">
        <w:rPr>
          <w:sz w:val="24"/>
          <w:szCs w:val="24"/>
        </w:rPr>
        <w:t xml:space="preserve"> и сена, пожарные проезды, произвести ремонт и покраску палисадников и заборов.</w:t>
      </w:r>
    </w:p>
    <w:p w:rsidR="001B4D17" w:rsidRDefault="001B4D17" w:rsidP="00B002B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Руководителям учреждений, организаций, предпринимателям, домовладельцам в период проведения субботников принять необходимые меры по соблюдению правил пожарной безопасности, не производить сжигание мусора, сухой травы на территории населенных пунктов.</w:t>
      </w:r>
    </w:p>
    <w:p w:rsidR="00B002B0" w:rsidRDefault="001B4D17" w:rsidP="00B002B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При проведении мероприятий по уборке территорий, мусор складывать в мешки для мусора</w:t>
      </w:r>
      <w:r w:rsidR="001827FB">
        <w:rPr>
          <w:sz w:val="24"/>
          <w:szCs w:val="24"/>
        </w:rPr>
        <w:t>.</w:t>
      </w: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7. Опубликовать настоящее распоряжение на официальном сайте Казахского сельского поселения.</w:t>
      </w: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Default="001827FB" w:rsidP="00B002B0">
      <w:pPr>
        <w:ind w:left="709" w:hanging="709"/>
        <w:jc w:val="both"/>
        <w:rPr>
          <w:sz w:val="24"/>
          <w:szCs w:val="24"/>
        </w:rPr>
      </w:pPr>
    </w:p>
    <w:p w:rsidR="001827FB" w:rsidRPr="00B002B0" w:rsidRDefault="001827FB" w:rsidP="00B002B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Казахского сельского поселения ______________ </w:t>
      </w:r>
      <w:proofErr w:type="spellStart"/>
      <w:r>
        <w:rPr>
          <w:sz w:val="24"/>
          <w:szCs w:val="24"/>
        </w:rPr>
        <w:t>Имангажинов</w:t>
      </w:r>
      <w:proofErr w:type="spellEnd"/>
      <w:r>
        <w:rPr>
          <w:sz w:val="24"/>
          <w:szCs w:val="24"/>
        </w:rPr>
        <w:t xml:space="preserve"> У.К.</w:t>
      </w:r>
    </w:p>
    <w:p w:rsidR="00592006" w:rsidRDefault="001B4D17" w:rsidP="001B4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4D17" w:rsidRPr="001B4D17" w:rsidRDefault="005A6CFA" w:rsidP="001B4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1B4D17" w:rsidRPr="001B4D17" w:rsidSect="008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79C"/>
    <w:multiLevelType w:val="hybridMultilevel"/>
    <w:tmpl w:val="FC0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253"/>
    <w:multiLevelType w:val="hybridMultilevel"/>
    <w:tmpl w:val="ACF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0706"/>
    <w:multiLevelType w:val="hybridMultilevel"/>
    <w:tmpl w:val="2F32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72D5F"/>
    <w:rsid w:val="0011333A"/>
    <w:rsid w:val="001827FB"/>
    <w:rsid w:val="001B4D17"/>
    <w:rsid w:val="00592006"/>
    <w:rsid w:val="005A6CFA"/>
    <w:rsid w:val="0070762D"/>
    <w:rsid w:val="00840264"/>
    <w:rsid w:val="00A72D5F"/>
    <w:rsid w:val="00B002B0"/>
    <w:rsid w:val="00C0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D5F"/>
    <w:pPr>
      <w:keepNext/>
      <w:tabs>
        <w:tab w:val="left" w:pos="234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72D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72D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72D5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2022-04-01T06:38:00Z</dcterms:created>
  <dcterms:modified xsi:type="dcterms:W3CDTF">2022-04-04T06:21:00Z</dcterms:modified>
</cp:coreProperties>
</file>