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69" w:rsidRDefault="00CE0569" w:rsidP="00CE0569">
      <w:pPr>
        <w:shd w:val="clear" w:color="auto" w:fill="FFFFFF"/>
        <w:tabs>
          <w:tab w:val="left" w:pos="683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>ПРОЕКТ</w:t>
      </w:r>
    </w:p>
    <w:p w:rsidR="00CE0569" w:rsidRDefault="00CE0569" w:rsidP="00EB5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E0569" w:rsidRDefault="00EB54BD" w:rsidP="00EB54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О С Т А Н О В Л Е Н И Е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                                                                                        </w:t>
      </w:r>
    </w:p>
    <w:p w:rsidR="00EB54BD" w:rsidRDefault="00EB54BD" w:rsidP="00EB5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                   </w:t>
      </w:r>
    </w:p>
    <w:p w:rsidR="00EB54BD" w:rsidRDefault="00EB54BD" w:rsidP="00EB5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EB54BD" w:rsidRDefault="00EB54BD" w:rsidP="00EB5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EB54BD" w:rsidRDefault="00EB54BD" w:rsidP="00EB5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B54BD" w:rsidRDefault="00602505" w:rsidP="00393F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B54BD" w:rsidRDefault="002975C8" w:rsidP="00EB5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с. Жана-Аул</w:t>
      </w:r>
    </w:p>
    <w:p w:rsidR="00EB54BD" w:rsidRDefault="00EB54BD" w:rsidP="00EB5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B54BD" w:rsidRDefault="00EB54BD" w:rsidP="00EB5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EB54BD" w:rsidRDefault="00EB54BD" w:rsidP="00EB5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Казахского сельского поселения.</w:t>
      </w:r>
    </w:p>
    <w:p w:rsidR="00EB54BD" w:rsidRDefault="00EB54BD" w:rsidP="00EB5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EB54BD" w:rsidRDefault="00EB54BD" w:rsidP="00EB5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EB54BD" w:rsidRDefault="00EB54BD" w:rsidP="00EB5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EB54BD" w:rsidRDefault="00EB54BD" w:rsidP="00EB5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Руководствуясь Постановлением Правительства РФ от 25 июня </w:t>
      </w:r>
      <w:r w:rsidR="00AC62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2021г.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="00AC62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охраняемым законом ценностям», Администрация Казахского сельского поселения, </w:t>
      </w:r>
      <w:r w:rsidR="00AC62F6" w:rsidRPr="00AC62F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постановляет</w:t>
      </w:r>
      <w:r w:rsidR="00AC62F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EB54BD" w:rsidRDefault="00EB54BD" w:rsidP="00EB5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EB54BD" w:rsidRPr="00BB4E91" w:rsidRDefault="00AC62F6" w:rsidP="00AC62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BB4E91"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Утвердить Программу профилактики рисков</w:t>
      </w:r>
      <w:r w:rsidR="00BB4E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причинения вреда (ущерба) охраняемым законом ценностям на 2022 год в рамках муниципального контроля в сфере благоустройства на территории  Казахского сельского поселения.</w:t>
      </w:r>
    </w:p>
    <w:p w:rsidR="00BB4E91" w:rsidRPr="00BB4E91" w:rsidRDefault="00BB4E91" w:rsidP="00BB4E91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BB4E91" w:rsidRPr="00BB4E91" w:rsidRDefault="00BB4E91" w:rsidP="00AC62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BB4E91">
        <w:rPr>
          <w:rFonts w:ascii="Times New Roman" w:eastAsia="Times New Roman" w:hAnsi="Times New Roman" w:cs="Times New Roman"/>
          <w:color w:val="333333"/>
          <w:sz w:val="28"/>
          <w:szCs w:val="28"/>
        </w:rPr>
        <w:t>Обнародовать настоящее постановление на информационном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стенде Администрации Казахского сельского поселения и разместить на официальном сайте администрации Казахского сельского поселения в сети Интернет.</w:t>
      </w:r>
    </w:p>
    <w:p w:rsidR="00BB4E91" w:rsidRPr="00BB4E91" w:rsidRDefault="00BB4E91" w:rsidP="00BB4E91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4E91" w:rsidRPr="00BB4E91" w:rsidRDefault="00BB4E91" w:rsidP="00AC62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</w:t>
      </w:r>
      <w:r w:rsidR="00F7038F">
        <w:rPr>
          <w:rFonts w:ascii="Times New Roman" w:eastAsia="Times New Roman" w:hAnsi="Times New Roman" w:cs="Times New Roman"/>
          <w:color w:val="333333"/>
          <w:sz w:val="28"/>
          <w:szCs w:val="28"/>
        </w:rPr>
        <w:t>нтроль за</w:t>
      </w:r>
      <w:proofErr w:type="gramEnd"/>
      <w:r w:rsidR="00F703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исполнением настоящего постановления оставляю за собой.</w:t>
      </w:r>
      <w:r w:rsidRPr="00BB4E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B54BD" w:rsidRDefault="00EB54BD" w:rsidP="00EB5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F7038F" w:rsidRDefault="00EB54BD" w:rsidP="00EB5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</w:t>
      </w:r>
      <w:r w:rsidR="00F703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B54BD" w:rsidRDefault="00F7038F" w:rsidP="00EB5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Глава Казахского сельского поселения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Имангажинов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У.К.</w:t>
      </w:r>
      <w:r w:rsidR="00EB54BD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CE0569" w:rsidRDefault="00CE0569" w:rsidP="00EB5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CE0569" w:rsidRDefault="00CE0569" w:rsidP="00EB5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CE0569" w:rsidRDefault="00CE0569" w:rsidP="00EB5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CE0569" w:rsidRDefault="00CE0569" w:rsidP="00EB5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CE0569" w:rsidRDefault="00CE0569" w:rsidP="00EB5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CE0569" w:rsidRDefault="00CE0569" w:rsidP="00EB5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CE0569" w:rsidRDefault="00CE0569" w:rsidP="00EB5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CE0569" w:rsidRDefault="00CE0569" w:rsidP="00EB5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CE0569" w:rsidRDefault="00CE0569" w:rsidP="00EB5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CE0569" w:rsidRDefault="00CE0569" w:rsidP="00EB5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CE0569" w:rsidRDefault="00CE0569" w:rsidP="00EB5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CE0569" w:rsidRDefault="00CE0569" w:rsidP="00EB5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CE0569" w:rsidRDefault="00CE0569" w:rsidP="00EB5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CE0569" w:rsidRDefault="00CE0569" w:rsidP="00EB5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F7038F" w:rsidRDefault="00F7038F" w:rsidP="00EB5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F7038F" w:rsidRDefault="00F7038F" w:rsidP="002975C8">
      <w:pPr>
        <w:shd w:val="clear" w:color="auto" w:fill="FFFFFF"/>
        <w:tabs>
          <w:tab w:val="left" w:pos="6765"/>
        </w:tabs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lastRenderedPageBreak/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>Приложение</w:t>
      </w:r>
    </w:p>
    <w:p w:rsidR="00885509" w:rsidRDefault="00885509" w:rsidP="002975C8">
      <w:pPr>
        <w:shd w:val="clear" w:color="auto" w:fill="FFFFFF"/>
        <w:tabs>
          <w:tab w:val="left" w:pos="6765"/>
        </w:tabs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Утвержден</w:t>
      </w:r>
    </w:p>
    <w:p w:rsidR="00F7038F" w:rsidRPr="00F7038F" w:rsidRDefault="00F7038F" w:rsidP="002975C8">
      <w:pPr>
        <w:shd w:val="clear" w:color="auto" w:fill="FFFFFF"/>
        <w:tabs>
          <w:tab w:val="left" w:pos="587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</w:t>
      </w:r>
      <w:r w:rsidR="008855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Постановлением 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дминистрации</w:t>
      </w:r>
    </w:p>
    <w:p w:rsidR="00F7038F" w:rsidRDefault="00F7038F" w:rsidP="002975C8">
      <w:pPr>
        <w:shd w:val="clear" w:color="auto" w:fill="FFFFFF"/>
        <w:tabs>
          <w:tab w:val="left" w:pos="524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5509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                                                        </w:t>
      </w:r>
      <w:r w:rsidR="00C514A9" w:rsidRPr="00885509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                                            </w:t>
      </w:r>
      <w:r w:rsidRPr="00885509">
        <w:rPr>
          <w:rFonts w:ascii="Times New Roman" w:eastAsia="Times New Roman" w:hAnsi="Times New Roman" w:cs="Times New Roman"/>
          <w:color w:val="333333"/>
          <w:sz w:val="28"/>
          <w:szCs w:val="28"/>
        </w:rPr>
        <w:t>Казахского сельского поселения</w:t>
      </w:r>
    </w:p>
    <w:p w:rsidR="00885509" w:rsidRDefault="00885509" w:rsidP="002975C8">
      <w:pPr>
        <w:shd w:val="clear" w:color="auto" w:fill="FFFFFF"/>
        <w:tabs>
          <w:tab w:val="left" w:pos="524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Кош-Агачского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</w:t>
      </w:r>
    </w:p>
    <w:p w:rsidR="00885509" w:rsidRPr="00885509" w:rsidRDefault="00885509" w:rsidP="002975C8">
      <w:pPr>
        <w:shd w:val="clear" w:color="auto" w:fill="FFFFFF"/>
        <w:tabs>
          <w:tab w:val="left" w:pos="524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514A9" w:rsidRDefault="00C514A9"/>
    <w:p w:rsidR="00C514A9" w:rsidRPr="00C514A9" w:rsidRDefault="00C514A9" w:rsidP="00C514A9"/>
    <w:p w:rsidR="00C514A9" w:rsidRDefault="00C514A9" w:rsidP="00C514A9">
      <w:pPr>
        <w:jc w:val="center"/>
        <w:rPr>
          <w:b/>
          <w:sz w:val="28"/>
          <w:szCs w:val="28"/>
        </w:rPr>
      </w:pPr>
      <w:r w:rsidRPr="00C514A9">
        <w:rPr>
          <w:b/>
          <w:sz w:val="28"/>
          <w:szCs w:val="28"/>
        </w:rPr>
        <w:t xml:space="preserve">Программа профилактики рисков причинения </w:t>
      </w:r>
      <w:r w:rsidRPr="00C514A9">
        <w:rPr>
          <w:rFonts w:ascii="Times New Roman" w:hAnsi="Times New Roman" w:cs="Times New Roman"/>
          <w:b/>
          <w:sz w:val="28"/>
          <w:szCs w:val="28"/>
        </w:rPr>
        <w:t xml:space="preserve">вреда </w:t>
      </w:r>
      <w:r w:rsidRPr="00C514A9">
        <w:rPr>
          <w:b/>
          <w:sz w:val="28"/>
          <w:szCs w:val="28"/>
        </w:rPr>
        <w:t xml:space="preserve">(ущерба) охраняемым законом </w:t>
      </w:r>
      <w:r w:rsidRPr="00C514A9">
        <w:rPr>
          <w:rFonts w:ascii="Times New Roman" w:hAnsi="Times New Roman" w:cs="Times New Roman"/>
          <w:b/>
          <w:sz w:val="28"/>
          <w:szCs w:val="28"/>
        </w:rPr>
        <w:t>ценностям</w:t>
      </w:r>
      <w:r w:rsidRPr="00C514A9">
        <w:rPr>
          <w:b/>
          <w:sz w:val="28"/>
          <w:szCs w:val="28"/>
        </w:rPr>
        <w:t xml:space="preserve"> на 2022 год в рамках муниципального контроля в сфере благоустройства на территории Казахского сельского поселения.</w:t>
      </w:r>
    </w:p>
    <w:p w:rsidR="00C514A9" w:rsidRDefault="00C514A9" w:rsidP="00C514A9">
      <w:pPr>
        <w:rPr>
          <w:sz w:val="28"/>
          <w:szCs w:val="28"/>
        </w:rPr>
      </w:pPr>
    </w:p>
    <w:p w:rsidR="00225ADF" w:rsidRDefault="00F13259" w:rsidP="00C51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14A9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Казахского сельского поселения.</w:t>
      </w:r>
    </w:p>
    <w:p w:rsidR="00C514A9" w:rsidRDefault="00F13259" w:rsidP="00C51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14A9">
        <w:rPr>
          <w:sz w:val="28"/>
          <w:szCs w:val="28"/>
        </w:rPr>
        <w:t xml:space="preserve">(Далее – Программа) разработана в целях стимулирования добросовестного соблюдения </w:t>
      </w:r>
      <w:r>
        <w:rPr>
          <w:sz w:val="28"/>
          <w:szCs w:val="28"/>
        </w:rPr>
        <w:t>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13259" w:rsidRDefault="00F13259" w:rsidP="00C51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Настоящая Программа разработана и подлежит исполнению администрацией Казахского сельского поселения.</w:t>
      </w:r>
    </w:p>
    <w:p w:rsidR="00310FDC" w:rsidRDefault="00F13259" w:rsidP="00F13259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10FDC">
        <w:rPr>
          <w:b/>
          <w:sz w:val="28"/>
          <w:szCs w:val="28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</w:t>
      </w:r>
      <w:r w:rsidR="00310FDC" w:rsidRPr="00310FDC">
        <w:rPr>
          <w:b/>
          <w:sz w:val="28"/>
          <w:szCs w:val="28"/>
        </w:rPr>
        <w:t xml:space="preserve">проблем, на решение которых направлена Программа </w:t>
      </w:r>
    </w:p>
    <w:p w:rsidR="00310FDC" w:rsidRPr="00310FDC" w:rsidRDefault="00310FDC" w:rsidP="00310FDC">
      <w:pPr>
        <w:pStyle w:val="a3"/>
        <w:jc w:val="both"/>
        <w:rPr>
          <w:b/>
          <w:sz w:val="28"/>
          <w:szCs w:val="28"/>
        </w:rPr>
      </w:pPr>
    </w:p>
    <w:p w:rsidR="00F13259" w:rsidRDefault="00310FDC" w:rsidP="00310FDC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 муниципального контроля: муниципальный контроль в сфере благоустройства.</w:t>
      </w:r>
    </w:p>
    <w:p w:rsidR="00F17175" w:rsidRDefault="00310FDC" w:rsidP="00F17175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Предметом муниципального контроля на территории  муниципального образования является: соблюдение организациями и физическими лицами обязательных требований, установленных правил</w:t>
      </w:r>
      <w:r w:rsidR="006D715D">
        <w:rPr>
          <w:sz w:val="28"/>
          <w:szCs w:val="28"/>
        </w:rPr>
        <w:t>а благоустройства, соблюдения чи</w:t>
      </w:r>
      <w:r>
        <w:rPr>
          <w:sz w:val="28"/>
          <w:szCs w:val="28"/>
        </w:rPr>
        <w:t>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 муниципального образования в соответствии с Правилами;</w:t>
      </w:r>
      <w:proofErr w:type="gramEnd"/>
      <w:r w:rsidR="00F17175">
        <w:rPr>
          <w:sz w:val="28"/>
          <w:szCs w:val="28"/>
        </w:rPr>
        <w:t xml:space="preserve"> исполнение решений, принимаемых по результатам контрольных мероприятий.</w:t>
      </w:r>
    </w:p>
    <w:p w:rsidR="000E02AC" w:rsidRDefault="000E02AC" w:rsidP="000E02AC">
      <w:pPr>
        <w:pStyle w:val="a3"/>
        <w:ind w:left="1080"/>
        <w:jc w:val="both"/>
        <w:rPr>
          <w:sz w:val="28"/>
          <w:szCs w:val="28"/>
        </w:rPr>
      </w:pPr>
    </w:p>
    <w:p w:rsidR="000E02AC" w:rsidRDefault="000E02AC" w:rsidP="000E02AC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за 2021 год проведено 0 проверок соблюдения действующего законодательства Российской Федерации в указанной сфере.</w:t>
      </w:r>
    </w:p>
    <w:p w:rsidR="00F17175" w:rsidRDefault="00F17175" w:rsidP="00F17175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17175" w:rsidRDefault="00F17175" w:rsidP="00F17175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профилактики рисков причинения вреда (ущерба) охраняемым законом ценностям  администрацией в 2021 году осуществляются следующие мероприятия:</w:t>
      </w:r>
    </w:p>
    <w:p w:rsidR="00F17175" w:rsidRDefault="00F17175" w:rsidP="00F1717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на официальном сайте администрации в сети «Интернет» перечней нормативно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F17175" w:rsidRDefault="00F17175" w:rsidP="00F1717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E1533D" w:rsidRDefault="00E1533D" w:rsidP="00F1717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 регулярного обобщения практики осуществления муниципального контроля и размещение на официальном интернет –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594129" w:rsidRDefault="00E1533D" w:rsidP="00F1717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</w:t>
      </w:r>
      <w:r w:rsidR="00594129">
        <w:rPr>
          <w:sz w:val="28"/>
          <w:szCs w:val="28"/>
        </w:rPr>
        <w:t>контроля (надзора) и муниципального контроля».</w:t>
      </w:r>
    </w:p>
    <w:p w:rsidR="00594129" w:rsidRDefault="00594129" w:rsidP="00594129">
      <w:pPr>
        <w:pStyle w:val="a3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2021 год администрацией выдано 0 предостережений о недопустимости нарушения обязательных требований.</w:t>
      </w:r>
    </w:p>
    <w:p w:rsidR="00594129" w:rsidRDefault="00594129" w:rsidP="00594129">
      <w:pPr>
        <w:pStyle w:val="a3"/>
        <w:ind w:left="1560"/>
        <w:jc w:val="both"/>
        <w:rPr>
          <w:sz w:val="28"/>
          <w:szCs w:val="28"/>
        </w:rPr>
      </w:pPr>
    </w:p>
    <w:p w:rsidR="00F17175" w:rsidRDefault="00594129" w:rsidP="00594129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594129">
        <w:rPr>
          <w:b/>
          <w:sz w:val="28"/>
          <w:szCs w:val="28"/>
        </w:rPr>
        <w:t>Цели и задачи реализации Программы</w:t>
      </w:r>
      <w:r w:rsidR="00E1533D" w:rsidRPr="00594129">
        <w:rPr>
          <w:b/>
          <w:sz w:val="28"/>
          <w:szCs w:val="28"/>
        </w:rPr>
        <w:t xml:space="preserve"> </w:t>
      </w:r>
      <w:r w:rsidR="00F17175" w:rsidRPr="00594129">
        <w:rPr>
          <w:b/>
          <w:sz w:val="28"/>
          <w:szCs w:val="28"/>
        </w:rPr>
        <w:t xml:space="preserve"> </w:t>
      </w:r>
    </w:p>
    <w:p w:rsidR="00594129" w:rsidRDefault="00594129" w:rsidP="00594129">
      <w:pPr>
        <w:pStyle w:val="a3"/>
        <w:ind w:left="786"/>
        <w:jc w:val="both"/>
        <w:rPr>
          <w:b/>
          <w:sz w:val="28"/>
          <w:szCs w:val="28"/>
        </w:rPr>
      </w:pPr>
    </w:p>
    <w:p w:rsidR="00594129" w:rsidRPr="00594129" w:rsidRDefault="00594129" w:rsidP="00594129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Целями профилактической работы являются:</w:t>
      </w:r>
    </w:p>
    <w:p w:rsidR="00594129" w:rsidRDefault="00594129" w:rsidP="005941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1)с</w:t>
      </w:r>
      <w:r w:rsidRPr="00594129">
        <w:rPr>
          <w:sz w:val="28"/>
          <w:szCs w:val="28"/>
        </w:rPr>
        <w:t xml:space="preserve">тимулирование </w:t>
      </w:r>
      <w:r>
        <w:rPr>
          <w:sz w:val="28"/>
          <w:szCs w:val="28"/>
        </w:rPr>
        <w:t>добросовестного соблюдения обязательных требований всеми контролируемыми лицами;</w:t>
      </w:r>
    </w:p>
    <w:p w:rsidR="00594129" w:rsidRDefault="00594129" w:rsidP="005941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94129" w:rsidRDefault="00594129" w:rsidP="005941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создание условий для доведения обязательных </w:t>
      </w:r>
      <w:r w:rsidR="008566CC">
        <w:rPr>
          <w:sz w:val="28"/>
          <w:szCs w:val="28"/>
        </w:rPr>
        <w:t>требований до контролируемых лиц, повышение информированности о способах их соблюдения;</w:t>
      </w:r>
    </w:p>
    <w:p w:rsidR="008566CC" w:rsidRDefault="008566CC" w:rsidP="005941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предупреждение </w:t>
      </w:r>
      <w:proofErr w:type="gramStart"/>
      <w:r>
        <w:rPr>
          <w:sz w:val="28"/>
          <w:szCs w:val="28"/>
        </w:rPr>
        <w:t>нарушений</w:t>
      </w:r>
      <w:proofErr w:type="gramEnd"/>
      <w:r>
        <w:rPr>
          <w:sz w:val="28"/>
          <w:szCs w:val="28"/>
        </w:rPr>
        <w:t xml:space="preserve"> конт</w:t>
      </w:r>
      <w:r w:rsidR="000E02AC">
        <w:rPr>
          <w:sz w:val="28"/>
          <w:szCs w:val="28"/>
        </w:rPr>
        <w:t>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E02AC" w:rsidRDefault="000E02AC" w:rsidP="005941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 w:rsidR="000E02AC" w:rsidRDefault="000E02AC" w:rsidP="005941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0E02AC" w:rsidRDefault="000E02AC" w:rsidP="00594129">
      <w:pPr>
        <w:ind w:left="360"/>
        <w:jc w:val="both"/>
        <w:rPr>
          <w:sz w:val="28"/>
          <w:szCs w:val="28"/>
        </w:rPr>
      </w:pPr>
    </w:p>
    <w:p w:rsidR="000E02AC" w:rsidRDefault="000E02AC" w:rsidP="000E02AC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профилактической работы являются:</w:t>
      </w:r>
    </w:p>
    <w:p w:rsidR="000E02AC" w:rsidRDefault="000E02AC" w:rsidP="000E02AC">
      <w:pPr>
        <w:pStyle w:val="a3"/>
        <w:ind w:left="1080"/>
        <w:jc w:val="both"/>
        <w:rPr>
          <w:sz w:val="28"/>
          <w:szCs w:val="28"/>
        </w:rPr>
      </w:pPr>
    </w:p>
    <w:p w:rsidR="000E02AC" w:rsidRDefault="000E02AC" w:rsidP="000E02A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0E02AC" w:rsidRDefault="000E02AC" w:rsidP="000E02A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E02AC" w:rsidRDefault="000E02AC" w:rsidP="000E02A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0E02AC" w:rsidRDefault="000E02AC" w:rsidP="000E0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положении о виде контроля мероприятия, направленные на нематериальное поощрение добросовестных контролируемых </w:t>
      </w:r>
      <w:r w:rsidR="00CC0D15">
        <w:rPr>
          <w:sz w:val="28"/>
          <w:szCs w:val="28"/>
        </w:rPr>
        <w:t>лиц, не установлены, следовательно, меры стимулирования добросовестности в программе не предусмотрены.</w:t>
      </w:r>
    </w:p>
    <w:p w:rsidR="00CC0D15" w:rsidRDefault="00CC0D15" w:rsidP="000E02AC">
      <w:pPr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самостоятельная оценка соблюдения обязательных требований (</w:t>
      </w: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 xml:space="preserve">)  не предусмотрена, следовательно, в программе способы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в автоматизированном режиме не определены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ч.1 ст.51 № 248-ФЗ).</w:t>
      </w:r>
    </w:p>
    <w:p w:rsidR="00C94318" w:rsidRDefault="00C94318" w:rsidP="00C94318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C94318">
        <w:rPr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C94318" w:rsidRDefault="00C94318" w:rsidP="00C94318">
      <w:pPr>
        <w:pStyle w:val="a3"/>
        <w:ind w:left="786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19"/>
        <w:gridCol w:w="3716"/>
        <w:gridCol w:w="2577"/>
        <w:gridCol w:w="2359"/>
      </w:tblGrid>
      <w:tr w:rsidR="00556614" w:rsidTr="00556614">
        <w:tc>
          <w:tcPr>
            <w:tcW w:w="919" w:type="dxa"/>
          </w:tcPr>
          <w:p w:rsidR="00C94318" w:rsidRDefault="00C94318" w:rsidP="00C943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16" w:type="dxa"/>
          </w:tcPr>
          <w:p w:rsidR="00C94318" w:rsidRDefault="00C94318" w:rsidP="00C943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77" w:type="dxa"/>
          </w:tcPr>
          <w:p w:rsidR="00C94318" w:rsidRDefault="00C94318" w:rsidP="00C943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59" w:type="dxa"/>
          </w:tcPr>
          <w:p w:rsidR="00C94318" w:rsidRDefault="00C94318" w:rsidP="00C943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556614" w:rsidTr="00556614">
        <w:tc>
          <w:tcPr>
            <w:tcW w:w="919" w:type="dxa"/>
          </w:tcPr>
          <w:p w:rsidR="00C94318" w:rsidRPr="00C94318" w:rsidRDefault="00C94318" w:rsidP="00C94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6" w:type="dxa"/>
          </w:tcPr>
          <w:p w:rsidR="00556614" w:rsidRDefault="00C94318" w:rsidP="00C94318">
            <w:pPr>
              <w:jc w:val="both"/>
              <w:rPr>
                <w:sz w:val="24"/>
                <w:szCs w:val="24"/>
                <w:u w:val="single"/>
              </w:rPr>
            </w:pPr>
            <w:r w:rsidRPr="00556614">
              <w:rPr>
                <w:sz w:val="24"/>
                <w:szCs w:val="24"/>
                <w:u w:val="single"/>
              </w:rPr>
              <w:t>Информирование</w:t>
            </w:r>
            <w:r w:rsidR="00556614">
              <w:rPr>
                <w:sz w:val="24"/>
                <w:szCs w:val="24"/>
                <w:u w:val="single"/>
              </w:rPr>
              <w:t>.</w:t>
            </w:r>
          </w:p>
          <w:p w:rsidR="00C94318" w:rsidRPr="00C94318" w:rsidRDefault="00556614" w:rsidP="00C94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</w:t>
            </w:r>
            <w:r w:rsidR="00C94318" w:rsidRPr="00C94318">
              <w:rPr>
                <w:sz w:val="24"/>
                <w:szCs w:val="24"/>
              </w:rPr>
              <w:t>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577" w:type="dxa"/>
          </w:tcPr>
          <w:p w:rsidR="00C94318" w:rsidRPr="00C94318" w:rsidRDefault="00C94318" w:rsidP="00C94318">
            <w:pPr>
              <w:jc w:val="both"/>
              <w:rPr>
                <w:sz w:val="24"/>
                <w:szCs w:val="24"/>
              </w:rPr>
            </w:pPr>
            <w:r w:rsidRPr="00C94318">
              <w:rPr>
                <w:sz w:val="24"/>
                <w:szCs w:val="24"/>
              </w:rPr>
              <w:t>Постоянно</w:t>
            </w:r>
          </w:p>
        </w:tc>
        <w:tc>
          <w:tcPr>
            <w:tcW w:w="2359" w:type="dxa"/>
          </w:tcPr>
          <w:p w:rsidR="00C94318" w:rsidRPr="00C94318" w:rsidRDefault="00C94318" w:rsidP="00C94318">
            <w:pPr>
              <w:jc w:val="both"/>
              <w:rPr>
                <w:sz w:val="24"/>
                <w:szCs w:val="24"/>
              </w:rPr>
            </w:pPr>
            <w:r w:rsidRPr="00C94318">
              <w:rPr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56614" w:rsidTr="00556614">
        <w:tc>
          <w:tcPr>
            <w:tcW w:w="919" w:type="dxa"/>
          </w:tcPr>
          <w:p w:rsidR="00C94318" w:rsidRPr="00C01364" w:rsidRDefault="00C94318" w:rsidP="00C94318">
            <w:pPr>
              <w:jc w:val="both"/>
              <w:rPr>
                <w:sz w:val="28"/>
                <w:szCs w:val="28"/>
              </w:rPr>
            </w:pPr>
            <w:r w:rsidRPr="00C01364">
              <w:rPr>
                <w:sz w:val="28"/>
                <w:szCs w:val="28"/>
              </w:rPr>
              <w:t>2</w:t>
            </w:r>
          </w:p>
        </w:tc>
        <w:tc>
          <w:tcPr>
            <w:tcW w:w="3716" w:type="dxa"/>
          </w:tcPr>
          <w:p w:rsidR="00556614" w:rsidRPr="00556614" w:rsidRDefault="00C94318" w:rsidP="00C94318">
            <w:pPr>
              <w:jc w:val="both"/>
              <w:rPr>
                <w:sz w:val="24"/>
                <w:szCs w:val="24"/>
                <w:u w:val="single"/>
              </w:rPr>
            </w:pPr>
            <w:r w:rsidRPr="00556614">
              <w:rPr>
                <w:sz w:val="24"/>
                <w:szCs w:val="24"/>
                <w:u w:val="single"/>
              </w:rPr>
              <w:t>Обобщение правоприменительной практики</w:t>
            </w:r>
            <w:r w:rsidR="00556614">
              <w:rPr>
                <w:sz w:val="24"/>
                <w:szCs w:val="24"/>
                <w:u w:val="single"/>
              </w:rPr>
              <w:t>.</w:t>
            </w:r>
          </w:p>
          <w:p w:rsidR="00C94318" w:rsidRPr="00C01364" w:rsidRDefault="00C94318" w:rsidP="00C94318">
            <w:pPr>
              <w:jc w:val="both"/>
              <w:rPr>
                <w:sz w:val="24"/>
                <w:szCs w:val="24"/>
              </w:rPr>
            </w:pPr>
            <w:r w:rsidRPr="00C01364">
              <w:rPr>
                <w:sz w:val="24"/>
                <w:szCs w:val="24"/>
              </w:rPr>
              <w:t>Обобщение</w:t>
            </w:r>
            <w:r w:rsidR="00C01364" w:rsidRPr="00C01364">
              <w:rPr>
                <w:sz w:val="24"/>
                <w:szCs w:val="24"/>
              </w:rPr>
              <w:t xml:space="preserve">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01364" w:rsidRDefault="00C01364" w:rsidP="00C94318">
            <w:pPr>
              <w:jc w:val="both"/>
              <w:rPr>
                <w:b/>
                <w:sz w:val="28"/>
                <w:szCs w:val="28"/>
              </w:rPr>
            </w:pPr>
            <w:r w:rsidRPr="00C01364">
              <w:rPr>
                <w:sz w:val="24"/>
                <w:szCs w:val="24"/>
              </w:rPr>
              <w:t>По итогам обобщения правоприменительной</w:t>
            </w:r>
            <w:r w:rsidRPr="00C01364">
              <w:rPr>
                <w:sz w:val="28"/>
                <w:szCs w:val="28"/>
              </w:rPr>
              <w:t xml:space="preserve"> </w:t>
            </w:r>
            <w:r w:rsidRPr="00C01364">
              <w:rPr>
                <w:sz w:val="24"/>
                <w:szCs w:val="24"/>
              </w:rPr>
              <w:t>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577" w:type="dxa"/>
          </w:tcPr>
          <w:p w:rsidR="00C94318" w:rsidRPr="00C01364" w:rsidRDefault="00C01364" w:rsidP="00C94318">
            <w:pPr>
              <w:jc w:val="both"/>
              <w:rPr>
                <w:sz w:val="24"/>
                <w:szCs w:val="24"/>
              </w:rPr>
            </w:pPr>
            <w:r w:rsidRPr="00C01364">
              <w:rPr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2359" w:type="dxa"/>
          </w:tcPr>
          <w:p w:rsidR="00C94318" w:rsidRDefault="00C01364" w:rsidP="00C94318">
            <w:pPr>
              <w:jc w:val="both"/>
              <w:rPr>
                <w:b/>
                <w:sz w:val="28"/>
                <w:szCs w:val="28"/>
              </w:rPr>
            </w:pPr>
            <w:r w:rsidRPr="00C94318">
              <w:rPr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56614" w:rsidTr="00556614">
        <w:tc>
          <w:tcPr>
            <w:tcW w:w="919" w:type="dxa"/>
          </w:tcPr>
          <w:p w:rsidR="00C94318" w:rsidRPr="00C01364" w:rsidRDefault="00C01364" w:rsidP="00C94318">
            <w:pPr>
              <w:jc w:val="both"/>
              <w:rPr>
                <w:sz w:val="28"/>
                <w:szCs w:val="28"/>
              </w:rPr>
            </w:pPr>
            <w:r w:rsidRPr="00C01364">
              <w:rPr>
                <w:sz w:val="28"/>
                <w:szCs w:val="28"/>
              </w:rPr>
              <w:t>3</w:t>
            </w:r>
          </w:p>
        </w:tc>
        <w:tc>
          <w:tcPr>
            <w:tcW w:w="3716" w:type="dxa"/>
          </w:tcPr>
          <w:p w:rsidR="00C94318" w:rsidRPr="00556614" w:rsidRDefault="00C01364" w:rsidP="00C94318">
            <w:pPr>
              <w:jc w:val="both"/>
              <w:rPr>
                <w:sz w:val="24"/>
                <w:szCs w:val="24"/>
                <w:u w:val="single"/>
              </w:rPr>
            </w:pPr>
            <w:r w:rsidRPr="00556614">
              <w:rPr>
                <w:sz w:val="24"/>
                <w:szCs w:val="24"/>
                <w:u w:val="single"/>
              </w:rPr>
              <w:t>Объявление предостережения</w:t>
            </w:r>
            <w:r w:rsidR="00556614">
              <w:rPr>
                <w:sz w:val="24"/>
                <w:szCs w:val="24"/>
                <w:u w:val="single"/>
              </w:rPr>
              <w:t>.</w:t>
            </w:r>
          </w:p>
          <w:p w:rsidR="00C01364" w:rsidRDefault="00C01364" w:rsidP="00C94318">
            <w:pPr>
              <w:jc w:val="both"/>
              <w:rPr>
                <w:b/>
                <w:sz w:val="28"/>
                <w:szCs w:val="28"/>
              </w:rPr>
            </w:pPr>
            <w:r w:rsidRPr="00C01364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77" w:type="dxa"/>
          </w:tcPr>
          <w:p w:rsidR="00C94318" w:rsidRPr="00556614" w:rsidRDefault="00C01364" w:rsidP="00C94318">
            <w:pPr>
              <w:jc w:val="both"/>
              <w:rPr>
                <w:sz w:val="24"/>
                <w:szCs w:val="24"/>
              </w:rPr>
            </w:pPr>
            <w:r w:rsidRPr="00556614">
              <w:rPr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59" w:type="dxa"/>
          </w:tcPr>
          <w:p w:rsidR="00C94318" w:rsidRDefault="00556614" w:rsidP="00C94318">
            <w:pPr>
              <w:jc w:val="both"/>
              <w:rPr>
                <w:b/>
                <w:sz w:val="28"/>
                <w:szCs w:val="28"/>
              </w:rPr>
            </w:pPr>
            <w:r w:rsidRPr="00C94318">
              <w:rPr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56614" w:rsidTr="00556614">
        <w:tc>
          <w:tcPr>
            <w:tcW w:w="919" w:type="dxa"/>
          </w:tcPr>
          <w:p w:rsidR="00C94318" w:rsidRPr="00556614" w:rsidRDefault="00556614" w:rsidP="00C94318">
            <w:pPr>
              <w:jc w:val="both"/>
              <w:rPr>
                <w:sz w:val="28"/>
                <w:szCs w:val="28"/>
              </w:rPr>
            </w:pPr>
            <w:r w:rsidRPr="00556614">
              <w:rPr>
                <w:sz w:val="28"/>
                <w:szCs w:val="28"/>
              </w:rPr>
              <w:t>4</w:t>
            </w:r>
          </w:p>
        </w:tc>
        <w:tc>
          <w:tcPr>
            <w:tcW w:w="3716" w:type="dxa"/>
          </w:tcPr>
          <w:p w:rsidR="00C94318" w:rsidRPr="00556614" w:rsidRDefault="00556614" w:rsidP="00C94318">
            <w:pPr>
              <w:jc w:val="both"/>
              <w:rPr>
                <w:sz w:val="24"/>
                <w:szCs w:val="24"/>
              </w:rPr>
            </w:pPr>
            <w:r w:rsidRPr="00556614">
              <w:rPr>
                <w:sz w:val="24"/>
                <w:szCs w:val="24"/>
              </w:rPr>
              <w:t>Консультирование.</w:t>
            </w:r>
          </w:p>
          <w:p w:rsidR="00556614" w:rsidRDefault="00556614" w:rsidP="00C94318">
            <w:pPr>
              <w:jc w:val="both"/>
              <w:rPr>
                <w:b/>
                <w:sz w:val="28"/>
                <w:szCs w:val="28"/>
              </w:rPr>
            </w:pPr>
            <w:r w:rsidRPr="00556614">
              <w:rPr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556614">
              <w:rPr>
                <w:sz w:val="24"/>
                <w:szCs w:val="24"/>
              </w:rPr>
              <w:t>видео-конференц-связи</w:t>
            </w:r>
            <w:proofErr w:type="spellEnd"/>
            <w:r w:rsidRPr="00556614">
              <w:rPr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77" w:type="dxa"/>
          </w:tcPr>
          <w:p w:rsidR="00C94318" w:rsidRPr="00556614" w:rsidRDefault="00556614" w:rsidP="00C94318">
            <w:pPr>
              <w:jc w:val="both"/>
              <w:rPr>
                <w:sz w:val="24"/>
                <w:szCs w:val="24"/>
              </w:rPr>
            </w:pPr>
            <w:r w:rsidRPr="00556614">
              <w:rPr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359" w:type="dxa"/>
          </w:tcPr>
          <w:p w:rsidR="00C94318" w:rsidRDefault="00556614" w:rsidP="00C94318">
            <w:pPr>
              <w:jc w:val="both"/>
              <w:rPr>
                <w:b/>
                <w:sz w:val="28"/>
                <w:szCs w:val="28"/>
              </w:rPr>
            </w:pPr>
            <w:r w:rsidRPr="00C94318">
              <w:rPr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56614" w:rsidTr="00556614">
        <w:tc>
          <w:tcPr>
            <w:tcW w:w="919" w:type="dxa"/>
          </w:tcPr>
          <w:p w:rsidR="00C94318" w:rsidRPr="00556614" w:rsidRDefault="00556614" w:rsidP="00C94318">
            <w:pPr>
              <w:jc w:val="both"/>
              <w:rPr>
                <w:sz w:val="28"/>
                <w:szCs w:val="28"/>
              </w:rPr>
            </w:pPr>
            <w:r w:rsidRPr="00556614">
              <w:rPr>
                <w:sz w:val="28"/>
                <w:szCs w:val="28"/>
              </w:rPr>
              <w:t>5</w:t>
            </w:r>
          </w:p>
        </w:tc>
        <w:tc>
          <w:tcPr>
            <w:tcW w:w="3716" w:type="dxa"/>
          </w:tcPr>
          <w:p w:rsidR="00C94318" w:rsidRPr="00556614" w:rsidRDefault="00556614" w:rsidP="00C94318">
            <w:pPr>
              <w:jc w:val="both"/>
              <w:rPr>
                <w:sz w:val="24"/>
                <w:szCs w:val="24"/>
              </w:rPr>
            </w:pPr>
            <w:r w:rsidRPr="00556614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577" w:type="dxa"/>
          </w:tcPr>
          <w:p w:rsidR="00C94318" w:rsidRPr="00556614" w:rsidRDefault="00556614" w:rsidP="00C94318">
            <w:pPr>
              <w:jc w:val="both"/>
              <w:rPr>
                <w:sz w:val="24"/>
                <w:szCs w:val="24"/>
              </w:rPr>
            </w:pPr>
            <w:r w:rsidRPr="00556614"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2359" w:type="dxa"/>
          </w:tcPr>
          <w:p w:rsidR="00C94318" w:rsidRDefault="00556614" w:rsidP="00C94318">
            <w:pPr>
              <w:jc w:val="both"/>
              <w:rPr>
                <w:b/>
                <w:sz w:val="28"/>
                <w:szCs w:val="28"/>
              </w:rPr>
            </w:pPr>
            <w:r w:rsidRPr="00C94318">
              <w:rPr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C94318" w:rsidRDefault="00C94318" w:rsidP="00C94318">
      <w:pPr>
        <w:jc w:val="both"/>
        <w:rPr>
          <w:b/>
          <w:sz w:val="28"/>
          <w:szCs w:val="28"/>
        </w:rPr>
      </w:pPr>
    </w:p>
    <w:p w:rsidR="00556614" w:rsidRDefault="00556614" w:rsidP="00556614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556614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>результативности и эффективности программы профилактики.</w:t>
      </w:r>
    </w:p>
    <w:p w:rsidR="00556614" w:rsidRDefault="00556614" w:rsidP="00556614">
      <w:pPr>
        <w:pStyle w:val="a3"/>
        <w:ind w:left="786"/>
        <w:jc w:val="both"/>
        <w:rPr>
          <w:b/>
          <w:sz w:val="28"/>
          <w:szCs w:val="28"/>
        </w:rPr>
      </w:pPr>
    </w:p>
    <w:p w:rsidR="00556614" w:rsidRDefault="00556614" w:rsidP="00556614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проведенных профилактических мероприятий.</w:t>
      </w:r>
    </w:p>
    <w:p w:rsidR="00556614" w:rsidRDefault="00556614" w:rsidP="00556614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393F4A" w:rsidRDefault="00393F4A" w:rsidP="00556614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</w:r>
    </w:p>
    <w:p w:rsidR="00393F4A" w:rsidRPr="00556614" w:rsidRDefault="00393F4A" w:rsidP="00556614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количества нарушений обязательных требований, выявленных по результатам проведения контрольных мероприятий.</w:t>
      </w:r>
    </w:p>
    <w:sectPr w:rsidR="00393F4A" w:rsidRPr="00556614" w:rsidSect="0022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4004"/>
    <w:multiLevelType w:val="hybridMultilevel"/>
    <w:tmpl w:val="7FDED9F4"/>
    <w:lvl w:ilvl="0" w:tplc="6C6269F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D0F6377"/>
    <w:multiLevelType w:val="hybridMultilevel"/>
    <w:tmpl w:val="D374949E"/>
    <w:lvl w:ilvl="0" w:tplc="D9F2C0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FF79A1"/>
    <w:multiLevelType w:val="hybridMultilevel"/>
    <w:tmpl w:val="69C893D8"/>
    <w:lvl w:ilvl="0" w:tplc="3766A52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C52DF8"/>
    <w:multiLevelType w:val="hybridMultilevel"/>
    <w:tmpl w:val="16867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A7DFC"/>
    <w:multiLevelType w:val="multilevel"/>
    <w:tmpl w:val="CD9219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DA42598"/>
    <w:multiLevelType w:val="hybridMultilevel"/>
    <w:tmpl w:val="D230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A2894"/>
    <w:multiLevelType w:val="multilevel"/>
    <w:tmpl w:val="4CC48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4F219A"/>
    <w:multiLevelType w:val="hybridMultilevel"/>
    <w:tmpl w:val="0EDED246"/>
    <w:lvl w:ilvl="0" w:tplc="9490F672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B54BD"/>
    <w:rsid w:val="000E02AC"/>
    <w:rsid w:val="00225ADF"/>
    <w:rsid w:val="002975C8"/>
    <w:rsid w:val="00310FDC"/>
    <w:rsid w:val="00393F4A"/>
    <w:rsid w:val="0047542F"/>
    <w:rsid w:val="00556614"/>
    <w:rsid w:val="00594129"/>
    <w:rsid w:val="00602505"/>
    <w:rsid w:val="006D715D"/>
    <w:rsid w:val="007F4BAC"/>
    <w:rsid w:val="008566CC"/>
    <w:rsid w:val="00885509"/>
    <w:rsid w:val="00AC62F6"/>
    <w:rsid w:val="00BB1292"/>
    <w:rsid w:val="00BB4E91"/>
    <w:rsid w:val="00C01364"/>
    <w:rsid w:val="00C514A9"/>
    <w:rsid w:val="00C94318"/>
    <w:rsid w:val="00CC0D15"/>
    <w:rsid w:val="00CE0569"/>
    <w:rsid w:val="00DA0F98"/>
    <w:rsid w:val="00E1533D"/>
    <w:rsid w:val="00EB54BD"/>
    <w:rsid w:val="00F13259"/>
    <w:rsid w:val="00F17175"/>
    <w:rsid w:val="00F7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B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54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B54B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4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B54BD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2">
    <w:name w:val="Body Text 2"/>
    <w:basedOn w:val="a"/>
    <w:link w:val="20"/>
    <w:semiHidden/>
    <w:unhideWhenUsed/>
    <w:rsid w:val="00EB54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B5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54BD"/>
    <w:pPr>
      <w:ind w:left="720"/>
      <w:contextualSpacing/>
    </w:pPr>
  </w:style>
  <w:style w:type="table" w:styleId="a4">
    <w:name w:val="Table Grid"/>
    <w:basedOn w:val="a1"/>
    <w:uiPriority w:val="59"/>
    <w:rsid w:val="00C94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AEE4-08B9-48D5-BEAA-DBC2E332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2022-02-28T09:00:00Z</cp:lastPrinted>
  <dcterms:created xsi:type="dcterms:W3CDTF">2022-02-24T07:04:00Z</dcterms:created>
  <dcterms:modified xsi:type="dcterms:W3CDTF">2022-02-28T09:02:00Z</dcterms:modified>
</cp:coreProperties>
</file>