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06" w:rsidRDefault="009C6406" w:rsidP="009C6406">
      <w:pPr>
        <w:pStyle w:val="ConsTitle"/>
        <w:widowControl/>
        <w:tabs>
          <w:tab w:val="left" w:pos="8355"/>
        </w:tabs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ПРОЕКТ</w:t>
      </w:r>
    </w:p>
    <w:tbl>
      <w:tblPr>
        <w:tblW w:w="11040" w:type="dxa"/>
        <w:tblInd w:w="-743" w:type="dxa"/>
        <w:tblLayout w:type="fixed"/>
        <w:tblLook w:val="04A0"/>
      </w:tblPr>
      <w:tblGrid>
        <w:gridCol w:w="3960"/>
        <w:gridCol w:w="3060"/>
        <w:gridCol w:w="4020"/>
      </w:tblGrid>
      <w:tr w:rsidR="00F97B9C" w:rsidTr="00F97B9C">
        <w:trPr>
          <w:trHeight w:val="2875"/>
        </w:trPr>
        <w:tc>
          <w:tcPr>
            <w:tcW w:w="3960" w:type="dxa"/>
            <w:hideMark/>
          </w:tcPr>
          <w:p w:rsidR="00F97B9C" w:rsidRDefault="00F97B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  <w:p w:rsidR="00F97B9C" w:rsidRDefault="00F97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КАЗАХСКОЕ СЕЛЬСКОЕ ПОСЕЛЕНИЕ</w:t>
            </w:r>
          </w:p>
          <w:p w:rsidR="00F97B9C" w:rsidRDefault="00F97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КОШ – АГАЧСКОГО РАЙОНА</w:t>
            </w:r>
          </w:p>
          <w:p w:rsidR="00F97B9C" w:rsidRDefault="00F97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РЕСПУБЛИКИ АЛТАЙ</w:t>
            </w:r>
          </w:p>
          <w:p w:rsidR="00F97B9C" w:rsidRDefault="00F97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649785 с. Жана-Аул</w:t>
            </w:r>
          </w:p>
          <w:p w:rsidR="00F97B9C" w:rsidRDefault="00F97B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ул. Абая, 9</w:t>
            </w:r>
          </w:p>
        </w:tc>
        <w:tc>
          <w:tcPr>
            <w:tcW w:w="3060" w:type="dxa"/>
            <w:hideMark/>
          </w:tcPr>
          <w:p w:rsidR="00F97B9C" w:rsidRDefault="00F97B9C">
            <w:pPr>
              <w:spacing w:line="240" w:lineRule="auto"/>
              <w:rPr>
                <w:sz w:val="24"/>
                <w:szCs w:val="24"/>
              </w:rPr>
            </w:pPr>
            <w:r>
              <w:t xml:space="preserve">         </w:t>
            </w:r>
            <w:r>
              <w:rPr>
                <w:noProof/>
              </w:rPr>
              <w:drawing>
                <wp:inline distT="0" distB="0" distL="0" distR="0">
                  <wp:extent cx="1231265" cy="1195070"/>
                  <wp:effectExtent l="19050" t="0" r="6985" b="0"/>
                  <wp:docPr id="1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1195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0" w:type="dxa"/>
          </w:tcPr>
          <w:p w:rsidR="00F97B9C" w:rsidRDefault="00F97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 ТÖ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ÖЛМÖ</w:t>
            </w:r>
          </w:p>
          <w:p w:rsidR="00F97B9C" w:rsidRDefault="00F97B9C">
            <w:pPr>
              <w:pStyle w:val="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КАЗАХСКОЕ СЕЛЬСКОЕ ПОСЕЛЕНИЕ</w:t>
            </w:r>
          </w:p>
          <w:p w:rsidR="00F97B9C" w:rsidRDefault="00F97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КОШ – АГАЧСКОГО РАЙОНА</w:t>
            </w:r>
          </w:p>
          <w:p w:rsidR="00F97B9C" w:rsidRDefault="00F97B9C">
            <w:pPr>
              <w:pStyle w:val="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АЛТАЙ РЕСПУБЛИКА</w:t>
            </w:r>
          </w:p>
          <w:p w:rsidR="00F97B9C" w:rsidRDefault="00F97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649785 Жана-Аул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97B9C" w:rsidRDefault="00F97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Абая  ором, 9</w:t>
            </w:r>
          </w:p>
          <w:p w:rsidR="00F97B9C" w:rsidRDefault="00F9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B9C" w:rsidRDefault="00693D62" w:rsidP="00F97B9C">
      <w:pPr>
        <w:spacing w:after="0"/>
        <w:jc w:val="center"/>
        <w:rPr>
          <w:b/>
          <w:sz w:val="28"/>
          <w:szCs w:val="28"/>
        </w:rPr>
      </w:pPr>
      <w:r w:rsidRPr="00693D62">
        <w:pict>
          <v:line id="_x0000_s1026" style="position:absolute;left:0;text-align:left;z-index:251658240;mso-position-horizontal-relative:text;mso-position-vertical-relative:text" from="-32pt,5.8pt" to="493.6pt,5.8pt" strokeweight="4.5pt">
            <v:stroke linestyle="thickThin"/>
          </v:line>
        </w:pict>
      </w:r>
      <w:r w:rsidR="00F97B9C">
        <w:rPr>
          <w:b/>
          <w:sz w:val="28"/>
          <w:szCs w:val="28"/>
        </w:rPr>
        <w:t xml:space="preserve"> </w:t>
      </w:r>
    </w:p>
    <w:p w:rsidR="009C6406" w:rsidRDefault="009C6406" w:rsidP="00F97B9C">
      <w:pPr>
        <w:pStyle w:val="ConsTitle"/>
        <w:widowControl/>
        <w:tabs>
          <w:tab w:val="left" w:pos="8355"/>
        </w:tabs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Совет депутатов муниципального образования</w:t>
      </w:r>
    </w:p>
    <w:p w:rsidR="009C6406" w:rsidRDefault="009C6406" w:rsidP="009C6406">
      <w:pPr>
        <w:pStyle w:val="ConsTitle"/>
        <w:widowControl/>
        <w:ind w:right="0" w:firstLine="567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Казахское сельское поселение </w:t>
      </w:r>
    </w:p>
    <w:p w:rsidR="009C6406" w:rsidRDefault="009C6406" w:rsidP="009C6406">
      <w:pPr>
        <w:pStyle w:val="ConsTitle"/>
        <w:widowControl/>
        <w:ind w:right="0" w:firstLine="567"/>
        <w:jc w:val="center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Кош-Агачского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 Республики Алтай</w:t>
      </w:r>
    </w:p>
    <w:p w:rsidR="009C6406" w:rsidRDefault="009C6406" w:rsidP="009C6406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(четвертая очередная сессия пятого созыва)</w:t>
      </w:r>
    </w:p>
    <w:p w:rsidR="009C6406" w:rsidRDefault="009C6406" w:rsidP="001B01AB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9C6406" w:rsidRDefault="009C6406" w:rsidP="009C6406">
      <w:pPr>
        <w:pStyle w:val="ConsTitle"/>
        <w:widowControl/>
        <w:ind w:right="0" w:firstLine="567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РЕШЕНИЕ</w:t>
      </w:r>
    </w:p>
    <w:p w:rsidR="009C6406" w:rsidRDefault="009C6406" w:rsidP="009C6406">
      <w:pPr>
        <w:pStyle w:val="ConsTitle"/>
        <w:widowControl/>
        <w:ind w:right="0" w:firstLine="567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 «    » декабря 2020 года.</w:t>
      </w:r>
    </w:p>
    <w:p w:rsidR="009C6406" w:rsidRDefault="009C6406" w:rsidP="009C6406">
      <w:pPr>
        <w:pStyle w:val="ConsTitle"/>
        <w:widowControl/>
        <w:ind w:right="0" w:firstLine="567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№4-</w:t>
      </w:r>
      <w:r w:rsidR="00F97B9C">
        <w:rPr>
          <w:rFonts w:ascii="Times New Roman" w:hAnsi="Times New Roman"/>
          <w:b w:val="0"/>
          <w:sz w:val="28"/>
          <w:szCs w:val="28"/>
        </w:rPr>
        <w:t>3</w:t>
      </w:r>
    </w:p>
    <w:p w:rsidR="001B01AB" w:rsidRDefault="001B01AB" w:rsidP="009C6406">
      <w:pPr>
        <w:pStyle w:val="ConsTitle"/>
        <w:widowControl/>
        <w:ind w:right="0" w:firstLine="567"/>
        <w:jc w:val="center"/>
        <w:rPr>
          <w:rFonts w:ascii="Times New Roman" w:hAnsi="Times New Roman"/>
          <w:b w:val="0"/>
          <w:sz w:val="28"/>
          <w:szCs w:val="28"/>
        </w:rPr>
      </w:pPr>
    </w:p>
    <w:p w:rsidR="009C6406" w:rsidRDefault="009C6406" w:rsidP="009C6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406" w:rsidRDefault="009C6406" w:rsidP="009C64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 переименовании     улицы      с.  Жана  Аул </w:t>
      </w:r>
    </w:p>
    <w:p w:rsidR="009C6406" w:rsidRDefault="009C6406" w:rsidP="009C64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 «Казахское  сельское  поселение»</w:t>
      </w:r>
    </w:p>
    <w:p w:rsidR="009C6406" w:rsidRDefault="009C6406" w:rsidP="009C6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406" w:rsidRDefault="009C6406" w:rsidP="009C6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   основании    </w:t>
      </w:r>
      <w:hyperlink r:id="rId6" w:history="1">
        <w:r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пункта 21 части 1 статьи 14</w:t>
        </w:r>
      </w:hyperlink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Федерации", Постановление Правительства РФ от 19.11.2014 N 1221 "Об утверждении Правил присвоения, изменения и аннулирования адресов",    в    соответствии   с     Законом     Республики   Алтай    от 13.01.2005 N 10-РЗ "Об образовании муниципальных образований, наделении соответствующим статусом и установлении их границ",    Уставом    МО   «Казахское   сельское  поселение»,     РЕШИЛ:</w:t>
      </w:r>
    </w:p>
    <w:p w:rsidR="009C6406" w:rsidRDefault="009C6406" w:rsidP="009C6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6406" w:rsidRDefault="009C6406" w:rsidP="009C64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Улицу  «Чуйская» административного    центра     МО   «Казахское    сельское   поселение»   село   Жана   Аул переименовать     в  улицу     имени    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Ауелхана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Джаткамбаева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село   Жана  Аул;</w:t>
      </w:r>
    </w:p>
    <w:p w:rsidR="009C6406" w:rsidRDefault="009C6406" w:rsidP="009C64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 срок   до   01.06.2021  года     завершить        переадресацию      улицы  «Чуйская»   в  улицу  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Ауелхана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Джаткамбаева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9C6406" w:rsidRDefault="009C6406" w:rsidP="009C64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Разместить    сведений    в    государственном   адресном реестре сведения об адресах  МО  «Казахское   сельское  поселение»;</w:t>
      </w:r>
    </w:p>
    <w:p w:rsidR="009C6406" w:rsidRDefault="009C6406" w:rsidP="009C64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Настоящее решение   вст</w:t>
      </w:r>
      <w:r w:rsidR="001B01AB">
        <w:rPr>
          <w:rFonts w:ascii="Times New Roman" w:hAnsi="Times New Roman" w:cs="Times New Roman"/>
          <w:bCs/>
          <w:sz w:val="28"/>
          <w:szCs w:val="28"/>
        </w:rPr>
        <w:t>упает  в  законную  силу    с 1 мая 2021года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C6406" w:rsidRDefault="009C6406" w:rsidP="009C64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Настоящее   решение     опубликовать   в   газете   «Чуйские  зори».    </w:t>
      </w:r>
    </w:p>
    <w:p w:rsidR="001B01AB" w:rsidRDefault="001B01AB" w:rsidP="009C6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6406" w:rsidRPr="00F97B9C" w:rsidRDefault="009C6406" w:rsidP="009C6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Казахского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____________Т.О.Муктасыров</w:t>
      </w:r>
      <w:proofErr w:type="spellEnd"/>
    </w:p>
    <w:p w:rsidR="009C6406" w:rsidRDefault="009C6406" w:rsidP="009C6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6406" w:rsidRDefault="009C6406" w:rsidP="009C6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40" w:type="dxa"/>
        <w:tblInd w:w="-743" w:type="dxa"/>
        <w:tblLayout w:type="fixed"/>
        <w:tblLook w:val="04A0"/>
      </w:tblPr>
      <w:tblGrid>
        <w:gridCol w:w="3960"/>
        <w:gridCol w:w="3060"/>
        <w:gridCol w:w="4020"/>
      </w:tblGrid>
      <w:tr w:rsidR="007A517E" w:rsidTr="00E747EF">
        <w:trPr>
          <w:trHeight w:val="2875"/>
        </w:trPr>
        <w:tc>
          <w:tcPr>
            <w:tcW w:w="3960" w:type="dxa"/>
            <w:hideMark/>
          </w:tcPr>
          <w:p w:rsidR="007A517E" w:rsidRDefault="007A517E" w:rsidP="00E747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  <w:p w:rsidR="007A517E" w:rsidRDefault="007A517E" w:rsidP="00E7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КАЗАХСКОЕ СЕЛЬСКОЕ ПОСЕЛЕНИЕ</w:t>
            </w:r>
          </w:p>
          <w:p w:rsidR="007A517E" w:rsidRDefault="007A517E" w:rsidP="00E7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КОШ – АГАЧСКОГО РАЙОНА</w:t>
            </w:r>
          </w:p>
          <w:p w:rsidR="007A517E" w:rsidRDefault="007A517E" w:rsidP="00E7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РЕСПУБЛИКИ АЛТАЙ</w:t>
            </w:r>
          </w:p>
          <w:p w:rsidR="007A517E" w:rsidRDefault="007A517E" w:rsidP="00E7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649785 с. Жана-Аул</w:t>
            </w:r>
          </w:p>
          <w:p w:rsidR="007A517E" w:rsidRDefault="007A517E" w:rsidP="00E747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ул. Абая, 9</w:t>
            </w:r>
          </w:p>
        </w:tc>
        <w:tc>
          <w:tcPr>
            <w:tcW w:w="3060" w:type="dxa"/>
            <w:hideMark/>
          </w:tcPr>
          <w:p w:rsidR="007A517E" w:rsidRDefault="007A517E" w:rsidP="00E747EF">
            <w:pPr>
              <w:spacing w:line="240" w:lineRule="auto"/>
              <w:rPr>
                <w:sz w:val="24"/>
                <w:szCs w:val="24"/>
              </w:rPr>
            </w:pPr>
            <w:r>
              <w:t xml:space="preserve">         </w:t>
            </w:r>
            <w:r>
              <w:rPr>
                <w:noProof/>
              </w:rPr>
              <w:drawing>
                <wp:inline distT="0" distB="0" distL="0" distR="0">
                  <wp:extent cx="1231265" cy="1195070"/>
                  <wp:effectExtent l="19050" t="0" r="6985" b="0"/>
                  <wp:docPr id="2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1195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0" w:type="dxa"/>
          </w:tcPr>
          <w:p w:rsidR="007A517E" w:rsidRDefault="007A517E" w:rsidP="00E7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 ТÖ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ÖЛМÖ</w:t>
            </w:r>
          </w:p>
          <w:p w:rsidR="007A517E" w:rsidRDefault="007A517E" w:rsidP="00E747EF">
            <w:pPr>
              <w:pStyle w:val="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КАЗАХСКОЕ СЕЛЬСКОЕ ПОСЕЛЕНИЕ</w:t>
            </w:r>
          </w:p>
          <w:p w:rsidR="007A517E" w:rsidRDefault="007A517E" w:rsidP="00E7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КОШ – АГАЧСКОГО РАЙОНА</w:t>
            </w:r>
          </w:p>
          <w:p w:rsidR="007A517E" w:rsidRDefault="007A517E" w:rsidP="00E747EF">
            <w:pPr>
              <w:pStyle w:val="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АЛТАЙ РЕСПУБЛИКА</w:t>
            </w:r>
          </w:p>
          <w:p w:rsidR="007A517E" w:rsidRDefault="007A517E" w:rsidP="00E7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649785 Жана-Аул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A517E" w:rsidRDefault="007A517E" w:rsidP="00E7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Абая  ором, 9</w:t>
            </w:r>
          </w:p>
          <w:p w:rsidR="007A517E" w:rsidRDefault="007A517E" w:rsidP="00E7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17E" w:rsidRDefault="007A517E" w:rsidP="007A517E">
      <w:pPr>
        <w:spacing w:after="0"/>
        <w:jc w:val="center"/>
        <w:rPr>
          <w:b/>
          <w:sz w:val="28"/>
          <w:szCs w:val="28"/>
        </w:rPr>
      </w:pPr>
      <w:r w:rsidRPr="00693D62">
        <w:pict>
          <v:line id="_x0000_s1027" style="position:absolute;left:0;text-align:left;z-index:251660288;mso-position-horizontal-relative:text;mso-position-vertical-relative:text" from="-32pt,5.8pt" to="493.6pt,5.8pt" strokeweight="4.5pt">
            <v:stroke linestyle="thickThin"/>
          </v:line>
        </w:pict>
      </w:r>
      <w:r>
        <w:rPr>
          <w:b/>
          <w:sz w:val="28"/>
          <w:szCs w:val="28"/>
        </w:rPr>
        <w:t xml:space="preserve"> </w:t>
      </w:r>
    </w:p>
    <w:p w:rsidR="007A517E" w:rsidRDefault="007A517E" w:rsidP="007A517E">
      <w:pPr>
        <w:pStyle w:val="ConsTitle"/>
        <w:widowControl/>
        <w:tabs>
          <w:tab w:val="left" w:pos="8355"/>
        </w:tabs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Совет депутатов муниципального образования</w:t>
      </w:r>
    </w:p>
    <w:p w:rsidR="007A517E" w:rsidRDefault="007A517E" w:rsidP="007A517E">
      <w:pPr>
        <w:pStyle w:val="ConsTitle"/>
        <w:widowControl/>
        <w:ind w:right="0" w:firstLine="567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Казахское сельское поселение </w:t>
      </w:r>
    </w:p>
    <w:p w:rsidR="007A517E" w:rsidRDefault="007A517E" w:rsidP="007A517E">
      <w:pPr>
        <w:pStyle w:val="ConsTitle"/>
        <w:widowControl/>
        <w:ind w:right="0" w:firstLine="567"/>
        <w:jc w:val="center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Кош-Агачского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 Республики Алтай</w:t>
      </w:r>
    </w:p>
    <w:p w:rsidR="007A517E" w:rsidRDefault="007A517E" w:rsidP="007A517E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(четвертая очередная сессия пятого созыва)</w:t>
      </w:r>
    </w:p>
    <w:p w:rsidR="007A517E" w:rsidRDefault="007A517E" w:rsidP="007A517E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7A517E" w:rsidRDefault="007A517E" w:rsidP="007A517E">
      <w:pPr>
        <w:pStyle w:val="ConsTitle"/>
        <w:widowControl/>
        <w:ind w:right="0" w:firstLine="567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РЕШЕНИЕ</w:t>
      </w:r>
    </w:p>
    <w:p w:rsidR="007A517E" w:rsidRDefault="007A517E" w:rsidP="007A517E">
      <w:pPr>
        <w:pStyle w:val="ConsTitle"/>
        <w:widowControl/>
        <w:ind w:right="0" w:firstLine="567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 28 декабря 2020 года.</w:t>
      </w:r>
    </w:p>
    <w:p w:rsidR="007A517E" w:rsidRDefault="007A517E" w:rsidP="007A517E">
      <w:pPr>
        <w:pStyle w:val="ConsTitle"/>
        <w:widowControl/>
        <w:ind w:right="0" w:firstLine="567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№4-3</w:t>
      </w:r>
    </w:p>
    <w:p w:rsidR="007A517E" w:rsidRDefault="007A517E" w:rsidP="007A517E">
      <w:pPr>
        <w:pStyle w:val="ConsTitle"/>
        <w:widowControl/>
        <w:ind w:right="0" w:firstLine="567"/>
        <w:jc w:val="center"/>
        <w:rPr>
          <w:rFonts w:ascii="Times New Roman" w:hAnsi="Times New Roman"/>
          <w:b w:val="0"/>
          <w:sz w:val="28"/>
          <w:szCs w:val="28"/>
        </w:rPr>
      </w:pPr>
    </w:p>
    <w:p w:rsidR="007A517E" w:rsidRDefault="007A517E" w:rsidP="007A5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17E" w:rsidRDefault="007A517E" w:rsidP="007A51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 переименовании     улицы      с.  Жана  Аул </w:t>
      </w:r>
    </w:p>
    <w:p w:rsidR="007A517E" w:rsidRDefault="007A517E" w:rsidP="007A51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 «Казахское  сельское  поселение»</w:t>
      </w:r>
    </w:p>
    <w:p w:rsidR="007A517E" w:rsidRDefault="007A517E" w:rsidP="007A5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17E" w:rsidRDefault="007A517E" w:rsidP="007A5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   основании    </w:t>
      </w:r>
      <w:hyperlink r:id="rId7" w:history="1">
        <w:r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пункта 21 части 1 статьи 14</w:t>
        </w:r>
      </w:hyperlink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Федерации", Постановление Правительства РФ от 19.11.2014 N 1221 "Об утверждении Правил присвоения, изменения и аннулирования адресов",    в    соответствии   с     Законом     Республики   Алтай    от 13.01.2005 N 10-РЗ "Об образовании муниципальных образований, наделении соответствующим статусом и установлении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их границ",    Уставом    МО   «Казахское   сельское  поселение»,     РЕШИЛ:</w:t>
      </w:r>
    </w:p>
    <w:p w:rsidR="007A517E" w:rsidRDefault="007A517E" w:rsidP="007A5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517E" w:rsidRDefault="007A517E" w:rsidP="007A517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Улицу  «Чуйская» административного    центра     МО   «Казахское    сельское   поселение»   село   Жана   Аул переименовать     в  улицу     имени    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Ауелхана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Джаткамбаева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село   Жана  Аул;</w:t>
      </w:r>
    </w:p>
    <w:p w:rsidR="007A517E" w:rsidRDefault="007A517E" w:rsidP="007A517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 срок   до   01.06.2021  года     завершить        переадресацию      улицы  «Чуйская»   в  улицу  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Ауелхана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Джаткамбаева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7A517E" w:rsidRDefault="007A517E" w:rsidP="007A517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Разместить    сведений    в    государственном   адресном реестре сведения об адресах  МО  «Казахское   сельское  поселение»;</w:t>
      </w:r>
    </w:p>
    <w:p w:rsidR="007A517E" w:rsidRDefault="007A517E" w:rsidP="007A517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Настоящее решение   вступает  в  законную  силу    с 1 мая 2021года;</w:t>
      </w:r>
    </w:p>
    <w:p w:rsidR="007A517E" w:rsidRDefault="007A517E" w:rsidP="007A517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Настоящее   решение     опубликовать   в   газете   «Чуйские  зори».    </w:t>
      </w:r>
    </w:p>
    <w:p w:rsidR="007A517E" w:rsidRDefault="007A517E" w:rsidP="007A5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517E" w:rsidRPr="00F97B9C" w:rsidRDefault="007A517E" w:rsidP="007A5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Казахского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____________Т.О.Муктасыров</w:t>
      </w:r>
      <w:proofErr w:type="spellEnd"/>
    </w:p>
    <w:p w:rsidR="007A517E" w:rsidRDefault="007A517E" w:rsidP="007A5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7173" w:rsidRDefault="00D67173" w:rsidP="007A517E"/>
    <w:sectPr w:rsidR="00D67173" w:rsidSect="00977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3228A"/>
    <w:multiLevelType w:val="hybridMultilevel"/>
    <w:tmpl w:val="13AE7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500134"/>
    <w:multiLevelType w:val="hybridMultilevel"/>
    <w:tmpl w:val="13AE7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9C6406"/>
    <w:rsid w:val="001108EF"/>
    <w:rsid w:val="001B01AB"/>
    <w:rsid w:val="00693D62"/>
    <w:rsid w:val="007A517E"/>
    <w:rsid w:val="009778FE"/>
    <w:rsid w:val="009C6406"/>
    <w:rsid w:val="00D67173"/>
    <w:rsid w:val="00F9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406"/>
    <w:pPr>
      <w:ind w:left="720"/>
      <w:contextualSpacing/>
    </w:pPr>
  </w:style>
  <w:style w:type="paragraph" w:customStyle="1" w:styleId="ConsTitle">
    <w:name w:val="ConsTitle"/>
    <w:rsid w:val="009C64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4">
    <w:name w:val="Hyperlink"/>
    <w:basedOn w:val="a0"/>
    <w:uiPriority w:val="99"/>
    <w:semiHidden/>
    <w:unhideWhenUsed/>
    <w:rsid w:val="009C6406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F97B9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F97B9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9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4865703CCF8C3A9C823F1D9662EF9C6EC5FB0E0BB226656533DD565CBC1F7BD51D6B1409E67983AE6731733FC42CF0F369128BB2d1U3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4865703CCF8C3A9C823F1D9662EF9C6EC5FB0E0BB226656533DD565CBC1F7BD51D6B1409E67983AE6731733FC42CF0F369128BB2d1U3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2020-12-28T07:38:00Z</cp:lastPrinted>
  <dcterms:created xsi:type="dcterms:W3CDTF">2020-12-28T06:22:00Z</dcterms:created>
  <dcterms:modified xsi:type="dcterms:W3CDTF">2020-12-28T07:40:00Z</dcterms:modified>
</cp:coreProperties>
</file>